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FD82" w14:textId="70D9117C" w:rsidR="006F12EC" w:rsidRDefault="00097A4E">
      <w:r>
        <w:rPr>
          <w:rFonts w:hint="eastAsia"/>
        </w:rPr>
        <w:t>成语-练习：</w:t>
      </w:r>
    </w:p>
    <w:p w14:paraId="2279D59B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．依次填入下面一段文字横线处的词语，最恰当的一项是（　　）</w:t>
      </w:r>
    </w:p>
    <w:p w14:paraId="37045933" w14:textId="77777777" w:rsidR="00097A4E" w:rsidRDefault="00097A4E" w:rsidP="00097A4E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人生中有挫折，有失败，有误会，那是很正常的。如果想要生活一片坦途，那么首先就应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心中的障碍。成功时不沾沾自喜、得意忘形，失败时不垂头丧气、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。健康的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对自己来说，是一种力量、一份财富，让我们微笑着去唱生活的歌谣吧。</w:t>
      </w:r>
    </w:p>
    <w:p w14:paraId="3CDED4B7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．清除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怨天尤人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心态</w:t>
      </w:r>
      <w:r>
        <w:tab/>
      </w:r>
    </w:p>
    <w:p w14:paraId="4B934C7E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．删除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杞人忧天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心态</w:t>
      </w:r>
      <w:r>
        <w:tab/>
      </w:r>
    </w:p>
    <w:p w14:paraId="6CEA59B5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．删除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怨天尤人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心情</w:t>
      </w:r>
      <w:r>
        <w:tab/>
      </w:r>
    </w:p>
    <w:p w14:paraId="75807015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．清除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杞人忧天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心情</w:t>
      </w:r>
    </w:p>
    <w:p w14:paraId="5B58D53B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．下列句子中，加点词语使用错误的一项是（　　）</w:t>
      </w:r>
    </w:p>
    <w:p w14:paraId="79F91F28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．海昏侯墓出土的孔子画像竟然与历史书中描摩的孔子相貌</w:t>
      </w:r>
      <w:r>
        <w:rPr>
          <w:rFonts w:ascii="Times New Roman" w:eastAsia="新宋体" w:hAnsi="Times New Roman" w:hint="eastAsia"/>
          <w:szCs w:val="21"/>
          <w:em w:val="dot"/>
        </w:rPr>
        <w:t>大相径庭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652D42DB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．杭州亚运会上，中国队运动员顽强拼搏、勇敢逐梦，最后</w:t>
      </w:r>
      <w:r>
        <w:rPr>
          <w:rFonts w:ascii="Times New Roman" w:eastAsia="新宋体" w:hAnsi="Times New Roman" w:hint="eastAsia"/>
          <w:szCs w:val="21"/>
          <w:em w:val="dot"/>
        </w:rPr>
        <w:t>各得其所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146AB92F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．东莞世界服装大会上大牌云集，霓裳潮涌，似</w:t>
      </w:r>
      <w:r>
        <w:rPr>
          <w:rFonts w:ascii="Times New Roman" w:eastAsia="新宋体" w:hAnsi="Times New Roman" w:hint="eastAsia"/>
          <w:szCs w:val="21"/>
          <w:em w:val="dot"/>
        </w:rPr>
        <w:t>花团锦簇</w:t>
      </w:r>
      <w:r>
        <w:rPr>
          <w:rFonts w:ascii="Times New Roman" w:eastAsia="新宋体" w:hAnsi="Times New Roman" w:hint="eastAsia"/>
          <w:szCs w:val="21"/>
        </w:rPr>
        <w:t>，喜迎嘉宾。</w:t>
      </w:r>
      <w:r>
        <w:tab/>
      </w:r>
    </w:p>
    <w:p w14:paraId="5D4EE995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．春雨过后的泰山之巅，重峦叠嶂，云雾成海，彩霞满天，</w:t>
      </w:r>
      <w:r>
        <w:rPr>
          <w:rFonts w:ascii="Times New Roman" w:eastAsia="新宋体" w:hAnsi="Times New Roman" w:hint="eastAsia"/>
          <w:szCs w:val="21"/>
          <w:em w:val="dot"/>
        </w:rPr>
        <w:t>美不胜收</w:t>
      </w:r>
      <w:r>
        <w:rPr>
          <w:rFonts w:ascii="Times New Roman" w:eastAsia="新宋体" w:hAnsi="Times New Roman" w:hint="eastAsia"/>
          <w:szCs w:val="21"/>
        </w:rPr>
        <w:t>。</w:t>
      </w:r>
    </w:p>
    <w:p w14:paraId="7BE0A905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．依次填入下面一段文字横线处的词语，最恰当的一项是（　　）</w:t>
      </w:r>
    </w:p>
    <w:p w14:paraId="74C11056" w14:textId="77777777" w:rsidR="00097A4E" w:rsidRDefault="00097A4E" w:rsidP="00097A4E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人生中有挫折，有失败，有误会，那是很正常的。如果想要生活一片坦途，那么首先就应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心中的障碍。成功时不沾沾自喜、得意忘形，失败时不垂头丧气、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。健康的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对自己来说，是一种力量、一份财富，让我们微笑着去唱生活的歌谣吧。</w:t>
      </w:r>
    </w:p>
    <w:p w14:paraId="2D9CA642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．清除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怨天尤人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心态</w:t>
      </w:r>
      <w:r>
        <w:tab/>
      </w:r>
    </w:p>
    <w:p w14:paraId="6DA304EB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．删除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杞人忧天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心态</w:t>
      </w:r>
      <w:r>
        <w:tab/>
      </w:r>
    </w:p>
    <w:p w14:paraId="2200AE7F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．删除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怨天尤人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心情</w:t>
      </w:r>
      <w:r>
        <w:tab/>
      </w:r>
    </w:p>
    <w:p w14:paraId="0F33132F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．清除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杞人忧天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心情</w:t>
      </w:r>
    </w:p>
    <w:p w14:paraId="3573ABC5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本题考查词义辨析及词语运用能力。解答此题，要弄清词语的意义及常用用法，再次弄清词语的感情色彩，尤其要注意结合具体的语境，理解字词含义的变化，辨析作答。</w:t>
      </w:r>
    </w:p>
    <w:p w14:paraId="31917929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第一空，“清除”意思是扫除净尽，全部去掉，一般用来表达去掉不好的东西；“删除”指将已经不需要了的文件从系统的目录清单中删掉。本句表达除掉心中的障碍，故用“清除”恰当。</w:t>
      </w:r>
    </w:p>
    <w:p w14:paraId="34E1F682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第二空，“怨天尤人”意思是遇到挫折或困难时，一味埋怨天，归罪于别人；“杞人忧天”比喻缺乏根据和不必要的忧虑。本句是表达失败后的情绪，故用“怨天尤人”恰当</w:t>
      </w:r>
    </w:p>
    <w:p w14:paraId="5BBAA02F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第三空，“心态”指心理状态，有健康不健康之分；“心情”指情感状态，无健康不健康之分。与前面修饰词“健康”相搭配的应为“心态”。</w:t>
      </w:r>
    </w:p>
    <w:p w14:paraId="21A00571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。</w:t>
      </w:r>
    </w:p>
    <w:p w14:paraId="12FD75C7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解答此类题目要注意三点：</w:t>
      </w:r>
    </w:p>
    <w:p w14:paraId="209C0FD6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．要了解组成词语的各个语素之间的细微差别。</w:t>
      </w:r>
    </w:p>
    <w:p w14:paraId="1E185598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．要注意词语的搭配习惯。</w:t>
      </w:r>
    </w:p>
    <w:p w14:paraId="26985B52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．要根据语言环境判断，将相关词语带入句子理解，增强辨别的准确性。</w:t>
      </w:r>
    </w:p>
    <w:p w14:paraId="3DF42DFC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．下列句子中，加点词语使用错误的一项是（　　）</w:t>
      </w:r>
    </w:p>
    <w:p w14:paraId="5B94E42D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．海昏侯墓出土的孔子画像竟然与历史书中描摩的孔子相貌</w:t>
      </w:r>
      <w:r>
        <w:rPr>
          <w:rFonts w:ascii="Times New Roman" w:eastAsia="新宋体" w:hAnsi="Times New Roman" w:hint="eastAsia"/>
          <w:szCs w:val="21"/>
          <w:em w:val="dot"/>
        </w:rPr>
        <w:t>大相径庭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7A02850F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．杭州亚运会上，中国队运动员顽强拼搏、勇敢逐梦，最后</w:t>
      </w:r>
      <w:r>
        <w:rPr>
          <w:rFonts w:ascii="Times New Roman" w:eastAsia="新宋体" w:hAnsi="Times New Roman" w:hint="eastAsia"/>
          <w:szCs w:val="21"/>
          <w:em w:val="dot"/>
        </w:rPr>
        <w:t>各得其所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4DB7942C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．东莞世界服装大会上大牌云集，霓裳潮涌，似</w:t>
      </w:r>
      <w:r>
        <w:rPr>
          <w:rFonts w:ascii="Times New Roman" w:eastAsia="新宋体" w:hAnsi="Times New Roman" w:hint="eastAsia"/>
          <w:szCs w:val="21"/>
          <w:em w:val="dot"/>
        </w:rPr>
        <w:t>花团锦簇</w:t>
      </w:r>
      <w:r>
        <w:rPr>
          <w:rFonts w:ascii="Times New Roman" w:eastAsia="新宋体" w:hAnsi="Times New Roman" w:hint="eastAsia"/>
          <w:szCs w:val="21"/>
        </w:rPr>
        <w:t>，喜迎嘉宾。</w:t>
      </w:r>
      <w:r>
        <w:tab/>
      </w:r>
    </w:p>
    <w:p w14:paraId="16BC426A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．春雨过后的泰山之巅，重峦叠嶂，云雾成海，彩霞满天，</w:t>
      </w:r>
      <w:r>
        <w:rPr>
          <w:rFonts w:ascii="Times New Roman" w:eastAsia="新宋体" w:hAnsi="Times New Roman" w:hint="eastAsia"/>
          <w:szCs w:val="21"/>
          <w:em w:val="dot"/>
        </w:rPr>
        <w:t>美不胜收</w:t>
      </w:r>
      <w:r>
        <w:rPr>
          <w:rFonts w:ascii="Times New Roman" w:eastAsia="新宋体" w:hAnsi="Times New Roman" w:hint="eastAsia"/>
          <w:szCs w:val="21"/>
        </w:rPr>
        <w:t>。</w:t>
      </w:r>
    </w:p>
    <w:p w14:paraId="4F4C9B99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本题考查学生成语的正确使用。</w:t>
      </w:r>
    </w:p>
    <w:p w14:paraId="48FA142C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ACD.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3CE4C2C9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有误，各得其所：原指每个人都得到了满足。后指每一个人或事物都得到恰当的安置。本句用来形容两本词典的不同。该成语用错对象。</w:t>
      </w:r>
    </w:p>
    <w:p w14:paraId="2F117AF4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4CA6A5A0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解答此题，平时要有大量的成语积累，还要结合句意表述，从词性、词义轻重、感情色彩、习惯用法等多方面考虑，确定正确选项。成语运用的常见错误有以下几种：望文生义、褒贬不当、搭配不当、用错对象、语境不符等。</w:t>
      </w:r>
    </w:p>
    <w:p w14:paraId="2CC64FBF" w14:textId="77777777" w:rsidR="00097A4E" w:rsidRPr="00097A4E" w:rsidRDefault="00097A4E"/>
    <w:sectPr w:rsidR="00097A4E" w:rsidRPr="00097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4E"/>
    <w:rsid w:val="00097A4E"/>
    <w:rsid w:val="00625ED0"/>
    <w:rsid w:val="006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7402"/>
  <w15:chartTrackingRefBased/>
  <w15:docId w15:val="{453FD969-3E6D-4503-A39B-5BBADED2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3</cp:revision>
  <dcterms:created xsi:type="dcterms:W3CDTF">2024-02-01T07:17:00Z</dcterms:created>
  <dcterms:modified xsi:type="dcterms:W3CDTF">2024-02-01T08:50:00Z</dcterms:modified>
</cp:coreProperties>
</file>