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95E9" w14:textId="31EE6E00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center"/>
        <w:rPr>
          <w:rFonts w:ascii="Calibri" w:hAnsi="Calibri" w:cs="Calibri" w:hint="eastAsia"/>
          <w:spacing w:val="8"/>
          <w:sz w:val="21"/>
          <w:szCs w:val="21"/>
        </w:rPr>
      </w:pPr>
      <w:r>
        <w:rPr>
          <w:rFonts w:ascii="仿宋" w:eastAsia="仿宋" w:hAnsi="仿宋" w:cs="Calibri" w:hint="eastAsia"/>
          <w:b/>
          <w:bCs/>
          <w:spacing w:val="-10"/>
          <w:sz w:val="28"/>
          <w:szCs w:val="28"/>
        </w:rPr>
        <w:t>经典例题练习</w:t>
      </w:r>
      <w:r>
        <w:rPr>
          <w:rFonts w:ascii="Calibri" w:hAnsi="Calibri" w:cs="Calibri" w:hint="eastAsia"/>
          <w:spacing w:val="8"/>
          <w:sz w:val="21"/>
          <w:szCs w:val="21"/>
        </w:rPr>
        <w:t>-</w:t>
      </w:r>
      <w:r>
        <w:rPr>
          <w:rFonts w:ascii="Calibri" w:hAnsi="Calibri" w:cs="Calibri" w:hint="eastAsia"/>
          <w:spacing w:val="8"/>
          <w:sz w:val="21"/>
          <w:szCs w:val="21"/>
        </w:rPr>
        <w:t>答案</w:t>
      </w:r>
    </w:p>
    <w:p w14:paraId="7EB8DCDD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1、下列句子中标点符号使用不正确的一项是</w:t>
      </w: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（</w:t>
      </w:r>
      <w:r>
        <w:rPr>
          <w:rFonts w:ascii="Calibri" w:eastAsia="楷体" w:hAnsi="Calibri" w:cs="Calibri"/>
          <w:spacing w:val="-10"/>
        </w:rPr>
        <w:t>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14FE0698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A、他是真的没有听到我的话呢？还是故意装作没听见？</w:t>
      </w:r>
    </w:p>
    <w:p w14:paraId="704FB5E1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B、“谁言寸草心，报得三春晖！”余光中的《乡愁》和《乡愁四韵》，是海外游子深情而优美的恋歌！</w:t>
      </w:r>
    </w:p>
    <w:p w14:paraId="3D016F93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 、前几天，一个偶然的机会，我来到了古老而又充满活力的水乡小镇——南浔镇。</w:t>
      </w:r>
    </w:p>
    <w:p w14:paraId="7B223789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D、“我喜欢孩子们，”月亮说，“特别是那些非常有趣的小不点儿们。”</w:t>
      </w:r>
    </w:p>
    <w:p w14:paraId="6AB97A81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参考答案：A 选择性疑问句</w:t>
      </w:r>
    </w:p>
    <w:p w14:paraId="689D8AE4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7EE63978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2、下列句子中的标点符号使用正确的一项是（</w:t>
      </w:r>
      <w:r>
        <w:rPr>
          <w:rFonts w:ascii="Calibri" w:eastAsia="楷体" w:hAnsi="Calibri" w:cs="Calibri"/>
          <w:spacing w:val="-10"/>
        </w:rPr>
        <w:t>   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6137BF55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 xml:space="preserve">　A、我们往往会遇到这样的情况：只从一个方向考虑问题，路子越走越窄。换个角度想一想，或许会得到意想不到的收获。</w:t>
      </w:r>
    </w:p>
    <w:p w14:paraId="32B3FAC5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 xml:space="preserve">　B、在飞机翱翔于蓝天之前，有谁相信人类能在云海漫步？在电话诞生之前，有谁相信远隔千里能够自由交谈？然而，无数看似不可能实现的梦想竟都变成了现实。</w:t>
      </w:r>
    </w:p>
    <w:p w14:paraId="3DA817B5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 xml:space="preserve">　C、“人非圣贤，孰能无过”？问题在于，有了“过”，是任其自由发展，还是从“过”中吸取教训，变“过”为前进的动力。</w:t>
      </w:r>
    </w:p>
    <w:p w14:paraId="74A240CF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D、今天，无偿献血成为杭城一道亮丽的风景。在武林门献血点，3名三、四十岁的公安干警分别献出200毫升鲜血。</w:t>
      </w:r>
    </w:p>
    <w:p w14:paraId="0F9D3F09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参考答案：A.后面两句之间是并列的关系，并列的分句间用分号，所以“路子越走越窄”后的句号改为分号；</w:t>
      </w:r>
    </w:p>
    <w:p w14:paraId="1E87FD3C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B.正确</w:t>
      </w:r>
    </w:p>
    <w:p w14:paraId="620AACC7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C .引用完整句子的问号应该在引号内；</w:t>
      </w:r>
    </w:p>
    <w:p w14:paraId="4E934128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D .数字表示约数的时候，中间不能用顿号，顿号表示确数。</w:t>
      </w:r>
    </w:p>
    <w:p w14:paraId="023786D5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lastRenderedPageBreak/>
        <w:br/>
      </w:r>
    </w:p>
    <w:p w14:paraId="273C510D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3、下列各句中，标点符号使用正确的一句是 （</w:t>
      </w:r>
      <w:r>
        <w:rPr>
          <w:rFonts w:ascii="Calibri" w:eastAsia="楷体" w:hAnsi="Calibri" w:cs="Calibri"/>
          <w:spacing w:val="-10"/>
        </w:rPr>
        <w:t>  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4FFE37FD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A、本刊除发表文学作品和文学评论外，还辟有《当代军人掠影》、《特区风情》、《开放城市巡礼》等丰富多彩的栏目。</w:t>
      </w:r>
    </w:p>
    <w:p w14:paraId="66B6D4B3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B、电视以自己强大的冲击力，推出众多的引人注目的明星——歌星、舞星、体坛、明星、政坛风云人物……等等。</w:t>
      </w:r>
    </w:p>
    <w:p w14:paraId="0F0AD788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C、同学们拉着张老师，难过地问他：“您是今天走，还是明天走？”。</w:t>
      </w:r>
    </w:p>
    <w:p w14:paraId="2DFB4397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D、对李清照的诗，比之那“寻寻觅觅，冷冷清清，凄凄惨惨戚戚”，我倒是更喜欢她那“生当作人杰，死亦为鬼雄。至今思项羽，不肯过江东。”</w:t>
      </w:r>
    </w:p>
    <w:p w14:paraId="1B5CC0C3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参考答案：A.删除书名号之间的顿号；</w:t>
      </w:r>
    </w:p>
    <w:p w14:paraId="505BC890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proofErr w:type="gramStart"/>
      <w:r>
        <w:rPr>
          <w:rFonts w:ascii="华文中宋" w:eastAsia="华文中宋" w:hAnsi="华文中宋" w:cs="Calibri" w:hint="eastAsia"/>
          <w:spacing w:val="-10"/>
        </w:rPr>
        <w:t>B.“</w:t>
      </w:r>
      <w:proofErr w:type="gramEnd"/>
      <w:r>
        <w:rPr>
          <w:rFonts w:ascii="华文中宋" w:eastAsia="华文中宋" w:hAnsi="华文中宋" w:cs="Calibri" w:hint="eastAsia"/>
          <w:spacing w:val="-10"/>
        </w:rPr>
        <w:t>等”和省略号删除其一；</w:t>
      </w:r>
    </w:p>
    <w:p w14:paraId="6C2A2057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C .删除句末句号；</w:t>
      </w:r>
    </w:p>
    <w:p w14:paraId="27279641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D .正确。</w:t>
      </w:r>
    </w:p>
    <w:p w14:paraId="34BBFDC7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br/>
      </w:r>
    </w:p>
    <w:p w14:paraId="2B037DAE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4、下列句子中，标点符号使用正确的一项是（</w:t>
      </w:r>
      <w:r>
        <w:rPr>
          <w:rFonts w:ascii="Calibri" w:eastAsia="楷体" w:hAnsi="Calibri" w:cs="Calibri"/>
          <w:spacing w:val="-10"/>
        </w:rPr>
        <w:t> 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3FF95381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A、我这位朋友平素和人甚少交往，他虽住在闹市区，倒也称得上是：“结庐在人境，‘耳’无车马</w:t>
      </w:r>
      <w:proofErr w:type="gramStart"/>
      <w:r>
        <w:rPr>
          <w:rFonts w:ascii="楷体" w:eastAsia="楷体" w:hAnsi="楷体" w:cs="Calibri" w:hint="eastAsia"/>
          <w:spacing w:val="-10"/>
        </w:rPr>
        <w:t>喧</w:t>
      </w:r>
      <w:proofErr w:type="gramEnd"/>
      <w:r>
        <w:rPr>
          <w:rFonts w:ascii="楷体" w:eastAsia="楷体" w:hAnsi="楷体" w:cs="Calibri" w:hint="eastAsia"/>
          <w:spacing w:val="-10"/>
        </w:rPr>
        <w:t>”了。</w:t>
      </w:r>
    </w:p>
    <w:p w14:paraId="5B0546CA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B、据《敦煌录》残卷记载：鸣沙山，“其山东西八十里，南北四十里，高处五百尺，悉纯沙聚起。”（据王仲荦《敦煌石窟地志残卷考释》转引）</w:t>
      </w:r>
    </w:p>
    <w:p w14:paraId="7479A5CC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C、大幕徐徐拉开了，琴声——这饱含情韵，畅快倾诉的心语——悠扬地飞翔在剧场中，萦绕在每个人的耳畔。</w:t>
      </w:r>
    </w:p>
    <w:p w14:paraId="79DA6AF5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D、我国体育健儿扬威巴塞罗那，请你给其中一位获奖选手写一封贺信。字数200字（以“×××”代表自己的姓名，不要出现自己学校的名称）。</w:t>
      </w:r>
    </w:p>
    <w:p w14:paraId="4B462FEA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参考答案：A.去掉冒号；</w:t>
      </w:r>
    </w:p>
    <w:p w14:paraId="5EA90809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lastRenderedPageBreak/>
        <w:t>B.句号放在引号外；</w:t>
      </w:r>
    </w:p>
    <w:p w14:paraId="15A62DEB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C .正确；</w:t>
      </w:r>
    </w:p>
    <w:p w14:paraId="233C5263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D .去掉括号，在“200字”后加逗号。</w:t>
      </w:r>
    </w:p>
    <w:p w14:paraId="5C31546A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br/>
      </w:r>
    </w:p>
    <w:p w14:paraId="6B80460A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5、下列各句标点符号使用不正确的一组是（</w:t>
      </w:r>
      <w:r>
        <w:rPr>
          <w:rFonts w:ascii="Calibri" w:eastAsia="楷体" w:hAnsi="Calibri" w:cs="Calibri"/>
          <w:spacing w:val="-10"/>
        </w:rPr>
        <w:t> 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330BDE2D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A.、避讳之风可谓源远流长</w:t>
      </w:r>
      <w:proofErr w:type="gramStart"/>
      <w:r>
        <w:rPr>
          <w:rFonts w:ascii="楷体" w:eastAsia="楷体" w:hAnsi="楷体" w:cs="Calibri" w:hint="eastAsia"/>
          <w:spacing w:val="-10"/>
        </w:rPr>
        <w:t>，“</w:t>
      </w:r>
      <w:proofErr w:type="gramEnd"/>
      <w:r>
        <w:rPr>
          <w:rFonts w:ascii="楷体" w:eastAsia="楷体" w:hAnsi="楷体" w:cs="Calibri" w:hint="eastAsia"/>
          <w:spacing w:val="-10"/>
        </w:rPr>
        <w:t>其俗起于周，成于秦，盛于唐宋，其历史垂二千年”（陈垣《史讳举例·序》）。</w:t>
      </w:r>
    </w:p>
    <w:p w14:paraId="69573797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B、乌鲁木齐的大街上到处摆着水果摊。甜瓜啊，西瓜啊，伊犁苹果啊，库尔勒香梨啊……走到哪儿都闻得见诱人的香味。</w:t>
      </w:r>
    </w:p>
    <w:p w14:paraId="51FC947D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C、畅销海外的名贵药材——三七、天麻、红花、雪莲等，已被抢购一空。</w:t>
      </w:r>
    </w:p>
    <w:p w14:paraId="61D96A2E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D、浦东展开了翅膀，她是那样欢快、昂扬、奋发、正在向辉煌的明天飞去。</w:t>
      </w:r>
    </w:p>
    <w:p w14:paraId="6CCB60B1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参考答案：D 奋发后面应改为逗号</w:t>
      </w:r>
    </w:p>
    <w:p w14:paraId="51495B6A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0644C7C1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6、下列句子中标点符号使用不正确的一句是 （</w:t>
      </w:r>
      <w:r>
        <w:rPr>
          <w:rFonts w:ascii="Calibri" w:eastAsia="楷体" w:hAnsi="Calibri" w:cs="Calibri"/>
          <w:spacing w:val="-10"/>
        </w:rPr>
        <w:t>       </w:t>
      </w:r>
      <w:r>
        <w:rPr>
          <w:rFonts w:ascii="楷体" w:eastAsia="楷体" w:hAnsi="楷体" w:cs="Calibri" w:hint="eastAsia"/>
          <w:spacing w:val="-10"/>
        </w:rPr>
        <w:t>）</w:t>
      </w:r>
    </w:p>
    <w:p w14:paraId="17AFED37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A、唐代古文化运动的领袖是韩愈，他的主张是“文以载道”、“唯陈言之</w:t>
      </w:r>
      <w:proofErr w:type="gramStart"/>
      <w:r>
        <w:rPr>
          <w:rFonts w:ascii="楷体" w:eastAsia="楷体" w:hAnsi="楷体" w:cs="Calibri" w:hint="eastAsia"/>
          <w:spacing w:val="-10"/>
        </w:rPr>
        <w:t>务</w:t>
      </w:r>
      <w:proofErr w:type="gramEnd"/>
      <w:r>
        <w:rPr>
          <w:rFonts w:ascii="楷体" w:eastAsia="楷体" w:hAnsi="楷体" w:cs="Calibri" w:hint="eastAsia"/>
          <w:spacing w:val="-10"/>
        </w:rPr>
        <w:t>去”，苏轼赞之为“文起八代之衰”。</w:t>
      </w:r>
    </w:p>
    <w:p w14:paraId="532C1000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B、套用王勃的一句诗就是：“海内存知己，天涯若比邻。”这不是也颇有诗意吗？</w:t>
      </w:r>
    </w:p>
    <w:p w14:paraId="5C6EB29B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C、</w:t>
      </w:r>
      <w:proofErr w:type="gramStart"/>
      <w:r>
        <w:rPr>
          <w:rFonts w:ascii="楷体" w:eastAsia="楷体" w:hAnsi="楷体" w:cs="Calibri" w:hint="eastAsia"/>
          <w:spacing w:val="-10"/>
        </w:rPr>
        <w:t>一</w:t>
      </w:r>
      <w:proofErr w:type="gramEnd"/>
      <w:r>
        <w:rPr>
          <w:rFonts w:ascii="楷体" w:eastAsia="楷体" w:hAnsi="楷体" w:cs="Calibri" w:hint="eastAsia"/>
          <w:spacing w:val="-10"/>
        </w:rPr>
        <w:t>北</w:t>
      </w:r>
      <w:proofErr w:type="gramStart"/>
      <w:r>
        <w:rPr>
          <w:rFonts w:ascii="楷体" w:eastAsia="楷体" w:hAnsi="楷体" w:cs="Calibri" w:hint="eastAsia"/>
          <w:spacing w:val="-10"/>
        </w:rPr>
        <w:t>一</w:t>
      </w:r>
      <w:proofErr w:type="gramEnd"/>
      <w:r>
        <w:rPr>
          <w:rFonts w:ascii="楷体" w:eastAsia="楷体" w:hAnsi="楷体" w:cs="Calibri" w:hint="eastAsia"/>
          <w:spacing w:val="-10"/>
        </w:rPr>
        <w:t>南，迥然不同的两个地域，迥然不同的两种经济模式，如今却面临着同样的窘境——技术工人缺口。</w:t>
      </w:r>
    </w:p>
    <w:p w14:paraId="1DC6BFA6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eastAsia="楷体" w:hAnsi="Calibri" w:cs="Calibri"/>
          <w:spacing w:val="-10"/>
        </w:rPr>
        <w:t>   </w:t>
      </w:r>
      <w:r>
        <w:rPr>
          <w:rFonts w:ascii="楷体" w:eastAsia="楷体" w:hAnsi="楷体" w:cs="Calibri" w:hint="eastAsia"/>
          <w:spacing w:val="-10"/>
        </w:rPr>
        <w:t>D、年味谈了，是经济和社会发展的必然？还是其中别有原因？我们是漠然置之？还是积极主动地去做些什么？</w:t>
      </w:r>
    </w:p>
    <w:p w14:paraId="6CB306E3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华文中宋" w:eastAsia="华文中宋" w:hAnsi="华文中宋" w:cs="Calibri" w:hint="eastAsia"/>
          <w:spacing w:val="-10"/>
        </w:rPr>
        <w:t>参考答案：D 选择性疑问句</w:t>
      </w:r>
    </w:p>
    <w:p w14:paraId="2B1C2C86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lastRenderedPageBreak/>
        <w:br/>
      </w:r>
    </w:p>
    <w:p w14:paraId="72E4E678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7、标点符号使用正确的一句是（　　）</w:t>
      </w:r>
    </w:p>
    <w:p w14:paraId="526A88F9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A．小河对岸三、四里外是浅山，好似细浪微波，线条柔和，蜿蜒起伏，连接着高高的远山。</w:t>
      </w:r>
    </w:p>
    <w:p w14:paraId="5C158A34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B．证券交易所内那些穿红马甲的人便是经纪人，穿黄马甲的人则是管理和服务人员；这是全世界都统一的。</w:t>
      </w:r>
    </w:p>
    <w:p w14:paraId="4163CD40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C．他从报上看到某大学研究生院和《中国文化》编委会联合主办《中国文化与世界文化暑期讲习班》的招生启事，立刻写信去报名。</w:t>
      </w:r>
    </w:p>
    <w:p w14:paraId="2CC5DA5B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D．“唉！”作家叹道，“红尘之中，人海茫茫，要找出</w:t>
      </w:r>
      <w:proofErr w:type="gramStart"/>
      <w:r>
        <w:rPr>
          <w:rFonts w:ascii="楷体" w:eastAsia="楷体" w:hAnsi="楷体" w:cs="Calibri" w:hint="eastAsia"/>
          <w:spacing w:val="-10"/>
        </w:rPr>
        <w:t>个</w:t>
      </w:r>
      <w:proofErr w:type="gramEnd"/>
      <w:r>
        <w:rPr>
          <w:rFonts w:ascii="楷体" w:eastAsia="楷体" w:hAnsi="楷体" w:cs="Calibri" w:hint="eastAsia"/>
          <w:spacing w:val="-10"/>
        </w:rPr>
        <w:t>不知姓名的陌生人来，这不是大海捞针吗？”</w:t>
      </w:r>
    </w:p>
    <w:p w14:paraId="3D56A130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．顿号多余，因为约数间无须停顿。</w:t>
      </w:r>
    </w:p>
    <w:p w14:paraId="3F7276E5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．分号用得不妥，因为在这个句子中，分号前后两层并非并列关系，将分号改为冒号。</w:t>
      </w:r>
    </w:p>
    <w:p w14:paraId="2547FB78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《中国文化》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中的书名号用错，因为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中国文化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是编委会名，因而要用引号。</w:t>
      </w:r>
    </w:p>
    <w:p w14:paraId="558700FC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．标点符号使用正确。</w:t>
      </w:r>
    </w:p>
    <w:p w14:paraId="373DADF2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故选：D。</w:t>
      </w:r>
    </w:p>
    <w:p w14:paraId="5446F40E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410DA071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8、下列句子中标点符号运用错误的一项是（　　）</w:t>
      </w:r>
    </w:p>
    <w:p w14:paraId="42D0E358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A．“吹面不寒杨柳风”，不错的，像母亲的手抚摸着你。</w:t>
      </w:r>
    </w:p>
    <w:p w14:paraId="62AE8E11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B．“哎呀，真是美极了。”皇帝说，“我十分满意！”</w:t>
      </w:r>
    </w:p>
    <w:p w14:paraId="5D8D1FFB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C．福建</w:t>
      </w:r>
      <w:proofErr w:type="gramStart"/>
      <w:r>
        <w:rPr>
          <w:rFonts w:ascii="楷体" w:eastAsia="楷体" w:hAnsi="楷体" w:cs="Calibri" w:hint="eastAsia"/>
          <w:spacing w:val="-10"/>
        </w:rPr>
        <w:t>野生着</w:t>
      </w:r>
      <w:proofErr w:type="gramEnd"/>
      <w:r>
        <w:rPr>
          <w:rFonts w:ascii="楷体" w:eastAsia="楷体" w:hAnsi="楷体" w:cs="Calibri" w:hint="eastAsia"/>
          <w:spacing w:val="-10"/>
        </w:rPr>
        <w:t>的芦荟，一到北京就请进温室，且美其名曰“龙舌兰”。</w:t>
      </w:r>
    </w:p>
    <w:p w14:paraId="0A10B90D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D．请闭上眼睛想：一个老城，有山有水，全在天底下晒着阳光，暖和安适地睡着。只等春风来把它们唤醒，这是不是个理想的境界。</w:t>
      </w:r>
    </w:p>
    <w:p w14:paraId="3E97EB88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ABC</w:t>
      </w:r>
      <w:r>
        <w:rPr>
          <w:rFonts w:ascii="Calibri" w:hAnsi="Calibri" w:cs="Calibri"/>
          <w:spacing w:val="8"/>
        </w:rPr>
        <w:t>．标点使用正确。</w:t>
      </w:r>
    </w:p>
    <w:p w14:paraId="6533A901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lastRenderedPageBreak/>
        <w:t>D</w:t>
      </w:r>
      <w:r>
        <w:rPr>
          <w:rFonts w:ascii="Calibri" w:hAnsi="Calibri" w:cs="Calibri"/>
          <w:spacing w:val="8"/>
        </w:rPr>
        <w:t>．按照这个句子的意义，冒号的作用范围应该到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这是不是个理想的境界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，而本句提示内容没有结束就在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暖和安适地睡着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后面用了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句号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，这个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句号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使用错误，把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句号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改为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逗号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。</w:t>
      </w:r>
    </w:p>
    <w:p w14:paraId="09E77B16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故选：D。</w:t>
      </w:r>
    </w:p>
    <w:p w14:paraId="1069A7CD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40572EC7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9．下列选项标点符号完全正确的一项是（　　）</w:t>
      </w:r>
    </w:p>
    <w:p w14:paraId="6BAA50D2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A．《变色龙》选自《契诃夫短篇小说选》。（人民文学出版社2002年版）</w:t>
      </w:r>
    </w:p>
    <w:p w14:paraId="7FEB81E5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B．“你瞧，多美啊，”她低声喃喃地说：“可惜碎了。”</w:t>
      </w:r>
    </w:p>
    <w:p w14:paraId="08E326E8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C．既然爱人类、爱国家、爱父母等情感早已成为课堂、班会上的正面话题，早已成为教育性读本的主要内容，那么为什么不可以对爱情也来点启蒙教育呢？难道爱情只能成为课堂、班会上的负面话题？</w:t>
      </w:r>
    </w:p>
    <w:p w14:paraId="0D583760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D．“怎么啦？你。”我看到他在呕吐就吃惊地喊。</w:t>
      </w:r>
    </w:p>
    <w:p w14:paraId="0C510DFC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项，句号应在括号后；</w:t>
      </w:r>
    </w:p>
    <w:p w14:paraId="1C922130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项，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说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后的冒号应改为逗号；</w:t>
      </w:r>
    </w:p>
    <w:p w14:paraId="2D100176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正确；</w:t>
      </w:r>
    </w:p>
    <w:p w14:paraId="5A14C93B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问号改为逗号，句号改为问号；</w:t>
      </w:r>
    </w:p>
    <w:p w14:paraId="6A78D391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故选：C。</w:t>
      </w:r>
    </w:p>
    <w:p w14:paraId="38595A89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56F31315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10．下列句子中标点符号使用正确的一项是（　　）</w:t>
      </w:r>
    </w:p>
    <w:p w14:paraId="462FFA40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A．他看上去三、四十岁，苹果脸，短发，一副菜农打扮的样子。</w:t>
      </w:r>
    </w:p>
    <w:p w14:paraId="39A03920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B．历史正剧往往庄重严整，因为它倾向于真实再现，历史传奇常常灵动丰盈，因为它有较多理想色彩。</w:t>
      </w:r>
    </w:p>
    <w:p w14:paraId="52BC4C3A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C．近来，共享经济的概念大热，单车、汽车、充电宝等都打着共享的旗号在运营。共享设施如何配置？执法部门又该如何管理呢？</w:t>
      </w:r>
    </w:p>
    <w:p w14:paraId="1CC5317A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lastRenderedPageBreak/>
        <w:t>D．君子要讲和谐，但不能随波逐流，更不能同流合污。《中庸》所谓“君子和</w:t>
      </w:r>
      <w:proofErr w:type="gramStart"/>
      <w:r>
        <w:rPr>
          <w:rFonts w:ascii="楷体" w:eastAsia="楷体" w:hAnsi="楷体" w:cs="Calibri" w:hint="eastAsia"/>
          <w:spacing w:val="-10"/>
        </w:rPr>
        <w:t>而</w:t>
      </w:r>
      <w:proofErr w:type="gramEnd"/>
      <w:r>
        <w:rPr>
          <w:rFonts w:ascii="楷体" w:eastAsia="楷体" w:hAnsi="楷体" w:cs="Calibri" w:hint="eastAsia"/>
          <w:spacing w:val="-10"/>
        </w:rPr>
        <w:t>不流，”就是指在大是大非面前不能有丝毫含糊。</w:t>
      </w:r>
    </w:p>
    <w:p w14:paraId="5407D815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．有误，表约数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三、四十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之间的顿号去掉；</w:t>
      </w:r>
    </w:p>
    <w:p w14:paraId="4BF97166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．有误，并列关系的复句之间用分号，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真实再现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后的逗号改为分号；</w:t>
      </w:r>
    </w:p>
    <w:p w14:paraId="3B8032BE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．正确；</w:t>
      </w:r>
    </w:p>
    <w:p w14:paraId="402770F3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．有误，去掉双引号内的逗号。</w:t>
      </w:r>
    </w:p>
    <w:p w14:paraId="4424F085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故选：C。</w:t>
      </w:r>
    </w:p>
    <w:p w14:paraId="582BFAC7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2A4083AE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11．下列标点符号使用正确的一项是（　　）</w:t>
      </w:r>
    </w:p>
    <w:p w14:paraId="08086675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A．时间是真实存在的？还是我们的主观幻觉？</w:t>
      </w:r>
    </w:p>
    <w:p w14:paraId="454F4B7A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B．母亲把饭煮了，还要种田，种菜，喂猪，养蚕，纺棉花</w:t>
      </w:r>
    </w:p>
    <w:p w14:paraId="0E0F7146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C．下山的路上，不知谁哼起歌曲“高山青”，但整个游程却没有看到一位阿里山姑娘</w:t>
      </w:r>
    </w:p>
    <w:p w14:paraId="017937C4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D．我国南海蕴藏着丰富的海洋动力资源，如潮汐能、波能等……</w:t>
      </w:r>
    </w:p>
    <w:p w14:paraId="225D098F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．有误，选择关系的问句中间的问号改为逗号；</w:t>
      </w:r>
    </w:p>
    <w:p w14:paraId="664484FF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．正确；</w:t>
      </w:r>
    </w:p>
    <w:p w14:paraId="6DAF0C01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．有误，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高山青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外的双引号改为书名号；</w:t>
      </w:r>
    </w:p>
    <w:p w14:paraId="6F6C70F4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．有误，省略号和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等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二去</w:t>
      </w:r>
      <w:proofErr w:type="gramStart"/>
      <w:r>
        <w:rPr>
          <w:rFonts w:ascii="Calibri" w:hAnsi="Calibri" w:cs="Calibri"/>
          <w:spacing w:val="8"/>
        </w:rPr>
        <w:t>一</w:t>
      </w:r>
      <w:proofErr w:type="gramEnd"/>
      <w:r>
        <w:rPr>
          <w:rFonts w:ascii="Calibri" w:hAnsi="Calibri" w:cs="Calibri"/>
          <w:spacing w:val="8"/>
        </w:rPr>
        <w:t>。</w:t>
      </w:r>
    </w:p>
    <w:p w14:paraId="2E3644BE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故选：B。</w:t>
      </w:r>
    </w:p>
    <w:p w14:paraId="72F7E97D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2BC550A8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12．下列各句中标点符号使用不规范的一项是（　　）</w:t>
      </w:r>
    </w:p>
    <w:p w14:paraId="4BB3F467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A．中原王朝往往以农业文明为固守基点，以华夏之地安定繁荣、避免周边势力侵扰为宗旨，表现出企望和平、退让保守的倾向。</w:t>
      </w:r>
    </w:p>
    <w:p w14:paraId="51B3F62C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B．各路大家齐聚洛阳，联袂献艺，各陈其能，洛阳士民直呼“一日之中，获睹三绝”，获得了视听感官方面的高层次享受。</w:t>
      </w:r>
    </w:p>
    <w:p w14:paraId="7FF7DF41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lastRenderedPageBreak/>
        <w:t>C．要有意思才有话说：没有意思硬要说，就是瞎说；意思没有想清楚随便说，就是乱说；那都是没有把话说好。</w:t>
      </w:r>
    </w:p>
    <w:p w14:paraId="633CC8AE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D．她让我们明白了什么叫母爱如山，什么叫信念和力，什么叫慈爱和坚强，什么叫车航与担当，</w:t>
      </w:r>
      <w:proofErr w:type="gramStart"/>
      <w:r>
        <w:rPr>
          <w:rFonts w:ascii="楷体" w:eastAsia="楷体" w:hAnsi="楷体" w:cs="Calibri" w:hint="eastAsia"/>
          <w:spacing w:val="-10"/>
        </w:rPr>
        <w:t>什么叫润物</w:t>
      </w:r>
      <w:proofErr w:type="gramEnd"/>
      <w:r>
        <w:rPr>
          <w:rFonts w:ascii="楷体" w:eastAsia="楷体" w:hAnsi="楷体" w:cs="Calibri" w:hint="eastAsia"/>
          <w:spacing w:val="-10"/>
        </w:rPr>
        <w:t>无声。</w:t>
      </w:r>
    </w:p>
    <w:p w14:paraId="2DEBB605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、准确。</w:t>
      </w:r>
    </w:p>
    <w:p w14:paraId="46B2AC7E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、准确。</w:t>
      </w:r>
    </w:p>
    <w:p w14:paraId="4F902CF9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、有误，选项中的分号用的不当，第一个分号应改为句号，最后一个分号应改为冒号，总概上文。</w:t>
      </w:r>
    </w:p>
    <w:p w14:paraId="691A2612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、准确。</w:t>
      </w:r>
    </w:p>
    <w:p w14:paraId="2B3363AC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故选：C。</w:t>
      </w:r>
    </w:p>
    <w:p w14:paraId="6D837CDF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685A6A79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13．下列各句标点使用规范的一项是（　　）</w:t>
      </w:r>
    </w:p>
    <w:p w14:paraId="6FB3A0B6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A．艺术有两个来源：一是理想，理想产生欧洲艺术；一是幻想，幻想产生东方艺术。</w:t>
      </w:r>
    </w:p>
    <w:p w14:paraId="59295084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B．这是历史事实。但是，多少人记得呢？世界上多少人知道呢？</w:t>
      </w:r>
    </w:p>
    <w:p w14:paraId="2102AF19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C．唐朝的张鷟说：远望这座桥就像“初月出云，长虹饮涧”。</w:t>
      </w:r>
    </w:p>
    <w:p w14:paraId="7F040F12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D．几千年来，劳动人民注意</w:t>
      </w:r>
      <w:proofErr w:type="gramStart"/>
      <w:r>
        <w:rPr>
          <w:rFonts w:ascii="楷体" w:eastAsia="楷体" w:hAnsi="楷体" w:cs="Calibri" w:hint="eastAsia"/>
          <w:spacing w:val="-10"/>
        </w:rPr>
        <w:t>了草</w:t>
      </w:r>
      <w:proofErr w:type="gramEnd"/>
      <w:r>
        <w:rPr>
          <w:rFonts w:ascii="楷体" w:eastAsia="楷体" w:hAnsi="楷体" w:cs="Calibri" w:hint="eastAsia"/>
          <w:spacing w:val="-10"/>
        </w:rPr>
        <w:t>木枯荣，候鸟去来等自然现象同气候的关系，据以安排农事。</w:t>
      </w:r>
    </w:p>
    <w:p w14:paraId="59C32032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、有误，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艺术有两个来源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后面的冒号，改为逗号。</w:t>
      </w:r>
    </w:p>
    <w:p w14:paraId="2DB70557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、准确，句子运用反问修辞，强调了很多人的健忘，两个问号使用准确。</w:t>
      </w:r>
    </w:p>
    <w:p w14:paraId="6154B903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、有误，引用，引张鷟的话，既说明了桥的外形，又突出了这道桥的造型优美，是间接引用，故此处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：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应改为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，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。</w:t>
      </w:r>
    </w:p>
    <w:p w14:paraId="0A4AA333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、有误，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草木枯荣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候鸟去来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是两个并列的短语，故此之间的逗号改为顿号。</w:t>
      </w:r>
    </w:p>
    <w:p w14:paraId="6C639FB6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故选：B。</w:t>
      </w:r>
    </w:p>
    <w:p w14:paraId="44F2EE32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lastRenderedPageBreak/>
        <w:br/>
      </w:r>
    </w:p>
    <w:p w14:paraId="36A8CF5A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14．下列语句中标点使用正确的一项是（　　）</w:t>
      </w:r>
    </w:p>
    <w:p w14:paraId="05278BB6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A．“飞流直下三千尺，疑是银河落九天”。李白的这两句诗运用比喻和夸张，将庐山瀑布雄伟壮观的景象描绘得极为生动。</w:t>
      </w:r>
    </w:p>
    <w:p w14:paraId="59277AB1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B．改革开放四十年来，我国的国民经济快速发展。抚今追昔，想起的是春天的故事；极目望远，看到的是秋天的收获。</w:t>
      </w:r>
    </w:p>
    <w:p w14:paraId="5A9AAD45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C．语文学习的最终目的是要全面提高语文素养，既包括精神的充实，情感的完善与人格的提升，也包括听说读写能力的养成。</w:t>
      </w:r>
    </w:p>
    <w:p w14:paraId="7AF60927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D．天摇地动，怎能摧垮万众一心的钢铁意志？桥断路绝，怎能斩断心</w:t>
      </w:r>
      <w:proofErr w:type="gramStart"/>
      <w:r>
        <w:rPr>
          <w:rFonts w:ascii="楷体" w:eastAsia="楷体" w:hAnsi="楷体" w:cs="Calibri" w:hint="eastAsia"/>
          <w:spacing w:val="-10"/>
        </w:rPr>
        <w:t>心</w:t>
      </w:r>
      <w:proofErr w:type="gramEnd"/>
      <w:r>
        <w:rPr>
          <w:rFonts w:ascii="楷体" w:eastAsia="楷体" w:hAnsi="楷体" w:cs="Calibri" w:hint="eastAsia"/>
          <w:spacing w:val="-10"/>
        </w:rPr>
        <w:t>相系的骨肉深情？抗震救灾，是对民族精神的一次洗礼；是对民族团结的一次检验。</w:t>
      </w:r>
    </w:p>
    <w:p w14:paraId="4BCA1C3F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飞流直下三千尺，疑是银河落九天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这是引用的完整的诗句，句号应放在后引号的里面。</w:t>
      </w:r>
    </w:p>
    <w:p w14:paraId="23AA7920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．标点符号使用正确。</w:t>
      </w:r>
    </w:p>
    <w:p w14:paraId="5DF58B1A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精神的充实</w:t>
      </w:r>
      <w:r>
        <w:rPr>
          <w:rFonts w:ascii="Calibri" w:hAnsi="Calibri" w:cs="Calibri"/>
          <w:spacing w:val="8"/>
        </w:rPr>
        <w:t>”“</w:t>
      </w:r>
      <w:r>
        <w:rPr>
          <w:rFonts w:ascii="Calibri" w:hAnsi="Calibri" w:cs="Calibri"/>
          <w:spacing w:val="8"/>
        </w:rPr>
        <w:t>情感的完善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人格的提升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三者之间是并列的关系，精神的充实和情感的完善中间应用顿号隔开。</w:t>
      </w:r>
    </w:p>
    <w:p w14:paraId="2FE6536A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．第一二句句式相同、词语相对，而且句意是并列，中间应该用分号。</w:t>
      </w:r>
    </w:p>
    <w:p w14:paraId="321AE3B9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故选：B。</w:t>
      </w:r>
    </w:p>
    <w:p w14:paraId="4C9EFE5B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0A90D436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15．下列句子中，标点符号使用恰当的一项是（　　）</w:t>
      </w:r>
    </w:p>
    <w:p w14:paraId="7129C559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A．对待一切善良的人，都应该做到</w:t>
      </w:r>
      <w:proofErr w:type="gramStart"/>
      <w:r>
        <w:rPr>
          <w:rFonts w:ascii="楷体" w:eastAsia="楷体" w:hAnsi="楷体" w:cs="Calibri" w:hint="eastAsia"/>
          <w:spacing w:val="-10"/>
        </w:rPr>
        <w:t>真</w:t>
      </w:r>
      <w:proofErr w:type="gramEnd"/>
      <w:r>
        <w:rPr>
          <w:rFonts w:ascii="楷体" w:eastAsia="楷体" w:hAnsi="楷体" w:cs="Calibri" w:hint="eastAsia"/>
          <w:spacing w:val="-10"/>
        </w:rPr>
        <w:t>和忍：真者，真诚相待，不虚情假意。忍者，宽容忍让，不针锋相对。</w:t>
      </w:r>
    </w:p>
    <w:p w14:paraId="6A84EE33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B．“变动犹鬼神，不可端倪”。这是韩愈盛赞同时代书法家张旭的话。</w:t>
      </w:r>
    </w:p>
    <w:p w14:paraId="08B318EF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C．“海啸”究竟是一种什么现象？它是如何产生的？又该如何去预测？我们应该尽快搞清楚这些问题。</w:t>
      </w:r>
    </w:p>
    <w:p w14:paraId="59D04CB5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lastRenderedPageBreak/>
        <w:t>D．毕业50周年同学会现场，昔日的少年，今天的老人，你拉着我的手，我搂着你的腰，说啊、笑啊、哭啊…那场面真的是太感人了。</w:t>
      </w:r>
    </w:p>
    <w:p w14:paraId="271BAB53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．考查分号的用法，并列分句之间用分号，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不虚情假意。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句号改为分号；</w:t>
      </w:r>
    </w:p>
    <w:p w14:paraId="6B885462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．考查顿号的用法，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杜绝以次充好，掺杂使假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把逗号改为顿号；</w:t>
      </w:r>
    </w:p>
    <w:p w14:paraId="681A2D82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．正确；</w:t>
      </w:r>
    </w:p>
    <w:p w14:paraId="4F50C272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．考查逗号的用法，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大麻等植物、引诱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把顿号改为逗号；</w:t>
      </w:r>
    </w:p>
    <w:p w14:paraId="684070AB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故选：C。</w:t>
      </w:r>
    </w:p>
    <w:p w14:paraId="0B2F477C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br/>
      </w:r>
    </w:p>
    <w:p w14:paraId="2FD62116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16．下列句子的标点符号使用正确的一项是（　　）</w:t>
      </w:r>
    </w:p>
    <w:p w14:paraId="44C015F2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A．语言，人们用来抒情达意，文字，人们用来记言记事。</w:t>
      </w:r>
    </w:p>
    <w:p w14:paraId="1816AD4C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B．《敬业与乐业》这篇文章选自《饮冰室合集》，作者梁启超。是中国近代维新运动代表人物，著名学者。</w:t>
      </w:r>
    </w:p>
    <w:p w14:paraId="390301EB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C．我们可以结合自己的所见所闻，以“君子爱财，取之有道”为题写一篇文章。</w:t>
      </w:r>
    </w:p>
    <w:p w14:paraId="436D6EE2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D．据介绍：“十二五”期间，与安置房建设同步，东城区将主动向朝阳、通州两区外迁优质教育资源。</w:t>
      </w:r>
    </w:p>
    <w:p w14:paraId="5843BE20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．这两个句子是并列关系的复句，分句间应该用分号，即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人们用来抒情达意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之后用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分号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。</w:t>
      </w:r>
    </w:p>
    <w:p w14:paraId="39E1AC4A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．这个句子是叙述《敬业与乐业》的出处和作者，出处为一个完整的句子，作者介绍是一个完整的句子。所以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选自《饮冰室合集》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之后应用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句号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，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作者梁启超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之后应用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逗号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。</w:t>
      </w:r>
    </w:p>
    <w:p w14:paraId="219B647B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．标点使用正确。</w:t>
      </w:r>
    </w:p>
    <w:p w14:paraId="616A951A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介绍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、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说明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、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认为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等这类谓语之后一般用逗号而不用冒号，故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据介绍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之后应用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逗号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。</w:t>
      </w:r>
    </w:p>
    <w:p w14:paraId="50E6FF27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故选：C。</w:t>
      </w:r>
    </w:p>
    <w:p w14:paraId="48D76CE9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lastRenderedPageBreak/>
        <w:br/>
      </w:r>
    </w:p>
    <w:p w14:paraId="0B79F626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17．下列各句中，标点符号使用正确的一项是（　　）</w:t>
      </w:r>
    </w:p>
    <w:p w14:paraId="60E4B890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A．是报名定向跑？还是研制机器人？或者学习香料制作？拿着选修课的课程目录，</w:t>
      </w:r>
      <w:proofErr w:type="gramStart"/>
      <w:r>
        <w:rPr>
          <w:rFonts w:ascii="楷体" w:eastAsia="楷体" w:hAnsi="楷体" w:cs="Calibri" w:hint="eastAsia"/>
          <w:spacing w:val="-10"/>
        </w:rPr>
        <w:t>子朔和</w:t>
      </w:r>
      <w:proofErr w:type="gramEnd"/>
      <w:r>
        <w:rPr>
          <w:rFonts w:ascii="楷体" w:eastAsia="楷体" w:hAnsi="楷体" w:cs="Calibri" w:hint="eastAsia"/>
          <w:spacing w:val="-10"/>
        </w:rPr>
        <w:t>他的同学们可是为了难</w:t>
      </w:r>
    </w:p>
    <w:p w14:paraId="41896552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B．许多市民利用清明假期，到近郊河滩、绿地公园……等场所休闲游乐，享受运动带来的快乐</w:t>
      </w:r>
    </w:p>
    <w:p w14:paraId="4F00E20A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C．美的对象能陶冶人们的性情，因为它有两种特性，一是普遍；二是超脱</w:t>
      </w:r>
    </w:p>
    <w:p w14:paraId="6FEC7F02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ind w:firstLine="420"/>
        <w:rPr>
          <w:rFonts w:ascii="Calibri" w:hAnsi="Calibri" w:cs="Calibri"/>
          <w:spacing w:val="8"/>
          <w:sz w:val="21"/>
          <w:szCs w:val="21"/>
        </w:rPr>
      </w:pPr>
      <w:r>
        <w:rPr>
          <w:rFonts w:ascii="楷体" w:eastAsia="楷体" w:hAnsi="楷体" w:cs="Calibri" w:hint="eastAsia"/>
          <w:spacing w:val="-10"/>
        </w:rPr>
        <w:t>D．梅兰芳在《霸王别姬》中用“双翘”和“翻莲”两种手势表达了虞姬听到楚歌时复杂的感情</w:t>
      </w:r>
    </w:p>
    <w:p w14:paraId="5ED166B6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color w:val="0000FF"/>
          <w:spacing w:val="8"/>
        </w:rPr>
        <w:t>【解答】</w:t>
      </w:r>
      <w:r>
        <w:rPr>
          <w:rFonts w:ascii="Calibri" w:hAnsi="Calibri" w:cs="Calibri"/>
          <w:spacing w:val="8"/>
        </w:rPr>
        <w:t>A</w:t>
      </w:r>
      <w:r>
        <w:rPr>
          <w:rFonts w:ascii="Calibri" w:hAnsi="Calibri" w:cs="Calibri"/>
          <w:spacing w:val="8"/>
        </w:rPr>
        <w:t>．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是报名定向跑？还是研制机器人？或者学习香料制作？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只在最后用问号；</w:t>
      </w:r>
    </w:p>
    <w:p w14:paraId="225E3F0B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B</w:t>
      </w:r>
      <w:r>
        <w:rPr>
          <w:rFonts w:ascii="Calibri" w:hAnsi="Calibri" w:cs="Calibri"/>
          <w:spacing w:val="8"/>
        </w:rPr>
        <w:t>．</w:t>
      </w:r>
      <w:r>
        <w:rPr>
          <w:rFonts w:ascii="Calibri" w:hAnsi="Calibri" w:cs="Calibri"/>
          <w:spacing w:val="8"/>
        </w:rPr>
        <w:t>“……</w:t>
      </w:r>
      <w:proofErr w:type="gramStart"/>
      <w:r>
        <w:rPr>
          <w:rFonts w:ascii="Calibri" w:hAnsi="Calibri" w:cs="Calibri"/>
          <w:spacing w:val="8"/>
        </w:rPr>
        <w:t>等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不能同时使用</w:t>
      </w:r>
      <w:proofErr w:type="gramEnd"/>
      <w:r>
        <w:rPr>
          <w:rFonts w:ascii="Calibri" w:hAnsi="Calibri" w:cs="Calibri"/>
          <w:spacing w:val="8"/>
        </w:rPr>
        <w:t>；</w:t>
      </w:r>
    </w:p>
    <w:p w14:paraId="14A54431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C</w:t>
      </w:r>
      <w:r>
        <w:rPr>
          <w:rFonts w:ascii="Calibri" w:hAnsi="Calibri" w:cs="Calibri"/>
          <w:spacing w:val="8"/>
        </w:rPr>
        <w:t>．考查分号的用法。</w:t>
      </w:r>
      <w:r>
        <w:rPr>
          <w:rFonts w:ascii="Calibri" w:hAnsi="Calibri" w:cs="Calibri"/>
          <w:spacing w:val="8"/>
        </w:rPr>
        <w:t>“</w:t>
      </w:r>
      <w:r>
        <w:rPr>
          <w:rFonts w:ascii="Calibri" w:hAnsi="Calibri" w:cs="Calibri"/>
          <w:spacing w:val="8"/>
        </w:rPr>
        <w:t>一是普遍；二是超脱。</w:t>
      </w:r>
      <w:r>
        <w:rPr>
          <w:rFonts w:ascii="Calibri" w:hAnsi="Calibri" w:cs="Calibri"/>
          <w:spacing w:val="8"/>
        </w:rPr>
        <w:t>”</w:t>
      </w:r>
      <w:r>
        <w:rPr>
          <w:rFonts w:ascii="Calibri" w:hAnsi="Calibri" w:cs="Calibri"/>
          <w:spacing w:val="8"/>
        </w:rPr>
        <w:t>分号改为逗号；</w:t>
      </w:r>
    </w:p>
    <w:p w14:paraId="2335D24F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ascii="Calibri" w:hAnsi="Calibri" w:cs="Calibri"/>
          <w:spacing w:val="8"/>
        </w:rPr>
        <w:t>D</w:t>
      </w:r>
      <w:r>
        <w:rPr>
          <w:rFonts w:ascii="Calibri" w:hAnsi="Calibri" w:cs="Calibri"/>
          <w:spacing w:val="8"/>
        </w:rPr>
        <w:t>．正确；</w:t>
      </w:r>
    </w:p>
    <w:p w14:paraId="62D1F79D" w14:textId="77777777" w:rsidR="00CD00A7" w:rsidRDefault="00CD00A7" w:rsidP="00CD00A7">
      <w:pPr>
        <w:pStyle w:val="a3"/>
        <w:shd w:val="clear" w:color="auto" w:fill="FFFFFF"/>
        <w:spacing w:before="0" w:beforeAutospacing="0" w:after="0" w:afterAutospacing="0" w:line="500" w:lineRule="atLeast"/>
        <w:jc w:val="both"/>
        <w:rPr>
          <w:rFonts w:ascii="Calibri" w:hAnsi="Calibri" w:cs="Calibri"/>
          <w:spacing w:val="8"/>
          <w:sz w:val="21"/>
          <w:szCs w:val="21"/>
        </w:rPr>
      </w:pPr>
      <w:r>
        <w:rPr>
          <w:rFonts w:cs="Calibri" w:hint="eastAsia"/>
          <w:spacing w:val="8"/>
        </w:rPr>
        <w:t>故选：D。</w:t>
      </w:r>
    </w:p>
    <w:p w14:paraId="7DB96C36" w14:textId="77777777" w:rsidR="00CB551C" w:rsidRDefault="00CB551C"/>
    <w:sectPr w:rsidR="00CB5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A7"/>
    <w:rsid w:val="00CB551C"/>
    <w:rsid w:val="00CD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913E"/>
  <w15:chartTrackingRefBased/>
  <w15:docId w15:val="{CD776089-50C9-4993-83D4-7E9D7104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0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景枫 张</dc:creator>
  <cp:keywords/>
  <dc:description/>
  <cp:lastModifiedBy>景枫 张</cp:lastModifiedBy>
  <cp:revision>1</cp:revision>
  <dcterms:created xsi:type="dcterms:W3CDTF">2024-02-01T08:05:00Z</dcterms:created>
  <dcterms:modified xsi:type="dcterms:W3CDTF">2024-02-01T08:06:00Z</dcterms:modified>
</cp:coreProperties>
</file>