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r>
        <w:t>Reversa y consultas SQL</w:t>
      </w:r>
    </w:p>
    <w:p w:rsidR="00FC3227" w:rsidRDefault="00FC3227" w:rsidP="00FC3227">
      <w:r>
        <w:t>2019-01</w:t>
      </w:r>
    </w:p>
    <w:p w:rsidR="00B63C9A" w:rsidRDefault="00FC3227" w:rsidP="00FC3227">
      <w:r>
        <w:t>Laboratorio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:rsidR="00FC3227" w:rsidRDefault="00FC3227" w:rsidP="00FC3227">
      <w:r w:rsidRPr="00FC3227">
        <w:t>B. Modelo lógico</w:t>
      </w:r>
    </w:p>
    <w:p w:rsidR="00FC3227" w:rsidRDefault="00FC3227" w:rsidP="00FC3227">
      <w:r>
        <w:tab/>
        <w:t xml:space="preserve">Agregamos dos FK y una UK al modelo </w:t>
      </w:r>
      <w:r w:rsidR="00852D30">
        <w:t>lógico.</w:t>
      </w:r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:rsidR="00E7311A" w:rsidRDefault="00E7311A" w:rsidP="001B02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:rsidR="001B02BC" w:rsidRPr="001B02BC" w:rsidRDefault="001B02BC" w:rsidP="001B0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:rsidR="001B02BC" w:rsidRPr="001B02BC" w:rsidRDefault="001B02BC" w:rsidP="001B0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723F13" w:rsidRDefault="00723F13" w:rsidP="00723F1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723F13">
        <w:rPr>
          <w:rFonts w:ascii="DejaVuSans-Bold" w:hAnsi="DejaVuSans-Bold" w:cs="DejaVuSans-Bold"/>
          <w:b/>
          <w:bCs/>
        </w:rPr>
        <w:t xml:space="preserve"> </w:t>
      </w:r>
      <w:r w:rsidR="001B02BC" w:rsidRPr="00723F13">
        <w:rPr>
          <w:rFonts w:ascii="DejaVuSans-Bold" w:hAnsi="DejaVuSans-Bold" w:cs="DejaVuSans-Bold"/>
          <w:b/>
          <w:bCs/>
        </w:rPr>
        <w:t>Modelo conceptual. Funciones. (¿qué hace?)</w:t>
      </w:r>
    </w:p>
    <w:p w:rsidR="001B02BC" w:rsidRPr="00E878FD" w:rsidRDefault="00E878FD" w:rsidP="00723F1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eastAsia="DejaVuSans" w:hAnsi="DejaVuSans-Bold" w:cs="DejaVuSans"/>
          <w:sz w:val="20"/>
          <w:szCs w:val="20"/>
        </w:rPr>
      </w:pPr>
      <w:r w:rsidRPr="00E878FD">
        <w:t xml:space="preserve"> </w:t>
      </w:r>
      <w:r w:rsidRPr="00E878FD">
        <w:rPr>
          <w:rFonts w:ascii="DejaVuSans" w:eastAsia="DejaVuSans" w:hAnsi="DejaVuSans-Bold" w:cs="DejaVuSans"/>
          <w:sz w:val="20"/>
          <w:szCs w:val="20"/>
        </w:rPr>
        <w:t>¿</w:t>
      </w:r>
      <w:r w:rsidRPr="00E878FD">
        <w:rPr>
          <w:rFonts w:ascii="DejaVuSans" w:eastAsia="DejaVuSans" w:hAnsi="DejaVuSans-Bold" w:cs="DejaVuSans"/>
          <w:sz w:val="20"/>
          <w:szCs w:val="20"/>
        </w:rPr>
        <w:t>Cu</w:t>
      </w:r>
      <w:r w:rsidRPr="00E878FD">
        <w:rPr>
          <w:rFonts w:ascii="DejaVuSans" w:eastAsia="DejaVuSans" w:hAnsi="DejaVuSans-Bold" w:cs="DejaVuSans"/>
          <w:sz w:val="20"/>
          <w:szCs w:val="20"/>
        </w:rPr>
        <w:t>á</w:t>
      </w:r>
      <w:r w:rsidRPr="00E878FD">
        <w:rPr>
          <w:rFonts w:ascii="DejaVuSans" w:eastAsia="DejaVuSans" w:hAnsi="DejaVuSans-Bold" w:cs="DejaVuSans"/>
          <w:sz w:val="20"/>
          <w:szCs w:val="20"/>
        </w:rPr>
        <w:t>les CRUD son necesarios para almacenar la informaci</w:t>
      </w:r>
      <w:r w:rsidRPr="00E878FD">
        <w:rPr>
          <w:rFonts w:ascii="DejaVuSans" w:eastAsia="DejaVuSans" w:hAnsi="DejaVuSans-Bold" w:cs="DejaVuSans"/>
          <w:sz w:val="20"/>
          <w:szCs w:val="20"/>
        </w:rPr>
        <w:t>ó</w:t>
      </w:r>
      <w:r w:rsidRPr="00E878FD">
        <w:rPr>
          <w:rFonts w:ascii="DejaVuSans" w:eastAsia="DejaVuSans" w:hAnsi="DejaVuSans-Bold" w:cs="DejaVuSans"/>
          <w:sz w:val="20"/>
          <w:szCs w:val="20"/>
        </w:rPr>
        <w:t>n con la que se cuenta?</w:t>
      </w:r>
    </w:p>
    <w:p w:rsidR="00E878FD" w:rsidRDefault="00E878FD" w:rsidP="00E878FD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Habitaciones, tipo de habitaciones y tarifas.</w:t>
      </w:r>
    </w:p>
    <w:p w:rsidR="00CF4049" w:rsidRDefault="00CF4049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ab/>
      </w:r>
      <w:r>
        <w:rPr>
          <w:rFonts w:ascii="DejaVuSans-Bold" w:hAnsi="DejaVuSans-Bold" w:cs="DejaVuSans-Bold"/>
          <w:bCs/>
          <w:color w:val="000000"/>
        </w:rPr>
        <w:t>Mantener habitaciones, mantener tipo de habitaciones y registrar tarifa.</w:t>
      </w:r>
    </w:p>
    <w:p w:rsidR="00CF4049" w:rsidRPr="00CF4049" w:rsidRDefault="00CF4049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bookmarkStart w:id="0" w:name="_GoBack"/>
      <w:bookmarkEnd w:id="0"/>
    </w:p>
    <w:p w:rsidR="00E878FD" w:rsidRPr="00E878FD" w:rsidRDefault="00E878FD" w:rsidP="00E878FD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0BE"/>
    <w:multiLevelType w:val="hybridMultilevel"/>
    <w:tmpl w:val="6952F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3B3818"/>
    <w:rsid w:val="00723F13"/>
    <w:rsid w:val="00852D30"/>
    <w:rsid w:val="00B7585A"/>
    <w:rsid w:val="00C4430D"/>
    <w:rsid w:val="00CF4049"/>
    <w:rsid w:val="00DA3EA4"/>
    <w:rsid w:val="00E7311A"/>
    <w:rsid w:val="00E878FD"/>
    <w:rsid w:val="00FC3227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D21D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7</cp:revision>
  <dcterms:created xsi:type="dcterms:W3CDTF">2019-02-15T13:31:00Z</dcterms:created>
  <dcterms:modified xsi:type="dcterms:W3CDTF">2019-02-20T04:29:00Z</dcterms:modified>
</cp:coreProperties>
</file>