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89CEC" w14:textId="068E74A1" w:rsidR="00782425" w:rsidRPr="000C55C6" w:rsidRDefault="00D74CAC" w:rsidP="0097406C">
      <w:pPr>
        <w:spacing w:line="360" w:lineRule="auto"/>
        <w:jc w:val="center"/>
        <w:outlineLvl w:val="0"/>
        <w:rPr>
          <w:rFonts w:ascii="黑体" w:eastAsia="黑体" w:hAnsi="黑体"/>
          <w:sz w:val="36"/>
          <w:szCs w:val="36"/>
        </w:rPr>
      </w:pPr>
      <w:r w:rsidRPr="000C55C6">
        <w:rPr>
          <w:rFonts w:ascii="黑体" w:eastAsia="黑体" w:hAnsi="黑体" w:hint="eastAsia"/>
          <w:sz w:val="36"/>
          <w:szCs w:val="36"/>
        </w:rPr>
        <w:t>人工智能辅修专业应用型人才培养方案</w:t>
      </w:r>
    </w:p>
    <w:p w14:paraId="4F35EFD0" w14:textId="5FEB28C2" w:rsidR="00D74CAC" w:rsidRPr="000C55C6" w:rsidRDefault="00D74CAC" w:rsidP="0097406C">
      <w:pPr>
        <w:pStyle w:val="a9"/>
        <w:numPr>
          <w:ilvl w:val="0"/>
          <w:numId w:val="1"/>
        </w:numPr>
        <w:spacing w:line="360" w:lineRule="auto"/>
        <w:ind w:left="442" w:hanging="442"/>
        <w:outlineLvl w:val="1"/>
        <w:rPr>
          <w:rFonts w:ascii="黑体" w:eastAsia="黑体" w:hAnsi="黑体"/>
          <w:sz w:val="28"/>
        </w:rPr>
      </w:pPr>
      <w:r w:rsidRPr="000C55C6">
        <w:rPr>
          <w:rFonts w:ascii="黑体" w:eastAsia="黑体" w:hAnsi="黑体" w:hint="eastAsia"/>
          <w:sz w:val="28"/>
        </w:rPr>
        <w:t>培养目标</w:t>
      </w:r>
    </w:p>
    <w:p w14:paraId="4BF0201A" w14:textId="24EA4A5A" w:rsidR="000C55C6" w:rsidRPr="000C55C6" w:rsidRDefault="000C55C6" w:rsidP="0097406C">
      <w:pPr>
        <w:spacing w:line="360" w:lineRule="auto"/>
        <w:ind w:firstLineChars="200" w:firstLine="480"/>
        <w:rPr>
          <w:rFonts w:ascii="Times New Roman" w:eastAsia="宋体" w:hAnsi="Times New Roman"/>
          <w:sz w:val="24"/>
        </w:rPr>
      </w:pPr>
      <w:r w:rsidRPr="000C55C6">
        <w:rPr>
          <w:rFonts w:ascii="Times New Roman" w:eastAsia="宋体" w:hAnsi="Times New Roman" w:hint="eastAsia"/>
          <w:sz w:val="24"/>
        </w:rPr>
        <w:t>本专业旨在培养具备良好的计算机</w:t>
      </w:r>
      <w:r w:rsidR="004A6D1C">
        <w:rPr>
          <w:rFonts w:ascii="Times New Roman" w:eastAsia="宋体" w:hAnsi="Times New Roman" w:hint="eastAsia"/>
          <w:sz w:val="24"/>
        </w:rPr>
        <w:t>学科</w:t>
      </w:r>
      <w:r w:rsidRPr="000C55C6">
        <w:rPr>
          <w:rFonts w:ascii="Times New Roman" w:eastAsia="宋体" w:hAnsi="Times New Roman" w:hint="eastAsia"/>
          <w:sz w:val="24"/>
        </w:rPr>
        <w:t>基础知识、</w:t>
      </w:r>
      <w:commentRangeStart w:id="0"/>
      <w:commentRangeStart w:id="1"/>
      <w:commentRangeEnd w:id="0"/>
      <w:r w:rsidR="004A6D1C">
        <w:rPr>
          <w:rStyle w:val="af3"/>
        </w:rPr>
        <w:commentReference w:id="0"/>
      </w:r>
      <w:commentRangeEnd w:id="1"/>
      <w:r w:rsidR="00951A2A">
        <w:rPr>
          <w:rStyle w:val="af3"/>
        </w:rPr>
        <w:commentReference w:id="1"/>
      </w:r>
      <w:r w:rsidRPr="000C55C6">
        <w:rPr>
          <w:rFonts w:ascii="Times New Roman" w:eastAsia="宋体" w:hAnsi="Times New Roman" w:hint="eastAsia"/>
          <w:sz w:val="24"/>
        </w:rPr>
        <w:t>逻辑思维能力</w:t>
      </w:r>
      <w:r w:rsidR="004A6D1C">
        <w:rPr>
          <w:rFonts w:ascii="Times New Roman" w:eastAsia="宋体" w:hAnsi="Times New Roman" w:hint="eastAsia"/>
          <w:sz w:val="24"/>
        </w:rPr>
        <w:t>和计算思维能力</w:t>
      </w:r>
      <w:r w:rsidRPr="000C55C6">
        <w:rPr>
          <w:rFonts w:ascii="Times New Roman" w:eastAsia="宋体" w:hAnsi="Times New Roman" w:hint="eastAsia"/>
          <w:sz w:val="24"/>
        </w:rPr>
        <w:t>，掌握人工智能领域的基本理论、方法和技术，能在政府部门或企事业单位等相关领域从事人工智能</w:t>
      </w:r>
      <w:r w:rsidR="004A6D1C">
        <w:rPr>
          <w:rFonts w:ascii="Times New Roman" w:eastAsia="宋体" w:hAnsi="Times New Roman" w:hint="eastAsia"/>
          <w:sz w:val="24"/>
        </w:rPr>
        <w:t>相关专业领域</w:t>
      </w:r>
      <w:r w:rsidRPr="000C55C6">
        <w:rPr>
          <w:rFonts w:ascii="Times New Roman" w:eastAsia="宋体" w:hAnsi="Times New Roman" w:hint="eastAsia"/>
          <w:sz w:val="24"/>
        </w:rPr>
        <w:t>工作的高素质应用型</w:t>
      </w:r>
      <w:r w:rsidR="004574C4">
        <w:rPr>
          <w:rFonts w:ascii="Times New Roman" w:eastAsia="宋体" w:hAnsi="Times New Roman" w:hint="eastAsia"/>
          <w:sz w:val="24"/>
        </w:rPr>
        <w:t>本科</w:t>
      </w:r>
      <w:r w:rsidRPr="000C55C6">
        <w:rPr>
          <w:rFonts w:ascii="Times New Roman" w:eastAsia="宋体" w:hAnsi="Times New Roman" w:hint="eastAsia"/>
          <w:sz w:val="24"/>
        </w:rPr>
        <w:t>人才。具体</w:t>
      </w:r>
      <w:r w:rsidR="004A6D1C">
        <w:rPr>
          <w:rFonts w:ascii="Times New Roman" w:eastAsia="宋体" w:hAnsi="Times New Roman" w:hint="eastAsia"/>
          <w:sz w:val="24"/>
        </w:rPr>
        <w:t>培养</w:t>
      </w:r>
      <w:r w:rsidRPr="000C55C6">
        <w:rPr>
          <w:rFonts w:ascii="Times New Roman" w:eastAsia="宋体" w:hAnsi="Times New Roman" w:hint="eastAsia"/>
          <w:sz w:val="24"/>
        </w:rPr>
        <w:t>目标包括：</w:t>
      </w:r>
    </w:p>
    <w:p w14:paraId="3279D329" w14:textId="4B332E6B" w:rsidR="000C55C6" w:rsidRPr="000C55C6" w:rsidRDefault="00696238" w:rsidP="0097406C">
      <w:pPr>
        <w:pStyle w:val="a9"/>
        <w:numPr>
          <w:ilvl w:val="0"/>
          <w:numId w:val="2"/>
        </w:numPr>
        <w:spacing w:line="360" w:lineRule="auto"/>
        <w:ind w:left="0" w:firstLineChars="200" w:firstLine="480"/>
        <w:rPr>
          <w:rFonts w:ascii="Times New Roman" w:eastAsia="宋体" w:hAnsi="Times New Roman"/>
          <w:sz w:val="24"/>
        </w:rPr>
      </w:pPr>
      <w:r w:rsidRPr="000C55C6">
        <w:rPr>
          <w:rFonts w:ascii="Times New Roman" w:eastAsia="宋体" w:hAnsi="Times New Roman" w:hint="eastAsia"/>
          <w:sz w:val="24"/>
        </w:rPr>
        <w:t>了解国内外人工智能</w:t>
      </w:r>
      <w:r>
        <w:rPr>
          <w:rFonts w:ascii="Times New Roman" w:eastAsia="宋体" w:hAnsi="Times New Roman" w:hint="eastAsia"/>
          <w:sz w:val="24"/>
        </w:rPr>
        <w:t>前沿</w:t>
      </w:r>
      <w:r w:rsidRPr="000C55C6">
        <w:rPr>
          <w:rFonts w:ascii="Times New Roman" w:eastAsia="宋体" w:hAnsi="Times New Roman" w:hint="eastAsia"/>
          <w:sz w:val="24"/>
        </w:rPr>
        <w:t>发展动态，</w:t>
      </w:r>
      <w:r w:rsidR="004574C4">
        <w:rPr>
          <w:rFonts w:ascii="Times New Roman" w:eastAsia="宋体" w:hAnsi="Times New Roman" w:hint="eastAsia"/>
          <w:sz w:val="24"/>
        </w:rPr>
        <w:t>掌握</w:t>
      </w:r>
      <w:r w:rsidRPr="000C55C6">
        <w:rPr>
          <w:rFonts w:ascii="Times New Roman" w:eastAsia="宋体" w:hAnsi="Times New Roman" w:hint="eastAsia"/>
          <w:sz w:val="24"/>
        </w:rPr>
        <w:t>人工智能领域</w:t>
      </w:r>
      <w:r w:rsidR="00310DE0">
        <w:rPr>
          <w:rFonts w:ascii="Times New Roman" w:eastAsia="宋体" w:hAnsi="Times New Roman" w:hint="eastAsia"/>
          <w:sz w:val="24"/>
        </w:rPr>
        <w:t>的</w:t>
      </w:r>
      <w:r w:rsidRPr="000C55C6">
        <w:rPr>
          <w:rFonts w:ascii="Times New Roman" w:eastAsia="宋体" w:hAnsi="Times New Roman" w:hint="eastAsia"/>
          <w:sz w:val="24"/>
        </w:rPr>
        <w:t>基本理论和技术</w:t>
      </w:r>
      <w:r w:rsidR="000C55C6" w:rsidRPr="000C55C6">
        <w:rPr>
          <w:rFonts w:ascii="Times New Roman" w:eastAsia="宋体" w:hAnsi="Times New Roman" w:hint="eastAsia"/>
          <w:sz w:val="24"/>
        </w:rPr>
        <w:t>；</w:t>
      </w:r>
    </w:p>
    <w:p w14:paraId="06A69601" w14:textId="0588A2E7" w:rsidR="000C55C6" w:rsidRPr="000C55C6" w:rsidRDefault="000C55C6" w:rsidP="0097406C">
      <w:pPr>
        <w:pStyle w:val="a9"/>
        <w:numPr>
          <w:ilvl w:val="0"/>
          <w:numId w:val="2"/>
        </w:numPr>
        <w:spacing w:line="360" w:lineRule="auto"/>
        <w:ind w:left="0" w:firstLineChars="200" w:firstLine="480"/>
        <w:rPr>
          <w:rFonts w:ascii="Times New Roman" w:eastAsia="宋体" w:hAnsi="Times New Roman"/>
          <w:sz w:val="24"/>
        </w:rPr>
      </w:pPr>
      <w:r w:rsidRPr="000C55C6">
        <w:rPr>
          <w:rFonts w:ascii="Times New Roman" w:eastAsia="宋体" w:hAnsi="Times New Roman" w:hint="eastAsia"/>
          <w:sz w:val="24"/>
        </w:rPr>
        <w:t>熟悉人工智能算法和模型，具备一定的编程能力</w:t>
      </w:r>
      <w:r w:rsidR="00EF0799">
        <w:rPr>
          <w:rFonts w:ascii="Times New Roman" w:eastAsia="宋体" w:hAnsi="Times New Roman" w:hint="eastAsia"/>
          <w:sz w:val="24"/>
        </w:rPr>
        <w:t>，并能利用相关技术及方法解决所在专业领域的复杂工程问题</w:t>
      </w:r>
      <w:r w:rsidRPr="000C55C6">
        <w:rPr>
          <w:rFonts w:ascii="Times New Roman" w:eastAsia="宋体" w:hAnsi="Times New Roman" w:hint="eastAsia"/>
          <w:sz w:val="24"/>
        </w:rPr>
        <w:t>；</w:t>
      </w:r>
    </w:p>
    <w:p w14:paraId="74899C71" w14:textId="5639CBC4" w:rsidR="000C55C6" w:rsidRPr="00310DE0" w:rsidRDefault="000C55C6" w:rsidP="0097406C">
      <w:pPr>
        <w:pStyle w:val="a9"/>
        <w:numPr>
          <w:ilvl w:val="0"/>
          <w:numId w:val="2"/>
        </w:numPr>
        <w:spacing w:line="360" w:lineRule="auto"/>
        <w:ind w:left="0" w:firstLineChars="200" w:firstLine="480"/>
        <w:rPr>
          <w:rFonts w:ascii="Times New Roman" w:eastAsia="宋体" w:hAnsi="Times New Roman"/>
          <w:sz w:val="24"/>
        </w:rPr>
      </w:pPr>
      <w:r w:rsidRPr="000C55C6">
        <w:rPr>
          <w:rFonts w:ascii="Times New Roman" w:eastAsia="宋体" w:hAnsi="Times New Roman" w:hint="eastAsia"/>
          <w:sz w:val="24"/>
        </w:rPr>
        <w:t>具备良好的沟通、协作和创新能力，能够在跨学科环境中发挥作用；</w:t>
      </w:r>
    </w:p>
    <w:p w14:paraId="00BA20D6" w14:textId="65DE3E33" w:rsidR="00D74CAC" w:rsidRPr="000C55C6" w:rsidRDefault="000C55C6" w:rsidP="0097406C">
      <w:pPr>
        <w:pStyle w:val="a9"/>
        <w:numPr>
          <w:ilvl w:val="0"/>
          <w:numId w:val="2"/>
        </w:numPr>
        <w:spacing w:line="360" w:lineRule="auto"/>
        <w:ind w:left="0" w:firstLineChars="200" w:firstLine="480"/>
        <w:rPr>
          <w:rFonts w:ascii="Times New Roman" w:eastAsia="宋体" w:hAnsi="Times New Roman"/>
          <w:sz w:val="24"/>
        </w:rPr>
      </w:pPr>
      <w:r w:rsidRPr="000C55C6">
        <w:rPr>
          <w:rFonts w:ascii="Times New Roman" w:eastAsia="宋体" w:hAnsi="Times New Roman" w:hint="eastAsia"/>
          <w:sz w:val="24"/>
        </w:rPr>
        <w:t>具备终身学习的能力，能够</w:t>
      </w:r>
      <w:r w:rsidR="00310DE0">
        <w:rPr>
          <w:rFonts w:ascii="Times New Roman" w:eastAsia="宋体" w:hAnsi="Times New Roman" w:hint="eastAsia"/>
          <w:sz w:val="24"/>
        </w:rPr>
        <w:t>在人工智能相关行业</w:t>
      </w:r>
      <w:r w:rsidR="003E254A">
        <w:rPr>
          <w:rFonts w:ascii="Times New Roman" w:eastAsia="宋体" w:hAnsi="Times New Roman" w:hint="eastAsia"/>
          <w:sz w:val="24"/>
        </w:rPr>
        <w:t>领域</w:t>
      </w:r>
      <w:r w:rsidR="00310DE0">
        <w:rPr>
          <w:rFonts w:ascii="Times New Roman" w:eastAsia="宋体" w:hAnsi="Times New Roman" w:hint="eastAsia"/>
          <w:sz w:val="24"/>
        </w:rPr>
        <w:t>从事应用</w:t>
      </w:r>
      <w:r w:rsidR="00F93B69">
        <w:rPr>
          <w:rFonts w:ascii="Times New Roman" w:eastAsia="宋体" w:hAnsi="Times New Roman" w:hint="eastAsia"/>
          <w:sz w:val="24"/>
        </w:rPr>
        <w:t>和开发工作</w:t>
      </w:r>
      <w:r w:rsidRPr="000C55C6">
        <w:rPr>
          <w:rFonts w:ascii="Times New Roman" w:eastAsia="宋体" w:hAnsi="Times New Roman" w:hint="eastAsia"/>
          <w:sz w:val="24"/>
        </w:rPr>
        <w:t>。</w:t>
      </w:r>
    </w:p>
    <w:p w14:paraId="77F328AC" w14:textId="0473BBB9" w:rsidR="00D74CAC" w:rsidRPr="000C55C6" w:rsidRDefault="00D74CAC" w:rsidP="0097406C">
      <w:pPr>
        <w:pStyle w:val="a9"/>
        <w:numPr>
          <w:ilvl w:val="0"/>
          <w:numId w:val="1"/>
        </w:numPr>
        <w:spacing w:line="360" w:lineRule="auto"/>
        <w:ind w:left="442" w:hanging="442"/>
        <w:outlineLvl w:val="1"/>
        <w:rPr>
          <w:rFonts w:ascii="黑体" w:eastAsia="黑体" w:hAnsi="黑体"/>
          <w:sz w:val="28"/>
        </w:rPr>
      </w:pPr>
      <w:r w:rsidRPr="000C55C6">
        <w:rPr>
          <w:rFonts w:ascii="黑体" w:eastAsia="黑体" w:hAnsi="黑体" w:hint="eastAsia"/>
          <w:sz w:val="28"/>
        </w:rPr>
        <w:t>毕业要求</w:t>
      </w:r>
    </w:p>
    <w:p w14:paraId="7FE1A320" w14:textId="73D1E706" w:rsidR="008C5C8F" w:rsidRPr="008C5C8F" w:rsidRDefault="00EB6248" w:rsidP="0097406C">
      <w:pPr>
        <w:spacing w:line="360" w:lineRule="auto"/>
        <w:ind w:firstLineChars="200" w:firstLine="480"/>
        <w:rPr>
          <w:rFonts w:ascii="Times New Roman" w:eastAsia="宋体" w:hAnsi="Times New Roman"/>
          <w:sz w:val="24"/>
        </w:rPr>
      </w:pPr>
      <w:r w:rsidRPr="00EB6248">
        <w:rPr>
          <w:rFonts w:ascii="Times New Roman" w:eastAsia="宋体" w:hAnsi="Times New Roman" w:hint="eastAsia"/>
          <w:sz w:val="24"/>
        </w:rPr>
        <w:t>本专业学生主要学习</w:t>
      </w:r>
      <w:r w:rsidR="003E793C">
        <w:rPr>
          <w:rFonts w:ascii="Times New Roman" w:eastAsia="宋体" w:hAnsi="Times New Roman" w:hint="eastAsia"/>
          <w:sz w:val="24"/>
        </w:rPr>
        <w:t>Python</w:t>
      </w:r>
      <w:r w:rsidR="003E793C">
        <w:rPr>
          <w:rFonts w:ascii="Times New Roman" w:eastAsia="宋体" w:hAnsi="Times New Roman" w:hint="eastAsia"/>
          <w:sz w:val="24"/>
        </w:rPr>
        <w:t>程序设计基础、</w:t>
      </w:r>
      <w:r w:rsidRPr="00EB6248">
        <w:rPr>
          <w:rFonts w:ascii="Times New Roman" w:eastAsia="宋体" w:hAnsi="Times New Roman" w:hint="eastAsia"/>
          <w:sz w:val="24"/>
        </w:rPr>
        <w:t>数据处理与分析</w:t>
      </w:r>
      <w:r w:rsidR="003E793C">
        <w:rPr>
          <w:rFonts w:ascii="Times New Roman" w:eastAsia="宋体" w:hAnsi="Times New Roman" w:hint="eastAsia"/>
          <w:sz w:val="24"/>
        </w:rPr>
        <w:t>技术与实践</w:t>
      </w:r>
      <w:r w:rsidRPr="00EB6248">
        <w:rPr>
          <w:rFonts w:ascii="Times New Roman" w:eastAsia="宋体" w:hAnsi="Times New Roman"/>
          <w:sz w:val="24"/>
        </w:rPr>
        <w:t>、机器学习基础和神经网络与深度学习</w:t>
      </w:r>
      <w:r w:rsidR="003E793C">
        <w:rPr>
          <w:rFonts w:ascii="Times New Roman" w:eastAsia="宋体" w:hAnsi="Times New Roman" w:hint="eastAsia"/>
          <w:sz w:val="24"/>
        </w:rPr>
        <w:t>以及模式识别与计算机视觉</w:t>
      </w:r>
      <w:r w:rsidRPr="00EB6248">
        <w:rPr>
          <w:rFonts w:ascii="Times New Roman" w:eastAsia="宋体" w:hAnsi="Times New Roman"/>
          <w:sz w:val="24"/>
        </w:rPr>
        <w:t>等核心课程，以培养学生具备扎实的</w:t>
      </w:r>
      <w:r w:rsidR="003E254A">
        <w:rPr>
          <w:rFonts w:ascii="Times New Roman" w:eastAsia="宋体" w:hAnsi="Times New Roman" w:hint="eastAsia"/>
          <w:sz w:val="24"/>
        </w:rPr>
        <w:t>人工智能</w:t>
      </w:r>
      <w:r w:rsidRPr="00EB6248">
        <w:rPr>
          <w:rFonts w:ascii="Times New Roman" w:eastAsia="宋体" w:hAnsi="Times New Roman"/>
          <w:sz w:val="24"/>
        </w:rPr>
        <w:t>理论基础和实践能力。在课程设置上，注重理论与实践相结合，通过实际项目案例分析和</w:t>
      </w:r>
      <w:r w:rsidR="0063624B">
        <w:rPr>
          <w:rFonts w:ascii="Times New Roman" w:eastAsia="宋体" w:hAnsi="Times New Roman" w:hint="eastAsia"/>
          <w:sz w:val="24"/>
        </w:rPr>
        <w:t>项目化教学相结合</w:t>
      </w:r>
      <w:r w:rsidRPr="00EB6248">
        <w:rPr>
          <w:rFonts w:ascii="Times New Roman" w:eastAsia="宋体" w:hAnsi="Times New Roman"/>
          <w:sz w:val="24"/>
        </w:rPr>
        <w:t>，使学生熟练掌握人工智能领域的核心技术和应用方法</w:t>
      </w:r>
      <w:r w:rsidR="003E254A">
        <w:rPr>
          <w:rFonts w:ascii="Times New Roman" w:eastAsia="宋体" w:hAnsi="Times New Roman" w:hint="eastAsia"/>
          <w:sz w:val="24"/>
        </w:rPr>
        <w:t>，并能够帮助学生所在专业领域开展创新应用实践</w:t>
      </w:r>
      <w:r w:rsidRPr="00EB6248">
        <w:rPr>
          <w:rFonts w:ascii="Times New Roman" w:eastAsia="宋体" w:hAnsi="Times New Roman"/>
          <w:sz w:val="24"/>
        </w:rPr>
        <w:t>。此外，</w:t>
      </w:r>
      <w:r w:rsidR="003E254A">
        <w:rPr>
          <w:rFonts w:ascii="Times New Roman" w:eastAsia="宋体" w:hAnsi="Times New Roman" w:hint="eastAsia"/>
          <w:sz w:val="24"/>
        </w:rPr>
        <w:t>注重</w:t>
      </w:r>
      <w:r w:rsidRPr="00EB6248">
        <w:rPr>
          <w:rFonts w:ascii="Times New Roman" w:eastAsia="宋体" w:hAnsi="Times New Roman"/>
          <w:sz w:val="24"/>
        </w:rPr>
        <w:t>学生创新能力和团队协作</w:t>
      </w:r>
      <w:r w:rsidR="003E254A">
        <w:rPr>
          <w:rFonts w:ascii="Times New Roman" w:eastAsia="宋体" w:hAnsi="Times New Roman" w:hint="eastAsia"/>
          <w:sz w:val="24"/>
        </w:rPr>
        <w:t>能力的培养</w:t>
      </w:r>
      <w:r w:rsidRPr="00EB6248">
        <w:rPr>
          <w:rFonts w:ascii="Times New Roman" w:eastAsia="宋体" w:hAnsi="Times New Roman"/>
          <w:sz w:val="24"/>
        </w:rPr>
        <w:t>，鼓励学生参加各类</w:t>
      </w:r>
      <w:r w:rsidR="0097406C">
        <w:rPr>
          <w:rFonts w:ascii="Times New Roman" w:eastAsia="宋体" w:hAnsi="Times New Roman" w:hint="eastAsia"/>
          <w:sz w:val="24"/>
        </w:rPr>
        <w:t>学科</w:t>
      </w:r>
      <w:r w:rsidRPr="00EB6248">
        <w:rPr>
          <w:rFonts w:ascii="Times New Roman" w:eastAsia="宋体" w:hAnsi="Times New Roman"/>
          <w:sz w:val="24"/>
        </w:rPr>
        <w:t>竞赛和实践活动，提升自身的综合素质和竞争力。</w:t>
      </w:r>
      <w:r w:rsidR="008C5C8F" w:rsidRPr="008C5C8F">
        <w:rPr>
          <w:rFonts w:ascii="Times New Roman" w:eastAsia="宋体" w:hAnsi="Times New Roman" w:hint="eastAsia"/>
          <w:sz w:val="24"/>
        </w:rPr>
        <w:t>具体</w:t>
      </w:r>
      <w:r w:rsidR="004574C4">
        <w:rPr>
          <w:rFonts w:ascii="Times New Roman" w:eastAsia="宋体" w:hAnsi="Times New Roman" w:hint="eastAsia"/>
          <w:sz w:val="24"/>
        </w:rPr>
        <w:t>毕业</w:t>
      </w:r>
      <w:r w:rsidR="008C5C8F" w:rsidRPr="008C5C8F">
        <w:rPr>
          <w:rFonts w:ascii="Times New Roman" w:eastAsia="宋体" w:hAnsi="Times New Roman" w:hint="eastAsia"/>
          <w:sz w:val="24"/>
        </w:rPr>
        <w:t>要求如下：</w:t>
      </w:r>
    </w:p>
    <w:p w14:paraId="4299E567" w14:textId="5698BBE0" w:rsidR="008C5C8F" w:rsidRPr="00ED246A" w:rsidRDefault="008C5C8F" w:rsidP="0097406C">
      <w:pPr>
        <w:pStyle w:val="a9"/>
        <w:numPr>
          <w:ilvl w:val="0"/>
          <w:numId w:val="3"/>
        </w:numPr>
        <w:spacing w:line="360" w:lineRule="auto"/>
        <w:rPr>
          <w:rFonts w:ascii="Times New Roman" w:eastAsia="宋体" w:hAnsi="Times New Roman"/>
          <w:sz w:val="24"/>
        </w:rPr>
      </w:pPr>
      <w:r w:rsidRPr="00ED246A">
        <w:rPr>
          <w:rFonts w:ascii="Times New Roman" w:eastAsia="宋体" w:hAnsi="Times New Roman" w:hint="eastAsia"/>
          <w:sz w:val="24"/>
        </w:rPr>
        <w:t>计算机</w:t>
      </w:r>
      <w:r w:rsidR="00EF0799">
        <w:rPr>
          <w:rFonts w:ascii="Times New Roman" w:eastAsia="宋体" w:hAnsi="Times New Roman" w:hint="eastAsia"/>
          <w:sz w:val="24"/>
        </w:rPr>
        <w:t>学科</w:t>
      </w:r>
      <w:r w:rsidRPr="00ED246A">
        <w:rPr>
          <w:rFonts w:ascii="Times New Roman" w:eastAsia="宋体" w:hAnsi="Times New Roman" w:hint="eastAsia"/>
          <w:sz w:val="24"/>
        </w:rPr>
        <w:t>基础：毕业生应熟练掌握一门编程语言</w:t>
      </w:r>
      <w:r w:rsidRPr="00ED246A">
        <w:rPr>
          <w:rFonts w:ascii="Times New Roman" w:eastAsia="宋体" w:hAnsi="Times New Roman"/>
          <w:sz w:val="24"/>
        </w:rPr>
        <w:t>，具备良好的数据结构、算法和计算机系统知识，能够进行基本的软件开发和调试。</w:t>
      </w:r>
    </w:p>
    <w:p w14:paraId="68A383F8" w14:textId="565BD5ED" w:rsidR="008C5C8F" w:rsidRPr="00ED246A" w:rsidRDefault="008C5C8F" w:rsidP="0097406C">
      <w:pPr>
        <w:pStyle w:val="a9"/>
        <w:numPr>
          <w:ilvl w:val="0"/>
          <w:numId w:val="3"/>
        </w:numPr>
        <w:spacing w:line="360" w:lineRule="auto"/>
        <w:rPr>
          <w:rFonts w:ascii="Times New Roman" w:eastAsia="宋体" w:hAnsi="Times New Roman"/>
          <w:sz w:val="24"/>
        </w:rPr>
      </w:pPr>
      <w:r w:rsidRPr="00ED246A">
        <w:rPr>
          <w:rFonts w:ascii="Times New Roman" w:eastAsia="宋体" w:hAnsi="Times New Roman" w:hint="eastAsia"/>
          <w:sz w:val="24"/>
        </w:rPr>
        <w:t>人工智能</w:t>
      </w:r>
      <w:r w:rsidR="00F93B69">
        <w:rPr>
          <w:rFonts w:ascii="Times New Roman" w:eastAsia="宋体" w:hAnsi="Times New Roman" w:hint="eastAsia"/>
          <w:sz w:val="24"/>
        </w:rPr>
        <w:t>核心</w:t>
      </w:r>
      <w:r w:rsidRPr="00ED246A">
        <w:rPr>
          <w:rFonts w:ascii="Times New Roman" w:eastAsia="宋体" w:hAnsi="Times New Roman" w:hint="eastAsia"/>
          <w:sz w:val="24"/>
        </w:rPr>
        <w:t>技术：毕业生应掌握人工智能的基本概念、原理和方法，熟悉常用的机器学习、深度学习、</w:t>
      </w:r>
      <w:r w:rsidR="00164234">
        <w:rPr>
          <w:rFonts w:ascii="Times New Roman" w:eastAsia="宋体" w:hAnsi="Times New Roman" w:hint="eastAsia"/>
          <w:sz w:val="24"/>
        </w:rPr>
        <w:t>计算机视觉</w:t>
      </w:r>
      <w:r w:rsidRPr="00ED246A">
        <w:rPr>
          <w:rFonts w:ascii="Times New Roman" w:eastAsia="宋体" w:hAnsi="Times New Roman" w:hint="eastAsia"/>
          <w:sz w:val="24"/>
        </w:rPr>
        <w:t>等技术，了解相关领域的最新研究进展。</w:t>
      </w:r>
    </w:p>
    <w:p w14:paraId="08DA927D" w14:textId="4E2A30FF" w:rsidR="008C5C8F" w:rsidRPr="00ED246A" w:rsidRDefault="00310DE0" w:rsidP="0097406C">
      <w:pPr>
        <w:pStyle w:val="a9"/>
        <w:numPr>
          <w:ilvl w:val="0"/>
          <w:numId w:val="3"/>
        </w:numPr>
        <w:spacing w:line="360" w:lineRule="auto"/>
        <w:rPr>
          <w:rFonts w:ascii="Times New Roman" w:eastAsia="宋体" w:hAnsi="Times New Roman"/>
          <w:sz w:val="24"/>
        </w:rPr>
      </w:pPr>
      <w:r>
        <w:rPr>
          <w:rFonts w:ascii="Times New Roman" w:eastAsia="宋体" w:hAnsi="Times New Roman" w:hint="eastAsia"/>
          <w:sz w:val="24"/>
        </w:rPr>
        <w:t>工程</w:t>
      </w:r>
      <w:r w:rsidR="008C5C8F" w:rsidRPr="00ED246A">
        <w:rPr>
          <w:rFonts w:ascii="Times New Roman" w:eastAsia="宋体" w:hAnsi="Times New Roman" w:hint="eastAsia"/>
          <w:sz w:val="24"/>
        </w:rPr>
        <w:t>实践能力：毕业生应具备一定的实际项目经验，能够独立完成人工智能相关的实验、设计和实现任务，具备解决实际问题的能力。</w:t>
      </w:r>
    </w:p>
    <w:p w14:paraId="68EBBF3D" w14:textId="77777777" w:rsidR="003E254A" w:rsidRPr="003E254A" w:rsidRDefault="008C5C8F" w:rsidP="003E254A">
      <w:pPr>
        <w:pStyle w:val="a9"/>
        <w:numPr>
          <w:ilvl w:val="0"/>
          <w:numId w:val="3"/>
        </w:numPr>
        <w:rPr>
          <w:rFonts w:ascii="Times New Roman" w:eastAsia="宋体" w:hAnsi="Times New Roman"/>
          <w:sz w:val="24"/>
        </w:rPr>
      </w:pPr>
      <w:commentRangeStart w:id="2"/>
      <w:r w:rsidRPr="003E254A">
        <w:rPr>
          <w:rFonts w:ascii="Times New Roman" w:eastAsia="宋体" w:hAnsi="Times New Roman" w:hint="eastAsia"/>
          <w:sz w:val="24"/>
        </w:rPr>
        <w:t>创新意识与能力：毕</w:t>
      </w:r>
      <w:commentRangeEnd w:id="2"/>
      <w:r w:rsidR="00EF0799">
        <w:rPr>
          <w:rStyle w:val="af3"/>
        </w:rPr>
        <w:commentReference w:id="2"/>
      </w:r>
      <w:r w:rsidRPr="003E254A">
        <w:rPr>
          <w:rFonts w:ascii="Times New Roman" w:eastAsia="宋体" w:hAnsi="Times New Roman" w:hint="eastAsia"/>
          <w:sz w:val="24"/>
        </w:rPr>
        <w:t>业生应具备一定的创新思维能力，</w:t>
      </w:r>
      <w:r w:rsidR="003E254A" w:rsidRPr="003E254A">
        <w:rPr>
          <w:rFonts w:ascii="Times New Roman" w:eastAsia="宋体" w:hAnsi="Times New Roman" w:hint="eastAsia"/>
          <w:sz w:val="24"/>
        </w:rPr>
        <w:t>能够应用人工智</w:t>
      </w:r>
      <w:r w:rsidR="003E254A" w:rsidRPr="003E254A">
        <w:rPr>
          <w:rFonts w:ascii="Times New Roman" w:eastAsia="宋体" w:hAnsi="Times New Roman" w:hint="eastAsia"/>
          <w:sz w:val="24"/>
        </w:rPr>
        <w:lastRenderedPageBreak/>
        <w:t>能技术与方法在相关专业领域开展创新创业应用实践。</w:t>
      </w:r>
    </w:p>
    <w:p w14:paraId="7DB904F3" w14:textId="77777777" w:rsidR="00D74CAC" w:rsidRPr="000C55C6" w:rsidRDefault="00D74CAC" w:rsidP="0097406C">
      <w:pPr>
        <w:pStyle w:val="a9"/>
        <w:numPr>
          <w:ilvl w:val="0"/>
          <w:numId w:val="1"/>
        </w:numPr>
        <w:spacing w:line="360" w:lineRule="auto"/>
        <w:ind w:left="442" w:hanging="442"/>
        <w:outlineLvl w:val="1"/>
        <w:rPr>
          <w:rFonts w:ascii="黑体" w:eastAsia="黑体" w:hAnsi="黑体"/>
          <w:sz w:val="28"/>
        </w:rPr>
      </w:pPr>
      <w:r w:rsidRPr="000C55C6">
        <w:rPr>
          <w:rFonts w:ascii="黑体" w:eastAsia="黑体" w:hAnsi="黑体" w:hint="eastAsia"/>
          <w:sz w:val="28"/>
        </w:rPr>
        <w:t>学制与学位</w:t>
      </w:r>
    </w:p>
    <w:p w14:paraId="1FAAA8A0" w14:textId="1C2AD378" w:rsidR="00ED246A"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hint="eastAsia"/>
          <w:sz w:val="24"/>
        </w:rPr>
        <w:t>学制：</w:t>
      </w:r>
      <w:r w:rsidRPr="00ED246A">
        <w:rPr>
          <w:rFonts w:ascii="Times New Roman" w:eastAsia="宋体" w:hAnsi="Times New Roman"/>
          <w:sz w:val="24"/>
        </w:rPr>
        <w:t>2-3</w:t>
      </w:r>
      <w:r w:rsidRPr="00ED246A">
        <w:rPr>
          <w:rFonts w:ascii="Times New Roman" w:eastAsia="宋体" w:hAnsi="Times New Roman"/>
          <w:sz w:val="24"/>
        </w:rPr>
        <w:t>年</w:t>
      </w:r>
    </w:p>
    <w:p w14:paraId="6C5B0F66" w14:textId="328729F1" w:rsidR="00ED246A" w:rsidRPr="00ED246A"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sz w:val="24"/>
        </w:rPr>
        <w:t>修读年限：</w:t>
      </w:r>
      <w:r w:rsidR="00164234">
        <w:rPr>
          <w:rFonts w:ascii="Times New Roman" w:eastAsia="宋体" w:hAnsi="Times New Roman" w:hint="eastAsia"/>
          <w:sz w:val="24"/>
        </w:rPr>
        <w:t>人工智能</w:t>
      </w:r>
      <w:r w:rsidRPr="00ED246A">
        <w:rPr>
          <w:rFonts w:ascii="Times New Roman" w:eastAsia="宋体" w:hAnsi="Times New Roman"/>
          <w:sz w:val="24"/>
        </w:rPr>
        <w:t>辅修专业是从大学二年级上学期开始修读，至大学四年</w:t>
      </w:r>
      <w:r w:rsidRPr="00ED246A">
        <w:rPr>
          <w:rFonts w:ascii="Times New Roman" w:eastAsia="宋体" w:hAnsi="Times New Roman" w:hint="eastAsia"/>
          <w:sz w:val="24"/>
        </w:rPr>
        <w:t>级主修专业毕业时，完成全部修读计划。</w:t>
      </w:r>
    </w:p>
    <w:p w14:paraId="36C044CB" w14:textId="1D51B4FD" w:rsidR="00D74CAC" w:rsidRPr="000C55C6"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hint="eastAsia"/>
          <w:sz w:val="24"/>
        </w:rPr>
        <w:t>授予学位：</w:t>
      </w:r>
      <w:r>
        <w:rPr>
          <w:rFonts w:ascii="Times New Roman" w:eastAsia="宋体" w:hAnsi="Times New Roman" w:hint="eastAsia"/>
          <w:sz w:val="24"/>
        </w:rPr>
        <w:t>工</w:t>
      </w:r>
      <w:r w:rsidRPr="00ED246A">
        <w:rPr>
          <w:rFonts w:ascii="Times New Roman" w:eastAsia="宋体" w:hAnsi="Times New Roman" w:hint="eastAsia"/>
          <w:sz w:val="24"/>
        </w:rPr>
        <w:t>学学士。</w:t>
      </w:r>
    </w:p>
    <w:p w14:paraId="60A3EA3F" w14:textId="450F799B" w:rsidR="00D74CAC" w:rsidRPr="000C55C6" w:rsidRDefault="00D74CAC" w:rsidP="0097406C">
      <w:pPr>
        <w:pStyle w:val="a9"/>
        <w:numPr>
          <w:ilvl w:val="0"/>
          <w:numId w:val="1"/>
        </w:numPr>
        <w:spacing w:line="360" w:lineRule="auto"/>
        <w:ind w:left="442" w:hanging="442"/>
        <w:outlineLvl w:val="1"/>
        <w:rPr>
          <w:rFonts w:ascii="黑体" w:eastAsia="黑体" w:hAnsi="黑体"/>
          <w:sz w:val="28"/>
        </w:rPr>
      </w:pPr>
      <w:r w:rsidRPr="000C55C6">
        <w:rPr>
          <w:rFonts w:ascii="黑体" w:eastAsia="黑体" w:hAnsi="黑体" w:hint="eastAsia"/>
          <w:sz w:val="28"/>
        </w:rPr>
        <w:t>学分要求</w:t>
      </w:r>
    </w:p>
    <w:p w14:paraId="214994C3" w14:textId="2B36CAC4" w:rsidR="00D74CAC"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hint="eastAsia"/>
          <w:sz w:val="24"/>
        </w:rPr>
        <w:t>获得辅修专业指导性培养教学计划表中的学科基础课、专业核心课以及集中实践教学环节（除毕业设计外）</w:t>
      </w:r>
      <w:r w:rsidR="00310DE0">
        <w:rPr>
          <w:rFonts w:ascii="Times New Roman" w:eastAsia="宋体" w:hAnsi="Times New Roman" w:hint="eastAsia"/>
          <w:sz w:val="24"/>
        </w:rPr>
        <w:t>至少</w:t>
      </w:r>
      <w:r w:rsidRPr="00ED246A">
        <w:rPr>
          <w:rFonts w:ascii="Times New Roman" w:eastAsia="宋体" w:hAnsi="Times New Roman"/>
          <w:sz w:val="24"/>
        </w:rPr>
        <w:t>35</w:t>
      </w:r>
      <w:r w:rsidRPr="00ED246A">
        <w:rPr>
          <w:rFonts w:ascii="Times New Roman" w:eastAsia="宋体" w:hAnsi="Times New Roman"/>
          <w:sz w:val="24"/>
        </w:rPr>
        <w:t>学分</w:t>
      </w:r>
      <w:r w:rsidRPr="00EF0799">
        <w:rPr>
          <w:rFonts w:ascii="Times New Roman" w:eastAsia="宋体" w:hAnsi="Times New Roman"/>
          <w:sz w:val="24"/>
        </w:rPr>
        <w:t>的，可申请辅修专业证书；获得辅修专</w:t>
      </w:r>
      <w:r w:rsidRPr="00EF0799">
        <w:rPr>
          <w:rFonts w:ascii="Times New Roman" w:eastAsia="宋体" w:hAnsi="Times New Roman" w:hint="eastAsia"/>
          <w:sz w:val="24"/>
        </w:rPr>
        <w:t>业指导性培养教学计划表中的学科基础课、专业核心课以及集中实践教学环节</w:t>
      </w:r>
      <w:r w:rsidR="00310DE0" w:rsidRPr="00EF0799">
        <w:rPr>
          <w:rFonts w:ascii="Times New Roman" w:eastAsia="宋体" w:hAnsi="Times New Roman" w:hint="eastAsia"/>
          <w:sz w:val="24"/>
        </w:rPr>
        <w:t>至少</w:t>
      </w:r>
      <w:r w:rsidRPr="00EF0799">
        <w:rPr>
          <w:rFonts w:ascii="Times New Roman" w:eastAsia="宋体" w:hAnsi="Times New Roman"/>
          <w:sz w:val="24"/>
        </w:rPr>
        <w:t>50</w:t>
      </w:r>
      <w:r w:rsidRPr="00EF0799">
        <w:rPr>
          <w:rFonts w:ascii="Times New Roman" w:eastAsia="宋体" w:hAnsi="Times New Roman"/>
          <w:sz w:val="24"/>
        </w:rPr>
        <w:t>学分的，可申请辅修专业</w:t>
      </w:r>
      <w:r w:rsidR="0097406C" w:rsidRPr="00EF0799">
        <w:rPr>
          <w:rFonts w:ascii="Times New Roman" w:eastAsia="宋体" w:hAnsi="Times New Roman" w:hint="eastAsia"/>
          <w:sz w:val="24"/>
        </w:rPr>
        <w:t>学位证</w:t>
      </w:r>
      <w:r w:rsidRPr="00EF0799">
        <w:rPr>
          <w:rFonts w:ascii="Times New Roman" w:eastAsia="宋体" w:hAnsi="Times New Roman"/>
          <w:sz w:val="24"/>
        </w:rPr>
        <w:t>。</w:t>
      </w:r>
    </w:p>
    <w:p w14:paraId="30CFD57C" w14:textId="1BCC97FC" w:rsidR="00EB6248" w:rsidRDefault="00EB6248" w:rsidP="0097406C">
      <w:pPr>
        <w:spacing w:line="360" w:lineRule="auto"/>
        <w:ind w:firstLineChars="200" w:firstLine="480"/>
        <w:rPr>
          <w:rFonts w:ascii="Times New Roman" w:eastAsia="宋体" w:hAnsi="Times New Roman"/>
          <w:sz w:val="24"/>
        </w:rPr>
      </w:pPr>
      <w:r w:rsidRPr="00EB6248">
        <w:rPr>
          <w:rFonts w:ascii="Times New Roman" w:eastAsia="宋体" w:hAnsi="Times New Roman" w:hint="eastAsia"/>
          <w:sz w:val="24"/>
        </w:rPr>
        <w:t>辅修专业指导性培养计划中开设三类课程，分别为学科基础课、专业核心课、集中实践教学环节。三类课程的学分占总学分的比例如表所示</w:t>
      </w:r>
      <w:r>
        <w:rPr>
          <w:rFonts w:ascii="Times New Roman" w:eastAsia="宋体" w:hAnsi="Times New Roman" w:hint="eastAsia"/>
          <w:sz w:val="24"/>
        </w:rPr>
        <w:t>：</w:t>
      </w:r>
    </w:p>
    <w:tbl>
      <w:tblPr>
        <w:tblStyle w:val="ae"/>
        <w:tblW w:w="5000" w:type="pct"/>
        <w:tblLook w:val="04A0" w:firstRow="1" w:lastRow="0" w:firstColumn="1" w:lastColumn="0" w:noHBand="0" w:noVBand="1"/>
      </w:tblPr>
      <w:tblGrid>
        <w:gridCol w:w="3832"/>
        <w:gridCol w:w="1123"/>
        <w:gridCol w:w="2218"/>
        <w:gridCol w:w="1123"/>
      </w:tblGrid>
      <w:tr w:rsidR="00EB6248" w14:paraId="10A3C0CB" w14:textId="2D3F56BC" w:rsidTr="00EB6248">
        <w:tc>
          <w:tcPr>
            <w:tcW w:w="2309" w:type="pct"/>
            <w:shd w:val="clear" w:color="auto" w:fill="B3E5A1" w:themeFill="accent6" w:themeFillTint="66"/>
            <w:vAlign w:val="center"/>
          </w:tcPr>
          <w:p w14:paraId="7B4348A8" w14:textId="2529DC84"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类别</w:t>
            </w:r>
          </w:p>
        </w:tc>
        <w:tc>
          <w:tcPr>
            <w:tcW w:w="677" w:type="pct"/>
            <w:shd w:val="clear" w:color="auto" w:fill="B3E5A1" w:themeFill="accent6" w:themeFillTint="66"/>
            <w:vAlign w:val="center"/>
          </w:tcPr>
          <w:p w14:paraId="5F475289" w14:textId="598C47A2"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学分</w:t>
            </w:r>
          </w:p>
        </w:tc>
        <w:tc>
          <w:tcPr>
            <w:tcW w:w="1337" w:type="pct"/>
            <w:shd w:val="clear" w:color="auto" w:fill="B3E5A1" w:themeFill="accent6" w:themeFillTint="66"/>
            <w:vAlign w:val="center"/>
          </w:tcPr>
          <w:p w14:paraId="4E363533" w14:textId="4B72D074"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比例（</w:t>
            </w:r>
            <w:r>
              <w:rPr>
                <w:rFonts w:ascii="Times New Roman" w:eastAsia="宋体" w:hAnsi="Times New Roman" w:hint="eastAsia"/>
                <w:sz w:val="24"/>
              </w:rPr>
              <w:t>%</w:t>
            </w:r>
            <w:r>
              <w:rPr>
                <w:rFonts w:ascii="Times New Roman" w:eastAsia="宋体" w:hAnsi="Times New Roman" w:hint="eastAsia"/>
                <w:sz w:val="24"/>
              </w:rPr>
              <w:t>）</w:t>
            </w:r>
          </w:p>
        </w:tc>
        <w:tc>
          <w:tcPr>
            <w:tcW w:w="677" w:type="pct"/>
            <w:shd w:val="clear" w:color="auto" w:fill="B3E5A1" w:themeFill="accent6" w:themeFillTint="66"/>
            <w:vAlign w:val="center"/>
          </w:tcPr>
          <w:p w14:paraId="71EF329A" w14:textId="670EE520"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备注</w:t>
            </w:r>
          </w:p>
        </w:tc>
      </w:tr>
      <w:tr w:rsidR="00EB6248" w14:paraId="00B25875" w14:textId="007522A7" w:rsidTr="00EB6248">
        <w:tc>
          <w:tcPr>
            <w:tcW w:w="2309" w:type="pct"/>
            <w:vAlign w:val="center"/>
          </w:tcPr>
          <w:p w14:paraId="7527E85C" w14:textId="12FE89A4"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学科基础课</w:t>
            </w:r>
          </w:p>
        </w:tc>
        <w:tc>
          <w:tcPr>
            <w:tcW w:w="677" w:type="pct"/>
            <w:vAlign w:val="center"/>
          </w:tcPr>
          <w:p w14:paraId="170A0F9B" w14:textId="78A88563" w:rsidR="00EB6248" w:rsidRDefault="003E793C" w:rsidP="0097406C">
            <w:pPr>
              <w:spacing w:line="360" w:lineRule="auto"/>
              <w:jc w:val="center"/>
              <w:rPr>
                <w:rFonts w:ascii="Times New Roman" w:eastAsia="宋体" w:hAnsi="Times New Roman"/>
                <w:sz w:val="24"/>
              </w:rPr>
            </w:pPr>
            <w:r>
              <w:rPr>
                <w:rFonts w:ascii="Times New Roman" w:eastAsia="宋体" w:hAnsi="Times New Roman"/>
                <w:sz w:val="24"/>
              </w:rPr>
              <w:t>17</w:t>
            </w:r>
          </w:p>
        </w:tc>
        <w:tc>
          <w:tcPr>
            <w:tcW w:w="1337" w:type="pct"/>
            <w:vAlign w:val="center"/>
          </w:tcPr>
          <w:p w14:paraId="78055C49" w14:textId="7AFDB964" w:rsidR="00EB6248" w:rsidRDefault="003E793C" w:rsidP="0097406C">
            <w:pPr>
              <w:spacing w:line="360" w:lineRule="auto"/>
              <w:jc w:val="center"/>
              <w:rPr>
                <w:rFonts w:ascii="Times New Roman" w:eastAsia="宋体" w:hAnsi="Times New Roman"/>
                <w:sz w:val="24"/>
              </w:rPr>
            </w:pPr>
            <w:r>
              <w:rPr>
                <w:rFonts w:ascii="Times New Roman" w:eastAsia="宋体" w:hAnsi="Times New Roman"/>
                <w:sz w:val="24"/>
              </w:rPr>
              <w:t>34</w:t>
            </w:r>
          </w:p>
        </w:tc>
        <w:tc>
          <w:tcPr>
            <w:tcW w:w="677" w:type="pct"/>
            <w:vAlign w:val="center"/>
          </w:tcPr>
          <w:p w14:paraId="28BF18F1" w14:textId="77777777" w:rsidR="00EB6248" w:rsidRDefault="00EB6248" w:rsidP="0097406C">
            <w:pPr>
              <w:spacing w:line="360" w:lineRule="auto"/>
              <w:jc w:val="center"/>
              <w:rPr>
                <w:rFonts w:ascii="Times New Roman" w:eastAsia="宋体" w:hAnsi="Times New Roman"/>
                <w:sz w:val="24"/>
              </w:rPr>
            </w:pPr>
          </w:p>
        </w:tc>
      </w:tr>
      <w:tr w:rsidR="00EB6248" w14:paraId="4F60E951" w14:textId="462C98D6" w:rsidTr="00EB6248">
        <w:tc>
          <w:tcPr>
            <w:tcW w:w="2309" w:type="pct"/>
            <w:vAlign w:val="center"/>
          </w:tcPr>
          <w:p w14:paraId="54F81E66" w14:textId="35C2F306"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专业核心课</w:t>
            </w:r>
          </w:p>
        </w:tc>
        <w:tc>
          <w:tcPr>
            <w:tcW w:w="677" w:type="pct"/>
            <w:vAlign w:val="center"/>
          </w:tcPr>
          <w:p w14:paraId="4DB31B1A" w14:textId="3D130FF3" w:rsidR="00EB6248" w:rsidRDefault="00FB1C43" w:rsidP="0097406C">
            <w:pPr>
              <w:spacing w:line="360" w:lineRule="auto"/>
              <w:jc w:val="center"/>
              <w:rPr>
                <w:rFonts w:ascii="Times New Roman" w:eastAsia="宋体" w:hAnsi="Times New Roman"/>
                <w:sz w:val="24"/>
              </w:rPr>
            </w:pPr>
            <w:r>
              <w:rPr>
                <w:rFonts w:ascii="Times New Roman" w:eastAsia="宋体" w:hAnsi="Times New Roman"/>
                <w:sz w:val="24"/>
              </w:rPr>
              <w:t>24</w:t>
            </w:r>
          </w:p>
        </w:tc>
        <w:tc>
          <w:tcPr>
            <w:tcW w:w="1337" w:type="pct"/>
            <w:vAlign w:val="center"/>
          </w:tcPr>
          <w:p w14:paraId="6B2396E6" w14:textId="34AC0F28" w:rsidR="00EB6248" w:rsidRDefault="00B316F5" w:rsidP="0097406C">
            <w:pPr>
              <w:spacing w:line="360" w:lineRule="auto"/>
              <w:jc w:val="center"/>
              <w:rPr>
                <w:rFonts w:ascii="Times New Roman" w:eastAsia="宋体" w:hAnsi="Times New Roman"/>
                <w:sz w:val="24"/>
              </w:rPr>
            </w:pPr>
            <w:r>
              <w:rPr>
                <w:rFonts w:ascii="Times New Roman" w:eastAsia="宋体" w:hAnsi="Times New Roman" w:hint="eastAsia"/>
                <w:sz w:val="24"/>
              </w:rPr>
              <w:t>4</w:t>
            </w:r>
            <w:r>
              <w:rPr>
                <w:rFonts w:ascii="Times New Roman" w:eastAsia="宋体" w:hAnsi="Times New Roman"/>
                <w:sz w:val="24"/>
              </w:rPr>
              <w:t>8</w:t>
            </w:r>
          </w:p>
        </w:tc>
        <w:tc>
          <w:tcPr>
            <w:tcW w:w="677" w:type="pct"/>
            <w:vAlign w:val="center"/>
          </w:tcPr>
          <w:p w14:paraId="37F0336E" w14:textId="77777777" w:rsidR="00EB6248" w:rsidRDefault="00EB6248" w:rsidP="0097406C">
            <w:pPr>
              <w:spacing w:line="360" w:lineRule="auto"/>
              <w:jc w:val="center"/>
              <w:rPr>
                <w:rFonts w:ascii="Times New Roman" w:eastAsia="宋体" w:hAnsi="Times New Roman"/>
                <w:sz w:val="24"/>
              </w:rPr>
            </w:pPr>
          </w:p>
        </w:tc>
      </w:tr>
      <w:tr w:rsidR="00EB6248" w14:paraId="719EA907" w14:textId="14F1D17D" w:rsidTr="00EB6248">
        <w:tc>
          <w:tcPr>
            <w:tcW w:w="2309" w:type="pct"/>
            <w:vAlign w:val="center"/>
          </w:tcPr>
          <w:p w14:paraId="53E3BAB1" w14:textId="57D02F85"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集中实践教学环节</w:t>
            </w:r>
          </w:p>
        </w:tc>
        <w:tc>
          <w:tcPr>
            <w:tcW w:w="677" w:type="pct"/>
            <w:vAlign w:val="center"/>
          </w:tcPr>
          <w:p w14:paraId="627DF237" w14:textId="00D981FD" w:rsidR="00EB6248" w:rsidRDefault="003E793C" w:rsidP="0097406C">
            <w:pPr>
              <w:spacing w:line="360" w:lineRule="auto"/>
              <w:jc w:val="center"/>
              <w:rPr>
                <w:rFonts w:ascii="Times New Roman" w:eastAsia="宋体" w:hAnsi="Times New Roman"/>
                <w:sz w:val="24"/>
              </w:rPr>
            </w:pPr>
            <w:r>
              <w:rPr>
                <w:rFonts w:ascii="Times New Roman" w:eastAsia="宋体" w:hAnsi="Times New Roman"/>
                <w:sz w:val="24"/>
              </w:rPr>
              <w:t>14</w:t>
            </w:r>
          </w:p>
        </w:tc>
        <w:tc>
          <w:tcPr>
            <w:tcW w:w="1337" w:type="pct"/>
            <w:vAlign w:val="center"/>
          </w:tcPr>
          <w:p w14:paraId="14C200A0" w14:textId="7FB8A3A6"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2</w:t>
            </w:r>
            <w:r w:rsidR="003E793C">
              <w:rPr>
                <w:rFonts w:ascii="Times New Roman" w:eastAsia="宋体" w:hAnsi="Times New Roman"/>
                <w:sz w:val="24"/>
              </w:rPr>
              <w:t>8</w:t>
            </w:r>
          </w:p>
        </w:tc>
        <w:tc>
          <w:tcPr>
            <w:tcW w:w="677" w:type="pct"/>
            <w:vAlign w:val="center"/>
          </w:tcPr>
          <w:p w14:paraId="1BFE69AD" w14:textId="77777777" w:rsidR="00EB6248" w:rsidRDefault="00EB6248" w:rsidP="0097406C">
            <w:pPr>
              <w:spacing w:line="360" w:lineRule="auto"/>
              <w:jc w:val="center"/>
              <w:rPr>
                <w:rFonts w:ascii="Times New Roman" w:eastAsia="宋体" w:hAnsi="Times New Roman"/>
                <w:sz w:val="24"/>
              </w:rPr>
            </w:pPr>
          </w:p>
        </w:tc>
      </w:tr>
      <w:tr w:rsidR="00EB6248" w14:paraId="0DDBF1FF" w14:textId="77777777" w:rsidTr="00EB6248">
        <w:tc>
          <w:tcPr>
            <w:tcW w:w="2309" w:type="pct"/>
            <w:vAlign w:val="center"/>
          </w:tcPr>
          <w:p w14:paraId="341BD0F1" w14:textId="7B891BFA" w:rsidR="00EB6248" w:rsidRPr="00EB6248" w:rsidRDefault="00EB6248" w:rsidP="0097406C">
            <w:pPr>
              <w:spacing w:line="360" w:lineRule="auto"/>
              <w:jc w:val="center"/>
              <w:rPr>
                <w:rFonts w:ascii="Times New Roman" w:eastAsia="宋体" w:hAnsi="Times New Roman"/>
                <w:b/>
                <w:bCs/>
                <w:sz w:val="24"/>
              </w:rPr>
            </w:pPr>
            <w:r w:rsidRPr="00EB6248">
              <w:rPr>
                <w:rFonts w:ascii="Times New Roman" w:eastAsia="宋体" w:hAnsi="Times New Roman" w:hint="eastAsia"/>
                <w:b/>
                <w:bCs/>
                <w:sz w:val="24"/>
              </w:rPr>
              <w:t>毕业要求最低总学分</w:t>
            </w:r>
          </w:p>
        </w:tc>
        <w:tc>
          <w:tcPr>
            <w:tcW w:w="677" w:type="pct"/>
            <w:vAlign w:val="center"/>
          </w:tcPr>
          <w:p w14:paraId="2A2B8DD6" w14:textId="5AE0B4C8" w:rsidR="00EB6248" w:rsidRDefault="00FB1C43" w:rsidP="0097406C">
            <w:pPr>
              <w:spacing w:line="360" w:lineRule="auto"/>
              <w:jc w:val="center"/>
              <w:rPr>
                <w:rFonts w:ascii="Times New Roman" w:eastAsia="宋体" w:hAnsi="Times New Roman"/>
                <w:sz w:val="24"/>
              </w:rPr>
            </w:pPr>
            <w:r>
              <w:rPr>
                <w:rFonts w:ascii="Times New Roman" w:eastAsia="宋体" w:hAnsi="Times New Roman"/>
                <w:sz w:val="24"/>
              </w:rPr>
              <w:t>5</w:t>
            </w:r>
            <w:r w:rsidR="00B316F5">
              <w:rPr>
                <w:rFonts w:ascii="Times New Roman" w:eastAsia="宋体" w:hAnsi="Times New Roman"/>
                <w:sz w:val="24"/>
              </w:rPr>
              <w:t>0</w:t>
            </w:r>
          </w:p>
        </w:tc>
        <w:tc>
          <w:tcPr>
            <w:tcW w:w="1337" w:type="pct"/>
            <w:vAlign w:val="center"/>
          </w:tcPr>
          <w:p w14:paraId="63ED0DE0" w14:textId="467F514E" w:rsidR="00EB6248" w:rsidRDefault="00EB6248" w:rsidP="0097406C">
            <w:pPr>
              <w:spacing w:line="360" w:lineRule="auto"/>
              <w:jc w:val="center"/>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sz w:val="24"/>
              </w:rPr>
              <w:t>00</w:t>
            </w:r>
          </w:p>
        </w:tc>
        <w:tc>
          <w:tcPr>
            <w:tcW w:w="677" w:type="pct"/>
            <w:vAlign w:val="center"/>
          </w:tcPr>
          <w:p w14:paraId="183A40FD" w14:textId="77777777" w:rsidR="00EB6248" w:rsidRDefault="00EB6248" w:rsidP="0097406C">
            <w:pPr>
              <w:spacing w:line="360" w:lineRule="auto"/>
              <w:jc w:val="center"/>
              <w:rPr>
                <w:rFonts w:ascii="Times New Roman" w:eastAsia="宋体" w:hAnsi="Times New Roman"/>
                <w:sz w:val="24"/>
              </w:rPr>
            </w:pPr>
          </w:p>
        </w:tc>
      </w:tr>
      <w:tr w:rsidR="00EB6248" w14:paraId="0AA07CEF" w14:textId="77777777" w:rsidTr="00EB6248">
        <w:tc>
          <w:tcPr>
            <w:tcW w:w="2309" w:type="pct"/>
            <w:vAlign w:val="center"/>
          </w:tcPr>
          <w:p w14:paraId="49DF6D12" w14:textId="4366FBFC" w:rsidR="00EB6248" w:rsidRPr="00EB6248" w:rsidRDefault="00EB6248" w:rsidP="0097406C">
            <w:pPr>
              <w:spacing w:line="360" w:lineRule="auto"/>
              <w:jc w:val="center"/>
              <w:rPr>
                <w:rFonts w:ascii="Times New Roman" w:eastAsia="宋体" w:hAnsi="Times New Roman"/>
                <w:b/>
                <w:bCs/>
                <w:sz w:val="24"/>
              </w:rPr>
            </w:pPr>
            <w:r w:rsidRPr="00EB6248">
              <w:rPr>
                <w:rFonts w:ascii="Times New Roman" w:eastAsia="宋体" w:hAnsi="Times New Roman" w:hint="eastAsia"/>
                <w:b/>
                <w:bCs/>
                <w:sz w:val="24"/>
              </w:rPr>
              <w:t>其中：实践教学学分</w:t>
            </w:r>
          </w:p>
        </w:tc>
        <w:tc>
          <w:tcPr>
            <w:tcW w:w="677" w:type="pct"/>
            <w:vAlign w:val="center"/>
          </w:tcPr>
          <w:p w14:paraId="1B68368A" w14:textId="060DDA11" w:rsidR="00EB6248" w:rsidRDefault="00F93B69" w:rsidP="0097406C">
            <w:pPr>
              <w:spacing w:line="360" w:lineRule="auto"/>
              <w:jc w:val="center"/>
              <w:rPr>
                <w:rFonts w:ascii="Times New Roman" w:eastAsia="宋体" w:hAnsi="Times New Roman"/>
                <w:sz w:val="24"/>
              </w:rPr>
            </w:pPr>
            <w:r>
              <w:rPr>
                <w:rFonts w:ascii="Times New Roman" w:eastAsia="宋体" w:hAnsi="Times New Roman"/>
                <w:sz w:val="24"/>
              </w:rPr>
              <w:t>24</w:t>
            </w:r>
          </w:p>
        </w:tc>
        <w:tc>
          <w:tcPr>
            <w:tcW w:w="1337" w:type="pct"/>
            <w:vAlign w:val="center"/>
          </w:tcPr>
          <w:p w14:paraId="08010E4C" w14:textId="715EDB41" w:rsidR="00EB6248" w:rsidRDefault="0001467B" w:rsidP="0097406C">
            <w:pPr>
              <w:spacing w:line="360" w:lineRule="auto"/>
              <w:jc w:val="center"/>
              <w:rPr>
                <w:rFonts w:ascii="Times New Roman" w:eastAsia="宋体" w:hAnsi="Times New Roman"/>
                <w:sz w:val="24"/>
              </w:rPr>
            </w:pPr>
            <w:r>
              <w:rPr>
                <w:rFonts w:ascii="Times New Roman" w:eastAsia="宋体" w:hAnsi="Times New Roman"/>
                <w:sz w:val="24"/>
              </w:rPr>
              <w:t>48</w:t>
            </w:r>
          </w:p>
        </w:tc>
        <w:tc>
          <w:tcPr>
            <w:tcW w:w="677" w:type="pct"/>
            <w:vAlign w:val="center"/>
          </w:tcPr>
          <w:p w14:paraId="2B8E3BFF" w14:textId="77777777" w:rsidR="00EB6248" w:rsidRDefault="00EB6248" w:rsidP="0097406C">
            <w:pPr>
              <w:spacing w:line="360" w:lineRule="auto"/>
              <w:jc w:val="center"/>
              <w:rPr>
                <w:rFonts w:ascii="Times New Roman" w:eastAsia="宋体" w:hAnsi="Times New Roman"/>
                <w:sz w:val="24"/>
              </w:rPr>
            </w:pPr>
          </w:p>
        </w:tc>
      </w:tr>
    </w:tbl>
    <w:p w14:paraId="0221E23E" w14:textId="77777777" w:rsidR="00EB6248" w:rsidRPr="000C55C6" w:rsidRDefault="00EB6248" w:rsidP="0097406C">
      <w:pPr>
        <w:spacing w:line="360" w:lineRule="auto"/>
        <w:ind w:firstLineChars="200" w:firstLine="480"/>
        <w:rPr>
          <w:rFonts w:ascii="Times New Roman" w:eastAsia="宋体" w:hAnsi="Times New Roman"/>
          <w:sz w:val="24"/>
        </w:rPr>
      </w:pPr>
    </w:p>
    <w:p w14:paraId="09F496A1" w14:textId="55C3AAD2" w:rsidR="002E1401" w:rsidRPr="002E1401" w:rsidRDefault="00D74CAC" w:rsidP="0097406C">
      <w:pPr>
        <w:pStyle w:val="a9"/>
        <w:numPr>
          <w:ilvl w:val="0"/>
          <w:numId w:val="1"/>
        </w:numPr>
        <w:spacing w:line="360" w:lineRule="auto"/>
        <w:ind w:left="442" w:hanging="442"/>
        <w:outlineLvl w:val="1"/>
        <w:rPr>
          <w:rFonts w:ascii="黑体" w:eastAsia="黑体" w:hAnsi="黑体"/>
          <w:sz w:val="28"/>
        </w:rPr>
      </w:pPr>
      <w:r w:rsidRPr="000C55C6">
        <w:rPr>
          <w:rFonts w:ascii="黑体" w:eastAsia="黑体" w:hAnsi="黑体" w:hint="eastAsia"/>
          <w:sz w:val="28"/>
        </w:rPr>
        <w:t>专业指导性培养计划表</w:t>
      </w:r>
    </w:p>
    <w:p w14:paraId="5725ACC0" w14:textId="3BDD108C" w:rsidR="00D74CAC" w:rsidRPr="000C55C6" w:rsidRDefault="00AA7C6C" w:rsidP="0097406C">
      <w:pPr>
        <w:spacing w:line="360" w:lineRule="auto"/>
        <w:jc w:val="center"/>
        <w:rPr>
          <w:rFonts w:ascii="Times New Roman" w:eastAsia="宋体" w:hAnsi="Times New Roman"/>
          <w:sz w:val="24"/>
        </w:rPr>
      </w:pPr>
      <w:r w:rsidRPr="00AA7C6C">
        <w:rPr>
          <w:rFonts w:ascii="Times New Roman" w:eastAsia="宋体" w:hAnsi="Times New Roman"/>
          <w:noProof/>
          <w:sz w:val="24"/>
        </w:rPr>
        <w:drawing>
          <wp:inline distT="0" distB="0" distL="0" distR="0" wp14:anchorId="25564113" wp14:editId="4CACFFD7">
            <wp:extent cx="5274310" cy="3478530"/>
            <wp:effectExtent l="0" t="0" r="2540" b="7620"/>
            <wp:docPr id="105196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478530"/>
                    </a:xfrm>
                    <a:prstGeom prst="rect">
                      <a:avLst/>
                    </a:prstGeom>
                    <a:noFill/>
                    <a:ln>
                      <a:noFill/>
                    </a:ln>
                  </pic:spPr>
                </pic:pic>
              </a:graphicData>
            </a:graphic>
          </wp:inline>
        </w:drawing>
      </w:r>
    </w:p>
    <w:p w14:paraId="608CCA46" w14:textId="44E3198C" w:rsidR="00D74CAC" w:rsidRPr="000C55C6" w:rsidRDefault="00D74CAC" w:rsidP="0097406C">
      <w:pPr>
        <w:pStyle w:val="a9"/>
        <w:numPr>
          <w:ilvl w:val="0"/>
          <w:numId w:val="1"/>
        </w:numPr>
        <w:spacing w:line="360" w:lineRule="auto"/>
        <w:ind w:left="442" w:hanging="442"/>
        <w:outlineLvl w:val="1"/>
        <w:rPr>
          <w:rFonts w:ascii="黑体" w:eastAsia="黑体" w:hAnsi="黑体"/>
          <w:sz w:val="28"/>
        </w:rPr>
      </w:pPr>
      <w:r w:rsidRPr="000C55C6">
        <w:rPr>
          <w:rFonts w:ascii="黑体" w:eastAsia="黑体" w:hAnsi="黑体" w:hint="eastAsia"/>
          <w:sz w:val="28"/>
        </w:rPr>
        <w:t>分学期安排专业指导性培养计划表</w:t>
      </w:r>
    </w:p>
    <w:p w14:paraId="151F8D7E" w14:textId="07AE01E6" w:rsidR="00D74CAC" w:rsidRPr="00DC6207" w:rsidRDefault="00DC6207" w:rsidP="0097406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t>辅修第一学年（主修大二学年）</w:t>
      </w:r>
    </w:p>
    <w:p w14:paraId="3958C7CB" w14:textId="198A3DA3" w:rsidR="00DC6207" w:rsidRDefault="00951A2A" w:rsidP="0097406C">
      <w:pPr>
        <w:spacing w:line="360" w:lineRule="auto"/>
        <w:jc w:val="center"/>
        <w:rPr>
          <w:rFonts w:ascii="Times New Roman" w:eastAsia="宋体" w:hAnsi="Times New Roman"/>
          <w:sz w:val="24"/>
        </w:rPr>
      </w:pPr>
      <w:r w:rsidRPr="00951A2A">
        <w:rPr>
          <w:rFonts w:ascii="Times New Roman" w:eastAsia="宋体" w:hAnsi="Times New Roman"/>
          <w:noProof/>
          <w:sz w:val="24"/>
        </w:rPr>
        <w:drawing>
          <wp:inline distT="0" distB="0" distL="0" distR="0" wp14:anchorId="4D40E86B" wp14:editId="3FC53787">
            <wp:extent cx="5274310" cy="1398905"/>
            <wp:effectExtent l="0" t="0" r="2540" b="0"/>
            <wp:docPr id="685207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398905"/>
                    </a:xfrm>
                    <a:prstGeom prst="rect">
                      <a:avLst/>
                    </a:prstGeom>
                    <a:noFill/>
                    <a:ln>
                      <a:noFill/>
                    </a:ln>
                  </pic:spPr>
                </pic:pic>
              </a:graphicData>
            </a:graphic>
          </wp:inline>
        </w:drawing>
      </w:r>
    </w:p>
    <w:p w14:paraId="78731E1D" w14:textId="5AD6A66B" w:rsidR="00DC6207" w:rsidRPr="00DC6207" w:rsidRDefault="00DC6207" w:rsidP="0097406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t>辅修第二学年（主修大三学年）</w:t>
      </w:r>
    </w:p>
    <w:p w14:paraId="7F2196D0" w14:textId="6E328F3C" w:rsidR="00DC6207" w:rsidRDefault="0058692D" w:rsidP="0097406C">
      <w:pPr>
        <w:spacing w:line="360" w:lineRule="auto"/>
        <w:jc w:val="center"/>
        <w:rPr>
          <w:rFonts w:ascii="Times New Roman" w:eastAsia="宋体" w:hAnsi="Times New Roman"/>
          <w:sz w:val="24"/>
        </w:rPr>
      </w:pPr>
      <w:r w:rsidRPr="0058692D">
        <w:rPr>
          <w:rFonts w:ascii="Times New Roman" w:eastAsia="宋体" w:hAnsi="Times New Roman"/>
          <w:noProof/>
          <w:sz w:val="24"/>
        </w:rPr>
        <w:drawing>
          <wp:inline distT="0" distB="0" distL="0" distR="0" wp14:anchorId="0BA0B9F6" wp14:editId="6287C65D">
            <wp:extent cx="5274310" cy="1529080"/>
            <wp:effectExtent l="0" t="0" r="2540" b="0"/>
            <wp:docPr id="20050826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529080"/>
                    </a:xfrm>
                    <a:prstGeom prst="rect">
                      <a:avLst/>
                    </a:prstGeom>
                    <a:noFill/>
                    <a:ln>
                      <a:noFill/>
                    </a:ln>
                  </pic:spPr>
                </pic:pic>
              </a:graphicData>
            </a:graphic>
          </wp:inline>
        </w:drawing>
      </w:r>
    </w:p>
    <w:p w14:paraId="3F159EEA" w14:textId="6282E6E8" w:rsidR="00DC6207" w:rsidRPr="00DC6207" w:rsidRDefault="00DC6207" w:rsidP="0097406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t>辅修第三学年（主修大四学年）</w:t>
      </w:r>
    </w:p>
    <w:p w14:paraId="0AB0E388" w14:textId="5F6B6E58" w:rsidR="00DC6207" w:rsidRDefault="00951A2A" w:rsidP="0097406C">
      <w:pPr>
        <w:spacing w:line="360" w:lineRule="auto"/>
        <w:jc w:val="center"/>
        <w:rPr>
          <w:rFonts w:ascii="Times New Roman" w:eastAsia="宋体" w:hAnsi="Times New Roman"/>
          <w:sz w:val="24"/>
        </w:rPr>
      </w:pPr>
      <w:r w:rsidRPr="00951A2A">
        <w:rPr>
          <w:rFonts w:ascii="Times New Roman" w:eastAsia="宋体" w:hAnsi="Times New Roman"/>
          <w:noProof/>
          <w:sz w:val="24"/>
        </w:rPr>
        <w:drawing>
          <wp:inline distT="0" distB="0" distL="0" distR="0" wp14:anchorId="2ABC9D70" wp14:editId="725502A5">
            <wp:extent cx="5274310" cy="443865"/>
            <wp:effectExtent l="0" t="0" r="2540" b="0"/>
            <wp:docPr id="16475434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43865"/>
                    </a:xfrm>
                    <a:prstGeom prst="rect">
                      <a:avLst/>
                    </a:prstGeom>
                    <a:noFill/>
                    <a:ln>
                      <a:noFill/>
                    </a:ln>
                  </pic:spPr>
                </pic:pic>
              </a:graphicData>
            </a:graphic>
          </wp:inline>
        </w:drawing>
      </w:r>
    </w:p>
    <w:p w14:paraId="2526DEC3" w14:textId="77777777" w:rsidR="00DC6207" w:rsidRPr="00DC6207" w:rsidRDefault="00DC6207" w:rsidP="0097406C">
      <w:pPr>
        <w:spacing w:line="360" w:lineRule="auto"/>
        <w:ind w:firstLineChars="200" w:firstLine="480"/>
        <w:rPr>
          <w:rFonts w:ascii="Times New Roman" w:eastAsia="宋体" w:hAnsi="Times New Roman"/>
          <w:sz w:val="24"/>
        </w:rPr>
      </w:pPr>
    </w:p>
    <w:sectPr w:rsidR="00DC6207" w:rsidRPr="00DC620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inhua wu" w:date="2023-09-19T09:31:00Z" w:initials="jw">
    <w:p w14:paraId="513F4F65" w14:textId="712B6611" w:rsidR="004A6D1C" w:rsidRDefault="004A6D1C">
      <w:pPr>
        <w:pStyle w:val="af4"/>
      </w:pPr>
      <w:r>
        <w:rPr>
          <w:rStyle w:val="af3"/>
        </w:rPr>
        <w:annotationRef/>
      </w:r>
      <w:r>
        <w:rPr>
          <w:rFonts w:hint="eastAsia"/>
        </w:rPr>
        <w:t>没有数学课程</w:t>
      </w:r>
    </w:p>
  </w:comment>
  <w:comment w:id="1" w:author="高超" w:date="2023-09-19T09:42:00Z" w:initials="高超">
    <w:p w14:paraId="425357F9" w14:textId="77777777" w:rsidR="00951A2A" w:rsidRDefault="00951A2A" w:rsidP="008037C2">
      <w:pPr>
        <w:pStyle w:val="af4"/>
      </w:pPr>
      <w:r>
        <w:rPr>
          <w:rStyle w:val="af3"/>
        </w:rPr>
        <w:annotationRef/>
      </w:r>
      <w:r>
        <w:t>我们没有数学是因为他们学过，而不是说人工智能不需要数学基础。删掉描述我觉得也行</w:t>
      </w:r>
    </w:p>
  </w:comment>
  <w:comment w:id="2" w:author="jinhua wu" w:date="2023-09-19T08:52:00Z" w:initials="jw">
    <w:p w14:paraId="7D51FC6C" w14:textId="3C9ADF55" w:rsidR="00EF0799" w:rsidRDefault="00EF0799">
      <w:pPr>
        <w:pStyle w:val="af4"/>
      </w:pPr>
      <w:r>
        <w:rPr>
          <w:rStyle w:val="af3"/>
        </w:rPr>
        <w:annotationRef/>
      </w:r>
      <w:r>
        <w:rPr>
          <w:rFonts w:hint="eastAsia"/>
        </w:rPr>
        <w:t>能够应用人工智能技术与方法在相关专业领域开展创新创业应用实践。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3F4F65" w15:done="1"/>
  <w15:commentEx w15:paraId="425357F9" w15:paraIdParent="513F4F65" w15:done="1"/>
  <w15:commentEx w15:paraId="7D51FC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3E8D6" w16cex:dateUtc="2023-09-19T01:31:00Z">
    <w16cex:extLst>
      <w16:ext w16:uri="{CE6994B0-6A32-4C9F-8C6B-6E91EDA988CE}">
        <cr:reactions xmlns:cr="http://schemas.microsoft.com/office/comments/2020/reactions">
          <cr:reaction reactionType="1">
            <cr:reactionInfo dateUtc="2023-09-19T01:42:57Z">
              <cr:user userId="高超" userProvider="None" userName="高超"/>
            </cr:reactionInfo>
          </cr:reaction>
        </cr:reactions>
      </w16:ext>
    </w16cex:extLst>
  </w16cex:commentExtensible>
  <w16cex:commentExtensible w16cex:durableId="78738B0B" w16cex:dateUtc="2023-09-19T01:42:00Z"/>
  <w16cex:commentExtensible w16cex:durableId="28B3DFDE" w16cex:dateUtc="2023-09-19T00:52:00Z">
    <w16cex:extLst>
      <w16:ext w16:uri="{CE6994B0-6A32-4C9F-8C6B-6E91EDA988CE}">
        <cr:reactions xmlns:cr="http://schemas.microsoft.com/office/comments/2020/reactions">
          <cr:reaction reactionType="1">
            <cr:reactionInfo dateUtc="2023-09-19T01:42:04Z">
              <cr:user userId="高超" userProvider="None" userName="高超"/>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3F4F65" w16cid:durableId="28B3E8D6"/>
  <w16cid:commentId w16cid:paraId="425357F9" w16cid:durableId="78738B0B"/>
  <w16cid:commentId w16cid:paraId="7D51FC6C" w16cid:durableId="28B3DF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2B99C" w14:textId="77777777" w:rsidR="003F677C" w:rsidRDefault="003F677C" w:rsidP="007956DB">
      <w:r>
        <w:separator/>
      </w:r>
    </w:p>
  </w:endnote>
  <w:endnote w:type="continuationSeparator" w:id="0">
    <w:p w14:paraId="5897182A" w14:textId="77777777" w:rsidR="003F677C" w:rsidRDefault="003F677C" w:rsidP="0079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61738" w14:textId="77777777" w:rsidR="003F677C" w:rsidRDefault="003F677C" w:rsidP="007956DB">
      <w:r>
        <w:separator/>
      </w:r>
    </w:p>
  </w:footnote>
  <w:footnote w:type="continuationSeparator" w:id="0">
    <w:p w14:paraId="3E9256CA" w14:textId="77777777" w:rsidR="003F677C" w:rsidRDefault="003F677C" w:rsidP="00795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69F"/>
    <w:multiLevelType w:val="hybridMultilevel"/>
    <w:tmpl w:val="17E6141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29522D"/>
    <w:multiLevelType w:val="hybridMultilevel"/>
    <w:tmpl w:val="91A633B4"/>
    <w:lvl w:ilvl="0" w:tplc="2880130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F176D85"/>
    <w:multiLevelType w:val="hybridMultilevel"/>
    <w:tmpl w:val="6526D602"/>
    <w:lvl w:ilvl="0" w:tplc="2880130E">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653872643">
    <w:abstractNumId w:val="0"/>
  </w:num>
  <w:num w:numId="2" w16cid:durableId="1299606115">
    <w:abstractNumId w:val="2"/>
  </w:num>
  <w:num w:numId="3" w16cid:durableId="18724555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inhua wu">
    <w15:presenceInfo w15:providerId="Windows Live" w15:userId="672fec0e09a07b51"/>
  </w15:person>
  <w15:person w15:author="高超">
    <w15:presenceInfo w15:providerId="None" w15:userId="高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AC"/>
    <w:rsid w:val="0001467B"/>
    <w:rsid w:val="000357E3"/>
    <w:rsid w:val="0005554D"/>
    <w:rsid w:val="00073D65"/>
    <w:rsid w:val="000A7FBB"/>
    <w:rsid w:val="000C55C6"/>
    <w:rsid w:val="00164234"/>
    <w:rsid w:val="00222D01"/>
    <w:rsid w:val="00285EA0"/>
    <w:rsid w:val="002E1401"/>
    <w:rsid w:val="00310DE0"/>
    <w:rsid w:val="00320046"/>
    <w:rsid w:val="003E254A"/>
    <w:rsid w:val="003E793C"/>
    <w:rsid w:val="003F677C"/>
    <w:rsid w:val="00456E56"/>
    <w:rsid w:val="004574C4"/>
    <w:rsid w:val="004A6D1C"/>
    <w:rsid w:val="005207CC"/>
    <w:rsid w:val="0058692D"/>
    <w:rsid w:val="00592BA3"/>
    <w:rsid w:val="005A50EE"/>
    <w:rsid w:val="005A6E31"/>
    <w:rsid w:val="005C2803"/>
    <w:rsid w:val="0063624B"/>
    <w:rsid w:val="0067585A"/>
    <w:rsid w:val="00696238"/>
    <w:rsid w:val="006B355A"/>
    <w:rsid w:val="00782425"/>
    <w:rsid w:val="007956DB"/>
    <w:rsid w:val="008C5C8F"/>
    <w:rsid w:val="00951A2A"/>
    <w:rsid w:val="0097406C"/>
    <w:rsid w:val="00AA3390"/>
    <w:rsid w:val="00AA7C6C"/>
    <w:rsid w:val="00B316F5"/>
    <w:rsid w:val="00BB2EA1"/>
    <w:rsid w:val="00CF3674"/>
    <w:rsid w:val="00D03B68"/>
    <w:rsid w:val="00D74CAC"/>
    <w:rsid w:val="00DC6207"/>
    <w:rsid w:val="00E55853"/>
    <w:rsid w:val="00EB6248"/>
    <w:rsid w:val="00EC7382"/>
    <w:rsid w:val="00ED246A"/>
    <w:rsid w:val="00EF0799"/>
    <w:rsid w:val="00F65B17"/>
    <w:rsid w:val="00F93B69"/>
    <w:rsid w:val="00FB1C43"/>
    <w:rsid w:val="00FB5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6DD7E"/>
  <w15:chartTrackingRefBased/>
  <w15:docId w15:val="{EA85BB6A-EBFB-481F-B448-450C0E44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6207"/>
    <w:pPr>
      <w:widowControl w:val="0"/>
      <w:jc w:val="both"/>
    </w:pPr>
    <w:rPr>
      <w14:ligatures w14:val="none"/>
    </w:rPr>
  </w:style>
  <w:style w:type="paragraph" w:styleId="1">
    <w:name w:val="heading 1"/>
    <w:basedOn w:val="a"/>
    <w:next w:val="a"/>
    <w:link w:val="10"/>
    <w:uiPriority w:val="9"/>
    <w:qFormat/>
    <w:rsid w:val="00D74C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4C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4C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4C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4C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4C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4C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4C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4CA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4CAC"/>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D74CAC"/>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D74CAC"/>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D74CAC"/>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D74CAC"/>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D74CAC"/>
    <w:rPr>
      <w:rFonts w:cstheme="majorBidi"/>
      <w:b/>
      <w:bCs/>
      <w:color w:val="0F4761" w:themeColor="accent1" w:themeShade="BF"/>
      <w14:ligatures w14:val="none"/>
    </w:rPr>
  </w:style>
  <w:style w:type="character" w:customStyle="1" w:styleId="70">
    <w:name w:val="标题 7 字符"/>
    <w:basedOn w:val="a0"/>
    <w:link w:val="7"/>
    <w:uiPriority w:val="9"/>
    <w:semiHidden/>
    <w:rsid w:val="00D74CAC"/>
    <w:rPr>
      <w:rFonts w:cstheme="majorBidi"/>
      <w:b/>
      <w:bCs/>
      <w:color w:val="595959" w:themeColor="text1" w:themeTint="A6"/>
      <w14:ligatures w14:val="none"/>
    </w:rPr>
  </w:style>
  <w:style w:type="character" w:customStyle="1" w:styleId="80">
    <w:name w:val="标题 8 字符"/>
    <w:basedOn w:val="a0"/>
    <w:link w:val="8"/>
    <w:uiPriority w:val="9"/>
    <w:semiHidden/>
    <w:rsid w:val="00D74CAC"/>
    <w:rPr>
      <w:rFonts w:cstheme="majorBidi"/>
      <w:color w:val="595959" w:themeColor="text1" w:themeTint="A6"/>
      <w14:ligatures w14:val="none"/>
    </w:rPr>
  </w:style>
  <w:style w:type="character" w:customStyle="1" w:styleId="90">
    <w:name w:val="标题 9 字符"/>
    <w:basedOn w:val="a0"/>
    <w:link w:val="9"/>
    <w:uiPriority w:val="9"/>
    <w:semiHidden/>
    <w:rsid w:val="00D74CAC"/>
    <w:rPr>
      <w:rFonts w:eastAsiaTheme="majorEastAsia" w:cstheme="majorBidi"/>
      <w:color w:val="595959" w:themeColor="text1" w:themeTint="A6"/>
      <w14:ligatures w14:val="none"/>
    </w:rPr>
  </w:style>
  <w:style w:type="paragraph" w:styleId="a3">
    <w:name w:val="Title"/>
    <w:basedOn w:val="a"/>
    <w:next w:val="a"/>
    <w:link w:val="a4"/>
    <w:uiPriority w:val="10"/>
    <w:qFormat/>
    <w:rsid w:val="00D74C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4CAC"/>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74C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4CAC"/>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D74CAC"/>
    <w:pPr>
      <w:spacing w:before="160" w:after="160"/>
      <w:jc w:val="center"/>
    </w:pPr>
    <w:rPr>
      <w:i/>
      <w:iCs/>
      <w:color w:val="404040" w:themeColor="text1" w:themeTint="BF"/>
    </w:rPr>
  </w:style>
  <w:style w:type="character" w:customStyle="1" w:styleId="a8">
    <w:name w:val="引用 字符"/>
    <w:basedOn w:val="a0"/>
    <w:link w:val="a7"/>
    <w:uiPriority w:val="29"/>
    <w:rsid w:val="00D74CAC"/>
    <w:rPr>
      <w:i/>
      <w:iCs/>
      <w:color w:val="404040" w:themeColor="text1" w:themeTint="BF"/>
      <w14:ligatures w14:val="none"/>
    </w:rPr>
  </w:style>
  <w:style w:type="paragraph" w:styleId="a9">
    <w:name w:val="List Paragraph"/>
    <w:basedOn w:val="a"/>
    <w:uiPriority w:val="34"/>
    <w:qFormat/>
    <w:rsid w:val="00D74CAC"/>
    <w:pPr>
      <w:ind w:left="720"/>
      <w:contextualSpacing/>
    </w:pPr>
  </w:style>
  <w:style w:type="character" w:styleId="aa">
    <w:name w:val="Intense Emphasis"/>
    <w:basedOn w:val="a0"/>
    <w:uiPriority w:val="21"/>
    <w:qFormat/>
    <w:rsid w:val="00D74CAC"/>
    <w:rPr>
      <w:i/>
      <w:iCs/>
      <w:color w:val="0F4761" w:themeColor="accent1" w:themeShade="BF"/>
    </w:rPr>
  </w:style>
  <w:style w:type="paragraph" w:styleId="ab">
    <w:name w:val="Intense Quote"/>
    <w:basedOn w:val="a"/>
    <w:next w:val="a"/>
    <w:link w:val="ac"/>
    <w:uiPriority w:val="30"/>
    <w:qFormat/>
    <w:rsid w:val="00D74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4CAC"/>
    <w:rPr>
      <w:i/>
      <w:iCs/>
      <w:color w:val="0F4761" w:themeColor="accent1" w:themeShade="BF"/>
      <w14:ligatures w14:val="none"/>
    </w:rPr>
  </w:style>
  <w:style w:type="character" w:styleId="ad">
    <w:name w:val="Intense Reference"/>
    <w:basedOn w:val="a0"/>
    <w:uiPriority w:val="32"/>
    <w:qFormat/>
    <w:rsid w:val="00D74CAC"/>
    <w:rPr>
      <w:b/>
      <w:bCs/>
      <w:smallCaps/>
      <w:color w:val="0F4761" w:themeColor="accent1" w:themeShade="BF"/>
      <w:spacing w:val="5"/>
    </w:rPr>
  </w:style>
  <w:style w:type="table" w:styleId="ae">
    <w:name w:val="Table Grid"/>
    <w:basedOn w:val="a1"/>
    <w:uiPriority w:val="39"/>
    <w:rsid w:val="002E1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956DB"/>
    <w:pPr>
      <w:tabs>
        <w:tab w:val="center" w:pos="4153"/>
        <w:tab w:val="right" w:pos="8306"/>
      </w:tabs>
      <w:snapToGrid w:val="0"/>
      <w:jc w:val="center"/>
    </w:pPr>
    <w:rPr>
      <w:sz w:val="18"/>
      <w:szCs w:val="18"/>
    </w:rPr>
  </w:style>
  <w:style w:type="character" w:customStyle="1" w:styleId="af0">
    <w:name w:val="页眉 字符"/>
    <w:basedOn w:val="a0"/>
    <w:link w:val="af"/>
    <w:uiPriority w:val="99"/>
    <w:rsid w:val="007956DB"/>
    <w:rPr>
      <w:sz w:val="18"/>
      <w:szCs w:val="18"/>
      <w14:ligatures w14:val="none"/>
    </w:rPr>
  </w:style>
  <w:style w:type="paragraph" w:styleId="af1">
    <w:name w:val="footer"/>
    <w:basedOn w:val="a"/>
    <w:link w:val="af2"/>
    <w:uiPriority w:val="99"/>
    <w:unhideWhenUsed/>
    <w:rsid w:val="007956DB"/>
    <w:pPr>
      <w:tabs>
        <w:tab w:val="center" w:pos="4153"/>
        <w:tab w:val="right" w:pos="8306"/>
      </w:tabs>
      <w:snapToGrid w:val="0"/>
      <w:jc w:val="left"/>
    </w:pPr>
    <w:rPr>
      <w:sz w:val="18"/>
      <w:szCs w:val="18"/>
    </w:rPr>
  </w:style>
  <w:style w:type="character" w:customStyle="1" w:styleId="af2">
    <w:name w:val="页脚 字符"/>
    <w:basedOn w:val="a0"/>
    <w:link w:val="af1"/>
    <w:uiPriority w:val="99"/>
    <w:rsid w:val="007956DB"/>
    <w:rPr>
      <w:sz w:val="18"/>
      <w:szCs w:val="18"/>
      <w14:ligatures w14:val="none"/>
    </w:rPr>
  </w:style>
  <w:style w:type="character" w:styleId="af3">
    <w:name w:val="annotation reference"/>
    <w:basedOn w:val="a0"/>
    <w:uiPriority w:val="99"/>
    <w:semiHidden/>
    <w:unhideWhenUsed/>
    <w:rsid w:val="00EF0799"/>
    <w:rPr>
      <w:sz w:val="21"/>
      <w:szCs w:val="21"/>
    </w:rPr>
  </w:style>
  <w:style w:type="paragraph" w:styleId="af4">
    <w:name w:val="annotation text"/>
    <w:basedOn w:val="a"/>
    <w:link w:val="af5"/>
    <w:uiPriority w:val="99"/>
    <w:unhideWhenUsed/>
    <w:rsid w:val="00EF0799"/>
    <w:pPr>
      <w:jc w:val="left"/>
    </w:pPr>
  </w:style>
  <w:style w:type="character" w:customStyle="1" w:styleId="af5">
    <w:name w:val="批注文字 字符"/>
    <w:basedOn w:val="a0"/>
    <w:link w:val="af4"/>
    <w:uiPriority w:val="99"/>
    <w:rsid w:val="00EF0799"/>
    <w:rPr>
      <w14:ligatures w14:val="none"/>
    </w:rPr>
  </w:style>
  <w:style w:type="paragraph" w:styleId="af6">
    <w:name w:val="annotation subject"/>
    <w:basedOn w:val="af4"/>
    <w:next w:val="af4"/>
    <w:link w:val="af7"/>
    <w:uiPriority w:val="99"/>
    <w:semiHidden/>
    <w:unhideWhenUsed/>
    <w:rsid w:val="00EF0799"/>
    <w:rPr>
      <w:b/>
      <w:bCs/>
    </w:rPr>
  </w:style>
  <w:style w:type="character" w:customStyle="1" w:styleId="af7">
    <w:name w:val="批注主题 字符"/>
    <w:basedOn w:val="af5"/>
    <w:link w:val="af6"/>
    <w:uiPriority w:val="99"/>
    <w:semiHidden/>
    <w:rsid w:val="00EF0799"/>
    <w:rPr>
      <w:b/>
      <w:bCs/>
      <w14:ligatures w14:val="none"/>
    </w:rPr>
  </w:style>
  <w:style w:type="paragraph" w:styleId="af8">
    <w:name w:val="Revision"/>
    <w:hidden/>
    <w:uiPriority w:val="99"/>
    <w:semiHidden/>
    <w:rsid w:val="00EF0799"/>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4155">
      <w:bodyDiv w:val="1"/>
      <w:marLeft w:val="0"/>
      <w:marRight w:val="0"/>
      <w:marTop w:val="0"/>
      <w:marBottom w:val="0"/>
      <w:divBdr>
        <w:top w:val="none" w:sz="0" w:space="0" w:color="auto"/>
        <w:left w:val="none" w:sz="0" w:space="0" w:color="auto"/>
        <w:bottom w:val="none" w:sz="0" w:space="0" w:color="auto"/>
        <w:right w:val="none" w:sz="0" w:space="0" w:color="auto"/>
      </w:divBdr>
    </w:div>
    <w:div w:id="967052153">
      <w:bodyDiv w:val="1"/>
      <w:marLeft w:val="0"/>
      <w:marRight w:val="0"/>
      <w:marTop w:val="0"/>
      <w:marBottom w:val="0"/>
      <w:divBdr>
        <w:top w:val="none" w:sz="0" w:space="0" w:color="auto"/>
        <w:left w:val="none" w:sz="0" w:space="0" w:color="auto"/>
        <w:bottom w:val="none" w:sz="0" w:space="0" w:color="auto"/>
        <w:right w:val="none" w:sz="0" w:space="0" w:color="auto"/>
      </w:divBdr>
    </w:div>
    <w:div w:id="166180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1185</TotalTime>
  <Pages>4</Pages>
  <Words>182</Words>
  <Characters>1043</Characters>
  <Application>Microsoft Office Word</Application>
  <DocSecurity>0</DocSecurity>
  <Lines>8</Lines>
  <Paragraphs>2</Paragraphs>
  <ScaleCrop>false</ScaleCrop>
  <Company>AIIT</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高超</dc:creator>
  <cp:keywords/>
  <dc:description/>
  <cp:lastModifiedBy>高超</cp:lastModifiedBy>
  <cp:revision>26</cp:revision>
  <dcterms:created xsi:type="dcterms:W3CDTF">2023-09-02T02:47:00Z</dcterms:created>
  <dcterms:modified xsi:type="dcterms:W3CDTF">2023-10-25T01:56:00Z</dcterms:modified>
</cp:coreProperties>
</file>