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066C67" w14:textId="77777777" w:rsidR="00A73A3B" w:rsidRDefault="00655476">
      <w:pPr>
        <w:adjustRightInd w:val="0"/>
        <w:snapToGrid w:val="0"/>
        <w:spacing w:line="360" w:lineRule="auto"/>
        <w:jc w:val="center"/>
        <w:outlineLvl w:val="3"/>
        <w:rPr>
          <w:rFonts w:ascii="Times New Roman" w:eastAsia="黑体" w:hAnsi="Times New Roman" w:cs="Times New Roman"/>
          <w:color w:val="000000"/>
          <w:sz w:val="36"/>
          <w:szCs w:val="36"/>
        </w:rPr>
      </w:pPr>
      <w:r>
        <w:rPr>
          <w:rFonts w:ascii="Times New Roman" w:eastAsia="华文隶书" w:hAnsi="Times New Roman"/>
          <w:b/>
          <w:sz w:val="48"/>
          <w:szCs w:val="48"/>
        </w:rPr>
        <w:t>安徽信息工程学院</w:t>
      </w:r>
    </w:p>
    <w:p w14:paraId="19796E55" w14:textId="1DFACBA1" w:rsidR="00A73A3B" w:rsidRDefault="00655476">
      <w:pPr>
        <w:adjustRightInd w:val="0"/>
        <w:snapToGrid w:val="0"/>
        <w:spacing w:line="360" w:lineRule="auto"/>
        <w:jc w:val="center"/>
        <w:outlineLvl w:val="3"/>
        <w:rPr>
          <w:rFonts w:ascii="Times New Roman" w:eastAsia="黑体" w:hAnsi="Times New Roman" w:cs="Times New Roman"/>
          <w:color w:val="000000"/>
          <w:sz w:val="36"/>
          <w:szCs w:val="36"/>
        </w:rPr>
      </w:pPr>
      <w:r>
        <w:rPr>
          <w:rFonts w:ascii="Times New Roman" w:eastAsia="黑体" w:hAnsi="Times New Roman" w:cs="Times New Roman"/>
          <w:color w:val="000000"/>
          <w:sz w:val="36"/>
          <w:szCs w:val="36"/>
        </w:rPr>
        <w:t>《</w:t>
      </w:r>
      <w:r w:rsidR="00484042">
        <w:rPr>
          <w:rFonts w:ascii="Times New Roman" w:eastAsia="黑体" w:hAnsi="Times New Roman" w:cs="Times New Roman" w:hint="eastAsia"/>
          <w:color w:val="000000"/>
          <w:sz w:val="36"/>
          <w:szCs w:val="36"/>
        </w:rPr>
        <w:t>网络爬虫技术</w:t>
      </w:r>
      <w:r>
        <w:rPr>
          <w:rFonts w:ascii="Times New Roman" w:eastAsia="黑体" w:hAnsi="Times New Roman" w:cs="Times New Roman"/>
          <w:color w:val="000000"/>
          <w:sz w:val="36"/>
          <w:szCs w:val="36"/>
        </w:rPr>
        <w:t>应用</w:t>
      </w:r>
      <w:r>
        <w:rPr>
          <w:rFonts w:ascii="Times New Roman" w:eastAsia="黑体" w:hAnsi="Times New Roman" w:cs="Times New Roman" w:hint="eastAsia"/>
          <w:color w:val="000000"/>
          <w:sz w:val="36"/>
          <w:szCs w:val="36"/>
        </w:rPr>
        <w:t>与</w:t>
      </w:r>
      <w:r>
        <w:rPr>
          <w:rFonts w:ascii="Times New Roman" w:eastAsia="黑体" w:hAnsi="Times New Roman" w:cs="Times New Roman"/>
          <w:color w:val="000000"/>
          <w:sz w:val="36"/>
          <w:szCs w:val="36"/>
        </w:rPr>
        <w:t>实践》课程教学大纲</w:t>
      </w:r>
    </w:p>
    <w:p w14:paraId="628A6E38" w14:textId="77777777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一、课程基本信息</w:t>
      </w:r>
    </w:p>
    <w:p w14:paraId="73B35526" w14:textId="540E36F2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课程编号：</w:t>
      </w:r>
      <w:r w:rsidR="004E7C52" w:rsidRPr="00572B6A">
        <w:rPr>
          <w:rFonts w:ascii="Times New Roman" w:eastAsia="宋体" w:hAnsi="Times New Roman"/>
          <w:snapToGrid w:val="0"/>
          <w:sz w:val="24"/>
          <w:szCs w:val="20"/>
        </w:rPr>
        <w:t>CSE3008</w:t>
      </w:r>
    </w:p>
    <w:p w14:paraId="41D687D8" w14:textId="4D636178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课程</w:t>
      </w:r>
      <w:r w:rsidR="00E2059F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类别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/</w:t>
      </w:r>
      <w:r w:rsidR="00E2059F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属性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：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学科基础课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/</w:t>
      </w:r>
      <w:r w:rsidR="0078747F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必修</w:t>
      </w:r>
    </w:p>
    <w:p w14:paraId="5E2638D1" w14:textId="0ABBF0D6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学时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/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学分：</w:t>
      </w:r>
      <w:r w:rsidR="004566F6"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  <w:t>32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学时</w:t>
      </w:r>
      <w:r w:rsidR="009A46C9" w:rsidRPr="002E190B">
        <w:rPr>
          <w:rFonts w:hint="eastAsia"/>
          <w:snapToGrid w:val="0"/>
          <w:kern w:val="0"/>
          <w:sz w:val="24"/>
        </w:rPr>
        <w:t>（</w:t>
      </w:r>
      <w:r w:rsidR="009A46C9">
        <w:rPr>
          <w:rFonts w:hint="eastAsia"/>
          <w:snapToGrid w:val="0"/>
          <w:kern w:val="0"/>
          <w:sz w:val="24"/>
        </w:rPr>
        <w:t>32</w:t>
      </w:r>
      <w:r w:rsidR="009A46C9">
        <w:rPr>
          <w:rFonts w:hint="eastAsia"/>
          <w:snapToGrid w:val="0"/>
          <w:kern w:val="0"/>
          <w:sz w:val="24"/>
        </w:rPr>
        <w:t>上机</w:t>
      </w:r>
      <w:r w:rsidR="009A46C9" w:rsidRPr="002E190B">
        <w:rPr>
          <w:rFonts w:hint="eastAsia"/>
          <w:snapToGrid w:val="0"/>
          <w:kern w:val="0"/>
          <w:sz w:val="24"/>
        </w:rPr>
        <w:t>）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/</w:t>
      </w:r>
      <w:r w:rsidR="004566F6"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  <w:t>1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学分</w:t>
      </w:r>
    </w:p>
    <w:p w14:paraId="7B5E9179" w14:textId="4D792ADE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1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4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适用</w:t>
      </w:r>
      <w:r w:rsidRPr="00923205">
        <w:rPr>
          <w:rFonts w:ascii="Times New Roman" w:eastAsia="宋体" w:hAnsi="Times New Roman" w:cs="Times New Roman"/>
          <w:snapToGrid w:val="0"/>
          <w:color w:val="000000"/>
          <w:sz w:val="24"/>
          <w:szCs w:val="24"/>
        </w:rPr>
        <w:t>专业：</w:t>
      </w:r>
      <w:r w:rsidR="00D264D4" w:rsidRPr="00923205">
        <w:rPr>
          <w:sz w:val="24"/>
          <w:szCs w:val="24"/>
        </w:rPr>
        <w:t>数据科学与大数据技术、智能科学与技术</w:t>
      </w:r>
    </w:p>
    <w:p w14:paraId="75FFD035" w14:textId="77777777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二、课程目标</w:t>
      </w:r>
    </w:p>
    <w:p w14:paraId="71E367D4" w14:textId="027CB310" w:rsidR="00A73A3B" w:rsidRDefault="00655476">
      <w:pPr>
        <w:widowControl/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1"/>
        </w:rPr>
      </w:pPr>
      <w:r>
        <w:rPr>
          <w:rFonts w:ascii="Times New Roman" w:eastAsia="宋体" w:hAnsi="Times New Roman" w:cs="Times New Roman"/>
          <w:color w:val="000000"/>
          <w:sz w:val="24"/>
          <w:szCs w:val="21"/>
        </w:rPr>
        <w:t>《</w:t>
      </w:r>
      <w:r w:rsidR="00765E25" w:rsidRPr="00572B6A">
        <w:rPr>
          <w:rFonts w:ascii="Times New Roman" w:eastAsia="宋体" w:hAnsi="Times New Roman"/>
          <w:snapToGrid w:val="0"/>
          <w:sz w:val="24"/>
          <w:szCs w:val="20"/>
        </w:rPr>
        <w:t>网络爬虫技术应用与实践</w:t>
      </w:r>
      <w:r>
        <w:rPr>
          <w:rFonts w:ascii="Times New Roman" w:eastAsia="宋体" w:hAnsi="Times New Roman" w:cs="Times New Roman"/>
          <w:color w:val="000000"/>
          <w:sz w:val="24"/>
          <w:szCs w:val="21"/>
        </w:rPr>
        <w:t>》是</w:t>
      </w:r>
      <w:r w:rsidR="00EC22FB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大数据相关</w:t>
      </w:r>
      <w:r>
        <w:rPr>
          <w:rFonts w:ascii="Times New Roman" w:eastAsia="宋体" w:hAnsi="Times New Roman" w:cs="Times New Roman"/>
          <w:color w:val="000000"/>
          <w:sz w:val="24"/>
          <w:szCs w:val="21"/>
        </w:rPr>
        <w:t>专业</w:t>
      </w:r>
      <w:r w:rsidR="00765E25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的</w:t>
      </w:r>
      <w:r w:rsidR="00EC22FB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学科基础课，</w:t>
      </w:r>
      <w:r>
        <w:rPr>
          <w:rFonts w:ascii="Times New Roman" w:eastAsia="宋体" w:hAnsi="Times New Roman" w:cs="Times New Roman"/>
          <w:color w:val="000000"/>
          <w:sz w:val="24"/>
          <w:szCs w:val="21"/>
        </w:rPr>
        <w:t>是《</w:t>
      </w:r>
      <w:r w:rsidR="00765E25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网络爬虫技术</w:t>
      </w:r>
      <w:r>
        <w:rPr>
          <w:rFonts w:ascii="Times New Roman" w:eastAsia="宋体" w:hAnsi="Times New Roman" w:cs="Times New Roman"/>
          <w:color w:val="000000"/>
          <w:sz w:val="24"/>
          <w:szCs w:val="21"/>
        </w:rPr>
        <w:t>》课堂</w:t>
      </w:r>
      <w:r w:rsidR="00EC22FB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的实践教学环节</w:t>
      </w:r>
      <w:r w:rsidR="00C66B64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1"/>
        </w:rPr>
        <w:t>也是</w:t>
      </w:r>
      <w:r w:rsidR="00710E3C">
        <w:rPr>
          <w:rFonts w:ascii="Times New Roman" w:eastAsia="宋体" w:hAnsi="Times New Roman" w:cs="Times New Roman" w:hint="eastAsia"/>
          <w:color w:val="000000"/>
          <w:sz w:val="24"/>
          <w:szCs w:val="21"/>
        </w:rPr>
        <w:t>训练学生实际动手能力的一门重要课程。</w:t>
      </w:r>
    </w:p>
    <w:p w14:paraId="3C13237B" w14:textId="04EE2085" w:rsidR="00A73A3B" w:rsidRDefault="00655476">
      <w:pPr>
        <w:widowControl/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1"/>
        </w:rPr>
      </w:pPr>
      <w:r>
        <w:rPr>
          <w:rFonts w:ascii="Times New Roman" w:eastAsia="宋体" w:hAnsi="Times New Roman" w:cs="Times New Roman"/>
          <w:color w:val="000000"/>
          <w:sz w:val="24"/>
          <w:szCs w:val="21"/>
        </w:rPr>
        <w:t>本课程任务是</w:t>
      </w:r>
      <w:r w:rsidR="00F84F37" w:rsidRPr="00572B6A">
        <w:rPr>
          <w:rFonts w:ascii="Times New Roman" w:eastAsia="宋体" w:hAnsi="Times New Roman"/>
          <w:snapToGrid w:val="0"/>
          <w:sz w:val="24"/>
          <w:szCs w:val="20"/>
        </w:rPr>
        <w:t>通过</w:t>
      </w:r>
      <w:r w:rsidR="007B3464">
        <w:rPr>
          <w:rFonts w:ascii="Times New Roman" w:eastAsia="宋体" w:hAnsi="Times New Roman" w:hint="eastAsia"/>
          <w:snapToGrid w:val="0"/>
          <w:sz w:val="24"/>
          <w:szCs w:val="20"/>
        </w:rPr>
        <w:t>上机</w:t>
      </w:r>
      <w:r w:rsidR="00F84F37" w:rsidRPr="00572B6A">
        <w:rPr>
          <w:rFonts w:ascii="Times New Roman" w:eastAsia="宋体" w:hAnsi="Times New Roman"/>
          <w:snapToGrid w:val="0"/>
          <w:sz w:val="24"/>
          <w:szCs w:val="20"/>
        </w:rPr>
        <w:t>实验，使</w:t>
      </w:r>
      <w:r w:rsidR="00F84F37" w:rsidRPr="00572B6A">
        <w:rPr>
          <w:rFonts w:ascii="Times New Roman" w:eastAsia="宋体" w:hAnsi="Times New Roman"/>
          <w:sz w:val="24"/>
        </w:rPr>
        <w:t>学生进一步加深</w:t>
      </w:r>
      <w:r w:rsidR="00F84F37" w:rsidRPr="00572B6A">
        <w:rPr>
          <w:rFonts w:ascii="Times New Roman" w:eastAsia="宋体" w:hAnsi="Times New Roman"/>
          <w:sz w:val="24"/>
          <w:lang w:val="zh-Hans" w:eastAsia="zh-Hans"/>
        </w:rPr>
        <w:t>对网络爬虫基本原理的</w:t>
      </w:r>
      <w:r w:rsidR="007B3464">
        <w:rPr>
          <w:rFonts w:ascii="Times New Roman" w:eastAsia="宋体" w:hAnsi="Times New Roman" w:hint="eastAsia"/>
          <w:sz w:val="24"/>
          <w:lang w:val="zh-Hans" w:eastAsia="zh-Hans"/>
        </w:rPr>
        <w:t>系统性</w:t>
      </w:r>
      <w:r w:rsidR="00F84F37" w:rsidRPr="00572B6A">
        <w:rPr>
          <w:rFonts w:ascii="Times New Roman" w:eastAsia="宋体" w:hAnsi="Times New Roman"/>
          <w:sz w:val="24"/>
          <w:lang w:val="zh-Hans" w:eastAsia="zh-Hans"/>
        </w:rPr>
        <w:t>认识和理解</w:t>
      </w:r>
      <w:r w:rsidR="00F84F37" w:rsidRPr="00572B6A">
        <w:rPr>
          <w:rFonts w:ascii="Times New Roman" w:eastAsia="宋体" w:hAnsi="Times New Roman"/>
          <w:sz w:val="24"/>
        </w:rPr>
        <w:t>，培养学生解决实际问题的能力，</w:t>
      </w:r>
      <w:r w:rsidR="00F84F37" w:rsidRPr="00572B6A">
        <w:rPr>
          <w:rFonts w:ascii="Times New Roman" w:eastAsia="宋体" w:hAnsi="Times New Roman"/>
          <w:snapToGrid w:val="0"/>
          <w:sz w:val="24"/>
          <w:szCs w:val="20"/>
        </w:rPr>
        <w:t>支撑专业学习成果中相应指标点的达成</w:t>
      </w:r>
      <w:r>
        <w:rPr>
          <w:rFonts w:ascii="Times New Roman" w:eastAsia="宋体" w:hAnsi="Times New Roman" w:cs="Times New Roman"/>
          <w:color w:val="000000"/>
          <w:sz w:val="24"/>
          <w:szCs w:val="21"/>
        </w:rPr>
        <w:t>。</w:t>
      </w:r>
    </w:p>
    <w:p w14:paraId="4544FC13" w14:textId="77777777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课程目标对学生能力要求如下：</w:t>
      </w:r>
    </w:p>
    <w:p w14:paraId="02874F4E" w14:textId="79B8F022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课程目标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 xml:space="preserve">. </w:t>
      </w:r>
      <w:r w:rsidR="002F36BF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能够根据实验要求，</w:t>
      </w:r>
      <w:r w:rsidR="002515B2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选择合适的目标数据维度和爬虫技术选型，具备一定的工程设计能力。</w:t>
      </w:r>
    </w:p>
    <w:p w14:paraId="3C348A17" w14:textId="4B16A7DA" w:rsidR="00B1339E" w:rsidRPr="00B1339E" w:rsidRDefault="00B1339E" w:rsidP="00B1339E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课程目标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 xml:space="preserve">. </w:t>
      </w:r>
      <w:r w:rsidR="002F36BF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能够</w:t>
      </w:r>
      <w:r w:rsidR="002515B2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将</w:t>
      </w:r>
      <w:r w:rsidR="002515B2">
        <w:rPr>
          <w:rFonts w:ascii="Times New Roman" w:eastAsia="宋体" w:hAnsi="Times New Roman" w:cs="Times New Roman"/>
          <w:color w:val="000000"/>
          <w:sz w:val="24"/>
          <w:szCs w:val="24"/>
        </w:rPr>
        <w:t>理论和实际相结合</w:t>
      </w:r>
      <w:r w:rsidR="002515B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 w:rsidR="002F36BF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使用</w:t>
      </w:r>
      <w:r w:rsidR="002F36BF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python</w:t>
      </w:r>
      <w:r w:rsidR="002F36BF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相关开发库或</w:t>
      </w:r>
      <w:r w:rsidR="002515B2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scrapy</w:t>
      </w:r>
      <w:r w:rsidR="002515B2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等</w:t>
      </w:r>
      <w:r w:rsidR="002F36BF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爬虫框架</w:t>
      </w:r>
      <w:r w:rsidR="002515B2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实现目标网站的</w:t>
      </w:r>
      <w:proofErr w:type="gramStart"/>
      <w:r w:rsidR="002515B2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数据爬取和</w:t>
      </w:r>
      <w:proofErr w:type="gramEnd"/>
      <w:r w:rsidR="002515B2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存储</w:t>
      </w:r>
      <w:r w:rsidR="002515B2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，具备一定的解决实际工程问题的能力。</w:t>
      </w:r>
    </w:p>
    <w:p w14:paraId="1BFA141E" w14:textId="506FAEEC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课程目标</w:t>
      </w:r>
      <w:r w:rsidR="00B1339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="00B1339E" w:rsidRPr="00572B6A">
        <w:rPr>
          <w:rFonts w:ascii="Times New Roman" w:eastAsia="宋体" w:hAnsi="Times New Roman"/>
          <w:sz w:val="24"/>
          <w:szCs w:val="24"/>
        </w:rPr>
        <w:t>能够与同组其他成员有效沟通，听取并综合同组其他成员的意见与建议，结合所学知识形成自己的</w:t>
      </w:r>
      <w:r w:rsidR="00B1339E">
        <w:rPr>
          <w:rFonts w:ascii="Times New Roman" w:eastAsia="宋体" w:hAnsi="Times New Roman" w:hint="eastAsia"/>
          <w:sz w:val="24"/>
          <w:szCs w:val="24"/>
        </w:rPr>
        <w:t>网络爬虫相关</w:t>
      </w:r>
      <w:r w:rsidR="00B1339E" w:rsidRPr="00572B6A">
        <w:rPr>
          <w:rFonts w:ascii="Times New Roman" w:eastAsia="宋体" w:hAnsi="Times New Roman"/>
          <w:sz w:val="24"/>
          <w:szCs w:val="24"/>
        </w:rPr>
        <w:t>实验系统与实验设计方案，并能够协调同组成员工作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63E27FE4" w14:textId="77777777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三、教学内容与课程目标的关系</w:t>
      </w:r>
    </w:p>
    <w:p w14:paraId="71FA7C1A" w14:textId="08126350" w:rsidR="00AA1471" w:rsidRDefault="006B4BDF" w:rsidP="00AA1471">
      <w:pPr>
        <w:adjustRightInd w:val="0"/>
        <w:snapToGrid w:val="0"/>
        <w:spacing w:line="360" w:lineRule="auto"/>
        <w:ind w:firstLineChars="200" w:firstLine="480"/>
        <w:rPr>
          <w:rFonts w:eastAsia="黑体"/>
          <w:b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学生分组管理，但需要个人</w:t>
      </w:r>
      <w:r w:rsidR="00F469C8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独立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完成</w:t>
      </w:r>
      <w:r w:rsidR="00655476">
        <w:rPr>
          <w:rFonts w:ascii="Times New Roman" w:eastAsia="宋体" w:hAnsi="Times New Roman" w:cs="Times New Roman"/>
          <w:color w:val="000000"/>
          <w:sz w:val="24"/>
          <w:szCs w:val="24"/>
        </w:rPr>
        <w:t>如下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实验</w:t>
      </w:r>
      <w:r w:rsidR="00655476">
        <w:rPr>
          <w:rFonts w:ascii="Times New Roman" w:eastAsia="宋体" w:hAnsi="Times New Roman" w:cs="Times New Roman"/>
          <w:color w:val="000000"/>
          <w:sz w:val="24"/>
          <w:szCs w:val="24"/>
        </w:rPr>
        <w:t>任务：</w:t>
      </w:r>
      <w:r w:rsidR="006C6CA6">
        <w:rPr>
          <w:rFonts w:eastAsia="黑体"/>
          <w:b/>
          <w:sz w:val="24"/>
        </w:rPr>
        <w:t xml:space="preserve"> </w:t>
      </w:r>
    </w:p>
    <w:p w14:paraId="4478A870" w14:textId="63E2A940" w:rsidR="002522B0" w:rsidRDefault="002522B0" w:rsidP="00AA1471">
      <w:pPr>
        <w:adjustRightInd w:val="0"/>
        <w:snapToGrid w:val="0"/>
        <w:spacing w:line="360" w:lineRule="auto"/>
        <w:ind w:firstLineChars="200" w:firstLine="482"/>
        <w:rPr>
          <w:rFonts w:eastAsia="黑体"/>
          <w:b/>
          <w:sz w:val="24"/>
        </w:rPr>
      </w:pPr>
    </w:p>
    <w:p w14:paraId="0983F0EB" w14:textId="25BE13BB" w:rsidR="002522B0" w:rsidRDefault="002522B0" w:rsidP="00AA1471">
      <w:pPr>
        <w:adjustRightInd w:val="0"/>
        <w:snapToGrid w:val="0"/>
        <w:spacing w:line="360" w:lineRule="auto"/>
        <w:ind w:firstLineChars="200" w:firstLine="482"/>
        <w:rPr>
          <w:rFonts w:eastAsia="黑体"/>
          <w:b/>
          <w:sz w:val="24"/>
        </w:rPr>
      </w:pPr>
    </w:p>
    <w:p w14:paraId="0807B4CB" w14:textId="2AAF8AA4" w:rsidR="002522B0" w:rsidRDefault="002522B0" w:rsidP="00AA1471">
      <w:pPr>
        <w:adjustRightInd w:val="0"/>
        <w:snapToGrid w:val="0"/>
        <w:spacing w:line="360" w:lineRule="auto"/>
        <w:ind w:firstLineChars="200" w:firstLine="482"/>
        <w:rPr>
          <w:rFonts w:eastAsia="黑体"/>
          <w:b/>
          <w:sz w:val="24"/>
        </w:rPr>
      </w:pPr>
    </w:p>
    <w:p w14:paraId="2B668694" w14:textId="17459CCE" w:rsidR="002522B0" w:rsidRDefault="002522B0" w:rsidP="00AA1471">
      <w:pPr>
        <w:adjustRightInd w:val="0"/>
        <w:snapToGrid w:val="0"/>
        <w:spacing w:line="360" w:lineRule="auto"/>
        <w:ind w:firstLineChars="200" w:firstLine="482"/>
        <w:rPr>
          <w:rFonts w:eastAsia="黑体"/>
          <w:b/>
          <w:sz w:val="24"/>
        </w:rPr>
      </w:pPr>
    </w:p>
    <w:p w14:paraId="649D57C9" w14:textId="77777777" w:rsidR="002522B0" w:rsidRPr="006C6CA6" w:rsidRDefault="002522B0" w:rsidP="00AA1471">
      <w:pPr>
        <w:adjustRightInd w:val="0"/>
        <w:snapToGrid w:val="0"/>
        <w:spacing w:line="360" w:lineRule="auto"/>
        <w:ind w:firstLineChars="200" w:firstLine="482"/>
        <w:rPr>
          <w:rFonts w:eastAsia="黑体" w:hint="eastAsia"/>
          <w:b/>
          <w:sz w:val="24"/>
        </w:rPr>
      </w:pPr>
    </w:p>
    <w:p w14:paraId="0D5D23F3" w14:textId="77777777" w:rsidR="00A73A3B" w:rsidRDefault="00655476" w:rsidP="006C6CA6"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snapToGrid w:val="0"/>
          <w:color w:val="000000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b/>
          <w:snapToGrid w:val="0"/>
          <w:color w:val="000000"/>
          <w:kern w:val="0"/>
          <w:sz w:val="24"/>
          <w:szCs w:val="20"/>
        </w:rPr>
        <w:lastRenderedPageBreak/>
        <w:t>课程教学内容与课程目标的关系</w:t>
      </w:r>
    </w:p>
    <w:tbl>
      <w:tblPr>
        <w:tblW w:w="834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5"/>
        <w:gridCol w:w="2149"/>
        <w:gridCol w:w="3223"/>
        <w:gridCol w:w="709"/>
        <w:gridCol w:w="709"/>
        <w:gridCol w:w="1134"/>
      </w:tblGrid>
      <w:tr w:rsidR="00A73A3B" w14:paraId="6204B10F" w14:textId="77777777" w:rsidTr="002A13EB">
        <w:trPr>
          <w:trHeight w:val="536"/>
          <w:tblHeader/>
          <w:jc w:val="center"/>
        </w:trPr>
        <w:tc>
          <w:tcPr>
            <w:tcW w:w="425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938EA2F" w14:textId="77777777" w:rsidR="00A73A3B" w:rsidRDefault="00655476">
            <w:pPr>
              <w:tabs>
                <w:tab w:val="left" w:pos="565"/>
              </w:tabs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序号</w:t>
            </w:r>
          </w:p>
        </w:tc>
        <w:tc>
          <w:tcPr>
            <w:tcW w:w="2149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77CDCCD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教学</w:t>
            </w:r>
          </w:p>
          <w:p w14:paraId="7C2F6223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内容</w:t>
            </w:r>
          </w:p>
        </w:tc>
        <w:tc>
          <w:tcPr>
            <w:tcW w:w="3223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0D4C55C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教学要求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DA442F3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推荐</w:t>
            </w:r>
          </w:p>
          <w:p w14:paraId="61A926A9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学时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13D1F0D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教学</w:t>
            </w:r>
          </w:p>
          <w:p w14:paraId="10DD00A7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方式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96ED2B9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对应的课</w:t>
            </w:r>
          </w:p>
          <w:p w14:paraId="7B96C4B1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程目标</w:t>
            </w:r>
            <w:proofErr w:type="gramEnd"/>
          </w:p>
        </w:tc>
      </w:tr>
      <w:tr w:rsidR="00A73A3B" w14:paraId="04E40BE9" w14:textId="77777777" w:rsidTr="002A13EB"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 w14:paraId="690988E7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2149" w:type="dxa"/>
            <w:tcMar>
              <w:top w:w="57" w:type="dxa"/>
              <w:bottom w:w="57" w:type="dxa"/>
            </w:tcMar>
            <w:vAlign w:val="center"/>
          </w:tcPr>
          <w:p w14:paraId="619866C2" w14:textId="77777777" w:rsidR="002A13EB" w:rsidRPr="002A13EB" w:rsidRDefault="002A13EB" w:rsidP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电影票房数据的分析</w:t>
            </w:r>
          </w:p>
          <w:p w14:paraId="2DD5FACF" w14:textId="3281E4F0" w:rsidR="00A73A3B" w:rsidRDefault="00A73A3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3223" w:type="dxa"/>
            <w:tcMar>
              <w:top w:w="57" w:type="dxa"/>
              <w:bottom w:w="57" w:type="dxa"/>
            </w:tcMar>
            <w:vAlign w:val="center"/>
          </w:tcPr>
          <w:p w14:paraId="4CC1CCC7" w14:textId="3B463F88" w:rsidR="00A73A3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掌握网络爬虫使用的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Python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编程语言的基本语法，能够对集合数据进行加工和格式化存储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1D9C3C9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1C146B7F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5A38D986" w14:textId="0A23D7A4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51FDCBE9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10848882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191F056D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4775950E" w14:textId="2E293009" w:rsidR="005F3305" w:rsidRDefault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03753AB0" w14:textId="77777777" w:rsidTr="002A13EB">
        <w:trPr>
          <w:jc w:val="center"/>
        </w:trPr>
        <w:tc>
          <w:tcPr>
            <w:tcW w:w="425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BA9AA9C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2149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702E8A7" w14:textId="2745A201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使用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Beautiful Soup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提取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HTML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文本信息</w:t>
            </w:r>
          </w:p>
        </w:tc>
        <w:tc>
          <w:tcPr>
            <w:tcW w:w="3223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20AFC47" w14:textId="4B00D403" w:rsidR="00A73A3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</w:t>
            </w:r>
            <w:proofErr w:type="spell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BeautifulSoup</w:t>
            </w:r>
            <w:proofErr w:type="spellEnd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选择器的基本语法，能够进行网页数据的解析提取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A7D0F79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C55FEA0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5AC7936F" w14:textId="68478F6C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356FFA8B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B348F40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3A68758C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198AF8BD" w14:textId="547259E5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0C72FCFF" w14:textId="77777777" w:rsidTr="005F3305">
        <w:trPr>
          <w:trHeight w:val="871"/>
          <w:jc w:val="center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359251D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3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DF1A5B2" w14:textId="4F3AB425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基于某站点的读书信息获取并存储</w:t>
            </w:r>
          </w:p>
        </w:tc>
        <w:tc>
          <w:tcPr>
            <w:tcW w:w="3223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9ACCEFB" w14:textId="4F79E966" w:rsidR="00A73A3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csv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文件读写和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MySQL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数据库访问相关代码，能够将</w:t>
            </w:r>
            <w:proofErr w:type="gram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网络爬取的</w:t>
            </w:r>
            <w:proofErr w:type="gramEnd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数据进行文件和数据库级别存储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58D4168" w14:textId="60D1669F" w:rsidR="00A73A3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02F59C2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771324E5" w14:textId="2895A6DE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347B5788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FB145C8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4ECEF6AD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1310F425" w14:textId="74DA2FC6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551AC23E" w14:textId="77777777" w:rsidTr="002A13EB">
        <w:trPr>
          <w:jc w:val="center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260760A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4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99D2856" w14:textId="479EC052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基于某站点的登录用户的</w:t>
            </w:r>
            <w:proofErr w:type="gram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信息爬取</w:t>
            </w:r>
            <w:proofErr w:type="gramEnd"/>
          </w:p>
        </w:tc>
        <w:tc>
          <w:tcPr>
            <w:tcW w:w="3223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8BD23DD" w14:textId="263511E3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熟悉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cookie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应用场景，能够获取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cookie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数据并实现用户登录流程的模拟操作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B159EF0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8BFD97F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077F4C3C" w14:textId="425CAF5A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399C54C4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167B277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32368308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0F5543E8" w14:textId="704D90DC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267506C1" w14:textId="77777777" w:rsidTr="002A13EB">
        <w:trPr>
          <w:trHeight w:val="80"/>
          <w:jc w:val="center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E9AAFBE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5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F550975" w14:textId="1ADA1F1C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通过爬虫提取某招聘平台职位信息</w:t>
            </w:r>
          </w:p>
        </w:tc>
        <w:tc>
          <w:tcPr>
            <w:tcW w:w="3223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2481FE2" w14:textId="21C0CC2B" w:rsidR="00A73A3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JSON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格式，能够使用网络爬虫技术对动态网页数据进行</w:t>
            </w:r>
            <w:proofErr w:type="gram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爬取操作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3FBC1C6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F26ED74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0C4583E7" w14:textId="467FC7F5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61E1FD86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ABB48A5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2DDEE48B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4EB23A57" w14:textId="5AF272F9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5EB49043" w14:textId="77777777" w:rsidTr="002A13EB">
        <w:trPr>
          <w:trHeight w:val="290"/>
          <w:jc w:val="center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290EA35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6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C75FA20" w14:textId="070A4092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使用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获取二手房交易信息</w:t>
            </w:r>
          </w:p>
        </w:tc>
        <w:tc>
          <w:tcPr>
            <w:tcW w:w="3223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09F040E" w14:textId="7F168C37" w:rsidR="00A73A3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框架的执行过程，能够基于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框架，实现网页数据的获取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F6B86FE" w14:textId="7A855506" w:rsidR="00A73A3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E2765C1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6B26AC6A" w14:textId="77C5E6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45B15F29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231A96E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663D94CF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4E77A2FD" w14:textId="6382BDB6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2C397326" w14:textId="77777777" w:rsidTr="002A13EB">
        <w:trPr>
          <w:trHeight w:val="51"/>
          <w:jc w:val="center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00F37B3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7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2D8B44D" w14:textId="31EA464D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基于某汽车综合平台的汽车</w:t>
            </w:r>
            <w:proofErr w:type="gram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图片爬取</w:t>
            </w:r>
            <w:proofErr w:type="gramEnd"/>
          </w:p>
        </w:tc>
        <w:tc>
          <w:tcPr>
            <w:tcW w:w="3223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F03F4AC" w14:textId="5412D6D8" w:rsidR="00A73A3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框架的执行过程，能够基于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框架，实现网页数据的获取（含网络图片下载存储）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5CE3411" w14:textId="6FCF852E" w:rsidR="00A73A3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737440E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22B031E4" w14:textId="7DEB4EB4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5C76B6C4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9B4DA44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1A2632CE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48C0EC63" w14:textId="4677C2FB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2A13EB" w14:paraId="2EE9EEA1" w14:textId="77777777" w:rsidTr="002A13EB">
        <w:trPr>
          <w:trHeight w:val="51"/>
          <w:jc w:val="center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AF669C0" w14:textId="71C9007F" w:rsidR="002A13E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8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A43A69D" w14:textId="3EEDEB91" w:rsidR="002A13E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基于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框架的某购物平台商品搜索</w:t>
            </w:r>
            <w:proofErr w:type="gram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与爬取</w:t>
            </w:r>
            <w:proofErr w:type="gramEnd"/>
          </w:p>
        </w:tc>
        <w:tc>
          <w:tcPr>
            <w:tcW w:w="3223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05BDA43" w14:textId="347C97A9" w:rsidR="002A13EB" w:rsidRDefault="002A13E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掌握使用</w:t>
            </w:r>
            <w:proofErr w:type="spellStart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pycharm</w:t>
            </w:r>
            <w:proofErr w:type="spellEnd"/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工具创建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框架，并基于该框架实现登录用户的数据信息采集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ED0EE52" w14:textId="2AD301A4" w:rsidR="002A13E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B0D332C" w14:textId="77777777" w:rsidR="00D47DD3" w:rsidRDefault="002A13EB" w:rsidP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7D270314" w14:textId="1D16B43C" w:rsidR="002A13EB" w:rsidRDefault="002A13EB" w:rsidP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20537930" w14:textId="5CAE0EAD" w:rsidR="002A13EB" w:rsidRDefault="002A13EB" w:rsidP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B7FEF39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760947F4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3D5CDF29" w14:textId="5D1A4B5B" w:rsidR="002A13E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  <w:tr w:rsidR="00A73A3B" w14:paraId="2CB6D371" w14:textId="77777777" w:rsidTr="00A35DEA">
        <w:trPr>
          <w:trHeight w:val="652"/>
          <w:jc w:val="center"/>
        </w:trPr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30342D6" w14:textId="49F0D9FB" w:rsidR="00A73A3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9</w:t>
            </w:r>
          </w:p>
        </w:tc>
        <w:tc>
          <w:tcPr>
            <w:tcW w:w="2149" w:type="dxa"/>
            <w:tcBorders>
              <w:top w:val="single" w:sz="4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F27D0E7" w14:textId="3379D34A" w:rsidR="00A73A3B" w:rsidRDefault="002A13E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某团购网站已购买商品信息获取</w:t>
            </w:r>
          </w:p>
        </w:tc>
        <w:tc>
          <w:tcPr>
            <w:tcW w:w="3223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tcMar>
              <w:top w:w="57" w:type="dxa"/>
              <w:bottom w:w="57" w:type="dxa"/>
            </w:tcMar>
            <w:vAlign w:val="center"/>
          </w:tcPr>
          <w:p w14:paraId="44D9A78C" w14:textId="16E401AF" w:rsidR="00A73A3B" w:rsidRPr="002A13EB" w:rsidRDefault="002A13EB">
            <w:pPr>
              <w:pStyle w:val="a3"/>
              <w:shd w:val="clear" w:color="auto" w:fill="FEFEFE"/>
              <w:spacing w:before="0" w:beforeAutospacing="0" w:after="0" w:afterAutospacing="0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2A13EB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掌握使用</w:t>
            </w:r>
            <w:proofErr w:type="spellStart"/>
            <w:r w:rsidRPr="002A13EB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pycharm</w:t>
            </w:r>
            <w:proofErr w:type="spellEnd"/>
            <w:r w:rsidRPr="002A13EB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工具创建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scrapy</w:t>
            </w:r>
            <w:r w:rsidRPr="002A13EB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框架，并基于该框架实现登录用户的数据信息采集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CFD7E7F" w14:textId="731C0189" w:rsidR="00A73A3B" w:rsidRDefault="002A13EB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A018314" w14:textId="77777777" w:rsidR="00D47DD3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演示</w:t>
            </w:r>
          </w:p>
          <w:p w14:paraId="53EAC9C4" w14:textId="3AB056DF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+</w:t>
            </w:r>
          </w:p>
          <w:p w14:paraId="714B5950" w14:textId="77777777" w:rsidR="00A73A3B" w:rsidRDefault="006554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实验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4C9DBAB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  <w:p w14:paraId="5EFD0164" w14:textId="77777777" w:rsidR="005F3305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  <w:p w14:paraId="2409F2DD" w14:textId="2B2B441A" w:rsidR="00A73A3B" w:rsidRDefault="005F3305" w:rsidP="005F33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</w:tr>
    </w:tbl>
    <w:p w14:paraId="7CDA50A4" w14:textId="77777777" w:rsidR="00A73A3B" w:rsidRDefault="00A73A3B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</w:p>
    <w:p w14:paraId="5E54A56D" w14:textId="77777777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</w:rPr>
        <w:t>四、课程目标与毕业要求的关系</w:t>
      </w:r>
    </w:p>
    <w:p w14:paraId="705B3E8E" w14:textId="77777777" w:rsidR="00A73A3B" w:rsidRDefault="00655476">
      <w:pPr>
        <w:spacing w:line="360" w:lineRule="auto"/>
        <w:jc w:val="center"/>
        <w:rPr>
          <w:rFonts w:ascii="Times New Roman" w:eastAsia="宋体" w:hAnsi="Times New Roman" w:cs="Times New Roman"/>
          <w:b/>
          <w:snapToGrid w:val="0"/>
          <w:color w:val="000000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b/>
          <w:snapToGrid w:val="0"/>
          <w:color w:val="000000"/>
          <w:kern w:val="0"/>
          <w:sz w:val="24"/>
          <w:szCs w:val="20"/>
        </w:rPr>
        <w:t>课程目标对毕业要求的支撑关系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68"/>
        <w:gridCol w:w="4719"/>
        <w:gridCol w:w="1418"/>
      </w:tblGrid>
      <w:tr w:rsidR="00A73A3B" w14:paraId="335BEC58" w14:textId="77777777" w:rsidTr="00C7662B">
        <w:trPr>
          <w:tblHeader/>
          <w:jc w:val="center"/>
        </w:trPr>
        <w:tc>
          <w:tcPr>
            <w:tcW w:w="2368" w:type="dxa"/>
            <w:tcMar>
              <w:top w:w="57" w:type="dxa"/>
              <w:bottom w:w="57" w:type="dxa"/>
            </w:tcMar>
            <w:vAlign w:val="center"/>
          </w:tcPr>
          <w:p w14:paraId="777BC65E" w14:textId="77777777" w:rsidR="00A73A3B" w:rsidRDefault="00655476">
            <w:pPr>
              <w:adjustRightInd w:val="0"/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napToGrid w:val="0"/>
                <w:color w:val="000000"/>
                <w:kern w:val="0"/>
                <w:szCs w:val="21"/>
              </w:rPr>
              <w:t>毕业要求</w:t>
            </w:r>
          </w:p>
        </w:tc>
        <w:tc>
          <w:tcPr>
            <w:tcW w:w="4719" w:type="dxa"/>
            <w:tcMar>
              <w:top w:w="57" w:type="dxa"/>
              <w:bottom w:w="57" w:type="dxa"/>
            </w:tcMar>
            <w:vAlign w:val="center"/>
          </w:tcPr>
          <w:p w14:paraId="6275FCDB" w14:textId="77777777" w:rsidR="00A73A3B" w:rsidRDefault="00655476">
            <w:pPr>
              <w:adjustRightInd w:val="0"/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napToGrid w:val="0"/>
                <w:color w:val="000000"/>
                <w:kern w:val="0"/>
                <w:szCs w:val="21"/>
              </w:rPr>
              <w:t>毕业要求分解指标点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63724F5F" w14:textId="77777777" w:rsidR="00A73A3B" w:rsidRDefault="00655476">
            <w:pPr>
              <w:adjustRightInd w:val="0"/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napToGrid w:val="0"/>
                <w:color w:val="000000"/>
                <w:kern w:val="0"/>
                <w:szCs w:val="21"/>
              </w:rPr>
              <w:t>课程目标</w:t>
            </w:r>
          </w:p>
        </w:tc>
      </w:tr>
      <w:tr w:rsidR="00A73A3B" w14:paraId="18EB82A3" w14:textId="77777777" w:rsidTr="00C7662B">
        <w:trPr>
          <w:jc w:val="center"/>
        </w:trPr>
        <w:tc>
          <w:tcPr>
            <w:tcW w:w="2368" w:type="dxa"/>
            <w:tcMar>
              <w:top w:w="57" w:type="dxa"/>
              <w:bottom w:w="57" w:type="dxa"/>
            </w:tcMar>
            <w:vAlign w:val="center"/>
          </w:tcPr>
          <w:p w14:paraId="6886B6F8" w14:textId="7B67CABB" w:rsidR="00A73A3B" w:rsidRPr="004C6C9C" w:rsidRDefault="00305F77">
            <w:pPr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000000"/>
                <w:kern w:val="0"/>
                <w:szCs w:val="24"/>
              </w:rPr>
            </w:pPr>
            <w:r w:rsidRPr="004C6C9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 w:rsidR="00A635D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.</w:t>
            </w:r>
            <w:r w:rsidRPr="004C6C9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问题分析</w:t>
            </w:r>
          </w:p>
        </w:tc>
        <w:tc>
          <w:tcPr>
            <w:tcW w:w="4719" w:type="dxa"/>
            <w:tcMar>
              <w:top w:w="57" w:type="dxa"/>
              <w:bottom w:w="57" w:type="dxa"/>
            </w:tcMar>
            <w:vAlign w:val="center"/>
          </w:tcPr>
          <w:p w14:paraId="1326417B" w14:textId="17786479" w:rsidR="00A73A3B" w:rsidRPr="004C6C9C" w:rsidRDefault="008E1B1F">
            <w:pPr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000000"/>
                <w:kern w:val="0"/>
                <w:szCs w:val="21"/>
              </w:rPr>
            </w:pPr>
            <w:r w:rsidRPr="008E1B1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2-2</w:t>
            </w:r>
            <w:r w:rsidR="00A635D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="00BD366B" w:rsidRPr="00BD366B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能够针对具体的数据科学与人工智能问题选择合适的数学模型，并达到适当的正确性和可用性要求。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5BEFC87E" w14:textId="7B685C5C" w:rsidR="00A73A3B" w:rsidRDefault="00655476" w:rsidP="00021CF0">
            <w:pPr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1</w:t>
            </w:r>
          </w:p>
        </w:tc>
      </w:tr>
      <w:tr w:rsidR="00A73A3B" w14:paraId="7384AC9E" w14:textId="77777777" w:rsidTr="00C7662B">
        <w:trPr>
          <w:jc w:val="center"/>
        </w:trPr>
        <w:tc>
          <w:tcPr>
            <w:tcW w:w="2368" w:type="dxa"/>
            <w:vAlign w:val="center"/>
          </w:tcPr>
          <w:p w14:paraId="1DFF5A2B" w14:textId="49F7F4A2" w:rsidR="00A73A3B" w:rsidRPr="004C6C9C" w:rsidRDefault="00655476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C6C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  <w:r w:rsidR="00A635D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.</w:t>
            </w:r>
            <w:r w:rsidRPr="004C6C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使用现代工具</w:t>
            </w:r>
          </w:p>
        </w:tc>
        <w:tc>
          <w:tcPr>
            <w:tcW w:w="4719" w:type="dxa"/>
            <w:vAlign w:val="center"/>
          </w:tcPr>
          <w:p w14:paraId="6832EAE0" w14:textId="77DE4FBD" w:rsidR="00A73A3B" w:rsidRPr="004C6C9C" w:rsidRDefault="008E1B1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E1B1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5-2</w:t>
            </w:r>
            <w:r w:rsidR="00A635D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8E1B1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能够开发、选择和使用恰当的技术和工具对计</w:t>
            </w:r>
            <w:r w:rsidRPr="008E1B1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lastRenderedPageBreak/>
              <w:t>算机复杂工程问题进行模拟、仿真和预测。</w:t>
            </w:r>
          </w:p>
        </w:tc>
        <w:tc>
          <w:tcPr>
            <w:tcW w:w="1418" w:type="dxa"/>
            <w:vAlign w:val="center"/>
          </w:tcPr>
          <w:p w14:paraId="5FD117A3" w14:textId="77777777" w:rsidR="00A73A3B" w:rsidRDefault="0065547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2</w:t>
            </w:r>
          </w:p>
        </w:tc>
      </w:tr>
      <w:tr w:rsidR="00A73A3B" w14:paraId="7A6D470B" w14:textId="77777777" w:rsidTr="00C7662B">
        <w:trPr>
          <w:jc w:val="center"/>
        </w:trPr>
        <w:tc>
          <w:tcPr>
            <w:tcW w:w="2368" w:type="dxa"/>
            <w:vAlign w:val="center"/>
          </w:tcPr>
          <w:p w14:paraId="43DF1286" w14:textId="46F4F3C4" w:rsidR="00A73A3B" w:rsidRPr="004C6C9C" w:rsidRDefault="00655476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C6C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  <w:r w:rsidR="000D42B3" w:rsidRPr="004C6C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</w:t>
            </w:r>
            <w:r w:rsidR="00A635D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.</w:t>
            </w:r>
            <w:r w:rsidRPr="004C6C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沟通</w:t>
            </w:r>
          </w:p>
        </w:tc>
        <w:tc>
          <w:tcPr>
            <w:tcW w:w="4719" w:type="dxa"/>
            <w:vAlign w:val="center"/>
          </w:tcPr>
          <w:p w14:paraId="5FD67286" w14:textId="48A0BEFD" w:rsidR="004C6C9C" w:rsidRPr="004C6C9C" w:rsidRDefault="004C6C9C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  <w:r w:rsidRPr="004C6C9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0-1</w:t>
            </w:r>
            <w:r w:rsidR="00A635D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="00BD366B" w:rsidRPr="00BD366B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具有良好的表达能力，能够依据工程实践的需要通过工作报告、设计文档、陈述发言等形式与业界同行及社会公众进行有效的沟通和交流。</w:t>
            </w:r>
          </w:p>
        </w:tc>
        <w:tc>
          <w:tcPr>
            <w:tcW w:w="1418" w:type="dxa"/>
            <w:vAlign w:val="center"/>
          </w:tcPr>
          <w:p w14:paraId="40F46256" w14:textId="7BB21F51" w:rsidR="00A73A3B" w:rsidRDefault="0065547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021CF0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</w:p>
        </w:tc>
      </w:tr>
    </w:tbl>
    <w:p w14:paraId="183E43D0" w14:textId="77777777" w:rsidR="00CC4426" w:rsidRDefault="00CC442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</w:p>
    <w:p w14:paraId="4D4B6DFA" w14:textId="53D472A0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五、课程教学方法</w:t>
      </w:r>
    </w:p>
    <w:p w14:paraId="61C6E8C2" w14:textId="70413E9C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 xml:space="preserve">1. 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实验</w:t>
      </w:r>
      <w:r w:rsidR="00F66C96"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  <w:t>演示</w:t>
      </w:r>
    </w:p>
    <w:p w14:paraId="26DC4B9F" w14:textId="77777777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（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1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）采用启发式教学，激发学生主动学习的兴趣，培养学生独立思考、分析问题和解决问题的能力，引导学生通过实验过程获得自己想学到的知识。</w:t>
      </w:r>
    </w:p>
    <w:p w14:paraId="6C4DD0E0" w14:textId="77777777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（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2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）采用现场实践教学。实验中理论教学与实践相结合，引导学生应用所学理论知识解决实际问题。</w:t>
      </w:r>
    </w:p>
    <w:p w14:paraId="00531179" w14:textId="77777777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（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3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）采用互动式教学。指导实验中采用讨论和答疑相结合方式进行。</w:t>
      </w:r>
    </w:p>
    <w:p w14:paraId="0DD1F83F" w14:textId="77777777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 xml:space="preserve">2. 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实验指导</w:t>
      </w:r>
    </w:p>
    <w:p w14:paraId="4B2D3F96" w14:textId="77777777" w:rsidR="00A73A3B" w:rsidRDefault="0065547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检查并指导学生进行实验，围绕实验中的重点和难点内容进行讲解和答疑，促进学生理解、掌握和应用实验过程中的知识点。</w:t>
      </w:r>
    </w:p>
    <w:p w14:paraId="21ED3644" w14:textId="77777777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六、课程考核方法</w:t>
      </w:r>
    </w:p>
    <w:p w14:paraId="384FE190" w14:textId="72BB6094" w:rsidR="00540C16" w:rsidRPr="00D52B56" w:rsidRDefault="00655476" w:rsidP="00D52B5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检验课程目标达成度，评价学生实验成果达成度。考核环节包括实验表现成绩、实验过程成绩和实验结果成绩，总评成绩以百分计，满分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100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分，表现成绩由</w:t>
      </w:r>
      <w:r w:rsidR="00D52B56"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  <w:t>出勤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和</w:t>
      </w:r>
      <w:r w:rsidR="00D52B56"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  <w:t>课堂表现</w:t>
      </w:r>
      <w:r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  <w:t>组成，实验成绩由实验</w:t>
      </w:r>
      <w:r w:rsidR="00D52B56">
        <w:rPr>
          <w:rFonts w:ascii="Times New Roman" w:eastAsia="宋体" w:hAnsi="Times New Roman" w:cs="Times New Roman" w:hint="eastAsia"/>
          <w:snapToGrid w:val="0"/>
          <w:color w:val="000000"/>
          <w:sz w:val="24"/>
          <w:szCs w:val="20"/>
        </w:rPr>
        <w:t>时长、代码质量和报告质量等组成。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92"/>
        <w:gridCol w:w="370"/>
        <w:gridCol w:w="701"/>
        <w:gridCol w:w="453"/>
        <w:gridCol w:w="5087"/>
        <w:gridCol w:w="1259"/>
      </w:tblGrid>
      <w:tr w:rsidR="00540C16" w14:paraId="01509B8F" w14:textId="77777777" w:rsidTr="00540C16">
        <w:trPr>
          <w:tblHeader/>
          <w:jc w:val="center"/>
        </w:trPr>
        <w:tc>
          <w:tcPr>
            <w:tcW w:w="29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6B8D242E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rFonts w:hint="eastAsia"/>
                <w:b/>
                <w:snapToGrid w:val="0"/>
                <w:kern w:val="0"/>
                <w:szCs w:val="21"/>
              </w:rPr>
              <w:t>考核</w:t>
            </w:r>
          </w:p>
          <w:p w14:paraId="20B1F4DF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rFonts w:hint="eastAsia"/>
                <w:b/>
                <w:snapToGrid w:val="0"/>
                <w:kern w:val="0"/>
                <w:szCs w:val="21"/>
              </w:rPr>
              <w:t>依据</w:t>
            </w:r>
          </w:p>
        </w:tc>
        <w:tc>
          <w:tcPr>
            <w:tcW w:w="911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660BC1BC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rFonts w:hint="eastAsia"/>
                <w:b/>
                <w:snapToGrid w:val="0"/>
                <w:kern w:val="0"/>
                <w:szCs w:val="21"/>
              </w:rPr>
              <w:t>建议</w:t>
            </w:r>
          </w:p>
          <w:p w14:paraId="6C14485F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rFonts w:hint="eastAsia"/>
                <w:b/>
                <w:snapToGrid w:val="0"/>
                <w:kern w:val="0"/>
                <w:szCs w:val="21"/>
              </w:rPr>
              <w:t>分值</w:t>
            </w:r>
          </w:p>
        </w:tc>
        <w:tc>
          <w:tcPr>
            <w:tcW w:w="304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6129671C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rFonts w:hint="eastAsia"/>
                <w:b/>
                <w:snapToGrid w:val="0"/>
                <w:kern w:val="0"/>
                <w:szCs w:val="21"/>
              </w:rPr>
              <w:t>考核</w:t>
            </w:r>
            <w:r>
              <w:rPr>
                <w:b/>
                <w:snapToGrid w:val="0"/>
                <w:kern w:val="0"/>
                <w:szCs w:val="21"/>
              </w:rPr>
              <w:t>/</w:t>
            </w:r>
            <w:r>
              <w:rPr>
                <w:rFonts w:hint="eastAsia"/>
                <w:b/>
                <w:snapToGrid w:val="0"/>
                <w:kern w:val="0"/>
                <w:szCs w:val="21"/>
              </w:rPr>
              <w:t>评价细则</w:t>
            </w:r>
          </w:p>
        </w:tc>
        <w:tc>
          <w:tcPr>
            <w:tcW w:w="75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0C658E18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rFonts w:hint="eastAsia"/>
                <w:b/>
                <w:snapToGrid w:val="0"/>
                <w:kern w:val="0"/>
                <w:szCs w:val="21"/>
              </w:rPr>
              <w:t>对应课</w:t>
            </w:r>
          </w:p>
          <w:p w14:paraId="2F08D7EE" w14:textId="77777777" w:rsidR="00540C16" w:rsidRDefault="00540C16" w:rsidP="000C5352"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proofErr w:type="gramStart"/>
            <w:r>
              <w:rPr>
                <w:rFonts w:hint="eastAsia"/>
                <w:b/>
                <w:snapToGrid w:val="0"/>
                <w:kern w:val="0"/>
                <w:szCs w:val="21"/>
              </w:rPr>
              <w:t>程目标</w:t>
            </w:r>
            <w:proofErr w:type="gramEnd"/>
          </w:p>
        </w:tc>
      </w:tr>
      <w:tr w:rsidR="00540C16" w14:paraId="6AF725BA" w14:textId="77777777" w:rsidTr="00540C16">
        <w:trPr>
          <w:trHeight w:val="661"/>
          <w:jc w:val="center"/>
        </w:trPr>
        <w:tc>
          <w:tcPr>
            <w:tcW w:w="294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0C6C651D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平时</w:t>
            </w:r>
          </w:p>
          <w:p w14:paraId="356FCACD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成绩</w:t>
            </w:r>
          </w:p>
        </w:tc>
        <w:tc>
          <w:tcPr>
            <w:tcW w:w="2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1CC3E178" w14:textId="03A235DE" w:rsidR="00540C16" w:rsidRDefault="002D1419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  <w:r w:rsidR="00540C16">
              <w:rPr>
                <w:snapToGrid w:val="0"/>
                <w:kern w:val="0"/>
                <w:szCs w:val="21"/>
              </w:rPr>
              <w:t>0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21AD8339" w14:textId="77777777" w:rsidR="00540C16" w:rsidRPr="00D43C1A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 w:rsidRPr="00D43C1A">
              <w:rPr>
                <w:rFonts w:hint="eastAsia"/>
                <w:snapToGrid w:val="0"/>
                <w:kern w:val="0"/>
                <w:szCs w:val="21"/>
              </w:rPr>
              <w:t>出勤</w:t>
            </w:r>
          </w:p>
        </w:tc>
        <w:tc>
          <w:tcPr>
            <w:tcW w:w="2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188FF840" w14:textId="6481C943" w:rsidR="00540C16" w:rsidRPr="00D43C1A" w:rsidRDefault="002D1419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  <w:r w:rsidR="00540C16" w:rsidRPr="00D43C1A">
              <w:rPr>
                <w:rFonts w:hint="eastAsia"/>
                <w:snapToGrid w:val="0"/>
                <w:kern w:val="0"/>
                <w:szCs w:val="21"/>
              </w:rPr>
              <w:t>0%</w:t>
            </w:r>
          </w:p>
        </w:tc>
        <w:tc>
          <w:tcPr>
            <w:tcW w:w="30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66338138" w14:textId="5ADFDBF9" w:rsidR="00540C16" w:rsidRPr="00540C16" w:rsidRDefault="00540C16" w:rsidP="000C5352">
            <w:pPr>
              <w:adjustRightInd w:val="0"/>
              <w:snapToGrid w:val="0"/>
              <w:rPr>
                <w:snapToGrid w:val="0"/>
                <w:kern w:val="0"/>
                <w:szCs w:val="21"/>
              </w:rPr>
            </w:pPr>
            <w:r w:rsidRPr="00D43C1A">
              <w:rPr>
                <w:rFonts w:hint="eastAsia"/>
                <w:snapToGrid w:val="0"/>
                <w:kern w:val="0"/>
                <w:szCs w:val="21"/>
              </w:rPr>
              <w:t>根据学生出勤情况</w:t>
            </w:r>
            <w:r>
              <w:rPr>
                <w:rFonts w:hint="eastAsia"/>
                <w:snapToGrid w:val="0"/>
                <w:kern w:val="0"/>
                <w:szCs w:val="21"/>
              </w:rPr>
              <w:t>进行考核</w:t>
            </w:r>
            <w:r w:rsidRPr="00D43C1A">
              <w:rPr>
                <w:rFonts w:hint="eastAsia"/>
                <w:snapToGrid w:val="0"/>
                <w:kern w:val="0"/>
                <w:szCs w:val="21"/>
              </w:rPr>
              <w:t>。</w:t>
            </w:r>
            <w:r>
              <w:rPr>
                <w:rFonts w:hint="eastAsia"/>
                <w:snapToGrid w:val="0"/>
                <w:kern w:val="0"/>
                <w:szCs w:val="21"/>
              </w:rPr>
              <w:t>缺勤</w:t>
            </w:r>
            <w:r>
              <w:rPr>
                <w:rFonts w:hint="eastAsia"/>
                <w:snapToGrid w:val="0"/>
                <w:kern w:val="0"/>
                <w:szCs w:val="21"/>
              </w:rPr>
              <w:t>8</w:t>
            </w:r>
            <w:r>
              <w:rPr>
                <w:rFonts w:hint="eastAsia"/>
                <w:snapToGrid w:val="0"/>
                <w:kern w:val="0"/>
                <w:szCs w:val="21"/>
              </w:rPr>
              <w:t>次及以上，平时成绩为零，缺勤</w:t>
            </w:r>
            <w:r>
              <w:rPr>
                <w:rFonts w:hint="eastAsia"/>
                <w:snapToGrid w:val="0"/>
                <w:kern w:val="0"/>
                <w:szCs w:val="21"/>
              </w:rPr>
              <w:t>4</w:t>
            </w:r>
            <w:r>
              <w:rPr>
                <w:rFonts w:hint="eastAsia"/>
                <w:snapToGrid w:val="0"/>
                <w:kern w:val="0"/>
                <w:szCs w:val="21"/>
              </w:rPr>
              <w:t>次及以上，出勤成绩为零。其它具体按照缺勤类别进行相应扣分。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60F1369B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1</w:t>
            </w:r>
          </w:p>
          <w:p w14:paraId="4FF0FBC2" w14:textId="60ADCB12" w:rsidR="00540C16" w:rsidRDefault="00540C16" w:rsidP="00E24353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2</w:t>
            </w:r>
          </w:p>
        </w:tc>
      </w:tr>
      <w:tr w:rsidR="00540C16" w14:paraId="4B419BB6" w14:textId="77777777" w:rsidTr="00540C16">
        <w:trPr>
          <w:trHeight w:val="909"/>
          <w:jc w:val="center"/>
        </w:trPr>
        <w:tc>
          <w:tcPr>
            <w:tcW w:w="29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F5220" w14:textId="77777777" w:rsidR="00540C16" w:rsidRDefault="00540C16" w:rsidP="000C5352">
            <w:pPr>
              <w:widowControl/>
              <w:jc w:val="left"/>
              <w:rPr>
                <w:snapToGrid w:val="0"/>
                <w:kern w:val="0"/>
                <w:szCs w:val="21"/>
              </w:rPr>
            </w:pPr>
          </w:p>
        </w:tc>
        <w:tc>
          <w:tcPr>
            <w:tcW w:w="2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E4B5A" w14:textId="77777777" w:rsidR="00540C16" w:rsidRDefault="00540C16" w:rsidP="000C5352">
            <w:pPr>
              <w:widowControl/>
              <w:jc w:val="left"/>
              <w:rPr>
                <w:snapToGrid w:val="0"/>
                <w:kern w:val="0"/>
                <w:szCs w:val="21"/>
              </w:rPr>
            </w:pP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148D783E" w14:textId="4FC7C33A" w:rsidR="00540C16" w:rsidRPr="00D43C1A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 w:rsidRPr="00D43C1A">
              <w:rPr>
                <w:rFonts w:hint="eastAsia"/>
                <w:snapToGrid w:val="0"/>
                <w:kern w:val="0"/>
                <w:szCs w:val="21"/>
              </w:rPr>
              <w:t>课堂表现</w:t>
            </w:r>
          </w:p>
        </w:tc>
        <w:tc>
          <w:tcPr>
            <w:tcW w:w="2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124A8D03" w14:textId="0C17E969" w:rsidR="00540C16" w:rsidRPr="00D43C1A" w:rsidRDefault="002D1419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  <w:r w:rsidR="00540C16" w:rsidRPr="00D43C1A">
              <w:rPr>
                <w:snapToGrid w:val="0"/>
                <w:kern w:val="0"/>
                <w:szCs w:val="21"/>
              </w:rPr>
              <w:t>0</w:t>
            </w:r>
            <w:r w:rsidR="00540C16" w:rsidRPr="00D43C1A">
              <w:rPr>
                <w:rFonts w:hint="eastAsia"/>
                <w:snapToGrid w:val="0"/>
                <w:kern w:val="0"/>
                <w:szCs w:val="21"/>
              </w:rPr>
              <w:t>%</w:t>
            </w:r>
          </w:p>
        </w:tc>
        <w:tc>
          <w:tcPr>
            <w:tcW w:w="30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51105F31" w14:textId="35837DFC" w:rsidR="00540C16" w:rsidRPr="00D43C1A" w:rsidRDefault="00540C16" w:rsidP="000C535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实验过程中的积极性</w:t>
            </w:r>
            <w:r w:rsidRPr="00D43C1A">
              <w:rPr>
                <w:rFonts w:hint="eastAsia"/>
                <w:szCs w:val="21"/>
              </w:rPr>
              <w:t>；</w:t>
            </w:r>
          </w:p>
          <w:p w14:paraId="676BED74" w14:textId="77777777" w:rsidR="00540C16" w:rsidRDefault="00540C16" w:rsidP="000C5352">
            <w:pPr>
              <w:adjustRightInd w:val="0"/>
              <w:snapToGrid w:val="0"/>
              <w:rPr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实验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过程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中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的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合作与交流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，承担的角色</w:t>
            </w:r>
            <w:r w:rsidR="00E53C2E">
              <w:rPr>
                <w:rFonts w:hint="eastAsia"/>
                <w:color w:val="000000"/>
                <w:szCs w:val="21"/>
              </w:rPr>
              <w:t>；</w:t>
            </w:r>
          </w:p>
          <w:p w14:paraId="7C20AFFE" w14:textId="09243F42" w:rsidR="00E53C2E" w:rsidRPr="00D43C1A" w:rsidRDefault="00E53C2E" w:rsidP="000C5352">
            <w:pPr>
              <w:adjustRightInd w:val="0"/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实验过程中的指导其他同学。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0D0C9146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1</w:t>
            </w:r>
          </w:p>
          <w:p w14:paraId="362DD06B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2</w:t>
            </w:r>
          </w:p>
          <w:p w14:paraId="16A1763C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3</w:t>
            </w:r>
          </w:p>
        </w:tc>
      </w:tr>
      <w:tr w:rsidR="00540C16" w14:paraId="5088D8C6" w14:textId="77777777" w:rsidTr="00540C16">
        <w:trPr>
          <w:jc w:val="center"/>
        </w:trPr>
        <w:tc>
          <w:tcPr>
            <w:tcW w:w="29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7C623790" w14:textId="4B51C849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实验成绩</w:t>
            </w:r>
          </w:p>
        </w:tc>
        <w:tc>
          <w:tcPr>
            <w:tcW w:w="911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5EFA9522" w14:textId="728A63E2" w:rsidR="00540C16" w:rsidRPr="00D43C1A" w:rsidRDefault="002D1419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  <w:r w:rsidR="00540C16" w:rsidRPr="00D43C1A">
              <w:rPr>
                <w:snapToGrid w:val="0"/>
                <w:kern w:val="0"/>
                <w:szCs w:val="21"/>
              </w:rPr>
              <w:t>0</w:t>
            </w:r>
          </w:p>
        </w:tc>
        <w:tc>
          <w:tcPr>
            <w:tcW w:w="304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4E382313" w14:textId="7759508C" w:rsidR="00540C16" w:rsidRDefault="00540C16" w:rsidP="00540C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根据不同实验的难度和时长划分每个实验的成绩：</w:t>
            </w:r>
          </w:p>
          <w:p w14:paraId="3874061E" w14:textId="3FE04CDA" w:rsidR="00540C16" w:rsidRDefault="00540C16" w:rsidP="00540C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="00E53C2E">
              <w:rPr>
                <w:rFonts w:hint="eastAsia"/>
                <w:szCs w:val="21"/>
              </w:rPr>
              <w:t>实验完成时长；</w:t>
            </w:r>
          </w:p>
          <w:p w14:paraId="1AF12ADA" w14:textId="12A9CD4A" w:rsidR="00E53C2E" w:rsidRDefault="00E53C2E" w:rsidP="00540C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）实验代码编写的完成率和准确率；</w:t>
            </w:r>
          </w:p>
          <w:p w14:paraId="3EE57C2B" w14:textId="1CA5526C" w:rsidR="00540C16" w:rsidRPr="000A563D" w:rsidRDefault="00E53C2E" w:rsidP="000C535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）实验报告质量。</w:t>
            </w:r>
          </w:p>
        </w:tc>
        <w:tc>
          <w:tcPr>
            <w:tcW w:w="75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  <w:hideMark/>
          </w:tcPr>
          <w:p w14:paraId="04D94E8C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1</w:t>
            </w:r>
          </w:p>
          <w:p w14:paraId="1FA70AEE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2</w:t>
            </w:r>
          </w:p>
          <w:p w14:paraId="665B1D88" w14:textId="77777777" w:rsidR="00540C16" w:rsidRDefault="00540C16" w:rsidP="000C5352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课程目标</w:t>
            </w:r>
            <w:r>
              <w:rPr>
                <w:snapToGrid w:val="0"/>
                <w:kern w:val="0"/>
                <w:szCs w:val="21"/>
              </w:rPr>
              <w:t>3</w:t>
            </w:r>
          </w:p>
        </w:tc>
      </w:tr>
    </w:tbl>
    <w:p w14:paraId="560927FC" w14:textId="0D57CCB5" w:rsidR="00540C16" w:rsidRDefault="00540C16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sz w:val="24"/>
          <w:szCs w:val="20"/>
        </w:rPr>
      </w:pPr>
    </w:p>
    <w:p w14:paraId="5208A08C" w14:textId="07DFFE73" w:rsidR="003A1784" w:rsidRPr="003A1784" w:rsidRDefault="00655476" w:rsidP="003A1784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七、课程目标达成度评价</w:t>
      </w:r>
    </w:p>
    <w:p w14:paraId="316CFB13" w14:textId="1163C46F" w:rsidR="003A1784" w:rsidRDefault="003A1784" w:rsidP="003A178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课</w:t>
      </w:r>
      <w:r w:rsidRPr="008E405C">
        <w:rPr>
          <w:sz w:val="24"/>
        </w:rPr>
        <w:t>程目标达成度评价包括课程分目标达成度评价，以及课程总目标达成度评价，具体计算方法如下：</w:t>
      </w:r>
    </w:p>
    <w:p w14:paraId="3CE8D47B" w14:textId="77777777" w:rsidR="003A1784" w:rsidRDefault="003A1784" w:rsidP="009159F1">
      <w:pPr>
        <w:spacing w:line="360" w:lineRule="auto"/>
        <w:ind w:firstLineChars="200" w:firstLine="380"/>
        <w:jc w:val="center"/>
        <w:rPr>
          <w:sz w:val="24"/>
        </w:rPr>
      </w:pPr>
      <w:r w:rsidRPr="00AF5A5E">
        <w:rPr>
          <w:position w:val="-26"/>
          <w:sz w:val="19"/>
          <w:szCs w:val="19"/>
        </w:rPr>
        <w:object w:dxaOrig="8121" w:dyaOrig="656" w14:anchorId="0E42F1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6pt;height:32.4pt" o:ole="">
            <v:imagedata r:id="rId8" o:title=""/>
          </v:shape>
          <o:OLEObject Type="Embed" ProgID="Equation.3" ShapeID="_x0000_i1025" DrawAspect="Content" ObjectID="_1679914778" r:id="rId9"/>
        </w:object>
      </w:r>
    </w:p>
    <w:p w14:paraId="4B2C3E96" w14:textId="77777777" w:rsidR="003A1784" w:rsidRPr="007F0F63" w:rsidRDefault="003A1784" w:rsidP="009159F1">
      <w:pPr>
        <w:spacing w:line="360" w:lineRule="auto"/>
        <w:ind w:firstLineChars="200" w:firstLine="380"/>
        <w:jc w:val="center"/>
        <w:rPr>
          <w:sz w:val="24"/>
        </w:rPr>
      </w:pPr>
      <w:r w:rsidRPr="00AF5A5E">
        <w:rPr>
          <w:position w:val="-26"/>
          <w:sz w:val="19"/>
          <w:szCs w:val="19"/>
        </w:rPr>
        <w:object w:dxaOrig="5332" w:dyaOrig="656" w14:anchorId="39489AF2">
          <v:shape id="_x0000_i1026" type="#_x0000_t75" style="width:266.4pt;height:33pt" o:ole="">
            <v:imagedata r:id="rId10" o:title=""/>
          </v:shape>
          <o:OLEObject Type="Embed" ProgID="Equation.3" ShapeID="_x0000_i1026" DrawAspect="Content" ObjectID="_1679914779" r:id="rId11"/>
        </w:object>
      </w:r>
    </w:p>
    <w:p w14:paraId="74BED59E" w14:textId="77777777" w:rsidR="00A73A3B" w:rsidRDefault="00655476">
      <w:pPr>
        <w:adjustRightInd w:val="0"/>
        <w:snapToGrid w:val="0"/>
        <w:spacing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黑体" w:hAnsi="Times New Roman" w:cs="Times New Roman"/>
          <w:b/>
          <w:color w:val="000000"/>
          <w:sz w:val="24"/>
          <w:szCs w:val="24"/>
        </w:rPr>
        <w:t>八、建议教材及参考书</w:t>
      </w:r>
    </w:p>
    <w:p w14:paraId="25A495A1" w14:textId="77777777" w:rsidR="00621E9F" w:rsidRPr="008E405C" w:rsidRDefault="00621E9F" w:rsidP="00621E9F">
      <w:pPr>
        <w:spacing w:line="360" w:lineRule="auto"/>
        <w:ind w:left="480"/>
        <w:rPr>
          <w:sz w:val="24"/>
        </w:rPr>
      </w:pPr>
      <w:r w:rsidRPr="008E405C">
        <w:rPr>
          <w:sz w:val="24"/>
        </w:rPr>
        <w:t>推荐教材</w:t>
      </w:r>
      <w:r>
        <w:rPr>
          <w:rFonts w:hint="eastAsia"/>
          <w:sz w:val="24"/>
        </w:rPr>
        <w:t>：</w:t>
      </w:r>
    </w:p>
    <w:p w14:paraId="360D01B4" w14:textId="21CFD84F" w:rsidR="00621E9F" w:rsidRPr="00122078" w:rsidRDefault="00621E9F" w:rsidP="00621E9F">
      <w:pPr>
        <w:spacing w:line="360" w:lineRule="auto"/>
        <w:ind w:left="480"/>
        <w:rPr>
          <w:sz w:val="24"/>
        </w:rPr>
      </w:pPr>
      <w:r w:rsidRPr="00122078">
        <w:rPr>
          <w:sz w:val="24"/>
        </w:rPr>
        <w:t>1.</w:t>
      </w:r>
      <w:r w:rsidR="005C3B19">
        <w:rPr>
          <w:sz w:val="24"/>
        </w:rPr>
        <w:t xml:space="preserve"> </w:t>
      </w:r>
      <w:r w:rsidRPr="00122078">
        <w:rPr>
          <w:rFonts w:hint="eastAsia"/>
          <w:sz w:val="24"/>
        </w:rPr>
        <w:t>张涛</w:t>
      </w:r>
      <w:r w:rsidRPr="00122078">
        <w:rPr>
          <w:rFonts w:hint="eastAsia"/>
          <w:sz w:val="24"/>
        </w:rPr>
        <w:t>.</w:t>
      </w:r>
      <w:r w:rsidR="005C3B19">
        <w:rPr>
          <w:sz w:val="24"/>
        </w:rPr>
        <w:t xml:space="preserve"> </w:t>
      </w:r>
      <w:r w:rsidRPr="00122078">
        <w:rPr>
          <w:rFonts w:hint="eastAsia"/>
          <w:sz w:val="24"/>
        </w:rPr>
        <w:t>从零开始学</w:t>
      </w:r>
      <w:r w:rsidRPr="00122078">
        <w:rPr>
          <w:sz w:val="24"/>
        </w:rPr>
        <w:t>Scrapy</w:t>
      </w:r>
      <w:r w:rsidRPr="00122078">
        <w:rPr>
          <w:sz w:val="24"/>
        </w:rPr>
        <w:t>网络爬虫</w:t>
      </w:r>
      <w:r w:rsidRPr="00122078">
        <w:rPr>
          <w:sz w:val="24"/>
        </w:rPr>
        <w:t xml:space="preserve"> (</w:t>
      </w:r>
      <w:r w:rsidRPr="00122078">
        <w:rPr>
          <w:sz w:val="24"/>
        </w:rPr>
        <w:t>第</w:t>
      </w:r>
      <w:r w:rsidRPr="00122078">
        <w:rPr>
          <w:rFonts w:hint="eastAsia"/>
          <w:sz w:val="24"/>
        </w:rPr>
        <w:t>1</w:t>
      </w:r>
      <w:r w:rsidRPr="00122078">
        <w:rPr>
          <w:sz w:val="24"/>
        </w:rPr>
        <w:t>版</w:t>
      </w:r>
      <w:r w:rsidRPr="00122078">
        <w:rPr>
          <w:sz w:val="24"/>
        </w:rPr>
        <w:t>)</w:t>
      </w:r>
      <w:r w:rsidRPr="00122078">
        <w:rPr>
          <w:rFonts w:hint="eastAsia"/>
          <w:sz w:val="24"/>
        </w:rPr>
        <w:t xml:space="preserve"> [</w:t>
      </w:r>
      <w:r w:rsidRPr="00122078">
        <w:rPr>
          <w:sz w:val="24"/>
        </w:rPr>
        <w:t xml:space="preserve">M]. </w:t>
      </w:r>
      <w:r w:rsidRPr="00122078">
        <w:rPr>
          <w:rFonts w:hint="eastAsia"/>
          <w:sz w:val="24"/>
        </w:rPr>
        <w:t>北京</w:t>
      </w:r>
      <w:r>
        <w:rPr>
          <w:rFonts w:hint="eastAsia"/>
          <w:sz w:val="24"/>
        </w:rPr>
        <w:t>:</w:t>
      </w:r>
      <w:r w:rsidR="005C3B19">
        <w:rPr>
          <w:sz w:val="24"/>
        </w:rPr>
        <w:t xml:space="preserve"> </w:t>
      </w:r>
      <w:r w:rsidRPr="00122078">
        <w:rPr>
          <w:rFonts w:hint="eastAsia"/>
          <w:sz w:val="24"/>
        </w:rPr>
        <w:t>机械工业出版社</w:t>
      </w:r>
      <w:r w:rsidRPr="00122078">
        <w:rPr>
          <w:sz w:val="24"/>
        </w:rPr>
        <w:t>，</w:t>
      </w:r>
      <w:r w:rsidRPr="00122078">
        <w:rPr>
          <w:sz w:val="24"/>
        </w:rPr>
        <w:t>2019.</w:t>
      </w:r>
    </w:p>
    <w:p w14:paraId="2C07236B" w14:textId="4C8F3FD5" w:rsidR="00621E9F" w:rsidRPr="00122078" w:rsidRDefault="00621E9F" w:rsidP="00621E9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参考资源</w:t>
      </w:r>
      <w:r w:rsidRPr="00122078">
        <w:rPr>
          <w:sz w:val="24"/>
        </w:rPr>
        <w:t>：</w:t>
      </w:r>
    </w:p>
    <w:p w14:paraId="30113EE5" w14:textId="21DEEA88" w:rsidR="00621E9F" w:rsidRDefault="00621E9F" w:rsidP="00621E9F">
      <w:pPr>
        <w:spacing w:line="360" w:lineRule="auto"/>
        <w:ind w:firstLineChars="200" w:firstLine="480"/>
        <w:rPr>
          <w:sz w:val="24"/>
        </w:rPr>
      </w:pPr>
      <w:r w:rsidRPr="00122078">
        <w:rPr>
          <w:sz w:val="24"/>
        </w:rPr>
        <w:t>1.</w:t>
      </w:r>
      <w:r w:rsidR="005C3B19">
        <w:rPr>
          <w:sz w:val="24"/>
        </w:rPr>
        <w:t xml:space="preserve"> </w:t>
      </w:r>
      <w:r>
        <w:rPr>
          <w:rFonts w:hint="eastAsia"/>
          <w:sz w:val="24"/>
        </w:rPr>
        <w:t>AILAB</w:t>
      </w:r>
      <w:r>
        <w:rPr>
          <w:rFonts w:hint="eastAsia"/>
          <w:sz w:val="24"/>
        </w:rPr>
        <w:t>实验平台课程：《</w:t>
      </w:r>
      <w:r w:rsidRPr="00621E9F">
        <w:rPr>
          <w:rFonts w:hint="eastAsia"/>
          <w:sz w:val="24"/>
        </w:rPr>
        <w:t>网络爬虫技术应用与实践（</w:t>
      </w:r>
      <w:r w:rsidRPr="00621E9F">
        <w:rPr>
          <w:rFonts w:hint="eastAsia"/>
          <w:sz w:val="24"/>
        </w:rPr>
        <w:t>19</w:t>
      </w:r>
      <w:r w:rsidRPr="00621E9F">
        <w:rPr>
          <w:rFonts w:hint="eastAsia"/>
          <w:sz w:val="24"/>
        </w:rPr>
        <w:t>级）</w:t>
      </w:r>
      <w:r>
        <w:rPr>
          <w:rFonts w:hint="eastAsia"/>
          <w:sz w:val="24"/>
        </w:rPr>
        <w:t>》</w:t>
      </w:r>
    </w:p>
    <w:p w14:paraId="684254AC" w14:textId="5BC68ACB" w:rsidR="00A73A3B" w:rsidRDefault="00621E9F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snapToGrid w:val="0"/>
          <w:color w:val="000000"/>
          <w:kern w:val="0"/>
          <w:sz w:val="24"/>
          <w:szCs w:val="24"/>
        </w:rPr>
        <w:t>附：</w:t>
      </w:r>
      <w:r w:rsidR="0088588F">
        <w:rPr>
          <w:rFonts w:ascii="Times New Roman" w:eastAsia="宋体" w:hAnsi="Times New Roman" w:cs="Times New Roman" w:hint="eastAsia"/>
          <w:snapToGrid w:val="0"/>
          <w:color w:val="000000"/>
          <w:kern w:val="0"/>
          <w:sz w:val="24"/>
          <w:szCs w:val="24"/>
        </w:rPr>
        <w:t>AILAB</w:t>
      </w:r>
      <w:r w:rsidR="0088588F">
        <w:rPr>
          <w:rFonts w:ascii="Times New Roman" w:eastAsia="宋体" w:hAnsi="Times New Roman" w:cs="Times New Roman" w:hint="eastAsia"/>
          <w:snapToGrid w:val="0"/>
          <w:color w:val="000000"/>
          <w:kern w:val="0"/>
          <w:sz w:val="24"/>
          <w:szCs w:val="24"/>
        </w:rPr>
        <w:t>平台地址：</w:t>
      </w:r>
      <w:hyperlink r:id="rId12" w:history="1">
        <w:r w:rsidR="00142F38" w:rsidRPr="005356E8">
          <w:rPr>
            <w:rStyle w:val="a8"/>
            <w:rFonts w:ascii="Times New Roman" w:eastAsia="宋体" w:hAnsi="Times New Roman" w:cs="Times New Roman"/>
            <w:snapToGrid w:val="0"/>
            <w:kern w:val="0"/>
            <w:sz w:val="24"/>
            <w:szCs w:val="24"/>
          </w:rPr>
          <w:t>http://172.16.201.100:13000/ailab/index</w:t>
        </w:r>
      </w:hyperlink>
    </w:p>
    <w:p w14:paraId="2A6F67ED" w14:textId="77777777" w:rsidR="00142F38" w:rsidRPr="00142F38" w:rsidRDefault="00142F38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kern w:val="0"/>
          <w:sz w:val="24"/>
          <w:szCs w:val="24"/>
        </w:rPr>
      </w:pPr>
    </w:p>
    <w:p w14:paraId="3CC140DD" w14:textId="77777777" w:rsidR="001571F5" w:rsidRDefault="001571F5" w:rsidP="001571F5">
      <w:pPr>
        <w:spacing w:line="360" w:lineRule="auto"/>
        <w:ind w:firstLine="420"/>
        <w:rPr>
          <w:rFonts w:ascii="Times New Roman" w:eastAsia="黑体" w:hAnsi="Times New Roman" w:cs="Times New Roman"/>
          <w:b/>
          <w:sz w:val="24"/>
          <w:szCs w:val="24"/>
        </w:rPr>
      </w:pPr>
      <w:r>
        <w:rPr>
          <w:rFonts w:eastAsia="黑体" w:hint="eastAsia"/>
          <w:b/>
          <w:sz w:val="24"/>
        </w:rPr>
        <w:t>制定者：</w:t>
      </w:r>
      <w:r>
        <w:rPr>
          <w:rFonts w:eastAsia="黑体"/>
          <w:b/>
          <w:sz w:val="24"/>
        </w:rPr>
        <w:t xml:space="preserve">         </w:t>
      </w:r>
      <w:r>
        <w:rPr>
          <w:rFonts w:eastAsia="黑体" w:hint="eastAsia"/>
          <w:b/>
          <w:sz w:val="24"/>
        </w:rPr>
        <w:t>审核人：</w:t>
      </w:r>
      <w:r>
        <w:rPr>
          <w:rFonts w:eastAsia="黑体"/>
          <w:b/>
          <w:sz w:val="24"/>
        </w:rPr>
        <w:t xml:space="preserve">           </w:t>
      </w:r>
      <w:r>
        <w:rPr>
          <w:rFonts w:eastAsia="黑体" w:hint="eastAsia"/>
          <w:b/>
          <w:sz w:val="24"/>
        </w:rPr>
        <w:t>批准人</w:t>
      </w:r>
      <w:r>
        <w:rPr>
          <w:rFonts w:eastAsia="黑体"/>
          <w:b/>
          <w:sz w:val="24"/>
        </w:rPr>
        <w:t xml:space="preserve">          </w:t>
      </w:r>
      <w:r>
        <w:rPr>
          <w:rFonts w:eastAsia="黑体" w:hint="eastAsia"/>
          <w:b/>
          <w:sz w:val="24"/>
        </w:rPr>
        <w:t>制定单位（盖章）</w:t>
      </w:r>
    </w:p>
    <w:p w14:paraId="367D38DB" w14:textId="14382E78" w:rsidR="00A73A3B" w:rsidRDefault="00655476">
      <w:pPr>
        <w:spacing w:line="312" w:lineRule="auto"/>
        <w:ind w:firstLineChars="200" w:firstLine="482"/>
        <w:rPr>
          <w:rFonts w:ascii="Times New Roman" w:eastAsia="黑体" w:hAnsi="Times New Roman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 xml:space="preserve">                                      </w:t>
      </w:r>
      <w:r>
        <w:rPr>
          <w:rFonts w:ascii="Times New Roman" w:eastAsia="黑体" w:hAnsi="Times New Roman"/>
          <w:b/>
          <w:sz w:val="24"/>
          <w:szCs w:val="24"/>
        </w:rPr>
        <w:t>制定日期：</w:t>
      </w:r>
      <w:r>
        <w:rPr>
          <w:rFonts w:ascii="Times New Roman" w:eastAsia="黑体" w:hAnsi="Times New Roman"/>
          <w:b/>
          <w:sz w:val="24"/>
          <w:szCs w:val="24"/>
        </w:rPr>
        <w:t>20</w:t>
      </w:r>
      <w:r>
        <w:rPr>
          <w:rFonts w:ascii="Times New Roman" w:eastAsia="黑体" w:hAnsi="Times New Roman" w:hint="eastAsia"/>
          <w:b/>
          <w:sz w:val="24"/>
          <w:szCs w:val="24"/>
        </w:rPr>
        <w:t>2</w:t>
      </w:r>
      <w:r w:rsidR="00FD3C3C">
        <w:rPr>
          <w:rFonts w:ascii="Times New Roman" w:eastAsia="黑体" w:hAnsi="Times New Roman" w:hint="eastAsia"/>
          <w:b/>
          <w:sz w:val="24"/>
          <w:szCs w:val="24"/>
        </w:rPr>
        <w:t>1</w:t>
      </w:r>
      <w:r>
        <w:rPr>
          <w:rFonts w:ascii="Times New Roman" w:eastAsia="黑体" w:hAnsi="Times New Roman"/>
          <w:b/>
          <w:sz w:val="24"/>
          <w:szCs w:val="24"/>
        </w:rPr>
        <w:t>年</w:t>
      </w:r>
      <w:r w:rsidR="00FD3C3C">
        <w:rPr>
          <w:rFonts w:ascii="Times New Roman" w:eastAsia="黑体" w:hAnsi="Times New Roman" w:hint="eastAsia"/>
          <w:b/>
          <w:sz w:val="24"/>
          <w:szCs w:val="24"/>
        </w:rPr>
        <w:t>3</w:t>
      </w:r>
      <w:r>
        <w:rPr>
          <w:rFonts w:ascii="Times New Roman" w:eastAsia="黑体" w:hAnsi="Times New Roman"/>
          <w:b/>
          <w:sz w:val="24"/>
          <w:szCs w:val="24"/>
        </w:rPr>
        <w:t>月</w:t>
      </w:r>
      <w:r w:rsidR="00142F38">
        <w:rPr>
          <w:rFonts w:ascii="Times New Roman" w:eastAsia="黑体" w:hAnsi="Times New Roman"/>
          <w:b/>
          <w:sz w:val="24"/>
          <w:szCs w:val="24"/>
        </w:rPr>
        <w:t>5</w:t>
      </w:r>
      <w:r>
        <w:rPr>
          <w:rFonts w:ascii="Times New Roman" w:eastAsia="黑体" w:hAnsi="Times New Roman"/>
          <w:b/>
          <w:sz w:val="24"/>
          <w:szCs w:val="24"/>
        </w:rPr>
        <w:t>日</w:t>
      </w:r>
    </w:p>
    <w:p w14:paraId="7CFB008C" w14:textId="77777777" w:rsidR="00A73A3B" w:rsidRDefault="00A73A3B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napToGrid w:val="0"/>
          <w:color w:val="000000"/>
          <w:kern w:val="0"/>
          <w:sz w:val="24"/>
          <w:szCs w:val="24"/>
        </w:rPr>
      </w:pPr>
    </w:p>
    <w:sectPr w:rsidR="00A73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B0D11A" w14:textId="77777777" w:rsidR="005605A5" w:rsidRDefault="005605A5" w:rsidP="000D42B3">
      <w:r>
        <w:separator/>
      </w:r>
    </w:p>
  </w:endnote>
  <w:endnote w:type="continuationSeparator" w:id="0">
    <w:p w14:paraId="78B9D46F" w14:textId="77777777" w:rsidR="005605A5" w:rsidRDefault="005605A5" w:rsidP="000D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B32247" w14:textId="77777777" w:rsidR="005605A5" w:rsidRDefault="005605A5" w:rsidP="000D42B3">
      <w:r>
        <w:separator/>
      </w:r>
    </w:p>
  </w:footnote>
  <w:footnote w:type="continuationSeparator" w:id="0">
    <w:p w14:paraId="20495290" w14:textId="77777777" w:rsidR="005605A5" w:rsidRDefault="005605A5" w:rsidP="000D4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9F26FA"/>
    <w:rsid w:val="00021CF0"/>
    <w:rsid w:val="00094CE7"/>
    <w:rsid w:val="000D42B3"/>
    <w:rsid w:val="00142F38"/>
    <w:rsid w:val="001571F5"/>
    <w:rsid w:val="00197B90"/>
    <w:rsid w:val="001C3B89"/>
    <w:rsid w:val="002515B2"/>
    <w:rsid w:val="002522B0"/>
    <w:rsid w:val="0026649C"/>
    <w:rsid w:val="002A13EB"/>
    <w:rsid w:val="002D1419"/>
    <w:rsid w:val="002F36BF"/>
    <w:rsid w:val="00305F77"/>
    <w:rsid w:val="003440E5"/>
    <w:rsid w:val="00371E86"/>
    <w:rsid w:val="003A1784"/>
    <w:rsid w:val="003C4C78"/>
    <w:rsid w:val="003C6B83"/>
    <w:rsid w:val="004566F6"/>
    <w:rsid w:val="00484042"/>
    <w:rsid w:val="00485EC7"/>
    <w:rsid w:val="00495B70"/>
    <w:rsid w:val="004C6C9C"/>
    <w:rsid w:val="004E7C52"/>
    <w:rsid w:val="00536C37"/>
    <w:rsid w:val="00540C16"/>
    <w:rsid w:val="005605A5"/>
    <w:rsid w:val="005C3B19"/>
    <w:rsid w:val="005F3305"/>
    <w:rsid w:val="00621E9F"/>
    <w:rsid w:val="006310B9"/>
    <w:rsid w:val="00655476"/>
    <w:rsid w:val="006907AB"/>
    <w:rsid w:val="006B4BDF"/>
    <w:rsid w:val="006C6CA6"/>
    <w:rsid w:val="00710E3C"/>
    <w:rsid w:val="0072256D"/>
    <w:rsid w:val="007435AD"/>
    <w:rsid w:val="00765E25"/>
    <w:rsid w:val="0078747F"/>
    <w:rsid w:val="007B3464"/>
    <w:rsid w:val="0088588F"/>
    <w:rsid w:val="008E1B1F"/>
    <w:rsid w:val="00904D78"/>
    <w:rsid w:val="009159F1"/>
    <w:rsid w:val="0091712F"/>
    <w:rsid w:val="00923205"/>
    <w:rsid w:val="00933F3E"/>
    <w:rsid w:val="00951537"/>
    <w:rsid w:val="009877C7"/>
    <w:rsid w:val="009A46C9"/>
    <w:rsid w:val="00A35DEA"/>
    <w:rsid w:val="00A46102"/>
    <w:rsid w:val="00A635D2"/>
    <w:rsid w:val="00A73A3B"/>
    <w:rsid w:val="00A85861"/>
    <w:rsid w:val="00AA1471"/>
    <w:rsid w:val="00AA247B"/>
    <w:rsid w:val="00B1339E"/>
    <w:rsid w:val="00B86BCA"/>
    <w:rsid w:val="00BB3585"/>
    <w:rsid w:val="00BD366B"/>
    <w:rsid w:val="00BE0CE6"/>
    <w:rsid w:val="00C66B64"/>
    <w:rsid w:val="00C74D9F"/>
    <w:rsid w:val="00C7662B"/>
    <w:rsid w:val="00CC4426"/>
    <w:rsid w:val="00CE7E72"/>
    <w:rsid w:val="00D205B7"/>
    <w:rsid w:val="00D264D4"/>
    <w:rsid w:val="00D47DD3"/>
    <w:rsid w:val="00D50793"/>
    <w:rsid w:val="00D52B56"/>
    <w:rsid w:val="00E10B4A"/>
    <w:rsid w:val="00E1515A"/>
    <w:rsid w:val="00E2059F"/>
    <w:rsid w:val="00E24353"/>
    <w:rsid w:val="00E43924"/>
    <w:rsid w:val="00E53C2E"/>
    <w:rsid w:val="00E6111F"/>
    <w:rsid w:val="00E71B36"/>
    <w:rsid w:val="00E8098C"/>
    <w:rsid w:val="00EC22FB"/>
    <w:rsid w:val="00F30413"/>
    <w:rsid w:val="00F469C8"/>
    <w:rsid w:val="00F66C96"/>
    <w:rsid w:val="00F84F37"/>
    <w:rsid w:val="00FD3C3C"/>
    <w:rsid w:val="0790061E"/>
    <w:rsid w:val="0F1D3D7D"/>
    <w:rsid w:val="21DF0A98"/>
    <w:rsid w:val="29790FF8"/>
    <w:rsid w:val="2D987D6A"/>
    <w:rsid w:val="331A1B0B"/>
    <w:rsid w:val="4F8E15F7"/>
    <w:rsid w:val="5579355D"/>
    <w:rsid w:val="5EA95F7B"/>
    <w:rsid w:val="679F26FA"/>
    <w:rsid w:val="67E9663F"/>
    <w:rsid w:val="6C877ECE"/>
    <w:rsid w:val="6D8D7D3B"/>
    <w:rsid w:val="6E706B9F"/>
    <w:rsid w:val="77F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24840F"/>
  <w15:docId w15:val="{FD1A3A8C-38C5-46D3-88EE-E1B7218A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0D42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D42B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D42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D42B3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142F3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42F38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rsid w:val="00540C16"/>
    <w:pPr>
      <w:ind w:firstLineChars="200" w:firstLine="420"/>
    </w:pPr>
  </w:style>
  <w:style w:type="character" w:styleId="ab">
    <w:name w:val="annotation reference"/>
    <w:basedOn w:val="a0"/>
    <w:rsid w:val="00197B90"/>
    <w:rPr>
      <w:sz w:val="21"/>
      <w:szCs w:val="21"/>
    </w:rPr>
  </w:style>
  <w:style w:type="paragraph" w:styleId="ac">
    <w:name w:val="annotation text"/>
    <w:basedOn w:val="a"/>
    <w:link w:val="ad"/>
    <w:rsid w:val="00197B90"/>
    <w:pPr>
      <w:jc w:val="left"/>
    </w:pPr>
  </w:style>
  <w:style w:type="character" w:customStyle="1" w:styleId="ad">
    <w:name w:val="批注文字 字符"/>
    <w:basedOn w:val="a0"/>
    <w:link w:val="ac"/>
    <w:rsid w:val="00197B90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e">
    <w:name w:val="annotation subject"/>
    <w:basedOn w:val="ac"/>
    <w:next w:val="ac"/>
    <w:link w:val="af"/>
    <w:rsid w:val="00197B90"/>
    <w:rPr>
      <w:b/>
      <w:bCs/>
    </w:rPr>
  </w:style>
  <w:style w:type="character" w:customStyle="1" w:styleId="af">
    <w:name w:val="批注主题 字符"/>
    <w:basedOn w:val="ad"/>
    <w:link w:val="ae"/>
    <w:rsid w:val="00197B90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Default">
    <w:name w:val="Default"/>
    <w:rsid w:val="006C6CA6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6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72.16.201.100:13000/ailab/inde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1094BAF-44B1-48F8-AC43-067B5BAE0B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张 进兵</cp:lastModifiedBy>
  <cp:revision>79</cp:revision>
  <dcterms:created xsi:type="dcterms:W3CDTF">2019-12-15T14:07:00Z</dcterms:created>
  <dcterms:modified xsi:type="dcterms:W3CDTF">2021-04-14T06:13:00Z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