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分析过程：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rPr>
          <w:sz w:val="24"/>
          <w:szCs w:val="24"/>
        </w:rPr>
      </w:pPr>
      <w:r>
        <w:rPr>
          <w:rFonts w:hint="eastAsia"/>
          <w:lang w:val="en-US" w:eastAsia="zh-CN"/>
        </w:rPr>
        <w:t xml:space="preserve">    </w:t>
      </w:r>
      <w:r>
        <w:t>x86中参数都是保存在栈上,但在x64中前六个参数依次保存在RDI, RSI, RDX, RCX, R8和 R9寄存器里，如果还有更多的参数的话才会保存在栈上。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firstLine="480"/>
        <w:rPr>
          <w:rFonts w:hint="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利用</w:t>
      </w:r>
      <w:r>
        <w:rPr>
          <w:rFonts w:hint="eastAsia"/>
          <w:lang w:val="en-US" w:eastAsia="zh-CN"/>
        </w:rPr>
        <w:t>漏洞程序ggtest</w:t>
      </w:r>
      <w:r>
        <w:rPr>
          <w:rFonts w:hint="eastAsia"/>
          <w:lang w:eastAsia="zh-CN"/>
        </w:rPr>
        <w:t>将</w:t>
      </w:r>
      <w:r>
        <w:t>system()在内存中的地址</w:t>
      </w:r>
      <w:r>
        <w:rPr>
          <w:rFonts w:hint="eastAsia"/>
          <w:lang w:eastAsia="zh-CN"/>
        </w:rPr>
        <w:t>打印出来或者调试获得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（</w:t>
      </w:r>
      <w:r>
        <w:t>system()在内存中的地址</w:t>
      </w:r>
      <w:r>
        <w:rPr>
          <w:rFonts w:hint="eastAsia"/>
          <w:lang w:eastAsia="zh-CN"/>
        </w:rPr>
        <w:t>不会被随机化）</w:t>
      </w:r>
      <w:r>
        <w:t>，这样就不需要考虑ASLR的问题了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利用ROP攻击执行system(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)，其中system()所需的参数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保存在rdi寄存器中。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利用ROPGadget在/lib/x86_64-linux-gnu/libc.so.6中搜素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gadget：pop rdi; ret  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 ROPgadget --binary /lib/x86_64-linux-gnu/libc.so.6 --only "pop|ret" | grep rdi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从而获得gadget的地址。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构造payload：首先找到漏洞程序中返回地址rip距离buf的偏移(152)，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然后确定gadget的位置以及参数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的位置，</w:t>
      </w:r>
      <w:r>
        <w:t>system()在内存中的地址</w:t>
      </w:r>
      <w:r>
        <w:rPr>
          <w:rFonts w:hint="eastAsia"/>
          <w:lang w:eastAsia="zh-CN"/>
        </w:rPr>
        <w:t>由漏洞程序发送过来。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"a"*136 + p64(pop_ret_addr) + p64(binsh_addr) + p64(system_addr)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B0F0B"/>
    <w:rsid w:val="03793EFC"/>
    <w:rsid w:val="19817355"/>
    <w:rsid w:val="1C4809E7"/>
    <w:rsid w:val="4B264313"/>
    <w:rsid w:val="543B0F0B"/>
    <w:rsid w:val="799B45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360" w:lineRule="exact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0" w:after="158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333333"/>
      <w:u w:val="none"/>
    </w:rPr>
  </w:style>
  <w:style w:type="character" w:styleId="9">
    <w:name w:val="HTML Code"/>
    <w:basedOn w:val="4"/>
    <w:qFormat/>
    <w:uiPriority w:val="0"/>
    <w:rPr>
      <w:rFonts w:ascii="Monaco" w:hAnsi="Monaco" w:eastAsia="Monaco" w:cs="Monaco"/>
      <w:color w:val="DD1144"/>
      <w:sz w:val="429496708"/>
      <w:szCs w:val="429496708"/>
      <w:shd w:val="clear" w:fill="F7F7F9"/>
    </w:rPr>
  </w:style>
  <w:style w:type="character" w:styleId="10">
    <w:name w:val="HTML Cite"/>
    <w:basedOn w:val="4"/>
    <w:qFormat/>
    <w:uiPriority w:val="0"/>
  </w:style>
  <w:style w:type="character" w:customStyle="1" w:styleId="12">
    <w:name w:val="placeholder-hide"/>
    <w:basedOn w:val="4"/>
    <w:qFormat/>
    <w:uiPriority w:val="0"/>
    <w:rPr>
      <w:vanish/>
    </w:rPr>
  </w:style>
  <w:style w:type="character" w:customStyle="1" w:styleId="13">
    <w:name w:val="loading"/>
    <w:basedOn w:val="4"/>
    <w:qFormat/>
    <w:uiPriority w:val="0"/>
    <w:rPr>
      <w:sz w:val="13"/>
      <w:szCs w:val="13"/>
    </w:rPr>
  </w:style>
  <w:style w:type="character" w:customStyle="1" w:styleId="14">
    <w:name w:val="placeholder"/>
    <w:basedOn w:val="4"/>
    <w:qFormat/>
    <w:uiPriority w:val="0"/>
    <w:rPr>
      <w:rFonts w:ascii="sans-serif" w:hAnsi="sans-serif" w:eastAsia="sans-serif" w:cs="sans-serif"/>
      <w:color w:val="999999"/>
      <w:sz w:val="18"/>
      <w:szCs w:val="18"/>
    </w:rPr>
  </w:style>
  <w:style w:type="character" w:customStyle="1" w:styleId="15">
    <w:name w:val="placeholder-hide-except-screenreader"/>
    <w:basedOn w:val="4"/>
    <w:qFormat/>
    <w:uiPriority w:val="0"/>
  </w:style>
  <w:style w:type="character" w:customStyle="1" w:styleId="16">
    <w:name w:val="keyword8"/>
    <w:basedOn w:val="4"/>
    <w:qFormat/>
    <w:uiPriority w:val="0"/>
    <w:rPr>
      <w:b/>
      <w:color w:val="0AA284"/>
    </w:rPr>
  </w:style>
  <w:style w:type="character" w:customStyle="1" w:styleId="17">
    <w:name w:val="active-kan"/>
    <w:basedOn w:val="4"/>
    <w:qFormat/>
    <w:uiPriority w:val="0"/>
    <w:rPr>
      <w:color w:val="FFFFFF"/>
      <w:bdr w:val="single" w:color="0AA284" w:sz="18" w:space="0"/>
      <w:shd w:val="clear" w:fill="0AA284"/>
    </w:rPr>
  </w:style>
  <w:style w:type="character" w:customStyle="1" w:styleId="18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2016-08-18T07:29:00Z</dcterms:created>
  <dc:creator>guoyingjie</dc:creator>
  <cp:lastModifiedBy>guoyingjie</cp:lastModifiedBy>
  <dcterms:modified xsi:type="dcterms:W3CDTF">2016-08-20T04:01:35Z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