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C48DA" w14:textId="77777777" w:rsidR="00DF4CAD" w:rsidRPr="003C5F65" w:rsidRDefault="00DF4CAD" w:rsidP="00DF4CAD"/>
    <w:p w14:paraId="15F3B2A8" w14:textId="47617C88" w:rsidR="00DF4CAD" w:rsidRDefault="00165807" w:rsidP="00DF4CAD">
      <w:pPr>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14:anchorId="4D32F799" wp14:editId="702543FC">
                <wp:simplePos x="0" y="0"/>
                <wp:positionH relativeFrom="column">
                  <wp:posOffset>1493520</wp:posOffset>
                </wp:positionH>
                <wp:positionV relativeFrom="paragraph">
                  <wp:posOffset>30480</wp:posOffset>
                </wp:positionV>
                <wp:extent cx="3314700" cy="5486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CA2F9" w14:textId="77777777" w:rsidR="00165807" w:rsidRDefault="00631D27" w:rsidP="00165807">
                            <w:pPr>
                              <w:jc w:val="center"/>
                              <w:rPr>
                                <w:rFonts w:ascii="Arial" w:hAnsi="Arial" w:cs="Arial"/>
                                <w:b/>
                                <w:bCs/>
                                <w:sz w:val="32"/>
                                <w:szCs w:val="32"/>
                              </w:rPr>
                            </w:pPr>
                            <w:r w:rsidRPr="00521864">
                              <w:rPr>
                                <w:rFonts w:ascii="Arial" w:hAnsi="Arial" w:cs="Arial"/>
                                <w:b/>
                                <w:bCs/>
                                <w:sz w:val="32"/>
                                <w:szCs w:val="32"/>
                              </w:rPr>
                              <w:t>Course Project Progress</w:t>
                            </w:r>
                            <w:r w:rsidR="00165807">
                              <w:rPr>
                                <w:rFonts w:ascii="Arial" w:hAnsi="Arial" w:cs="Arial"/>
                                <w:b/>
                                <w:bCs/>
                                <w:sz w:val="32"/>
                                <w:szCs w:val="32"/>
                              </w:rPr>
                              <w:t xml:space="preserve"> </w:t>
                            </w:r>
                            <w:r w:rsidR="00DF4CAD" w:rsidRPr="00521864">
                              <w:rPr>
                                <w:rFonts w:ascii="Arial" w:hAnsi="Arial" w:cs="Arial"/>
                                <w:b/>
                                <w:bCs/>
                                <w:sz w:val="32"/>
                                <w:szCs w:val="32"/>
                              </w:rPr>
                              <w:t>Repor</w:t>
                            </w:r>
                            <w:r w:rsidR="00165807">
                              <w:rPr>
                                <w:rFonts w:ascii="Arial" w:hAnsi="Arial" w:cs="Arial"/>
                                <w:b/>
                                <w:bCs/>
                                <w:sz w:val="32"/>
                                <w:szCs w:val="32"/>
                              </w:rPr>
                              <w:t>t</w:t>
                            </w:r>
                          </w:p>
                          <w:p w14:paraId="37517695" w14:textId="7B5927C2" w:rsidR="00DF4CAD" w:rsidRPr="00165807" w:rsidRDefault="00165807" w:rsidP="00165807">
                            <w:pPr>
                              <w:jc w:val="center"/>
                              <w:rPr>
                                <w:rFonts w:ascii="Arial" w:hAnsi="Arial" w:cs="Arial"/>
                                <w:b/>
                                <w:bCs/>
                                <w:sz w:val="28"/>
                                <w:szCs w:val="28"/>
                              </w:rPr>
                            </w:pPr>
                            <w:r w:rsidRPr="00165807">
                              <w:rPr>
                                <w:rFonts w:ascii="Arial" w:hAnsi="Arial" w:cs="Arial"/>
                                <w:b/>
                                <w:bCs/>
                                <w:sz w:val="28"/>
                                <w:szCs w:val="28"/>
                              </w:rPr>
                              <w:t>SEC 370 – Web Securi</w:t>
                            </w:r>
                            <w:r w:rsidR="00DF4CAD" w:rsidRPr="00165807">
                              <w:rPr>
                                <w:rFonts w:ascii="Arial" w:hAnsi="Arial" w:cs="Arial"/>
                                <w:b/>
                                <w:bCs/>
                                <w:sz w:val="28"/>
                                <w:szCs w:val="28"/>
                              </w:rPr>
                              <w:t>t</w:t>
                            </w:r>
                            <w:r w:rsidRPr="00165807">
                              <w:rPr>
                                <w:rFonts w:ascii="Arial" w:hAnsi="Arial" w:cs="Arial"/>
                                <w:b/>
                                <w:bCs/>
                                <w:sz w:val="28"/>
                                <w:szCs w:val="28"/>
                              </w:rPr>
                              <w:t>y</w:t>
                            </w:r>
                          </w:p>
                          <w:p w14:paraId="6E03C982" w14:textId="77777777" w:rsidR="00165807" w:rsidRPr="00521864" w:rsidRDefault="00165807" w:rsidP="00165807">
                            <w:pPr>
                              <w:jc w:val="cente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2F799" id="_x0000_t202" coordsize="21600,21600" o:spt="202" path="m,l,21600r21600,l21600,xe">
                <v:stroke joinstyle="miter"/>
                <v:path gradientshapeok="t" o:connecttype="rect"/>
              </v:shapetype>
              <v:shape id="Text Box 2" o:spid="_x0000_s1026" type="#_x0000_t202" style="position:absolute;margin-left:117.6pt;margin-top:2.4pt;width:261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6cgg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" stroked="f">
                <v:textbox>
                  <w:txbxContent>
                    <w:p w14:paraId="66FCA2F9" w14:textId="77777777" w:rsidR="00165807" w:rsidRDefault="00631D27" w:rsidP="00165807">
                      <w:pPr>
                        <w:jc w:val="center"/>
                        <w:rPr>
                          <w:rFonts w:ascii="Arial" w:hAnsi="Arial" w:cs="Arial"/>
                          <w:b/>
                          <w:bCs/>
                          <w:sz w:val="32"/>
                          <w:szCs w:val="32"/>
                        </w:rPr>
                      </w:pPr>
                      <w:r w:rsidRPr="00521864">
                        <w:rPr>
                          <w:rFonts w:ascii="Arial" w:hAnsi="Arial" w:cs="Arial"/>
                          <w:b/>
                          <w:bCs/>
                          <w:sz w:val="32"/>
                          <w:szCs w:val="32"/>
                        </w:rPr>
                        <w:t>Course Project Progress</w:t>
                      </w:r>
                      <w:r w:rsidR="00165807">
                        <w:rPr>
                          <w:rFonts w:ascii="Arial" w:hAnsi="Arial" w:cs="Arial"/>
                          <w:b/>
                          <w:bCs/>
                          <w:sz w:val="32"/>
                          <w:szCs w:val="32"/>
                        </w:rPr>
                        <w:t xml:space="preserve"> </w:t>
                      </w:r>
                      <w:r w:rsidR="00DF4CAD" w:rsidRPr="00521864">
                        <w:rPr>
                          <w:rFonts w:ascii="Arial" w:hAnsi="Arial" w:cs="Arial"/>
                          <w:b/>
                          <w:bCs/>
                          <w:sz w:val="32"/>
                          <w:szCs w:val="32"/>
                        </w:rPr>
                        <w:t>Repor</w:t>
                      </w:r>
                      <w:r w:rsidR="00165807">
                        <w:rPr>
                          <w:rFonts w:ascii="Arial" w:hAnsi="Arial" w:cs="Arial"/>
                          <w:b/>
                          <w:bCs/>
                          <w:sz w:val="32"/>
                          <w:szCs w:val="32"/>
                        </w:rPr>
                        <w:t>t</w:t>
                      </w:r>
                    </w:p>
                    <w:p w14:paraId="37517695" w14:textId="7B5927C2" w:rsidR="00DF4CAD" w:rsidRPr="00165807" w:rsidRDefault="00165807" w:rsidP="00165807">
                      <w:pPr>
                        <w:jc w:val="center"/>
                        <w:rPr>
                          <w:rFonts w:ascii="Arial" w:hAnsi="Arial" w:cs="Arial"/>
                          <w:b/>
                          <w:bCs/>
                          <w:sz w:val="28"/>
                          <w:szCs w:val="28"/>
                        </w:rPr>
                      </w:pPr>
                      <w:r w:rsidRPr="00165807">
                        <w:rPr>
                          <w:rFonts w:ascii="Arial" w:hAnsi="Arial" w:cs="Arial"/>
                          <w:b/>
                          <w:bCs/>
                          <w:sz w:val="28"/>
                          <w:szCs w:val="28"/>
                        </w:rPr>
                        <w:t>SEC 370 – Web Securi</w:t>
                      </w:r>
                      <w:r w:rsidR="00DF4CAD" w:rsidRPr="00165807">
                        <w:rPr>
                          <w:rFonts w:ascii="Arial" w:hAnsi="Arial" w:cs="Arial"/>
                          <w:b/>
                          <w:bCs/>
                          <w:sz w:val="28"/>
                          <w:szCs w:val="28"/>
                        </w:rPr>
                        <w:t>t</w:t>
                      </w:r>
                      <w:r w:rsidRPr="00165807">
                        <w:rPr>
                          <w:rFonts w:ascii="Arial" w:hAnsi="Arial" w:cs="Arial"/>
                          <w:b/>
                          <w:bCs/>
                          <w:sz w:val="28"/>
                          <w:szCs w:val="28"/>
                        </w:rPr>
                        <w:t>y</w:t>
                      </w:r>
                    </w:p>
                    <w:p w14:paraId="6E03C982" w14:textId="77777777" w:rsidR="00165807" w:rsidRPr="00521864" w:rsidRDefault="00165807" w:rsidP="00165807">
                      <w:pPr>
                        <w:jc w:val="center"/>
                        <w:rPr>
                          <w:sz w:val="32"/>
                          <w:szCs w:val="32"/>
                        </w:rPr>
                      </w:pPr>
                    </w:p>
                  </w:txbxContent>
                </v:textbox>
              </v:shape>
            </w:pict>
          </mc:Fallback>
        </mc:AlternateContent>
      </w:r>
      <w:r w:rsidR="00DF2288">
        <w:rPr>
          <w:noProof/>
          <w:sz w:val="28"/>
        </w:rPr>
        <w:drawing>
          <wp:inline distT="0" distB="0" distL="0" distR="0" wp14:anchorId="38A5D6EC" wp14:editId="2A684766">
            <wp:extent cx="1189355" cy="704215"/>
            <wp:effectExtent l="0" t="0" r="0" b="635"/>
            <wp:docPr id="1" name="Picture 1" descr="devry-u-rgb_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ry-u-rgb_logo-sm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9355" cy="704215"/>
                    </a:xfrm>
                    <a:prstGeom prst="rect">
                      <a:avLst/>
                    </a:prstGeom>
                    <a:noFill/>
                    <a:ln>
                      <a:noFill/>
                    </a:ln>
                  </pic:spPr>
                </pic:pic>
              </a:graphicData>
            </a:graphic>
          </wp:inline>
        </w:drawing>
      </w:r>
    </w:p>
    <w:p w14:paraId="41199A3E" w14:textId="6EBC42F4" w:rsidR="00DF4CAD" w:rsidRDefault="00DF4CAD" w:rsidP="00DF4CAD">
      <w:pPr>
        <w:jc w:val="center"/>
        <w:rPr>
          <w:rFonts w:ascii="Arial" w:hAnsi="Arial" w:cs="Arial"/>
        </w:rPr>
      </w:pPr>
    </w:p>
    <w:p w14:paraId="0E3F13BE" w14:textId="3A6E65F4" w:rsidR="00DF4CAD" w:rsidRPr="00521864" w:rsidRDefault="00884538" w:rsidP="00DF4CAD">
      <w:pPr>
        <w:pStyle w:val="BodyText"/>
        <w:rPr>
          <w:b w:val="0"/>
          <w:bCs w:val="0"/>
        </w:rPr>
      </w:pPr>
      <w:r>
        <w:t xml:space="preserve">Week </w:t>
      </w:r>
      <w:r w:rsidR="00D5079E" w:rsidRPr="00D5079E">
        <w:rPr>
          <w:b w:val="0"/>
          <w:u w:val="single"/>
        </w:rPr>
        <w:t>3</w:t>
      </w:r>
    </w:p>
    <w:p w14:paraId="24E523FC" w14:textId="77777777" w:rsidR="00DF4CAD" w:rsidRDefault="00DF4CAD" w:rsidP="00DF4CAD">
      <w:pPr>
        <w:rPr>
          <w:rFonts w:ascii="Arial" w:hAnsi="Arial" w:cs="Arial"/>
          <w:b/>
          <w:bCs/>
          <w:u w:val="single"/>
        </w:rPr>
      </w:pPr>
    </w:p>
    <w:p w14:paraId="05A24AB9" w14:textId="2F9063FC" w:rsidR="00DF4CAD" w:rsidRPr="00D5079E" w:rsidRDefault="009669C1" w:rsidP="00DF4CAD">
      <w:pPr>
        <w:pStyle w:val="BodyText"/>
        <w:rPr>
          <w:u w:val="single"/>
        </w:rPr>
      </w:pPr>
      <w:r>
        <w:t>Activity/Task</w:t>
      </w:r>
      <w:r w:rsidR="003561E0">
        <w:t xml:space="preserve"> </w:t>
      </w:r>
      <w:r w:rsidR="00D5079E">
        <w:rPr>
          <w:b w:val="0"/>
          <w:u w:val="single"/>
        </w:rPr>
        <w:t>You Decide</w:t>
      </w:r>
    </w:p>
    <w:p w14:paraId="3E195C52" w14:textId="77777777" w:rsidR="00DF4CAD" w:rsidRDefault="00DF4CAD" w:rsidP="00DF4CAD">
      <w:pPr>
        <w:rPr>
          <w:rFonts w:ascii="Arial" w:hAnsi="Arial" w:cs="Arial"/>
          <w:u w:val="single"/>
        </w:rPr>
      </w:pPr>
    </w:p>
    <w:p w14:paraId="6DF789B5" w14:textId="2035FDFA" w:rsidR="00DF4CAD" w:rsidRDefault="00DF4CAD" w:rsidP="00DF4CAD">
      <w:pPr>
        <w:pStyle w:val="BodyText"/>
      </w:pPr>
      <w:r>
        <w:t xml:space="preserve">Student Name: </w:t>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5079E">
        <w:rPr>
          <w:b w:val="0"/>
          <w:u w:val="single"/>
        </w:rPr>
        <w:t>Roman Kovtun</w:t>
      </w:r>
    </w:p>
    <w:p w14:paraId="4C6ACF60" w14:textId="77777777" w:rsidR="00DF4CAD" w:rsidRDefault="00DF4CAD" w:rsidP="00DF4CAD">
      <w:pPr>
        <w:rPr>
          <w:rFonts w:ascii="Arial" w:hAnsi="Arial" w:cs="Arial"/>
        </w:rPr>
      </w:pPr>
    </w:p>
    <w:p w14:paraId="38A281FF" w14:textId="33C02A39" w:rsidR="00DF4CAD" w:rsidRDefault="00DF4CAD" w:rsidP="00DF4CAD">
      <w:pPr>
        <w:pStyle w:val="BodyText"/>
        <w:rPr>
          <w:u w:val="single"/>
        </w:rPr>
      </w:pPr>
      <w:r>
        <w:t xml:space="preserve">Date: </w:t>
      </w:r>
      <w:r w:rsidR="00D5079E" w:rsidRPr="00D5079E">
        <w:rPr>
          <w:b w:val="0"/>
          <w:u w:val="single"/>
        </w:rPr>
        <w:t>11/16/2018</w:t>
      </w:r>
    </w:p>
    <w:p w14:paraId="4D61F199" w14:textId="77777777" w:rsidR="00E76084" w:rsidRDefault="00E76084"/>
    <w:p w14:paraId="32E2B16A" w14:textId="77777777" w:rsidR="00165807" w:rsidRDefault="00165807"/>
    <w:p w14:paraId="417E4BE1" w14:textId="63D97597" w:rsidR="00C156E5" w:rsidRPr="00DC5FD7" w:rsidRDefault="00DC5FD7">
      <w:pPr>
        <w:rPr>
          <w:rFonts w:asciiTheme="majorHAnsi" w:hAnsiTheme="majorHAnsi"/>
          <w:b/>
          <w:i/>
          <w:sz w:val="28"/>
          <w:szCs w:val="28"/>
        </w:rPr>
      </w:pPr>
      <w:r w:rsidRPr="00DC5FD7">
        <w:rPr>
          <w:rFonts w:asciiTheme="majorHAnsi" w:hAnsiTheme="majorHAnsi"/>
          <w:b/>
          <w:i/>
          <w:sz w:val="28"/>
          <w:szCs w:val="28"/>
        </w:rPr>
        <w:t>Part 1 (10 points)</w:t>
      </w:r>
    </w:p>
    <w:p w14:paraId="16077B72" w14:textId="57736611" w:rsidR="00DC5FD7" w:rsidRDefault="00DC5FD7">
      <w:pPr>
        <w:rPr>
          <w:rFonts w:asciiTheme="majorHAnsi" w:hAnsiTheme="majorHAnsi"/>
          <w:sz w:val="28"/>
          <w:szCs w:val="28"/>
        </w:rPr>
      </w:pPr>
      <w:r>
        <w:rPr>
          <w:rFonts w:asciiTheme="majorHAnsi" w:hAnsiTheme="majorHAnsi"/>
          <w:sz w:val="28"/>
          <w:szCs w:val="28"/>
        </w:rPr>
        <w:t xml:space="preserve">Describe what you did this week for this part of the Course Project. Was there an assigned task in the Syllabus, and did you accomplish it? </w:t>
      </w:r>
      <w:r w:rsidR="0050368F">
        <w:rPr>
          <w:rFonts w:asciiTheme="majorHAnsi" w:hAnsiTheme="majorHAnsi"/>
          <w:sz w:val="28"/>
          <w:szCs w:val="28"/>
        </w:rPr>
        <w:t>Do you have a</w:t>
      </w:r>
      <w:r>
        <w:rPr>
          <w:rFonts w:asciiTheme="majorHAnsi" w:hAnsiTheme="majorHAnsi"/>
          <w:sz w:val="28"/>
          <w:szCs w:val="28"/>
        </w:rPr>
        <w:t>ny other comments?</w:t>
      </w:r>
    </w:p>
    <w:p w14:paraId="60AE1773" w14:textId="77777777" w:rsidR="00165807" w:rsidRDefault="00165807">
      <w:pPr>
        <w:rPr>
          <w:rFonts w:asciiTheme="majorHAnsi" w:hAnsiTheme="majorHAnsi"/>
          <w:sz w:val="28"/>
          <w:szCs w:val="28"/>
        </w:rPr>
      </w:pPr>
    </w:p>
    <w:tbl>
      <w:tblPr>
        <w:tblStyle w:val="TableGrid"/>
        <w:tblW w:w="0" w:type="auto"/>
        <w:tblLook w:val="04A0" w:firstRow="1" w:lastRow="0" w:firstColumn="1" w:lastColumn="0" w:noHBand="0" w:noVBand="1"/>
      </w:tblPr>
      <w:tblGrid>
        <w:gridCol w:w="8856"/>
      </w:tblGrid>
      <w:tr w:rsidR="00DC5FD7" w14:paraId="4F8452D1" w14:textId="77777777" w:rsidTr="00DC5FD7">
        <w:tc>
          <w:tcPr>
            <w:tcW w:w="8856" w:type="dxa"/>
          </w:tcPr>
          <w:p w14:paraId="2D090EAA" w14:textId="05B165E1" w:rsidR="00DC5FD7" w:rsidRPr="00D5079E" w:rsidRDefault="00D5079E" w:rsidP="00D5079E">
            <w:pPr>
              <w:rPr>
                <w:rFonts w:asciiTheme="majorHAnsi" w:hAnsiTheme="majorHAnsi"/>
                <w:sz w:val="28"/>
                <w:szCs w:val="28"/>
              </w:rPr>
            </w:pPr>
            <w:r>
              <w:rPr>
                <w:rFonts w:asciiTheme="majorHAnsi" w:hAnsiTheme="majorHAnsi"/>
                <w:sz w:val="28"/>
                <w:szCs w:val="28"/>
              </w:rPr>
              <w:t>For the following week my team and I divided a work again, but after couple hours we figure out that the task that was given for us can be done by one person. However, we decided to split it anyway because it required us to make a report on out computers and deliver it the XML file. I used a full scan for the Nmap website which took me a while to wait for it.</w:t>
            </w:r>
            <w:r w:rsidRPr="00D5079E">
              <w:rPr>
                <w:rFonts w:asciiTheme="majorHAnsi" w:hAnsiTheme="majorHAnsi"/>
                <w:sz w:val="28"/>
                <w:szCs w:val="28"/>
              </w:rPr>
              <w:t xml:space="preserve"> </w:t>
            </w:r>
            <w:r>
              <w:rPr>
                <w:rFonts w:asciiTheme="majorHAnsi" w:hAnsiTheme="majorHAnsi"/>
                <w:sz w:val="28"/>
                <w:szCs w:val="28"/>
              </w:rPr>
              <w:t xml:space="preserve">As far as for second task, to decrypt the MD5 and NTLM was </w:t>
            </w:r>
            <w:r w:rsidR="002F758D">
              <w:rPr>
                <w:rFonts w:asciiTheme="majorHAnsi" w:hAnsiTheme="majorHAnsi"/>
                <w:sz w:val="28"/>
                <w:szCs w:val="28"/>
              </w:rPr>
              <w:t>easy</w:t>
            </w:r>
            <w:r>
              <w:rPr>
                <w:rFonts w:asciiTheme="majorHAnsi" w:hAnsiTheme="majorHAnsi"/>
                <w:sz w:val="28"/>
                <w:szCs w:val="28"/>
              </w:rPr>
              <w:t xml:space="preserve"> because we used m5decrypter for this to find out what was under the hood. </w:t>
            </w:r>
            <w:r w:rsidR="002F758D">
              <w:rPr>
                <w:rFonts w:asciiTheme="majorHAnsi" w:hAnsiTheme="majorHAnsi"/>
                <w:sz w:val="28"/>
                <w:szCs w:val="28"/>
              </w:rPr>
              <w:t>As far as comments for this week, is that we learned what is real use of the hashed information for different services.</w:t>
            </w:r>
          </w:p>
        </w:tc>
      </w:tr>
    </w:tbl>
    <w:p w14:paraId="7656C365" w14:textId="77777777" w:rsidR="00DC5FD7" w:rsidRDefault="00DC5FD7">
      <w:pPr>
        <w:rPr>
          <w:rFonts w:asciiTheme="majorHAnsi" w:hAnsiTheme="majorHAnsi"/>
          <w:sz w:val="28"/>
          <w:szCs w:val="28"/>
        </w:rPr>
      </w:pPr>
    </w:p>
    <w:p w14:paraId="27E26252" w14:textId="77777777" w:rsidR="00165807" w:rsidRDefault="00165807">
      <w:pPr>
        <w:rPr>
          <w:rFonts w:asciiTheme="majorHAnsi" w:hAnsiTheme="majorHAnsi"/>
          <w:sz w:val="28"/>
          <w:szCs w:val="28"/>
        </w:rPr>
      </w:pPr>
    </w:p>
    <w:p w14:paraId="194530B2" w14:textId="6236E4BF" w:rsidR="00DC5FD7" w:rsidRPr="00165807" w:rsidRDefault="00DC5FD7">
      <w:pPr>
        <w:rPr>
          <w:rFonts w:asciiTheme="majorHAnsi" w:hAnsiTheme="majorHAnsi"/>
          <w:b/>
          <w:i/>
          <w:sz w:val="28"/>
          <w:szCs w:val="28"/>
        </w:rPr>
      </w:pPr>
      <w:r w:rsidRPr="00165807">
        <w:rPr>
          <w:rFonts w:asciiTheme="majorHAnsi" w:hAnsiTheme="majorHAnsi"/>
          <w:b/>
          <w:i/>
          <w:sz w:val="28"/>
          <w:szCs w:val="28"/>
        </w:rPr>
        <w:t>Part 2 (10 points)</w:t>
      </w:r>
    </w:p>
    <w:p w14:paraId="12EAD7CB" w14:textId="7798F01C" w:rsidR="00DC5FD7" w:rsidRDefault="0050368F">
      <w:pPr>
        <w:rPr>
          <w:rFonts w:asciiTheme="majorHAnsi" w:hAnsiTheme="majorHAnsi"/>
          <w:sz w:val="28"/>
          <w:szCs w:val="28"/>
        </w:rPr>
      </w:pPr>
      <w:r>
        <w:rPr>
          <w:rFonts w:asciiTheme="majorHAnsi" w:hAnsiTheme="majorHAnsi"/>
          <w:sz w:val="28"/>
          <w:szCs w:val="28"/>
        </w:rPr>
        <w:t xml:space="preserve">What assigned reading </w:t>
      </w:r>
      <w:r w:rsidR="00521864">
        <w:rPr>
          <w:rFonts w:asciiTheme="majorHAnsi" w:hAnsiTheme="majorHAnsi"/>
          <w:sz w:val="28"/>
          <w:szCs w:val="28"/>
        </w:rPr>
        <w:t>or lecture relate</w:t>
      </w:r>
      <w:r>
        <w:rPr>
          <w:rFonts w:asciiTheme="majorHAnsi" w:hAnsiTheme="majorHAnsi"/>
          <w:sz w:val="28"/>
          <w:szCs w:val="28"/>
        </w:rPr>
        <w:t>s</w:t>
      </w:r>
      <w:r w:rsidR="00521864">
        <w:rPr>
          <w:rFonts w:asciiTheme="majorHAnsi" w:hAnsiTheme="majorHAnsi"/>
          <w:sz w:val="28"/>
          <w:szCs w:val="28"/>
        </w:rPr>
        <w:t xml:space="preserve"> to this activity or weekly task? (Note: They don’t have to be specifically this week’s reading or lecture). Were they helpful?</w:t>
      </w:r>
    </w:p>
    <w:p w14:paraId="096FFA4F" w14:textId="77777777" w:rsidR="00165807" w:rsidRDefault="00165807">
      <w:pPr>
        <w:rPr>
          <w:rFonts w:asciiTheme="majorHAnsi" w:hAnsiTheme="majorHAnsi"/>
          <w:sz w:val="28"/>
          <w:szCs w:val="28"/>
        </w:rPr>
      </w:pPr>
    </w:p>
    <w:tbl>
      <w:tblPr>
        <w:tblStyle w:val="TableGrid"/>
        <w:tblW w:w="0" w:type="auto"/>
        <w:tblLook w:val="04A0" w:firstRow="1" w:lastRow="0" w:firstColumn="1" w:lastColumn="0" w:noHBand="0" w:noVBand="1"/>
      </w:tblPr>
      <w:tblGrid>
        <w:gridCol w:w="8856"/>
      </w:tblGrid>
      <w:tr w:rsidR="00521864" w14:paraId="2DB147A4" w14:textId="77777777" w:rsidTr="00521864">
        <w:tc>
          <w:tcPr>
            <w:tcW w:w="8856" w:type="dxa"/>
          </w:tcPr>
          <w:p w14:paraId="467C6812" w14:textId="332F8A44" w:rsidR="002F758D" w:rsidRDefault="002F758D">
            <w:pPr>
              <w:rPr>
                <w:rFonts w:asciiTheme="majorHAnsi" w:hAnsiTheme="majorHAnsi"/>
                <w:sz w:val="28"/>
                <w:szCs w:val="28"/>
              </w:rPr>
            </w:pPr>
            <w:r>
              <w:rPr>
                <w:rFonts w:asciiTheme="majorHAnsi" w:hAnsiTheme="majorHAnsi"/>
                <w:sz w:val="28"/>
                <w:szCs w:val="28"/>
              </w:rPr>
              <w:t xml:space="preserve">For the following week encryption was one of those things that used everywhere. Our passwords are hashed when we are giving it to the server, so in case of data leak the passwords will be protected by the private key which is stored in different place. Besides the lecture we find out what is </w:t>
            </w:r>
            <w:r>
              <w:rPr>
                <w:rFonts w:asciiTheme="majorHAnsi" w:hAnsiTheme="majorHAnsi"/>
                <w:sz w:val="28"/>
                <w:szCs w:val="28"/>
              </w:rPr>
              <w:lastRenderedPageBreak/>
              <w:t>difference of Honeypots, IDS, and IPS and what usage does it have for security of the system. In overall, I want to say that this week was interesting and it give a lot of information how the systems are protected and how they use encryption to protect this information.</w:t>
            </w:r>
            <w:bookmarkStart w:id="0" w:name="_GoBack"/>
            <w:bookmarkEnd w:id="0"/>
          </w:p>
        </w:tc>
      </w:tr>
    </w:tbl>
    <w:p w14:paraId="27768DA2" w14:textId="77777777" w:rsidR="00165807" w:rsidRDefault="00165807" w:rsidP="001320F1"/>
    <w:sectPr w:rsidR="001658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93DDC"/>
    <w:multiLevelType w:val="hybridMultilevel"/>
    <w:tmpl w:val="D23C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926C4"/>
    <w:multiLevelType w:val="hybridMultilevel"/>
    <w:tmpl w:val="D6C4D4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0F1"/>
    <w:rsid w:val="001320F1"/>
    <w:rsid w:val="00165807"/>
    <w:rsid w:val="001C6E04"/>
    <w:rsid w:val="002F758D"/>
    <w:rsid w:val="0032185D"/>
    <w:rsid w:val="003561E0"/>
    <w:rsid w:val="004D5558"/>
    <w:rsid w:val="0050368F"/>
    <w:rsid w:val="00521864"/>
    <w:rsid w:val="005D16A4"/>
    <w:rsid w:val="00631D27"/>
    <w:rsid w:val="0077733D"/>
    <w:rsid w:val="0078549F"/>
    <w:rsid w:val="0082766C"/>
    <w:rsid w:val="00884538"/>
    <w:rsid w:val="009669C1"/>
    <w:rsid w:val="00A97F67"/>
    <w:rsid w:val="00AC54D8"/>
    <w:rsid w:val="00AF10BB"/>
    <w:rsid w:val="00B25A1B"/>
    <w:rsid w:val="00B9624E"/>
    <w:rsid w:val="00C156E5"/>
    <w:rsid w:val="00D36892"/>
    <w:rsid w:val="00D5079E"/>
    <w:rsid w:val="00DC5FD7"/>
    <w:rsid w:val="00DF2288"/>
    <w:rsid w:val="00DF4CAD"/>
    <w:rsid w:val="00E76084"/>
    <w:rsid w:val="00E7653F"/>
    <w:rsid w:val="00EC1651"/>
    <w:rsid w:val="00FC2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45092"/>
  <w14:defaultImageDpi w14:val="300"/>
  <w15:docId w15:val="{C4842B98-AB76-468A-A127-E0676549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CAD"/>
    <w:rPr>
      <w:rFonts w:ascii="Arial" w:hAnsi="Arial" w:cs="Arial"/>
      <w:b/>
      <w:bCs/>
    </w:rPr>
  </w:style>
  <w:style w:type="paragraph" w:styleId="BalloonText">
    <w:name w:val="Balloon Text"/>
    <w:basedOn w:val="Normal"/>
    <w:link w:val="BalloonTextChar"/>
    <w:uiPriority w:val="99"/>
    <w:semiHidden/>
    <w:unhideWhenUsed/>
    <w:rsid w:val="003561E0"/>
    <w:rPr>
      <w:rFonts w:ascii="Tahoma" w:hAnsi="Tahoma" w:cs="Tahoma"/>
      <w:sz w:val="16"/>
      <w:szCs w:val="16"/>
    </w:rPr>
  </w:style>
  <w:style w:type="character" w:customStyle="1" w:styleId="BalloonTextChar">
    <w:name w:val="Balloon Text Char"/>
    <w:basedOn w:val="DefaultParagraphFont"/>
    <w:link w:val="BalloonText"/>
    <w:uiPriority w:val="99"/>
    <w:semiHidden/>
    <w:rsid w:val="003561E0"/>
    <w:rPr>
      <w:rFonts w:ascii="Tahoma" w:hAnsi="Tahoma" w:cs="Tahoma"/>
      <w:sz w:val="16"/>
      <w:szCs w:val="16"/>
    </w:rPr>
  </w:style>
  <w:style w:type="paragraph" w:styleId="ListParagraph">
    <w:name w:val="List Paragraph"/>
    <w:basedOn w:val="Normal"/>
    <w:uiPriority w:val="34"/>
    <w:qFormat/>
    <w:rsid w:val="00884538"/>
    <w:pPr>
      <w:ind w:left="720"/>
      <w:contextualSpacing/>
    </w:pPr>
  </w:style>
  <w:style w:type="table" w:styleId="TableGrid">
    <w:name w:val="Table Grid"/>
    <w:basedOn w:val="TableNormal"/>
    <w:uiPriority w:val="59"/>
    <w:rsid w:val="00DC5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Questions concerning the Windows Server 2003 installation</vt:lpstr>
    </vt:vector>
  </TitlesOfParts>
  <Company>Microsoft</Company>
  <LinksUpToDate>false</LinksUpToDate>
  <CharactersWithSpaces>1672</CharactersWithSpaces>
  <SharedDoc>false</SharedDoc>
  <HLinks>
    <vt:vector size="6" baseType="variant">
      <vt:variant>
        <vt:i4>5308457</vt:i4>
      </vt:variant>
      <vt:variant>
        <vt:i4>2049</vt:i4>
      </vt:variant>
      <vt:variant>
        <vt:i4>1025</vt:i4>
      </vt:variant>
      <vt:variant>
        <vt:i4>1</vt:i4>
      </vt:variant>
      <vt:variant>
        <vt:lpwstr>devry-u-rgb_logo-small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concerning the Windows Server 2003 installation</dc:title>
  <dc:creator>Steve Silva</dc:creator>
  <cp:lastModifiedBy>Roman Kovtun</cp:lastModifiedBy>
  <cp:revision>3</cp:revision>
  <dcterms:created xsi:type="dcterms:W3CDTF">2015-04-09T14:29:00Z</dcterms:created>
  <dcterms:modified xsi:type="dcterms:W3CDTF">2018-11-17T05:11:00Z</dcterms:modified>
</cp:coreProperties>
</file>