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2C48DA" w14:textId="77777777" w:rsidR="00DF4CAD" w:rsidRPr="003C5F65" w:rsidRDefault="00DF4CAD" w:rsidP="00DF4CAD"/>
    <w:p w14:paraId="15F3B2A8" w14:textId="47617C88" w:rsidR="00DF4CAD" w:rsidRDefault="00165807" w:rsidP="00DF4CAD">
      <w:pPr>
        <w:rPr>
          <w:rFonts w:ascii="Arial" w:hAnsi="Arial" w:cs="Arial"/>
        </w:rPr>
      </w:pPr>
      <w:r>
        <w:rPr>
          <w:rFonts w:ascii="Arial" w:hAnsi="Arial" w:cs="Arial"/>
          <w:noProof/>
          <w:sz w:val="20"/>
        </w:rPr>
        <mc:AlternateContent>
          <mc:Choice Requires="wps">
            <w:drawing>
              <wp:anchor distT="0" distB="0" distL="114300" distR="114300" simplePos="0" relativeHeight="251657728" behindDoc="0" locked="0" layoutInCell="1" allowOverlap="1" wp14:anchorId="4D32F799" wp14:editId="702543FC">
                <wp:simplePos x="0" y="0"/>
                <wp:positionH relativeFrom="column">
                  <wp:posOffset>1493520</wp:posOffset>
                </wp:positionH>
                <wp:positionV relativeFrom="paragraph">
                  <wp:posOffset>30480</wp:posOffset>
                </wp:positionV>
                <wp:extent cx="3314700" cy="548640"/>
                <wp:effectExtent l="0" t="0" r="0"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548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FCA2F9" w14:textId="77777777" w:rsidR="00165807" w:rsidRDefault="00631D27" w:rsidP="00165807">
                            <w:pPr>
                              <w:jc w:val="center"/>
                              <w:rPr>
                                <w:rFonts w:ascii="Arial" w:hAnsi="Arial" w:cs="Arial"/>
                                <w:b/>
                                <w:bCs/>
                                <w:sz w:val="32"/>
                                <w:szCs w:val="32"/>
                              </w:rPr>
                            </w:pPr>
                            <w:r w:rsidRPr="00521864">
                              <w:rPr>
                                <w:rFonts w:ascii="Arial" w:hAnsi="Arial" w:cs="Arial"/>
                                <w:b/>
                                <w:bCs/>
                                <w:sz w:val="32"/>
                                <w:szCs w:val="32"/>
                              </w:rPr>
                              <w:t>Course Project Progress</w:t>
                            </w:r>
                            <w:r w:rsidR="00165807">
                              <w:rPr>
                                <w:rFonts w:ascii="Arial" w:hAnsi="Arial" w:cs="Arial"/>
                                <w:b/>
                                <w:bCs/>
                                <w:sz w:val="32"/>
                                <w:szCs w:val="32"/>
                              </w:rPr>
                              <w:t xml:space="preserve"> </w:t>
                            </w:r>
                            <w:r w:rsidR="00DF4CAD" w:rsidRPr="00521864">
                              <w:rPr>
                                <w:rFonts w:ascii="Arial" w:hAnsi="Arial" w:cs="Arial"/>
                                <w:b/>
                                <w:bCs/>
                                <w:sz w:val="32"/>
                                <w:szCs w:val="32"/>
                              </w:rPr>
                              <w:t>Repor</w:t>
                            </w:r>
                            <w:r w:rsidR="00165807">
                              <w:rPr>
                                <w:rFonts w:ascii="Arial" w:hAnsi="Arial" w:cs="Arial"/>
                                <w:b/>
                                <w:bCs/>
                                <w:sz w:val="32"/>
                                <w:szCs w:val="32"/>
                              </w:rPr>
                              <w:t>t</w:t>
                            </w:r>
                          </w:p>
                          <w:p w14:paraId="37517695" w14:textId="7B5927C2" w:rsidR="00DF4CAD" w:rsidRPr="00165807" w:rsidRDefault="00165807" w:rsidP="00165807">
                            <w:pPr>
                              <w:jc w:val="center"/>
                              <w:rPr>
                                <w:rFonts w:ascii="Arial" w:hAnsi="Arial" w:cs="Arial"/>
                                <w:b/>
                                <w:bCs/>
                                <w:sz w:val="28"/>
                                <w:szCs w:val="28"/>
                              </w:rPr>
                            </w:pPr>
                            <w:r w:rsidRPr="00165807">
                              <w:rPr>
                                <w:rFonts w:ascii="Arial" w:hAnsi="Arial" w:cs="Arial"/>
                                <w:b/>
                                <w:bCs/>
                                <w:sz w:val="28"/>
                                <w:szCs w:val="28"/>
                              </w:rPr>
                              <w:t>SEC 370 – Web Securi</w:t>
                            </w:r>
                            <w:r w:rsidR="00DF4CAD" w:rsidRPr="00165807">
                              <w:rPr>
                                <w:rFonts w:ascii="Arial" w:hAnsi="Arial" w:cs="Arial"/>
                                <w:b/>
                                <w:bCs/>
                                <w:sz w:val="28"/>
                                <w:szCs w:val="28"/>
                              </w:rPr>
                              <w:t>t</w:t>
                            </w:r>
                            <w:r w:rsidRPr="00165807">
                              <w:rPr>
                                <w:rFonts w:ascii="Arial" w:hAnsi="Arial" w:cs="Arial"/>
                                <w:b/>
                                <w:bCs/>
                                <w:sz w:val="28"/>
                                <w:szCs w:val="28"/>
                              </w:rPr>
                              <w:t>y</w:t>
                            </w:r>
                          </w:p>
                          <w:p w14:paraId="6E03C982" w14:textId="77777777" w:rsidR="00165807" w:rsidRPr="00521864" w:rsidRDefault="00165807" w:rsidP="00165807">
                            <w:pPr>
                              <w:jc w:val="center"/>
                              <w:rPr>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32F799" id="_x0000_t202" coordsize="21600,21600" o:spt="202" path="m,l,21600r21600,l21600,xe">
                <v:stroke joinstyle="miter"/>
                <v:path gradientshapeok="t" o:connecttype="rect"/>
              </v:shapetype>
              <v:shape id="Text Box 2" o:spid="_x0000_s1026" type="#_x0000_t202" style="position:absolute;margin-left:117.6pt;margin-top:2.4pt;width:261pt;height:43.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" stroked="f">
                <v:textbox>
                  <w:txbxContent>
                    <w:p w14:paraId="66FCA2F9" w14:textId="77777777" w:rsidR="00165807" w:rsidRDefault="00631D27" w:rsidP="00165807">
                      <w:pPr>
                        <w:jc w:val="center"/>
                        <w:rPr>
                          <w:rFonts w:ascii="Arial" w:hAnsi="Arial" w:cs="Arial"/>
                          <w:b/>
                          <w:bCs/>
                          <w:sz w:val="32"/>
                          <w:szCs w:val="32"/>
                        </w:rPr>
                      </w:pPr>
                      <w:r w:rsidRPr="00521864">
                        <w:rPr>
                          <w:rFonts w:ascii="Arial" w:hAnsi="Arial" w:cs="Arial"/>
                          <w:b/>
                          <w:bCs/>
                          <w:sz w:val="32"/>
                          <w:szCs w:val="32"/>
                        </w:rPr>
                        <w:t>Course Project Progress</w:t>
                      </w:r>
                      <w:r w:rsidR="00165807">
                        <w:rPr>
                          <w:rFonts w:ascii="Arial" w:hAnsi="Arial" w:cs="Arial"/>
                          <w:b/>
                          <w:bCs/>
                          <w:sz w:val="32"/>
                          <w:szCs w:val="32"/>
                        </w:rPr>
                        <w:t xml:space="preserve"> </w:t>
                      </w:r>
                      <w:r w:rsidR="00DF4CAD" w:rsidRPr="00521864">
                        <w:rPr>
                          <w:rFonts w:ascii="Arial" w:hAnsi="Arial" w:cs="Arial"/>
                          <w:b/>
                          <w:bCs/>
                          <w:sz w:val="32"/>
                          <w:szCs w:val="32"/>
                        </w:rPr>
                        <w:t>Repor</w:t>
                      </w:r>
                      <w:r w:rsidR="00165807">
                        <w:rPr>
                          <w:rFonts w:ascii="Arial" w:hAnsi="Arial" w:cs="Arial"/>
                          <w:b/>
                          <w:bCs/>
                          <w:sz w:val="32"/>
                          <w:szCs w:val="32"/>
                        </w:rPr>
                        <w:t>t</w:t>
                      </w:r>
                    </w:p>
                    <w:p w14:paraId="37517695" w14:textId="7B5927C2" w:rsidR="00DF4CAD" w:rsidRPr="00165807" w:rsidRDefault="00165807" w:rsidP="00165807">
                      <w:pPr>
                        <w:jc w:val="center"/>
                        <w:rPr>
                          <w:rFonts w:ascii="Arial" w:hAnsi="Arial" w:cs="Arial"/>
                          <w:b/>
                          <w:bCs/>
                          <w:sz w:val="28"/>
                          <w:szCs w:val="28"/>
                        </w:rPr>
                      </w:pPr>
                      <w:r w:rsidRPr="00165807">
                        <w:rPr>
                          <w:rFonts w:ascii="Arial" w:hAnsi="Arial" w:cs="Arial"/>
                          <w:b/>
                          <w:bCs/>
                          <w:sz w:val="28"/>
                          <w:szCs w:val="28"/>
                        </w:rPr>
                        <w:t>SEC 370 – Web Securi</w:t>
                      </w:r>
                      <w:r w:rsidR="00DF4CAD" w:rsidRPr="00165807">
                        <w:rPr>
                          <w:rFonts w:ascii="Arial" w:hAnsi="Arial" w:cs="Arial"/>
                          <w:b/>
                          <w:bCs/>
                          <w:sz w:val="28"/>
                          <w:szCs w:val="28"/>
                        </w:rPr>
                        <w:t>t</w:t>
                      </w:r>
                      <w:r w:rsidRPr="00165807">
                        <w:rPr>
                          <w:rFonts w:ascii="Arial" w:hAnsi="Arial" w:cs="Arial"/>
                          <w:b/>
                          <w:bCs/>
                          <w:sz w:val="28"/>
                          <w:szCs w:val="28"/>
                        </w:rPr>
                        <w:t>y</w:t>
                      </w:r>
                    </w:p>
                    <w:p w14:paraId="6E03C982" w14:textId="77777777" w:rsidR="00165807" w:rsidRPr="00521864" w:rsidRDefault="00165807" w:rsidP="00165807">
                      <w:pPr>
                        <w:jc w:val="center"/>
                        <w:rPr>
                          <w:sz w:val="32"/>
                          <w:szCs w:val="32"/>
                        </w:rPr>
                      </w:pPr>
                    </w:p>
                  </w:txbxContent>
                </v:textbox>
              </v:shape>
            </w:pict>
          </mc:Fallback>
        </mc:AlternateContent>
      </w:r>
      <w:r w:rsidR="00DF2288">
        <w:rPr>
          <w:noProof/>
          <w:sz w:val="28"/>
        </w:rPr>
        <w:drawing>
          <wp:inline distT="0" distB="0" distL="0" distR="0" wp14:anchorId="38A5D6EC" wp14:editId="2A684766">
            <wp:extent cx="1189355" cy="704215"/>
            <wp:effectExtent l="0" t="0" r="0" b="635"/>
            <wp:docPr id="1" name="Picture 1" descr="devry-u-rgb_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ry-u-rgb_logo-sma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89355" cy="704215"/>
                    </a:xfrm>
                    <a:prstGeom prst="rect">
                      <a:avLst/>
                    </a:prstGeom>
                    <a:noFill/>
                    <a:ln>
                      <a:noFill/>
                    </a:ln>
                  </pic:spPr>
                </pic:pic>
              </a:graphicData>
            </a:graphic>
          </wp:inline>
        </w:drawing>
      </w:r>
    </w:p>
    <w:p w14:paraId="41199A3E" w14:textId="6EBC42F4" w:rsidR="00DF4CAD" w:rsidRDefault="00DF4CAD" w:rsidP="00DF4CAD">
      <w:pPr>
        <w:jc w:val="center"/>
        <w:rPr>
          <w:rFonts w:ascii="Arial" w:hAnsi="Arial" w:cs="Arial"/>
        </w:rPr>
      </w:pPr>
    </w:p>
    <w:p w14:paraId="0E3F13BE" w14:textId="3E090563" w:rsidR="00DF4CAD" w:rsidRPr="00521864" w:rsidRDefault="00884538" w:rsidP="00DF4CAD">
      <w:pPr>
        <w:pStyle w:val="BodyText"/>
        <w:rPr>
          <w:b w:val="0"/>
          <w:bCs w:val="0"/>
        </w:rPr>
      </w:pPr>
      <w:r>
        <w:t xml:space="preserve">Week </w:t>
      </w:r>
      <w:r w:rsidR="002239BE" w:rsidRPr="002239BE">
        <w:rPr>
          <w:b w:val="0"/>
          <w:u w:val="single"/>
        </w:rPr>
        <w:t>6</w:t>
      </w:r>
    </w:p>
    <w:p w14:paraId="24E523FC" w14:textId="77777777" w:rsidR="00DF4CAD" w:rsidRDefault="00DF4CAD" w:rsidP="00DF4CAD">
      <w:pPr>
        <w:rPr>
          <w:rFonts w:ascii="Arial" w:hAnsi="Arial" w:cs="Arial"/>
          <w:b/>
          <w:bCs/>
          <w:u w:val="single"/>
        </w:rPr>
      </w:pPr>
    </w:p>
    <w:p w14:paraId="05A24AB9" w14:textId="4A9EA03A" w:rsidR="00DF4CAD" w:rsidRDefault="009669C1" w:rsidP="00DF4CAD">
      <w:pPr>
        <w:pStyle w:val="BodyText"/>
        <w:rPr>
          <w:u w:val="single"/>
        </w:rPr>
      </w:pPr>
      <w:r>
        <w:t>Activity/Task</w:t>
      </w:r>
      <w:r w:rsidR="003561E0">
        <w:t xml:space="preserve"> </w:t>
      </w:r>
      <w:r w:rsidR="002239BE">
        <w:rPr>
          <w:b w:val="0"/>
          <w:u w:val="single"/>
        </w:rPr>
        <w:t>IIS and Apache web server</w:t>
      </w:r>
    </w:p>
    <w:p w14:paraId="3E195C52" w14:textId="77777777" w:rsidR="00DF4CAD" w:rsidRDefault="00DF4CAD" w:rsidP="00DF4CAD">
      <w:pPr>
        <w:rPr>
          <w:rFonts w:ascii="Arial" w:hAnsi="Arial" w:cs="Arial"/>
          <w:u w:val="single"/>
        </w:rPr>
      </w:pPr>
    </w:p>
    <w:p w14:paraId="6DF789B5" w14:textId="32DDB7E3" w:rsidR="00DF4CAD" w:rsidRDefault="00DF4CAD" w:rsidP="00DF4CAD">
      <w:pPr>
        <w:pStyle w:val="BodyText"/>
      </w:pPr>
      <w:r>
        <w:t xml:space="preserve">Student Name: </w:t>
      </w:r>
      <w:r w:rsidR="00DC5FD7" w:rsidRPr="00DC5FD7">
        <w:rPr>
          <w:u w:val="single"/>
        </w:rPr>
        <w:softHyphen/>
      </w:r>
      <w:r w:rsidR="00DC5FD7" w:rsidRPr="00DC5FD7">
        <w:rPr>
          <w:u w:val="single"/>
        </w:rPr>
        <w:softHyphen/>
      </w:r>
      <w:r w:rsidR="00DC5FD7" w:rsidRPr="00DC5FD7">
        <w:rPr>
          <w:u w:val="single"/>
        </w:rPr>
        <w:softHyphen/>
      </w:r>
      <w:r w:rsidR="00DC5FD7" w:rsidRPr="00DC5FD7">
        <w:rPr>
          <w:u w:val="single"/>
        </w:rPr>
        <w:softHyphen/>
      </w:r>
      <w:r w:rsidR="00DC5FD7" w:rsidRPr="00DC5FD7">
        <w:rPr>
          <w:u w:val="single"/>
        </w:rPr>
        <w:softHyphen/>
      </w:r>
      <w:r w:rsidR="00DC5FD7" w:rsidRPr="00DC5FD7">
        <w:rPr>
          <w:u w:val="single"/>
        </w:rPr>
        <w:softHyphen/>
      </w:r>
      <w:r w:rsidR="00DC5FD7" w:rsidRPr="00DC5FD7">
        <w:rPr>
          <w:u w:val="single"/>
        </w:rPr>
        <w:softHyphen/>
      </w:r>
      <w:r w:rsidR="00DC5FD7" w:rsidRPr="00DC5FD7">
        <w:rPr>
          <w:u w:val="single"/>
        </w:rPr>
        <w:softHyphen/>
      </w:r>
      <w:r w:rsidR="00DC5FD7" w:rsidRPr="00DC5FD7">
        <w:rPr>
          <w:u w:val="single"/>
        </w:rPr>
        <w:softHyphen/>
      </w:r>
      <w:r w:rsidR="00DC5FD7" w:rsidRPr="00DC5FD7">
        <w:rPr>
          <w:u w:val="single"/>
        </w:rPr>
        <w:softHyphen/>
      </w:r>
      <w:r w:rsidR="00DC5FD7" w:rsidRPr="00DC5FD7">
        <w:rPr>
          <w:u w:val="single"/>
        </w:rPr>
        <w:softHyphen/>
      </w:r>
      <w:r w:rsidR="00DC5FD7" w:rsidRPr="00DC5FD7">
        <w:rPr>
          <w:u w:val="single"/>
        </w:rPr>
        <w:softHyphen/>
      </w:r>
      <w:r w:rsidR="00DC5FD7" w:rsidRPr="00DC5FD7">
        <w:rPr>
          <w:u w:val="single"/>
        </w:rPr>
        <w:softHyphen/>
      </w:r>
      <w:r w:rsidR="00DC5FD7" w:rsidRPr="00DC5FD7">
        <w:rPr>
          <w:u w:val="single"/>
        </w:rPr>
        <w:softHyphen/>
      </w:r>
      <w:r w:rsidR="00DC5FD7" w:rsidRPr="00DC5FD7">
        <w:rPr>
          <w:u w:val="single"/>
        </w:rPr>
        <w:softHyphen/>
      </w:r>
      <w:r w:rsidR="00DC5FD7" w:rsidRPr="00DC5FD7">
        <w:rPr>
          <w:u w:val="single"/>
        </w:rPr>
        <w:softHyphen/>
      </w:r>
      <w:r w:rsidR="00DC5FD7" w:rsidRPr="00DC5FD7">
        <w:rPr>
          <w:u w:val="single"/>
        </w:rPr>
        <w:softHyphen/>
      </w:r>
      <w:r w:rsidR="00DC5FD7" w:rsidRPr="00DC5FD7">
        <w:rPr>
          <w:u w:val="single"/>
        </w:rPr>
        <w:softHyphen/>
      </w:r>
      <w:r w:rsidR="00DC5FD7" w:rsidRPr="00DC5FD7">
        <w:rPr>
          <w:u w:val="single"/>
        </w:rPr>
        <w:softHyphen/>
      </w:r>
      <w:r w:rsidR="00DC5FD7" w:rsidRPr="00DC5FD7">
        <w:rPr>
          <w:u w:val="single"/>
        </w:rPr>
        <w:softHyphen/>
      </w:r>
      <w:r w:rsidR="002239BE">
        <w:rPr>
          <w:b w:val="0"/>
          <w:u w:val="single"/>
        </w:rPr>
        <w:t>Roman Kovtun</w:t>
      </w:r>
    </w:p>
    <w:p w14:paraId="4C6ACF60" w14:textId="77777777" w:rsidR="00DF4CAD" w:rsidRDefault="00DF4CAD" w:rsidP="00DF4CAD">
      <w:pPr>
        <w:rPr>
          <w:rFonts w:ascii="Arial" w:hAnsi="Arial" w:cs="Arial"/>
        </w:rPr>
      </w:pPr>
    </w:p>
    <w:p w14:paraId="6E053ABC" w14:textId="59AB3FB2" w:rsidR="002239BE" w:rsidRPr="002239BE" w:rsidRDefault="00DF4CAD" w:rsidP="00DF4CAD">
      <w:pPr>
        <w:pStyle w:val="BodyText"/>
        <w:rPr>
          <w:b w:val="0"/>
        </w:rPr>
      </w:pPr>
      <w:r>
        <w:t xml:space="preserve">Date: </w:t>
      </w:r>
      <w:r w:rsidR="002239BE" w:rsidRPr="002239BE">
        <w:rPr>
          <w:b w:val="0"/>
          <w:u w:val="single"/>
        </w:rPr>
        <w:t>12/09/2018</w:t>
      </w:r>
    </w:p>
    <w:p w14:paraId="4D61F199" w14:textId="77777777" w:rsidR="00E76084" w:rsidRDefault="00E76084"/>
    <w:p w14:paraId="32E2B16A" w14:textId="77777777" w:rsidR="00165807" w:rsidRDefault="00165807"/>
    <w:p w14:paraId="417E4BE1" w14:textId="63D97597" w:rsidR="00C156E5" w:rsidRPr="00DC5FD7" w:rsidRDefault="00DC5FD7">
      <w:pPr>
        <w:rPr>
          <w:rFonts w:asciiTheme="majorHAnsi" w:hAnsiTheme="majorHAnsi"/>
          <w:b/>
          <w:i/>
          <w:sz w:val="28"/>
          <w:szCs w:val="28"/>
        </w:rPr>
      </w:pPr>
      <w:r w:rsidRPr="00DC5FD7">
        <w:rPr>
          <w:rFonts w:asciiTheme="majorHAnsi" w:hAnsiTheme="majorHAnsi"/>
          <w:b/>
          <w:i/>
          <w:sz w:val="28"/>
          <w:szCs w:val="28"/>
        </w:rPr>
        <w:t>Part 1 (10 points)</w:t>
      </w:r>
    </w:p>
    <w:p w14:paraId="16077B72" w14:textId="57736611" w:rsidR="00DC5FD7" w:rsidRDefault="00DC5FD7">
      <w:pPr>
        <w:rPr>
          <w:rFonts w:asciiTheme="majorHAnsi" w:hAnsiTheme="majorHAnsi"/>
          <w:sz w:val="28"/>
          <w:szCs w:val="28"/>
        </w:rPr>
      </w:pPr>
      <w:r>
        <w:rPr>
          <w:rFonts w:asciiTheme="majorHAnsi" w:hAnsiTheme="majorHAnsi"/>
          <w:sz w:val="28"/>
          <w:szCs w:val="28"/>
        </w:rPr>
        <w:t xml:space="preserve">Describe what you did this week for this part of the Course Project. Was there an assigned task in the Syllabus, and did you accomplish it? </w:t>
      </w:r>
      <w:r w:rsidR="0050368F">
        <w:rPr>
          <w:rFonts w:asciiTheme="majorHAnsi" w:hAnsiTheme="majorHAnsi"/>
          <w:sz w:val="28"/>
          <w:szCs w:val="28"/>
        </w:rPr>
        <w:t>Do you have a</w:t>
      </w:r>
      <w:r>
        <w:rPr>
          <w:rFonts w:asciiTheme="majorHAnsi" w:hAnsiTheme="majorHAnsi"/>
          <w:sz w:val="28"/>
          <w:szCs w:val="28"/>
        </w:rPr>
        <w:t>ny other comments?</w:t>
      </w:r>
    </w:p>
    <w:p w14:paraId="60AE1773" w14:textId="77777777" w:rsidR="00165807" w:rsidRDefault="00165807">
      <w:pPr>
        <w:rPr>
          <w:rFonts w:asciiTheme="majorHAnsi" w:hAnsiTheme="majorHAnsi"/>
          <w:sz w:val="28"/>
          <w:szCs w:val="28"/>
        </w:rPr>
      </w:pPr>
    </w:p>
    <w:tbl>
      <w:tblPr>
        <w:tblStyle w:val="TableGrid"/>
        <w:tblW w:w="0" w:type="auto"/>
        <w:tblLook w:val="04A0" w:firstRow="1" w:lastRow="0" w:firstColumn="1" w:lastColumn="0" w:noHBand="0" w:noVBand="1"/>
      </w:tblPr>
      <w:tblGrid>
        <w:gridCol w:w="8856"/>
      </w:tblGrid>
      <w:tr w:rsidR="00DC5FD7" w14:paraId="4F8452D1" w14:textId="77777777" w:rsidTr="00DC5FD7">
        <w:tc>
          <w:tcPr>
            <w:tcW w:w="8856" w:type="dxa"/>
          </w:tcPr>
          <w:p w14:paraId="2D090EAA" w14:textId="5B35C22F" w:rsidR="00DC5FD7" w:rsidRDefault="002239BE">
            <w:pPr>
              <w:rPr>
                <w:rFonts w:asciiTheme="majorHAnsi" w:hAnsiTheme="majorHAnsi"/>
                <w:sz w:val="28"/>
                <w:szCs w:val="28"/>
              </w:rPr>
            </w:pPr>
            <w:r>
              <w:rPr>
                <w:rFonts w:asciiTheme="majorHAnsi" w:hAnsiTheme="majorHAnsi"/>
                <w:sz w:val="28"/>
                <w:szCs w:val="28"/>
              </w:rPr>
              <w:t xml:space="preserve">This week my team and I have worked on the checklist that should be made before the server will be available online to others. The servers in our days are different and has different type setups that allows different type of frameworks to work with. For our course project we had to create a checklist of web server. </w:t>
            </w:r>
            <w:r w:rsidR="001A7125">
              <w:rPr>
                <w:rFonts w:asciiTheme="majorHAnsi" w:hAnsiTheme="majorHAnsi"/>
                <w:sz w:val="28"/>
                <w:szCs w:val="28"/>
              </w:rPr>
              <w:t xml:space="preserve">I have made a research in order to understand what type services we need to be insure that they are working properly. I would also say that working on the NGIX servers are easier rather than Apache servers with requires to work on low cashed servers. In overall, it was interesting to work on the </w:t>
            </w:r>
            <w:r w:rsidR="00A404E6">
              <w:rPr>
                <w:rFonts w:asciiTheme="majorHAnsi" w:hAnsiTheme="majorHAnsi"/>
                <w:sz w:val="28"/>
                <w:szCs w:val="28"/>
              </w:rPr>
              <w:t>checklist and putting everything together with my team.</w:t>
            </w:r>
          </w:p>
        </w:tc>
      </w:tr>
    </w:tbl>
    <w:p w14:paraId="7656C365" w14:textId="77777777" w:rsidR="00DC5FD7" w:rsidRDefault="00DC5FD7">
      <w:pPr>
        <w:rPr>
          <w:rFonts w:asciiTheme="majorHAnsi" w:hAnsiTheme="majorHAnsi"/>
          <w:sz w:val="28"/>
          <w:szCs w:val="28"/>
        </w:rPr>
      </w:pPr>
    </w:p>
    <w:p w14:paraId="27E26252" w14:textId="77777777" w:rsidR="00165807" w:rsidRDefault="00165807">
      <w:pPr>
        <w:rPr>
          <w:rFonts w:asciiTheme="majorHAnsi" w:hAnsiTheme="majorHAnsi"/>
          <w:sz w:val="28"/>
          <w:szCs w:val="28"/>
        </w:rPr>
      </w:pPr>
    </w:p>
    <w:p w14:paraId="194530B2" w14:textId="6236E4BF" w:rsidR="00DC5FD7" w:rsidRPr="00165807" w:rsidRDefault="00DC5FD7">
      <w:pPr>
        <w:rPr>
          <w:rFonts w:asciiTheme="majorHAnsi" w:hAnsiTheme="majorHAnsi"/>
          <w:b/>
          <w:i/>
          <w:sz w:val="28"/>
          <w:szCs w:val="28"/>
        </w:rPr>
      </w:pPr>
      <w:r w:rsidRPr="00165807">
        <w:rPr>
          <w:rFonts w:asciiTheme="majorHAnsi" w:hAnsiTheme="majorHAnsi"/>
          <w:b/>
          <w:i/>
          <w:sz w:val="28"/>
          <w:szCs w:val="28"/>
        </w:rPr>
        <w:t>Part 2 (10 points)</w:t>
      </w:r>
    </w:p>
    <w:p w14:paraId="12EAD7CB" w14:textId="7798F01C" w:rsidR="00DC5FD7" w:rsidRDefault="0050368F">
      <w:pPr>
        <w:rPr>
          <w:rFonts w:asciiTheme="majorHAnsi" w:hAnsiTheme="majorHAnsi"/>
          <w:sz w:val="28"/>
          <w:szCs w:val="28"/>
        </w:rPr>
      </w:pPr>
      <w:r>
        <w:rPr>
          <w:rFonts w:asciiTheme="majorHAnsi" w:hAnsiTheme="majorHAnsi"/>
          <w:sz w:val="28"/>
          <w:szCs w:val="28"/>
        </w:rPr>
        <w:t xml:space="preserve">What assigned reading </w:t>
      </w:r>
      <w:r w:rsidR="00521864">
        <w:rPr>
          <w:rFonts w:asciiTheme="majorHAnsi" w:hAnsiTheme="majorHAnsi"/>
          <w:sz w:val="28"/>
          <w:szCs w:val="28"/>
        </w:rPr>
        <w:t>or lecture relate</w:t>
      </w:r>
      <w:r>
        <w:rPr>
          <w:rFonts w:asciiTheme="majorHAnsi" w:hAnsiTheme="majorHAnsi"/>
          <w:sz w:val="28"/>
          <w:szCs w:val="28"/>
        </w:rPr>
        <w:t>s</w:t>
      </w:r>
      <w:r w:rsidR="00521864">
        <w:rPr>
          <w:rFonts w:asciiTheme="majorHAnsi" w:hAnsiTheme="majorHAnsi"/>
          <w:sz w:val="28"/>
          <w:szCs w:val="28"/>
        </w:rPr>
        <w:t xml:space="preserve"> to this activity or weekly task? (Note: They don’t have to be specifically this week’s reading or lecture). Were they helpful?</w:t>
      </w:r>
    </w:p>
    <w:p w14:paraId="096FFA4F" w14:textId="77777777" w:rsidR="00165807" w:rsidRDefault="00165807">
      <w:pPr>
        <w:rPr>
          <w:rFonts w:asciiTheme="majorHAnsi" w:hAnsiTheme="majorHAnsi"/>
          <w:sz w:val="28"/>
          <w:szCs w:val="28"/>
        </w:rPr>
      </w:pPr>
    </w:p>
    <w:tbl>
      <w:tblPr>
        <w:tblStyle w:val="TableGrid"/>
        <w:tblW w:w="0" w:type="auto"/>
        <w:tblLook w:val="04A0" w:firstRow="1" w:lastRow="0" w:firstColumn="1" w:lastColumn="0" w:noHBand="0" w:noVBand="1"/>
      </w:tblPr>
      <w:tblGrid>
        <w:gridCol w:w="8856"/>
      </w:tblGrid>
      <w:tr w:rsidR="00521864" w14:paraId="2DB147A4" w14:textId="77777777" w:rsidTr="00521864">
        <w:tc>
          <w:tcPr>
            <w:tcW w:w="8856" w:type="dxa"/>
          </w:tcPr>
          <w:p w14:paraId="467C6812" w14:textId="26AE78B8" w:rsidR="00521864" w:rsidRDefault="00A404E6">
            <w:pPr>
              <w:rPr>
                <w:rFonts w:asciiTheme="majorHAnsi" w:hAnsiTheme="majorHAnsi"/>
                <w:sz w:val="28"/>
                <w:szCs w:val="28"/>
              </w:rPr>
            </w:pPr>
            <w:r>
              <w:rPr>
                <w:rFonts w:asciiTheme="majorHAnsi" w:hAnsiTheme="majorHAnsi"/>
                <w:sz w:val="28"/>
                <w:szCs w:val="28"/>
              </w:rPr>
              <w:t>I went over the reading this week and I start understanding more intensive on the Apache web server and how it does for the Internet</w:t>
            </w:r>
            <w:r w:rsidRPr="00A404E6">
              <w:t xml:space="preserve">. </w:t>
            </w:r>
            <w:r w:rsidRPr="00A404E6">
              <w:rPr>
                <w:rFonts w:asciiTheme="majorHAnsi" w:hAnsiTheme="majorHAnsi"/>
                <w:sz w:val="28"/>
                <w:szCs w:val="28"/>
              </w:rPr>
              <w:t xml:space="preserve">Apache HTTP Server Project is an effort to develop and maintain an open-source HTTP </w:t>
            </w:r>
            <w:r w:rsidRPr="00A404E6">
              <w:rPr>
                <w:rFonts w:asciiTheme="majorHAnsi" w:hAnsiTheme="majorHAnsi"/>
                <w:sz w:val="28"/>
                <w:szCs w:val="28"/>
              </w:rPr>
              <w:lastRenderedPageBreak/>
              <w:t>server for modern operating systems including UNIX and Windows. The goal of this project is to provide a secure, efficient and extensible server that provides HTTP services in sync with the current HTTP standards</w:t>
            </w:r>
          </w:p>
        </w:tc>
        <w:bookmarkStart w:id="0" w:name="_GoBack"/>
        <w:bookmarkEnd w:id="0"/>
      </w:tr>
    </w:tbl>
    <w:p w14:paraId="797B35B2" w14:textId="77777777" w:rsidR="00521864" w:rsidRDefault="00521864">
      <w:pPr>
        <w:rPr>
          <w:rFonts w:asciiTheme="majorHAnsi" w:hAnsiTheme="majorHAnsi"/>
          <w:sz w:val="28"/>
          <w:szCs w:val="28"/>
        </w:rPr>
      </w:pPr>
    </w:p>
    <w:p w14:paraId="0A2452CD" w14:textId="77777777" w:rsidR="00165807" w:rsidRDefault="00165807">
      <w:pPr>
        <w:rPr>
          <w:rFonts w:asciiTheme="majorHAnsi" w:hAnsiTheme="majorHAnsi"/>
          <w:sz w:val="28"/>
          <w:szCs w:val="28"/>
        </w:rPr>
      </w:pPr>
    </w:p>
    <w:p w14:paraId="3DBD103E" w14:textId="0BA2FF13" w:rsidR="00165807" w:rsidRPr="00DC5FD7" w:rsidRDefault="00165807">
      <w:pPr>
        <w:rPr>
          <w:rFonts w:asciiTheme="majorHAnsi" w:hAnsiTheme="majorHAnsi"/>
          <w:sz w:val="28"/>
          <w:szCs w:val="28"/>
        </w:rPr>
      </w:pPr>
      <w:r>
        <w:rPr>
          <w:rFonts w:asciiTheme="majorHAnsi" w:hAnsiTheme="majorHAnsi"/>
          <w:sz w:val="28"/>
          <w:szCs w:val="28"/>
        </w:rPr>
        <w:t xml:space="preserve">Save and </w:t>
      </w:r>
      <w:r w:rsidR="00FC2046">
        <w:rPr>
          <w:rFonts w:asciiTheme="majorHAnsi" w:hAnsiTheme="majorHAnsi"/>
          <w:sz w:val="28"/>
          <w:szCs w:val="28"/>
        </w:rPr>
        <w:t>affix your name to the file. S</w:t>
      </w:r>
      <w:r>
        <w:rPr>
          <w:rFonts w:asciiTheme="majorHAnsi" w:hAnsiTheme="majorHAnsi"/>
          <w:sz w:val="28"/>
          <w:szCs w:val="28"/>
        </w:rPr>
        <w:t>ubmit this report in the Dropbox basket for this assignment.</w:t>
      </w:r>
    </w:p>
    <w:p w14:paraId="2531D3A7" w14:textId="77777777" w:rsidR="00C156E5" w:rsidRDefault="00C156E5"/>
    <w:p w14:paraId="52A2550E" w14:textId="77777777" w:rsidR="00AC54D8" w:rsidRDefault="00AC54D8" w:rsidP="001320F1"/>
    <w:p w14:paraId="27768DA2" w14:textId="77777777" w:rsidR="00165807" w:rsidRDefault="00165807" w:rsidP="001320F1"/>
    <w:sectPr w:rsidR="0016580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493DDC"/>
    <w:multiLevelType w:val="hybridMultilevel"/>
    <w:tmpl w:val="D23CF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7926C4"/>
    <w:multiLevelType w:val="hybridMultilevel"/>
    <w:tmpl w:val="D6C4D41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20F1"/>
    <w:rsid w:val="001320F1"/>
    <w:rsid w:val="00165807"/>
    <w:rsid w:val="001A7125"/>
    <w:rsid w:val="001C6E04"/>
    <w:rsid w:val="002239BE"/>
    <w:rsid w:val="0032185D"/>
    <w:rsid w:val="003561E0"/>
    <w:rsid w:val="004D5558"/>
    <w:rsid w:val="0050368F"/>
    <w:rsid w:val="00521864"/>
    <w:rsid w:val="005D16A4"/>
    <w:rsid w:val="00631D27"/>
    <w:rsid w:val="0077733D"/>
    <w:rsid w:val="0078549F"/>
    <w:rsid w:val="0082766C"/>
    <w:rsid w:val="00884538"/>
    <w:rsid w:val="009669C1"/>
    <w:rsid w:val="00A404E6"/>
    <w:rsid w:val="00A97F67"/>
    <w:rsid w:val="00AC54D8"/>
    <w:rsid w:val="00AF10BB"/>
    <w:rsid w:val="00B25A1B"/>
    <w:rsid w:val="00B9624E"/>
    <w:rsid w:val="00C156E5"/>
    <w:rsid w:val="00D36892"/>
    <w:rsid w:val="00DC5FD7"/>
    <w:rsid w:val="00DF2288"/>
    <w:rsid w:val="00DF4CAD"/>
    <w:rsid w:val="00E76084"/>
    <w:rsid w:val="00E7653F"/>
    <w:rsid w:val="00EC1651"/>
    <w:rsid w:val="00FC20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945092"/>
  <w14:defaultImageDpi w14:val="300"/>
  <w15:docId w15:val="{F2419DF7-2B77-459F-8F08-0D4E5D123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F4CAD"/>
    <w:rPr>
      <w:rFonts w:ascii="Arial" w:hAnsi="Arial" w:cs="Arial"/>
      <w:b/>
      <w:bCs/>
    </w:rPr>
  </w:style>
  <w:style w:type="paragraph" w:styleId="BalloonText">
    <w:name w:val="Balloon Text"/>
    <w:basedOn w:val="Normal"/>
    <w:link w:val="BalloonTextChar"/>
    <w:uiPriority w:val="99"/>
    <w:semiHidden/>
    <w:unhideWhenUsed/>
    <w:rsid w:val="003561E0"/>
    <w:rPr>
      <w:rFonts w:ascii="Tahoma" w:hAnsi="Tahoma" w:cs="Tahoma"/>
      <w:sz w:val="16"/>
      <w:szCs w:val="16"/>
    </w:rPr>
  </w:style>
  <w:style w:type="character" w:customStyle="1" w:styleId="BalloonTextChar">
    <w:name w:val="Balloon Text Char"/>
    <w:basedOn w:val="DefaultParagraphFont"/>
    <w:link w:val="BalloonText"/>
    <w:uiPriority w:val="99"/>
    <w:semiHidden/>
    <w:rsid w:val="003561E0"/>
    <w:rPr>
      <w:rFonts w:ascii="Tahoma" w:hAnsi="Tahoma" w:cs="Tahoma"/>
      <w:sz w:val="16"/>
      <w:szCs w:val="16"/>
    </w:rPr>
  </w:style>
  <w:style w:type="paragraph" w:styleId="ListParagraph">
    <w:name w:val="List Paragraph"/>
    <w:basedOn w:val="Normal"/>
    <w:uiPriority w:val="34"/>
    <w:qFormat/>
    <w:rsid w:val="00884538"/>
    <w:pPr>
      <w:ind w:left="720"/>
      <w:contextualSpacing/>
    </w:pPr>
  </w:style>
  <w:style w:type="table" w:styleId="TableGrid">
    <w:name w:val="Table Grid"/>
    <w:basedOn w:val="TableNormal"/>
    <w:uiPriority w:val="59"/>
    <w:rsid w:val="00DC5F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Questions concerning the Windows Server 2003 installation</vt:lpstr>
    </vt:vector>
  </TitlesOfParts>
  <Company>Microsoft</Company>
  <LinksUpToDate>false</LinksUpToDate>
  <CharactersWithSpaces>1708</CharactersWithSpaces>
  <SharedDoc>false</SharedDoc>
  <HLinks>
    <vt:vector size="6" baseType="variant">
      <vt:variant>
        <vt:i4>5308457</vt:i4>
      </vt:variant>
      <vt:variant>
        <vt:i4>2049</vt:i4>
      </vt:variant>
      <vt:variant>
        <vt:i4>1025</vt:i4>
      </vt:variant>
      <vt:variant>
        <vt:i4>1</vt:i4>
      </vt:variant>
      <vt:variant>
        <vt:lpwstr>devry-u-rgb_logo-small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concerning the Windows Server 2003 installation</dc:title>
  <dc:creator>Steve Silva</dc:creator>
  <cp:lastModifiedBy>Roman Kovtun</cp:lastModifiedBy>
  <cp:revision>3</cp:revision>
  <dcterms:created xsi:type="dcterms:W3CDTF">2015-04-09T14:29:00Z</dcterms:created>
  <dcterms:modified xsi:type="dcterms:W3CDTF">2018-12-09T20:31:00Z</dcterms:modified>
</cp:coreProperties>
</file>