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C5577" w:rsidRPr="009C5577" w:rsidRDefault="009C5577" w:rsidP="009C5577">
      <w:pPr>
        <w:spacing w:before="100" w:beforeAutospacing="1" w:after="100" w:afterAutospacing="1"/>
        <w:outlineLvl w:val="0"/>
        <w:divId w:val="1167818284"/>
        <w:rPr>
          <w:rFonts w:ascii="Microsoft YaHei UI" w:eastAsia="Microsoft YaHei UI" w:hAnsi="Microsoft YaHei UI"/>
          <w:b/>
          <w:bCs/>
          <w:kern w:val="36"/>
          <w:sz w:val="48"/>
          <w:szCs w:val="48"/>
        </w:rPr>
      </w:pPr>
      <w:r w:rsidRPr="009C5577">
        <w:rPr>
          <w:rFonts w:ascii="Microsoft YaHei UI" w:eastAsia="Microsoft YaHei UI" w:hAnsi="Microsoft YaHei UI"/>
          <w:b/>
          <w:bCs/>
          <w:kern w:val="36"/>
          <w:sz w:val="48"/>
          <w:szCs w:val="48"/>
        </w:rPr>
        <w:t>Zean Ma</w:t>
      </w:r>
    </w:p>
    <w:p w:rsidR="00EE0919" w:rsidRPr="00AE0053" w:rsidRDefault="00057C0E">
      <w:pPr>
        <w:pStyle w:val="eyecatch-subtitle"/>
        <w:divId w:val="1167818284"/>
        <w:rPr>
          <w:rFonts w:ascii="Microsoft YaHei UI" w:eastAsia="Microsoft YaHei UI" w:hAnsi="Microsoft YaHei UI" w:hint="eastAsia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AE0053"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Java高级开发工程师</w:t>
      </w:r>
    </w:p>
    <w:p w:rsidR="00BA3A50" w:rsidRPr="009C5577" w:rsidRDefault="00F96F88" w:rsidP="003657D0">
      <w:pPr>
        <w:pStyle w:val="eyecatch-description"/>
        <w:ind w:firstLine="420"/>
        <w:divId w:val="1167818284"/>
        <w:rPr>
          <w:rFonts w:ascii="Microsoft YaHei UI" w:eastAsia="Microsoft YaHei UI" w:hAnsi="Microsoft YaHei UI" w:hint="eastAsia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26B66" wp14:editId="318EE19A">
            <wp:simplePos x="0" y="0"/>
            <wp:positionH relativeFrom="margin">
              <wp:align>center</wp:align>
            </wp:positionH>
            <wp:positionV relativeFrom="paragraph">
              <wp:posOffset>2470785</wp:posOffset>
            </wp:positionV>
            <wp:extent cx="6286500" cy="9048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C0E" w:rsidRPr="009C5577">
        <w:rPr>
          <w:rFonts w:ascii="Microsoft YaHei UI" w:eastAsia="Microsoft YaHei UI" w:hAnsi="Microsoft YaHei UI"/>
          <w:lang w:val="en"/>
        </w:rPr>
        <w:t>4年Java领域的开发实践经验，其中有2年的Kafka，Spark技术开发，以及1年的数据可视化平台的全栈开发经验 有一定的算法以及数据结构基础，有在开发中分析问题，解决问题、以及技术故障排除的能力。 喜欢对未知领域探索，善于挑战自己未接触过的领域，并在此领域有一定的输出能力。 拥有良好的沟通能力以及需求分析能力，</w:t>
      </w:r>
      <w:r>
        <w:rPr>
          <w:rFonts w:ascii="Microsoft YaHei UI" w:eastAsia="Microsoft YaHei UI" w:hAnsi="Microsoft YaHei UI" w:hint="eastAsia"/>
          <w:lang w:val="en"/>
        </w:rPr>
        <w:t>执行</w:t>
      </w:r>
      <w:r>
        <w:rPr>
          <w:rFonts w:ascii="Microsoft YaHei UI" w:eastAsia="Microsoft YaHei UI" w:hAnsi="Microsoft YaHei UI"/>
          <w:lang w:val="en"/>
        </w:rPr>
        <w:t>能力强</w:t>
      </w:r>
      <w:r w:rsidR="00057C0E" w:rsidRPr="009C5577">
        <w:rPr>
          <w:rFonts w:ascii="Microsoft YaHei UI" w:eastAsia="Microsoft YaHei UI" w:hAnsi="Microsoft YaHei UI"/>
          <w:lang w:val="en"/>
        </w:rPr>
        <w:t>。 熟悉并擅长运用Java后端框架以及技术栈，Springboot, Spring MVC, Mybatis, 以及</w:t>
      </w:r>
      <w:r w:rsidR="009C5577">
        <w:rPr>
          <w:rFonts w:ascii="Microsoft YaHei UI" w:eastAsia="Microsoft YaHei UI" w:hAnsi="Microsoft YaHei UI" w:hint="eastAsia"/>
          <w:lang w:val="en"/>
        </w:rPr>
        <w:t>D</w:t>
      </w:r>
      <w:r w:rsidR="00057C0E" w:rsidRPr="009C5577">
        <w:rPr>
          <w:rFonts w:ascii="Microsoft YaHei UI" w:eastAsia="Microsoft YaHei UI" w:hAnsi="Microsoft YaHei UI"/>
          <w:lang w:val="en"/>
        </w:rPr>
        <w:t>ubbo</w:t>
      </w:r>
      <w:r w:rsidR="005C4C5C">
        <w:rPr>
          <w:rFonts w:ascii="Microsoft YaHei UI" w:eastAsia="Microsoft YaHei UI" w:hAnsi="Microsoft YaHei UI" w:hint="eastAsia"/>
          <w:lang w:val="en"/>
        </w:rPr>
        <w:t>，</w:t>
      </w:r>
      <w:r w:rsidR="005C4C5C">
        <w:rPr>
          <w:rFonts w:ascii="Microsoft YaHei UI" w:eastAsia="Microsoft YaHei UI" w:hAnsi="Microsoft YaHei UI"/>
          <w:lang w:val="en"/>
        </w:rPr>
        <w:t>熟悉</w:t>
      </w:r>
      <w:r w:rsidR="005C4C5C">
        <w:rPr>
          <w:rFonts w:ascii="Microsoft YaHei UI" w:eastAsia="Microsoft YaHei UI" w:hAnsi="Microsoft YaHei UI" w:hint="eastAsia"/>
          <w:lang w:val="en"/>
        </w:rPr>
        <w:t>Kafka</w:t>
      </w:r>
      <w:r w:rsidR="005C4C5C">
        <w:rPr>
          <w:rFonts w:ascii="Microsoft YaHei UI" w:eastAsia="Microsoft YaHei UI" w:hAnsi="Microsoft YaHei UI"/>
          <w:lang w:val="en"/>
        </w:rPr>
        <w:t>, Spark数据</w:t>
      </w:r>
      <w:r w:rsidR="005C4C5C">
        <w:rPr>
          <w:rFonts w:ascii="Microsoft YaHei UI" w:eastAsia="Microsoft YaHei UI" w:hAnsi="Microsoft YaHei UI" w:hint="eastAsia"/>
          <w:lang w:val="en"/>
        </w:rPr>
        <w:t>实时</w:t>
      </w:r>
      <w:r w:rsidR="005C4C5C">
        <w:rPr>
          <w:rFonts w:ascii="Microsoft YaHei UI" w:eastAsia="Microsoft YaHei UI" w:hAnsi="Microsoft YaHei UI"/>
          <w:lang w:val="en"/>
        </w:rPr>
        <w:t>处理</w:t>
      </w:r>
      <w:r w:rsidR="005C4C5C">
        <w:rPr>
          <w:rFonts w:ascii="Microsoft YaHei UI" w:eastAsia="Microsoft YaHei UI" w:hAnsi="Microsoft YaHei UI" w:hint="eastAsia"/>
          <w:lang w:val="en"/>
        </w:rPr>
        <w:t>相关</w:t>
      </w:r>
      <w:r w:rsidR="005C4C5C">
        <w:rPr>
          <w:rFonts w:ascii="Microsoft YaHei UI" w:eastAsia="Microsoft YaHei UI" w:hAnsi="Microsoft YaHei UI"/>
          <w:lang w:val="en"/>
        </w:rPr>
        <w:t>的技术，</w:t>
      </w:r>
      <w:r w:rsidR="00057C0E" w:rsidRPr="009C5577">
        <w:rPr>
          <w:rFonts w:ascii="Microsoft YaHei UI" w:eastAsia="Microsoft YaHei UI" w:hAnsi="Microsoft YaHei UI"/>
          <w:lang w:val="en"/>
        </w:rPr>
        <w:t xml:space="preserve"> 熟悉</w:t>
      </w:r>
      <w:r w:rsidR="005C4C5C">
        <w:rPr>
          <w:rFonts w:ascii="Microsoft YaHei UI" w:eastAsia="Microsoft YaHei UI" w:hAnsi="Microsoft YaHei UI"/>
          <w:lang w:val="en"/>
        </w:rPr>
        <w:t>前端框架</w:t>
      </w:r>
      <w:r w:rsidR="005C4C5C">
        <w:rPr>
          <w:rFonts w:ascii="Microsoft YaHei UI" w:eastAsia="Microsoft YaHei UI" w:hAnsi="Microsoft YaHei UI"/>
          <w:lang w:val="en"/>
        </w:rPr>
        <w:t>React.js</w:t>
      </w:r>
      <w:r w:rsidR="005C4C5C">
        <w:rPr>
          <w:rFonts w:ascii="Microsoft YaHei UI" w:eastAsia="Microsoft YaHei UI" w:hAnsi="Microsoft YaHei UI"/>
          <w:lang w:val="en"/>
        </w:rPr>
        <w:t>以及</w:t>
      </w:r>
      <w:r w:rsidR="009C5577">
        <w:rPr>
          <w:rFonts w:ascii="Microsoft YaHei UI" w:eastAsia="Microsoft YaHei UI" w:hAnsi="Microsoft YaHei UI"/>
          <w:lang w:val="en"/>
        </w:rPr>
        <w:t>,</w:t>
      </w:r>
      <w:r w:rsidR="005C4C5C">
        <w:rPr>
          <w:rFonts w:ascii="Microsoft YaHei UI" w:eastAsia="Microsoft YaHei UI" w:hAnsi="Microsoft YaHei UI"/>
          <w:lang w:val="en"/>
        </w:rPr>
        <w:t xml:space="preserve"> Javascript</w:t>
      </w:r>
      <w:r w:rsidR="009C5577">
        <w:rPr>
          <w:rFonts w:ascii="Microsoft YaHei UI" w:eastAsia="Microsoft YaHei UI" w:hAnsi="Microsoft YaHei UI"/>
          <w:lang w:val="en"/>
        </w:rPr>
        <w:t xml:space="preserve"> </w:t>
      </w:r>
      <w:r w:rsidR="005C4C5C">
        <w:rPr>
          <w:rFonts w:ascii="Microsoft YaHei UI" w:eastAsia="Microsoft YaHei UI" w:hAnsi="Microsoft YaHei UI"/>
          <w:lang w:val="en"/>
        </w:rPr>
        <w:t xml:space="preserve">, </w:t>
      </w:r>
      <w:r w:rsidR="009C5577">
        <w:rPr>
          <w:rFonts w:ascii="Microsoft YaHei UI" w:eastAsia="Microsoft YaHei UI" w:hAnsi="Microsoft YaHei UI" w:hint="eastAsia"/>
          <w:lang w:val="en"/>
        </w:rPr>
        <w:t>H</w:t>
      </w:r>
      <w:r w:rsidR="00057C0E" w:rsidRPr="009C5577">
        <w:rPr>
          <w:rFonts w:ascii="Microsoft YaHei UI" w:eastAsia="Microsoft YaHei UI" w:hAnsi="Microsoft YaHei UI"/>
          <w:lang w:val="en"/>
        </w:rPr>
        <w:t>tml5, CSS</w:t>
      </w:r>
      <w:r w:rsidR="005C4C5C">
        <w:rPr>
          <w:rFonts w:ascii="Microsoft YaHei UI" w:eastAsia="Microsoft YaHei UI" w:hAnsi="Microsoft YaHei UI" w:hint="eastAsia"/>
          <w:lang w:val="en"/>
        </w:rPr>
        <w:t>技术</w:t>
      </w:r>
      <w:r w:rsidR="005C4C5C">
        <w:rPr>
          <w:rFonts w:ascii="Microsoft YaHei UI" w:eastAsia="Microsoft YaHei UI" w:hAnsi="Microsoft YaHei UI"/>
          <w:lang w:val="en"/>
        </w:rPr>
        <w:t>栈</w:t>
      </w:r>
    </w:p>
    <w:p w:rsidR="004F5113" w:rsidRPr="004F5113" w:rsidRDefault="004F5113" w:rsidP="003657D0">
      <w:pPr>
        <w:pStyle w:val="2"/>
        <w:divId w:val="2042629449"/>
        <w:rPr>
          <w:rFonts w:ascii="Microsoft YaHei UI" w:eastAsia="Microsoft YaHei UI" w:hAnsi="Microsoft YaHei UI" w:hint="eastAsia"/>
          <w:lang w:val="en"/>
        </w:rPr>
      </w:pPr>
    </w:p>
    <w:p w:rsidR="00BA3A50" w:rsidRDefault="00057C0E" w:rsidP="003657D0">
      <w:pPr>
        <w:pStyle w:val="2"/>
        <w:divId w:val="2042629449"/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EE0919"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工作经验</w:t>
      </w:r>
      <w:bookmarkStart w:id="0" w:name="_GoBack"/>
      <w:bookmarkEnd w:id="0"/>
    </w:p>
    <w:p w:rsidR="004F5113" w:rsidRPr="009F06B1" w:rsidRDefault="004F5113" w:rsidP="004F5113">
      <w:pPr>
        <w:pStyle w:val="u-each-title"/>
        <w:divId w:val="2042629449"/>
        <w:rPr>
          <w:rFonts w:ascii="Microsoft YaHei UI" w:eastAsia="Microsoft YaHei UI" w:hAnsi="Microsoft YaHei UI"/>
        </w:rPr>
      </w:pPr>
      <w:r w:rsidRPr="00EE0919">
        <w:rPr>
          <w:rStyle w:val="u-each-organization"/>
          <w:rFonts w:ascii="Microsoft YaHei UI" w:eastAsia="Microsoft YaHei UI" w:hAnsi="Microsoft YaHei UI"/>
          <w:b/>
          <w:color w:val="323E4F" w:themeColor="text2" w:themeShade="BF"/>
          <w:sz w:val="28"/>
          <w:szCs w:val="28"/>
          <w:lang w:val="en"/>
        </w:rPr>
        <w:t>OYO酒店</w:t>
      </w:r>
      <w:r w:rsidRPr="00EE0919">
        <w:rPr>
          <w:rStyle w:val="u-each-organization"/>
          <w:rFonts w:ascii="Microsoft YaHei UI" w:eastAsia="Microsoft YaHei UI" w:hAnsi="Microsoft YaHei UI" w:hint="eastAsia"/>
          <w:b/>
          <w:color w:val="323E4F" w:themeColor="text2" w:themeShade="BF"/>
          <w:sz w:val="28"/>
          <w:szCs w:val="28"/>
          <w:lang w:val="en"/>
        </w:rPr>
        <w:t xml:space="preserve"> </w:t>
      </w:r>
      <w:r w:rsidRPr="00EE0919">
        <w:rPr>
          <w:rStyle w:val="u-each-organization"/>
          <w:rFonts w:ascii="Microsoft YaHei UI" w:eastAsia="Microsoft YaHei UI" w:hAnsi="Microsoft YaHei UI" w:hint="eastAsia"/>
          <w:color w:val="595959" w:themeColor="text1" w:themeTint="A6"/>
          <w:lang w:val="en"/>
        </w:rPr>
        <w:t xml:space="preserve"> </w:t>
      </w:r>
      <w:r w:rsidRPr="00EE0919">
        <w:rPr>
          <w:rStyle w:val="u-each-period"/>
          <w:rFonts w:ascii="Microsoft YaHei UI" w:eastAsia="Microsoft YaHei UI" w:hAnsi="Microsoft YaHei UI"/>
          <w:i/>
          <w:lang w:val="en"/>
        </w:rPr>
        <w:t xml:space="preserve">(2019.03 ~ </w:t>
      </w:r>
      <w:r w:rsidRPr="00EE0919">
        <w:rPr>
          <w:rFonts w:ascii="Microsoft YaHei UI" w:eastAsia="Microsoft YaHei UI" w:hAnsi="Microsoft YaHei UI"/>
          <w:i/>
        </w:rPr>
        <w:t>至今</w:t>
      </w:r>
      <w:r w:rsidRPr="00EE0919">
        <w:rPr>
          <w:rFonts w:ascii="Microsoft YaHei UI" w:eastAsia="Microsoft YaHei UI" w:hAnsi="Microsoft YaHei UI" w:hint="eastAsia"/>
          <w:i/>
        </w:rPr>
        <w:t>)</w:t>
      </w:r>
    </w:p>
    <w:p w:rsidR="004F5113" w:rsidRPr="00EE0919" w:rsidRDefault="004F5113" w:rsidP="004F5113">
      <w:pPr>
        <w:pStyle w:val="u-each-subtitle"/>
        <w:divId w:val="2042629449"/>
        <w:rPr>
          <w:rFonts w:ascii="Microsoft YaHei UI" w:eastAsia="Microsoft YaHei UI" w:hAnsi="Microsoft YaHei UI"/>
          <w:i/>
          <w:color w:val="595959" w:themeColor="text1" w:themeTint="A6"/>
          <w:lang w:val="en"/>
        </w:rPr>
      </w:pPr>
      <w:r w:rsidRPr="00EE0919">
        <w:rPr>
          <w:rFonts w:ascii="Microsoft YaHei UI" w:eastAsia="Microsoft YaHei UI" w:hAnsi="Microsoft YaHei UI"/>
          <w:i/>
          <w:color w:val="595959" w:themeColor="text1" w:themeTint="A6"/>
          <w:lang w:val="en"/>
        </w:rPr>
        <w:t>Java高级开发工程师</w:t>
      </w:r>
    </w:p>
    <w:p w:rsidR="004F5113" w:rsidRPr="009C5577" w:rsidRDefault="004F5113" w:rsidP="004F5113">
      <w:pPr>
        <w:pStyle w:val="work-each-description"/>
        <w:ind w:firstLine="360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负责中间件产品的研发，DV可视化平台，数据订阅</w:t>
      </w:r>
      <w:r>
        <w:rPr>
          <w:rFonts w:ascii="Microsoft YaHei UI" w:eastAsia="Microsoft YaHei UI" w:hAnsi="Microsoft YaHei UI"/>
          <w:lang w:val="en"/>
        </w:rPr>
        <w:t>DTS-&gt;K</w:t>
      </w:r>
      <w:r w:rsidRPr="009C5577">
        <w:rPr>
          <w:rFonts w:ascii="Microsoft YaHei UI" w:eastAsia="Microsoft YaHei UI" w:hAnsi="Microsoft YaHei UI"/>
          <w:lang w:val="en"/>
        </w:rPr>
        <w:t>afka,负责业务沟通，指定技术解决方案，独立运维开发一个DV平台应用， 开发并支持数据中台的可视化报表的解决方案</w:t>
      </w:r>
    </w:p>
    <w:p w:rsidR="004F5113" w:rsidRPr="009C5577" w:rsidRDefault="004F5113" w:rsidP="004F5113">
      <w:pPr>
        <w:numPr>
          <w:ilvl w:val="0"/>
          <w:numId w:val="3"/>
        </w:numPr>
        <w:spacing w:before="100" w:beforeAutospacing="1" w:after="100" w:afterAutospacing="1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DV平台的前后端功能开发。</w:t>
      </w:r>
    </w:p>
    <w:p w:rsidR="004F5113" w:rsidRPr="009C5577" w:rsidRDefault="004F5113" w:rsidP="004F5113">
      <w:pPr>
        <w:numPr>
          <w:ilvl w:val="0"/>
          <w:numId w:val="3"/>
        </w:numPr>
        <w:spacing w:before="100" w:beforeAutospacing="1" w:after="100" w:afterAutospacing="1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与业务开发部门沟通需求，提供必要的中间件技术支持。</w:t>
      </w:r>
    </w:p>
    <w:p w:rsidR="004F5113" w:rsidRPr="009C5577" w:rsidRDefault="004F5113" w:rsidP="004F5113">
      <w:pPr>
        <w:numPr>
          <w:ilvl w:val="0"/>
          <w:numId w:val="3"/>
        </w:numPr>
        <w:spacing w:before="100" w:beforeAutospacing="1" w:after="100" w:afterAutospacing="1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开发维护framework基础框架，新增数据订阅API。</w:t>
      </w:r>
    </w:p>
    <w:p w:rsidR="004F5113" w:rsidRPr="009C5577" w:rsidRDefault="004F5113" w:rsidP="004F5113">
      <w:pPr>
        <w:numPr>
          <w:ilvl w:val="0"/>
          <w:numId w:val="3"/>
        </w:numPr>
        <w:spacing w:before="100" w:beforeAutospacing="1" w:after="100" w:afterAutospacing="1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公司内部DV</w:t>
      </w:r>
      <w:r>
        <w:rPr>
          <w:rFonts w:ascii="Microsoft YaHei UI" w:eastAsia="Microsoft YaHei UI" w:hAnsi="Microsoft YaHei UI"/>
          <w:lang w:val="en"/>
        </w:rPr>
        <w:t>平台的推广、讲解以及</w:t>
      </w:r>
      <w:r w:rsidRPr="009C5577">
        <w:rPr>
          <w:rFonts w:ascii="Microsoft YaHei UI" w:eastAsia="Microsoft YaHei UI" w:hAnsi="Microsoft YaHei UI"/>
          <w:lang w:val="en"/>
        </w:rPr>
        <w:t>需求</w:t>
      </w:r>
      <w:r>
        <w:rPr>
          <w:rFonts w:ascii="Microsoft YaHei UI" w:eastAsia="Microsoft YaHei UI" w:hAnsi="Microsoft YaHei UI" w:hint="eastAsia"/>
          <w:lang w:val="en"/>
        </w:rPr>
        <w:t>挖掘</w:t>
      </w:r>
      <w:r w:rsidRPr="009C5577">
        <w:rPr>
          <w:rFonts w:ascii="Microsoft YaHei UI" w:eastAsia="Microsoft YaHei UI" w:hAnsi="Microsoft YaHei UI"/>
          <w:lang w:val="en"/>
        </w:rPr>
        <w:t>。</w:t>
      </w:r>
    </w:p>
    <w:p w:rsidR="004F5113" w:rsidRPr="004F5113" w:rsidRDefault="004F5113" w:rsidP="004F5113">
      <w:pPr>
        <w:numPr>
          <w:ilvl w:val="0"/>
          <w:numId w:val="3"/>
        </w:numPr>
        <w:spacing w:before="100" w:beforeAutospacing="1" w:after="100" w:afterAutospacing="1"/>
        <w:divId w:val="2042629449"/>
        <w:rPr>
          <w:rFonts w:ascii="Microsoft YaHei UI" w:eastAsia="Microsoft YaHei UI" w:hAnsi="Microsoft YaHei UI" w:hint="eastAsia"/>
          <w:lang w:val="en"/>
        </w:rPr>
      </w:pPr>
      <w:r>
        <w:rPr>
          <w:rFonts w:ascii="Microsoft YaHei UI" w:eastAsia="Microsoft YaHei UI" w:hAnsi="Microsoft YaHei UI"/>
          <w:lang w:val="en"/>
        </w:rPr>
        <w:t>日常巡检和</w:t>
      </w:r>
      <w:r>
        <w:rPr>
          <w:rFonts w:ascii="Microsoft YaHei UI" w:eastAsia="Microsoft YaHei UI" w:hAnsi="Microsoft YaHei UI" w:hint="eastAsia"/>
          <w:lang w:val="en"/>
        </w:rPr>
        <w:t>开</w:t>
      </w:r>
      <w:r>
        <w:rPr>
          <w:rFonts w:ascii="Microsoft YaHei UI" w:eastAsia="Microsoft YaHei UI" w:hAnsi="Microsoft YaHei UI"/>
          <w:lang w:val="en"/>
        </w:rPr>
        <w:t>发运维</w:t>
      </w:r>
      <w:r>
        <w:rPr>
          <w:rFonts w:ascii="Microsoft YaHei UI" w:eastAsia="Microsoft YaHei UI" w:hAnsi="Microsoft YaHei UI" w:hint="eastAsia"/>
          <w:lang w:val="en"/>
        </w:rPr>
        <w:t>DTS</w:t>
      </w:r>
      <w:r w:rsidRPr="009C5577">
        <w:rPr>
          <w:rFonts w:ascii="Microsoft YaHei UI" w:eastAsia="Microsoft YaHei UI" w:hAnsi="Microsoft YaHei UI"/>
          <w:lang w:val="en"/>
        </w:rPr>
        <w:t>，DV可视化平台。</w:t>
      </w:r>
    </w:p>
    <w:p w:rsidR="004F5113" w:rsidRPr="00EE0919" w:rsidRDefault="004F5113" w:rsidP="004F5113">
      <w:pPr>
        <w:pStyle w:val="u-each-title"/>
        <w:divId w:val="2042629449"/>
        <w:rPr>
          <w:rFonts w:ascii="Microsoft YaHei UI" w:eastAsia="Microsoft YaHei UI" w:hAnsi="Microsoft YaHei UI"/>
          <w:i/>
          <w:lang w:val="en"/>
        </w:rPr>
      </w:pPr>
      <w:r w:rsidRPr="00EE0919">
        <w:rPr>
          <w:rStyle w:val="u-each-organization"/>
          <w:rFonts w:ascii="Microsoft YaHei UI" w:eastAsia="Microsoft YaHei UI" w:hAnsi="Microsoft YaHei UI"/>
          <w:b/>
          <w:color w:val="323E4F" w:themeColor="text2" w:themeShade="BF"/>
          <w:sz w:val="28"/>
          <w:szCs w:val="28"/>
          <w:lang w:val="en"/>
        </w:rPr>
        <w:lastRenderedPageBreak/>
        <w:t>上海联栈信息科技有限公司</w:t>
      </w:r>
      <w:r>
        <w:rPr>
          <w:rStyle w:val="u-each-organization"/>
          <w:rFonts w:ascii="Microsoft YaHei UI" w:eastAsia="Microsoft YaHei UI" w:hAnsi="Microsoft YaHei UI" w:hint="eastAsia"/>
          <w:b/>
          <w:sz w:val="28"/>
          <w:szCs w:val="28"/>
          <w:lang w:val="en"/>
        </w:rPr>
        <w:t xml:space="preserve"> </w:t>
      </w:r>
      <w:r w:rsidRPr="00EE0919">
        <w:rPr>
          <w:rStyle w:val="u-each-organization"/>
          <w:rFonts w:ascii="Microsoft YaHei UI" w:eastAsia="Microsoft YaHei UI" w:hAnsi="Microsoft YaHei UI" w:hint="eastAsia"/>
          <w:i/>
          <w:lang w:val="en"/>
        </w:rPr>
        <w:t>(</w:t>
      </w:r>
      <w:r w:rsidRPr="00EE0919">
        <w:rPr>
          <w:rStyle w:val="u-each-period"/>
          <w:rFonts w:ascii="Microsoft YaHei UI" w:eastAsia="Microsoft YaHei UI" w:hAnsi="Microsoft YaHei UI"/>
          <w:i/>
          <w:lang w:val="en"/>
        </w:rPr>
        <w:t>2017.08 ~ 2019.2</w:t>
      </w:r>
      <w:r w:rsidRPr="00EE0919">
        <w:rPr>
          <w:rStyle w:val="u-each-period"/>
          <w:rFonts w:ascii="Microsoft YaHei UI" w:eastAsia="Microsoft YaHei UI" w:hAnsi="Microsoft YaHei UI" w:hint="eastAsia"/>
          <w:i/>
          <w:lang w:val="en"/>
        </w:rPr>
        <w:t>)</w:t>
      </w:r>
    </w:p>
    <w:p w:rsidR="004F5113" w:rsidRPr="00EE0919" w:rsidRDefault="004F5113" w:rsidP="004F5113">
      <w:pPr>
        <w:pStyle w:val="u-each-subtitle"/>
        <w:divId w:val="2042629449"/>
        <w:rPr>
          <w:rFonts w:ascii="Microsoft YaHei UI" w:eastAsia="Microsoft YaHei UI" w:hAnsi="Microsoft YaHei UI"/>
          <w:i/>
          <w:color w:val="595959" w:themeColor="text1" w:themeTint="A6"/>
          <w:lang w:val="en"/>
        </w:rPr>
      </w:pPr>
      <w:r w:rsidRPr="00EE0919">
        <w:rPr>
          <w:rFonts w:ascii="Microsoft YaHei UI" w:eastAsia="Microsoft YaHei UI" w:hAnsi="Microsoft YaHei UI"/>
          <w:i/>
          <w:color w:val="595959" w:themeColor="text1" w:themeTint="A6"/>
          <w:lang w:val="en"/>
        </w:rPr>
        <w:t>大数据开发工程师</w:t>
      </w:r>
    </w:p>
    <w:p w:rsidR="004F5113" w:rsidRPr="009C5577" w:rsidRDefault="004F5113" w:rsidP="004F5113">
      <w:pPr>
        <w:ind w:firstLine="360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负责Tamboo流数据平台产品的研发，参与并核心开发数据采集产品tamboo-dc，数据总线tamboo-mq，数据管理平台tamboo-manager</w:t>
      </w:r>
    </w:p>
    <w:p w:rsidR="004F5113" w:rsidRPr="009C5577" w:rsidRDefault="004F5113" w:rsidP="004F5113">
      <w:pPr>
        <w:numPr>
          <w:ilvl w:val="0"/>
          <w:numId w:val="2"/>
        </w:numPr>
        <w:spacing w:before="100" w:beforeAutospacing="1" w:after="100" w:afterAutospacing="1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与高级、资深开发讨论具体需求，制定技术解决方案，设计后端实现。</w:t>
      </w:r>
    </w:p>
    <w:p w:rsidR="004F5113" w:rsidRPr="009C5577" w:rsidRDefault="004F5113" w:rsidP="004F5113">
      <w:pPr>
        <w:numPr>
          <w:ilvl w:val="0"/>
          <w:numId w:val="2"/>
        </w:numPr>
        <w:spacing w:before="100" w:beforeAutospacing="1" w:after="100" w:afterAutospacing="1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与其他技术负责人合作并提供Kafka技术的支持。</w:t>
      </w:r>
    </w:p>
    <w:p w:rsidR="004F5113" w:rsidRDefault="004F5113" w:rsidP="004F5113">
      <w:pPr>
        <w:numPr>
          <w:ilvl w:val="0"/>
          <w:numId w:val="2"/>
        </w:numPr>
        <w:spacing w:before="100" w:beforeAutospacing="1" w:after="100" w:afterAutospacing="1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开发数据采集，以及数据总线，流数据管理平台中涉及Kafka、Spark实时流技术开发相关的工作。</w:t>
      </w:r>
    </w:p>
    <w:p w:rsidR="00594BEC" w:rsidRPr="004F5113" w:rsidRDefault="00594BEC" w:rsidP="00594BEC">
      <w:pPr>
        <w:spacing w:before="100" w:beforeAutospacing="1" w:after="100" w:afterAutospacing="1"/>
        <w:divId w:val="2042629449"/>
        <w:rPr>
          <w:rFonts w:ascii="Microsoft YaHei UI" w:eastAsia="Microsoft YaHei UI" w:hAnsi="Microsoft YaHei UI" w:hint="eastAsia"/>
          <w:lang w:val="en"/>
        </w:rPr>
      </w:pPr>
    </w:p>
    <w:p w:rsidR="00BA3A50" w:rsidRPr="00EE0919" w:rsidRDefault="00057C0E">
      <w:pPr>
        <w:pStyle w:val="u-each-title"/>
        <w:divId w:val="1156729487"/>
        <w:rPr>
          <w:rFonts w:ascii="Microsoft YaHei UI" w:eastAsia="Microsoft YaHei UI" w:hAnsi="Microsoft YaHei UI"/>
          <w:i/>
          <w:lang w:val="en"/>
        </w:rPr>
      </w:pPr>
      <w:r w:rsidRPr="00EE0919">
        <w:rPr>
          <w:rStyle w:val="u-each-organization"/>
          <w:rFonts w:ascii="Microsoft YaHei UI" w:eastAsia="Microsoft YaHei UI" w:hAnsi="Microsoft YaHei UI"/>
          <w:b/>
          <w:color w:val="323E4F" w:themeColor="text2" w:themeShade="BF"/>
          <w:sz w:val="28"/>
          <w:szCs w:val="28"/>
          <w:lang w:val="en"/>
        </w:rPr>
        <w:t>上海彩数科技有限公司</w:t>
      </w:r>
      <w:r w:rsidR="009C5577">
        <w:rPr>
          <w:rStyle w:val="u-each-organization"/>
          <w:rFonts w:ascii="Microsoft YaHei UI" w:eastAsia="Microsoft YaHei UI" w:hAnsi="Microsoft YaHei UI" w:hint="eastAsia"/>
          <w:lang w:val="en"/>
        </w:rPr>
        <w:t xml:space="preserve"> </w:t>
      </w:r>
      <w:r w:rsidR="009C5577" w:rsidRPr="00EE0919">
        <w:rPr>
          <w:rStyle w:val="u-each-organization"/>
          <w:rFonts w:ascii="Microsoft YaHei UI" w:eastAsia="Microsoft YaHei UI" w:hAnsi="Microsoft YaHei UI" w:hint="eastAsia"/>
          <w:i/>
          <w:lang w:val="en"/>
        </w:rPr>
        <w:t>(</w:t>
      </w:r>
      <w:r w:rsidRPr="00EE0919">
        <w:rPr>
          <w:rStyle w:val="u-each-period"/>
          <w:rFonts w:ascii="Microsoft YaHei UI" w:eastAsia="Microsoft YaHei UI" w:hAnsi="Microsoft YaHei UI"/>
          <w:i/>
          <w:lang w:val="en"/>
        </w:rPr>
        <w:t>2016.06 ~ 2017.6</w:t>
      </w:r>
      <w:r w:rsidR="009C5577" w:rsidRPr="00EE0919">
        <w:rPr>
          <w:rStyle w:val="u-each-period"/>
          <w:rFonts w:ascii="Microsoft YaHei UI" w:eastAsia="Microsoft YaHei UI" w:hAnsi="Microsoft YaHei UI" w:hint="eastAsia"/>
          <w:i/>
          <w:lang w:val="en"/>
        </w:rPr>
        <w:t>)</w:t>
      </w:r>
    </w:p>
    <w:p w:rsidR="00BA3A50" w:rsidRPr="00EE0919" w:rsidRDefault="00057C0E">
      <w:pPr>
        <w:pStyle w:val="u-each-subtitle"/>
        <w:divId w:val="1156729487"/>
        <w:rPr>
          <w:rFonts w:ascii="Microsoft YaHei UI" w:eastAsia="Microsoft YaHei UI" w:hAnsi="Microsoft YaHei UI"/>
          <w:i/>
          <w:color w:val="595959" w:themeColor="text1" w:themeTint="A6"/>
          <w:lang w:val="en"/>
        </w:rPr>
      </w:pPr>
      <w:r w:rsidRPr="00EE0919">
        <w:rPr>
          <w:rFonts w:ascii="Microsoft YaHei UI" w:eastAsia="Microsoft YaHei UI" w:hAnsi="Microsoft YaHei UI"/>
          <w:i/>
          <w:color w:val="595959" w:themeColor="text1" w:themeTint="A6"/>
          <w:lang w:val="en"/>
        </w:rPr>
        <w:t>Java开发工程师</w:t>
      </w:r>
    </w:p>
    <w:p w:rsidR="00BA3A50" w:rsidRPr="009C5577" w:rsidRDefault="00057C0E" w:rsidP="00EE0919">
      <w:pPr>
        <w:ind w:firstLine="360"/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负责爬虫平台后端的开发以及维护</w:t>
      </w:r>
    </w:p>
    <w:p w:rsidR="00BA3A50" w:rsidRPr="009C5577" w:rsidRDefault="00057C0E">
      <w:pPr>
        <w:numPr>
          <w:ilvl w:val="0"/>
          <w:numId w:val="1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爬虫新需求的开发以及现有功能维护</w:t>
      </w:r>
    </w:p>
    <w:p w:rsidR="00BA3A50" w:rsidRPr="009C5577" w:rsidRDefault="00057C0E">
      <w:pPr>
        <w:numPr>
          <w:ilvl w:val="0"/>
          <w:numId w:val="1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大数据平台的新功能的开发，以及日常维护</w:t>
      </w:r>
    </w:p>
    <w:p w:rsidR="00BA3A50" w:rsidRDefault="00057C0E">
      <w:pPr>
        <w:numPr>
          <w:ilvl w:val="0"/>
          <w:numId w:val="1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承接大数据平台以外的Java Web后端的开发</w:t>
      </w:r>
    </w:p>
    <w:p w:rsidR="00896293" w:rsidRPr="00EE0919" w:rsidRDefault="00896293" w:rsidP="00896293">
      <w:pPr>
        <w:pStyle w:val="2"/>
        <w:divId w:val="1156729487"/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EE0919"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开发技能</w:t>
      </w:r>
    </w:p>
    <w:p w:rsidR="00896293" w:rsidRPr="00EE0919" w:rsidRDefault="00896293" w:rsidP="00896293">
      <w:pPr>
        <w:numPr>
          <w:ilvl w:val="0"/>
          <w:numId w:val="6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>Java/SpringBoot/Mybatis/Dubbo/Shell (4 years)</w:t>
      </w:r>
    </w:p>
    <w:p w:rsidR="00896293" w:rsidRPr="00EE0919" w:rsidRDefault="00896293" w:rsidP="00896293">
      <w:pPr>
        <w:numPr>
          <w:ilvl w:val="0"/>
          <w:numId w:val="6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>阿里云/DTS (1 year)</w:t>
      </w:r>
    </w:p>
    <w:p w:rsidR="00896293" w:rsidRPr="00EE0919" w:rsidRDefault="00896293" w:rsidP="00896293">
      <w:pPr>
        <w:numPr>
          <w:ilvl w:val="0"/>
          <w:numId w:val="6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>Redis/Mysql (4 years)</w:t>
      </w:r>
    </w:p>
    <w:p w:rsidR="00896293" w:rsidRPr="00EE0919" w:rsidRDefault="00896293" w:rsidP="00896293">
      <w:pPr>
        <w:numPr>
          <w:ilvl w:val="0"/>
          <w:numId w:val="6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 xml:space="preserve">Scala/Python (0.5 year) </w:t>
      </w:r>
    </w:p>
    <w:p w:rsidR="00896293" w:rsidRPr="00EE0919" w:rsidRDefault="00896293" w:rsidP="00896293">
      <w:pPr>
        <w:numPr>
          <w:ilvl w:val="0"/>
          <w:numId w:val="6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>Kafka/Spark (1.5 years)</w:t>
      </w:r>
    </w:p>
    <w:p w:rsidR="00896293" w:rsidRPr="00EE0919" w:rsidRDefault="00896293" w:rsidP="00896293">
      <w:pPr>
        <w:numPr>
          <w:ilvl w:val="0"/>
          <w:numId w:val="6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>Javascript/Html/CSS (2 years)</w:t>
      </w:r>
    </w:p>
    <w:p w:rsidR="00896293" w:rsidRPr="00EE0919" w:rsidRDefault="00896293" w:rsidP="00896293">
      <w:pPr>
        <w:numPr>
          <w:ilvl w:val="0"/>
          <w:numId w:val="6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>React.js (1 year)</w:t>
      </w:r>
    </w:p>
    <w:p w:rsidR="00896293" w:rsidRPr="00EE0919" w:rsidRDefault="00896293" w:rsidP="00896293">
      <w:pPr>
        <w:numPr>
          <w:ilvl w:val="0"/>
          <w:numId w:val="6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>SQL (4 years)</w:t>
      </w:r>
    </w:p>
    <w:p w:rsidR="00EE0919" w:rsidRDefault="00EE0919" w:rsidP="00EE0919">
      <w:p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lang w:val="en"/>
        </w:rPr>
      </w:pPr>
    </w:p>
    <w:p w:rsidR="00BA3A50" w:rsidRPr="00EE0919" w:rsidRDefault="00057C0E">
      <w:pPr>
        <w:pStyle w:val="2"/>
        <w:divId w:val="1345208879"/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EE0919"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教育</w:t>
      </w:r>
    </w:p>
    <w:p w:rsidR="00BA3A50" w:rsidRPr="00EE0919" w:rsidRDefault="00057C0E">
      <w:pPr>
        <w:divId w:val="1180389962"/>
        <w:rPr>
          <w:rFonts w:ascii="Microsoft YaHei UI" w:eastAsia="Microsoft YaHei UI" w:hAnsi="Microsoft YaHei UI"/>
          <w:i/>
          <w:lang w:val="en"/>
        </w:rPr>
      </w:pPr>
      <w:r w:rsidRPr="00EE0919">
        <w:rPr>
          <w:rStyle w:val="u-each-organization"/>
          <w:rFonts w:ascii="Microsoft YaHei UI" w:eastAsia="Microsoft YaHei UI" w:hAnsi="Microsoft YaHei UI"/>
          <w:b/>
          <w:color w:val="323E4F" w:themeColor="text2" w:themeShade="BF"/>
          <w:lang w:val="en"/>
        </w:rPr>
        <w:t>吉林农业大学</w:t>
      </w:r>
      <w:r w:rsidR="00EE0919">
        <w:rPr>
          <w:rStyle w:val="u-each-organization"/>
          <w:rFonts w:ascii="Microsoft YaHei UI" w:eastAsia="Microsoft YaHei UI" w:hAnsi="Microsoft YaHei UI" w:hint="eastAsia"/>
          <w:lang w:val="en"/>
        </w:rPr>
        <w:t xml:space="preserve"> (</w:t>
      </w:r>
      <w:r w:rsidRPr="00EE0919">
        <w:rPr>
          <w:rStyle w:val="u-each-period"/>
          <w:rFonts w:ascii="Microsoft YaHei UI" w:eastAsia="Microsoft YaHei UI" w:hAnsi="Microsoft YaHei UI"/>
          <w:i/>
          <w:lang w:val="en"/>
        </w:rPr>
        <w:t>2012.09 ~ 2016.06</w:t>
      </w:r>
      <w:r w:rsidR="00EE0919">
        <w:rPr>
          <w:rStyle w:val="u-each-period"/>
          <w:rFonts w:ascii="Microsoft YaHei UI" w:eastAsia="Microsoft YaHei UI" w:hAnsi="Microsoft YaHei UI"/>
          <w:i/>
          <w:lang w:val="en"/>
        </w:rPr>
        <w:t>)</w:t>
      </w:r>
    </w:p>
    <w:p w:rsidR="00BA3A50" w:rsidRPr="00EE0919" w:rsidRDefault="00057C0E">
      <w:pPr>
        <w:pStyle w:val="u-each-subtitle"/>
        <w:divId w:val="1345208879"/>
        <w:rPr>
          <w:rFonts w:ascii="Microsoft YaHei UI" w:eastAsia="Microsoft YaHei UI" w:hAnsi="Microsoft YaHei UI"/>
          <w:color w:val="595959" w:themeColor="text1" w:themeTint="A6"/>
          <w:lang w:val="en"/>
        </w:rPr>
      </w:pPr>
      <w:r w:rsidRPr="00EE0919">
        <w:rPr>
          <w:rFonts w:ascii="Microsoft YaHei UI" w:eastAsia="Microsoft YaHei UI" w:hAnsi="Microsoft YaHei UI"/>
          <w:color w:val="595959" w:themeColor="text1" w:themeTint="A6"/>
          <w:lang w:val="en"/>
        </w:rPr>
        <w:t>本科学历</w:t>
      </w:r>
    </w:p>
    <w:p w:rsidR="00BA3A50" w:rsidRPr="00EE0919" w:rsidRDefault="00057C0E">
      <w:pPr>
        <w:numPr>
          <w:ilvl w:val="0"/>
          <w:numId w:val="4"/>
        </w:numPr>
        <w:spacing w:before="100" w:beforeAutospacing="1" w:after="100" w:afterAutospacing="1"/>
        <w:divId w:val="1345208879"/>
        <w:rPr>
          <w:rFonts w:ascii="Microsoft YaHei UI" w:eastAsia="Microsoft YaHei UI" w:hAnsi="Microsoft YaHei UI"/>
          <w:color w:val="323E4F" w:themeColor="text2" w:themeShade="BF"/>
          <w:lang w:val="en"/>
        </w:rPr>
      </w:pPr>
      <w:r w:rsidRPr="00EE0919">
        <w:rPr>
          <w:rFonts w:ascii="Microsoft YaHei UI" w:eastAsia="Microsoft YaHei UI" w:hAnsi="Microsoft YaHei UI"/>
          <w:color w:val="323E4F" w:themeColor="text2" w:themeShade="BF"/>
          <w:lang w:val="en"/>
        </w:rPr>
        <w:t>计算机科学与技术专业</w:t>
      </w:r>
    </w:p>
    <w:p w:rsidR="00BA3A50" w:rsidRPr="00EE0919" w:rsidRDefault="00057C0E">
      <w:pPr>
        <w:pStyle w:val="2"/>
        <w:divId w:val="2122873398"/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EE0919"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代码贡献</w:t>
      </w:r>
    </w:p>
    <w:p w:rsidR="00BA3A50" w:rsidRPr="009C5577" w:rsidRDefault="00057C0E">
      <w:pPr>
        <w:numPr>
          <w:ilvl w:val="0"/>
          <w:numId w:val="5"/>
        </w:numPr>
        <w:spacing w:before="100" w:beforeAutospacing="1" w:after="100" w:afterAutospacing="1"/>
        <w:divId w:val="2122873398"/>
        <w:rPr>
          <w:rFonts w:ascii="Microsoft YaHei UI" w:eastAsia="Microsoft YaHei UI" w:hAnsi="Microsoft YaHei UI"/>
          <w:lang w:val="en"/>
        </w:rPr>
      </w:pPr>
      <w:r w:rsidRPr="00EE0919">
        <w:rPr>
          <w:rStyle w:val="oss-title"/>
          <w:rFonts w:ascii="Microsoft YaHei UI" w:eastAsia="Microsoft YaHei UI" w:hAnsi="Microsoft YaHei UI"/>
          <w:b/>
          <w:color w:val="323E4F" w:themeColor="text2" w:themeShade="BF"/>
          <w:lang w:val="en"/>
        </w:rPr>
        <w:t>yc-kafka</w:t>
      </w:r>
      <w:r w:rsidR="00AE0053">
        <w:rPr>
          <w:rStyle w:val="oss-title"/>
          <w:rFonts w:ascii="Microsoft YaHei UI" w:eastAsia="Microsoft YaHei UI" w:hAnsi="Microsoft YaHei UI"/>
          <w:lang w:val="en"/>
        </w:rPr>
        <w:t xml:space="preserve"> (</w:t>
      </w:r>
      <w:hyperlink r:id="rId9" w:history="1">
        <w:r w:rsidRPr="00EE0919">
          <w:rPr>
            <w:rStyle w:val="a5"/>
            <w:rFonts w:ascii="Microsoft YaHei UI" w:eastAsia="Microsoft YaHei UI" w:hAnsi="Microsoft YaHei UI"/>
            <w:lang w:val="en"/>
          </w:rPr>
          <w:t>https://github.com/GZ315200/yc-Kafka</w:t>
        </w:r>
      </w:hyperlink>
      <w:r w:rsidR="00AE0053">
        <w:rPr>
          <w:rStyle w:val="oss-url"/>
          <w:rFonts w:ascii="Microsoft YaHei UI" w:eastAsia="Microsoft YaHei UI" w:hAnsi="Microsoft YaHei UI"/>
          <w:lang w:val="en"/>
        </w:rPr>
        <w:t>)</w:t>
      </w:r>
    </w:p>
    <w:p w:rsidR="00BA3A50" w:rsidRPr="00896293" w:rsidRDefault="00057C0E">
      <w:pPr>
        <w:pStyle w:val="oss-description"/>
        <w:ind w:left="720"/>
        <w:divId w:val="2122873398"/>
        <w:rPr>
          <w:rFonts w:ascii="Microsoft YaHei UI" w:eastAsia="Microsoft YaHei UI" w:hAnsi="Microsoft YaHei UI"/>
          <w:color w:val="595959" w:themeColor="text1" w:themeTint="A6"/>
          <w:lang w:val="en"/>
        </w:rPr>
      </w:pPr>
      <w:r w:rsidRPr="00896293">
        <w:rPr>
          <w:rFonts w:ascii="Microsoft YaHei UI" w:eastAsia="Microsoft YaHei UI" w:hAnsi="Microsoft YaHei UI"/>
          <w:color w:val="595959" w:themeColor="text1" w:themeTint="A6"/>
          <w:lang w:val="en"/>
        </w:rPr>
        <w:t>- 创建了一些用于监控Kafka的工具类</w:t>
      </w:r>
      <w:r w:rsidR="00EE0919" w:rsidRPr="00896293">
        <w:rPr>
          <w:rFonts w:ascii="Microsoft YaHei UI" w:eastAsia="Microsoft YaHei UI" w:hAnsi="Microsoft YaHei UI" w:hint="eastAsia"/>
          <w:color w:val="595959" w:themeColor="text1" w:themeTint="A6"/>
          <w:lang w:val="en"/>
        </w:rPr>
        <w:t>。</w:t>
      </w:r>
    </w:p>
    <w:p w:rsidR="00BA3A50" w:rsidRPr="009C5577" w:rsidRDefault="00057C0E">
      <w:pPr>
        <w:numPr>
          <w:ilvl w:val="0"/>
          <w:numId w:val="5"/>
        </w:numPr>
        <w:spacing w:before="100" w:beforeAutospacing="1" w:after="100" w:afterAutospacing="1"/>
        <w:divId w:val="2122873398"/>
        <w:rPr>
          <w:rFonts w:ascii="Microsoft YaHei UI" w:eastAsia="Microsoft YaHei UI" w:hAnsi="Microsoft YaHei UI"/>
          <w:lang w:val="en"/>
        </w:rPr>
      </w:pPr>
      <w:r w:rsidRPr="00EE0919">
        <w:rPr>
          <w:rStyle w:val="oss-title"/>
          <w:rFonts w:ascii="Microsoft YaHei UI" w:eastAsia="Microsoft YaHei UI" w:hAnsi="Microsoft YaHei UI"/>
          <w:b/>
          <w:color w:val="323E4F" w:themeColor="text2" w:themeShade="BF"/>
          <w:lang w:val="en"/>
        </w:rPr>
        <w:t>fullstack_tutorial</w:t>
      </w:r>
      <w:r w:rsidR="00AE0053">
        <w:rPr>
          <w:rStyle w:val="oss-title"/>
          <w:rFonts w:ascii="Microsoft YaHei UI" w:eastAsia="Microsoft YaHei UI" w:hAnsi="Microsoft YaHei UI"/>
          <w:lang w:val="en"/>
        </w:rPr>
        <w:t xml:space="preserve"> (</w:t>
      </w:r>
      <w:hyperlink r:id="rId10" w:history="1">
        <w:r w:rsidRPr="00EE0919">
          <w:rPr>
            <w:rStyle w:val="a5"/>
            <w:rFonts w:ascii="Microsoft YaHei UI" w:eastAsia="Microsoft YaHei UI" w:hAnsi="Microsoft YaHei UI"/>
            <w:lang w:val="en"/>
          </w:rPr>
          <w:t>https://github.com/GZ315200/fullstack_tutorial</w:t>
        </w:r>
      </w:hyperlink>
      <w:r w:rsidR="00AE0053">
        <w:rPr>
          <w:rStyle w:val="oss-url"/>
          <w:rFonts w:ascii="Microsoft YaHei UI" w:eastAsia="Microsoft YaHei UI" w:hAnsi="Microsoft YaHei UI"/>
          <w:lang w:val="en"/>
        </w:rPr>
        <w:t>)</w:t>
      </w:r>
    </w:p>
    <w:p w:rsidR="00BA3A50" w:rsidRPr="00896293" w:rsidRDefault="00057C0E">
      <w:pPr>
        <w:pStyle w:val="oss-description"/>
        <w:ind w:left="720"/>
        <w:divId w:val="2122873398"/>
        <w:rPr>
          <w:rFonts w:ascii="Microsoft YaHei UI" w:eastAsia="Microsoft YaHei UI" w:hAnsi="Microsoft YaHei UI"/>
          <w:color w:val="595959" w:themeColor="text1" w:themeTint="A6"/>
          <w:lang w:val="en"/>
        </w:rPr>
      </w:pPr>
      <w:r w:rsidRPr="00896293">
        <w:rPr>
          <w:rFonts w:ascii="Microsoft YaHei UI" w:eastAsia="Microsoft YaHei UI" w:hAnsi="Microsoft YaHei UI"/>
          <w:color w:val="595959" w:themeColor="text1" w:themeTint="A6"/>
          <w:lang w:val="en"/>
        </w:rPr>
        <w:t>- 提供了一个完整的全栈教学文档</w:t>
      </w:r>
      <w:r w:rsidR="00EE0919" w:rsidRPr="00896293">
        <w:rPr>
          <w:rFonts w:ascii="Microsoft YaHei UI" w:eastAsia="Microsoft YaHei UI" w:hAnsi="Microsoft YaHei UI" w:hint="eastAsia"/>
          <w:color w:val="595959" w:themeColor="text1" w:themeTint="A6"/>
          <w:lang w:val="en"/>
        </w:rPr>
        <w:t>。</w:t>
      </w:r>
    </w:p>
    <w:p w:rsidR="00BA3A50" w:rsidRPr="00EE0919" w:rsidRDefault="00057C0E">
      <w:pPr>
        <w:pStyle w:val="2"/>
        <w:divId w:val="1789397723"/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EE0919">
        <w:rPr>
          <w:rFonts w:ascii="Microsoft YaHei UI" w:eastAsia="Microsoft YaHei UI" w:hAnsi="Microsoft YaHei UI"/>
          <w:color w:val="00B050"/>
          <w:lang w:val="e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个人主页</w:t>
      </w:r>
    </w:p>
    <w:p w:rsidR="00BA3A50" w:rsidRPr="009C5577" w:rsidRDefault="00EE0919">
      <w:pPr>
        <w:numPr>
          <w:ilvl w:val="0"/>
          <w:numId w:val="7"/>
        </w:numPr>
        <w:spacing w:before="100" w:beforeAutospacing="1" w:after="100" w:afterAutospacing="1"/>
        <w:divId w:val="1789397723"/>
        <w:rPr>
          <w:rFonts w:ascii="Microsoft YaHei UI" w:eastAsia="Microsoft YaHei UI" w:hAnsi="Microsoft YaHei UI"/>
          <w:lang w:val="en"/>
        </w:rPr>
      </w:pPr>
      <w:hyperlink r:id="rId11" w:history="1">
        <w:r w:rsidR="00057C0E" w:rsidRPr="00EE0919">
          <w:rPr>
            <w:rStyle w:val="a5"/>
            <w:rFonts w:ascii="Microsoft YaHei UI" w:eastAsia="Microsoft YaHei UI" w:hAnsi="Microsoft YaHei UI"/>
            <w:lang w:val="en"/>
          </w:rPr>
          <w:t>https://github.com/GZ315200</w:t>
        </w:r>
      </w:hyperlink>
    </w:p>
    <w:p w:rsidR="00057C0E" w:rsidRPr="009C5577" w:rsidRDefault="00057C0E">
      <w:pPr>
        <w:rPr>
          <w:rFonts w:ascii="Microsoft YaHei UI" w:eastAsia="Microsoft YaHei UI" w:hAnsi="Microsoft YaHei UI"/>
        </w:rPr>
      </w:pPr>
    </w:p>
    <w:sectPr w:rsidR="00057C0E" w:rsidRPr="009C557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781" w:rsidRDefault="00D82781" w:rsidP="000110EA">
      <w:r>
        <w:separator/>
      </w:r>
    </w:p>
  </w:endnote>
  <w:endnote w:type="continuationSeparator" w:id="0">
    <w:p w:rsidR="00D82781" w:rsidRDefault="00D82781" w:rsidP="0001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781" w:rsidRDefault="00D82781" w:rsidP="000110EA">
      <w:r>
        <w:separator/>
      </w:r>
    </w:p>
  </w:footnote>
  <w:footnote w:type="continuationSeparator" w:id="0">
    <w:p w:rsidR="00D82781" w:rsidRDefault="00D82781" w:rsidP="00011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445"/>
    <w:multiLevelType w:val="multilevel"/>
    <w:tmpl w:val="ACD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C4029"/>
    <w:multiLevelType w:val="multilevel"/>
    <w:tmpl w:val="561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E0D7C"/>
    <w:multiLevelType w:val="multilevel"/>
    <w:tmpl w:val="F0D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97167"/>
    <w:multiLevelType w:val="multilevel"/>
    <w:tmpl w:val="7B8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562E3"/>
    <w:multiLevelType w:val="multilevel"/>
    <w:tmpl w:val="B63E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129E6"/>
    <w:multiLevelType w:val="multilevel"/>
    <w:tmpl w:val="502C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1662F"/>
    <w:multiLevelType w:val="multilevel"/>
    <w:tmpl w:val="B2B4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noPunctuationKerning/>
  <w:characterSpacingControl w:val="doNotCompress"/>
  <w:hdrShapeDefaults>
    <o:shapedefaults v:ext="edit" spidmax="2049">
      <o:colormru v:ext="edit" colors="#f2f3f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EA"/>
    <w:rsid w:val="000110EA"/>
    <w:rsid w:val="000263A4"/>
    <w:rsid w:val="00057C0E"/>
    <w:rsid w:val="00231181"/>
    <w:rsid w:val="00357D99"/>
    <w:rsid w:val="003657D0"/>
    <w:rsid w:val="004632E0"/>
    <w:rsid w:val="004F5113"/>
    <w:rsid w:val="00504B0F"/>
    <w:rsid w:val="00594BEC"/>
    <w:rsid w:val="005C4C5C"/>
    <w:rsid w:val="005D3CD2"/>
    <w:rsid w:val="00896293"/>
    <w:rsid w:val="008B003E"/>
    <w:rsid w:val="009C5577"/>
    <w:rsid w:val="009F06B1"/>
    <w:rsid w:val="00A07430"/>
    <w:rsid w:val="00AE0053"/>
    <w:rsid w:val="00BA3A50"/>
    <w:rsid w:val="00D82781"/>
    <w:rsid w:val="00D843A3"/>
    <w:rsid w:val="00EE0919"/>
    <w:rsid w:val="00F9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2f3f1"/>
    </o:shapedefaults>
    <o:shapelayout v:ext="edit">
      <o:idmap v:ext="edit" data="1"/>
    </o:shapelayout>
  </w:shapeDefaults>
  <w:decimalSymbol w:val="."/>
  <w:listSeparator w:val=","/>
  <w15:chartTrackingRefBased/>
  <w15:docId w15:val="{CAB3E46A-5D45-4B68-9B16-EB3D161F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eyecatch-subtitle">
    <w:name w:val="eyecatch-subtitle"/>
    <w:basedOn w:val="a"/>
    <w:pPr>
      <w:spacing w:before="100" w:beforeAutospacing="1" w:after="100" w:afterAutospacing="1"/>
    </w:pPr>
  </w:style>
  <w:style w:type="paragraph" w:customStyle="1" w:styleId="eyecatch-description">
    <w:name w:val="eyecatch-description"/>
    <w:basedOn w:val="a"/>
    <w:pPr>
      <w:spacing w:before="100" w:beforeAutospacing="1" w:after="100" w:afterAutospacing="1"/>
    </w:pPr>
  </w:style>
  <w:style w:type="paragraph" w:customStyle="1" w:styleId="contact-content">
    <w:name w:val="contact-content"/>
    <w:basedOn w:val="a"/>
    <w:pPr>
      <w:spacing w:before="100" w:beforeAutospacing="1" w:after="100" w:afterAutospacing="1"/>
    </w:pPr>
  </w:style>
  <w:style w:type="paragraph" w:customStyle="1" w:styleId="contact-heading">
    <w:name w:val="contact-heading"/>
    <w:basedOn w:val="a"/>
    <w:pPr>
      <w:spacing w:before="100" w:beforeAutospacing="1" w:after="100" w:afterAutospacing="1"/>
    </w:p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u-each-title">
    <w:name w:val="u-each-title"/>
    <w:basedOn w:val="a"/>
    <w:pPr>
      <w:spacing w:before="100" w:beforeAutospacing="1" w:after="100" w:afterAutospacing="1"/>
    </w:pPr>
  </w:style>
  <w:style w:type="character" w:customStyle="1" w:styleId="u-each-organization">
    <w:name w:val="u-each-organization"/>
    <w:basedOn w:val="a0"/>
  </w:style>
  <w:style w:type="character" w:customStyle="1" w:styleId="u-each-period">
    <w:name w:val="u-each-period"/>
    <w:basedOn w:val="a0"/>
  </w:style>
  <w:style w:type="paragraph" w:customStyle="1" w:styleId="u-each-subtitle">
    <w:name w:val="u-each-subtitle"/>
    <w:basedOn w:val="a"/>
    <w:pPr>
      <w:spacing w:before="100" w:beforeAutospacing="1" w:after="100" w:afterAutospacing="1"/>
    </w:pPr>
  </w:style>
  <w:style w:type="paragraph" w:customStyle="1" w:styleId="work-each-description">
    <w:name w:val="work-each-description"/>
    <w:basedOn w:val="a"/>
    <w:pPr>
      <w:spacing w:before="100" w:beforeAutospacing="1" w:after="100" w:afterAutospacing="1"/>
    </w:pPr>
  </w:style>
  <w:style w:type="character" w:customStyle="1" w:styleId="oss-title">
    <w:name w:val="oss-title"/>
    <w:basedOn w:val="a0"/>
  </w:style>
  <w:style w:type="character" w:customStyle="1" w:styleId="oss-url">
    <w:name w:val="oss-url"/>
    <w:basedOn w:val="a0"/>
  </w:style>
  <w:style w:type="paragraph" w:customStyle="1" w:styleId="oss-description">
    <w:name w:val="oss-description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011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0EA"/>
    <w:rPr>
      <w:rFonts w:ascii="宋体" w:eastAsia="宋体" w:hAnsi="宋体" w:cs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0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0EA"/>
    <w:rPr>
      <w:rFonts w:ascii="宋体" w:eastAsia="宋体" w:hAnsi="宋体" w:cs="宋体"/>
      <w:sz w:val="18"/>
      <w:szCs w:val="18"/>
    </w:rPr>
  </w:style>
  <w:style w:type="character" w:styleId="a5">
    <w:name w:val="Hyperlink"/>
    <w:basedOn w:val="a0"/>
    <w:uiPriority w:val="99"/>
    <w:unhideWhenUsed/>
    <w:rsid w:val="00A07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1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Z3152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Z315200/fullstack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Z315200/yc-Kafk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A73B-7EBB-4472-8F59-9D8787FE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Zean Ma's Resume</dc:title>
  <dc:subject/>
  <dc:creator>gyges</dc:creator>
  <cp:keywords/>
  <dc:description/>
  <cp:lastModifiedBy>gyges</cp:lastModifiedBy>
  <cp:revision>59</cp:revision>
  <dcterms:created xsi:type="dcterms:W3CDTF">2020-03-08T03:56:00Z</dcterms:created>
  <dcterms:modified xsi:type="dcterms:W3CDTF">2020-03-08T04:35:00Z</dcterms:modified>
</cp:coreProperties>
</file>