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6A" w:rsidRDefault="00030231" w:rsidP="008E286A">
      <w:pPr>
        <w:ind w:left="-426" w:right="-568"/>
        <w:rPr>
          <w:rFonts w:ascii="Arial Black" w:hAnsi="Arial Black"/>
          <w:color w:val="F4B083" w:themeColor="accent2" w:themeTint="99"/>
          <w:sz w:val="72"/>
          <w:szCs w:val="72"/>
        </w:rPr>
      </w:pPr>
      <w:r w:rsidRPr="008E286A">
        <w:rPr>
          <w:rFonts w:ascii="Arial Black" w:hAnsi="Arial Black"/>
          <w:color w:val="F4B083" w:themeColor="accent2" w:themeTint="99"/>
          <w:sz w:val="72"/>
          <w:szCs w:val="72"/>
        </w:rPr>
        <w:t>Optimización en MySQL</w:t>
      </w:r>
    </w:p>
    <w:p w:rsidR="008E286A" w:rsidRDefault="008E286A" w:rsidP="008E286A">
      <w:pPr>
        <w:ind w:left="-426" w:right="-568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jc w:val="right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jc w:val="right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jc w:val="right"/>
        <w:rPr>
          <w:rFonts w:ascii="Arial Black" w:hAnsi="Arial Black"/>
          <w:sz w:val="40"/>
          <w:szCs w:val="72"/>
        </w:rPr>
      </w:pPr>
    </w:p>
    <w:p w:rsidR="008E286A" w:rsidRDefault="008E286A" w:rsidP="008E286A">
      <w:pPr>
        <w:ind w:left="-426" w:right="-568"/>
        <w:jc w:val="right"/>
        <w:rPr>
          <w:rFonts w:ascii="Arial Black" w:hAnsi="Arial Black"/>
          <w:sz w:val="40"/>
          <w:szCs w:val="72"/>
        </w:rPr>
      </w:pPr>
      <w:r>
        <w:rPr>
          <w:rFonts w:ascii="Arial Black" w:hAnsi="Arial Black"/>
          <w:sz w:val="40"/>
          <w:szCs w:val="72"/>
        </w:rPr>
        <w:t>Bases de datos II</w:t>
      </w:r>
    </w:p>
    <w:p w:rsidR="0039142E" w:rsidRPr="00030231" w:rsidRDefault="008E286A" w:rsidP="008E286A">
      <w:pPr>
        <w:ind w:left="-426" w:right="-568"/>
        <w:jc w:val="right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40"/>
          <w:szCs w:val="72"/>
        </w:rPr>
        <w:t>3º - Grado en Ingeniería Informática</w:t>
      </w:r>
      <w:r w:rsidR="0039142E" w:rsidRPr="00030231">
        <w:rPr>
          <w:rFonts w:ascii="Arial Black" w:hAnsi="Arial Black"/>
          <w:sz w:val="72"/>
          <w:szCs w:val="72"/>
        </w:rPr>
        <w:br w:type="page"/>
      </w:r>
    </w:p>
    <w:p w:rsidR="007B7766" w:rsidRDefault="007B7766">
      <w:r>
        <w:lastRenderedPageBreak/>
        <w:t>Sentencia EXPLAIN</w:t>
      </w:r>
    </w:p>
    <w:p w:rsidR="007B7766" w:rsidRDefault="007B7766">
      <w:r>
        <w:t xml:space="preserve"> Motores de almacenamiento </w:t>
      </w:r>
      <w:proofErr w:type="spellStart"/>
      <w:r>
        <w:t>MyISAM</w:t>
      </w:r>
      <w:proofErr w:type="spellEnd"/>
      <w:r>
        <w:t xml:space="preserve"> e </w:t>
      </w:r>
      <w:proofErr w:type="spellStart"/>
      <w:r>
        <w:t>InnoDB</w:t>
      </w:r>
      <w:proofErr w:type="spellEnd"/>
      <w:r>
        <w:t xml:space="preserve"> </w:t>
      </w:r>
    </w:p>
    <w:p w:rsidR="007B7766" w:rsidRPr="00AA0B4C" w:rsidRDefault="007B7766">
      <w:pPr>
        <w:rPr>
          <w:lang w:val="en-US"/>
        </w:rPr>
      </w:pPr>
      <w:proofErr w:type="spellStart"/>
      <w:r w:rsidRPr="00AA0B4C">
        <w:rPr>
          <w:lang w:val="en-US"/>
        </w:rPr>
        <w:t>Índices</w:t>
      </w:r>
      <w:proofErr w:type="spellEnd"/>
      <w:r w:rsidRPr="00AA0B4C">
        <w:rPr>
          <w:lang w:val="en-US"/>
        </w:rPr>
        <w:t xml:space="preserve"> </w:t>
      </w:r>
    </w:p>
    <w:p w:rsidR="007B7766" w:rsidRPr="00AA0B4C" w:rsidRDefault="007B7766">
      <w:pPr>
        <w:rPr>
          <w:lang w:val="en-US"/>
        </w:rPr>
      </w:pPr>
      <w:proofErr w:type="spellStart"/>
      <w:r w:rsidRPr="00AA0B4C">
        <w:rPr>
          <w:lang w:val="en-US"/>
        </w:rPr>
        <w:t>Sentencia</w:t>
      </w:r>
      <w:proofErr w:type="spellEnd"/>
      <w:r w:rsidRPr="00AA0B4C">
        <w:rPr>
          <w:lang w:val="en-US"/>
        </w:rPr>
        <w:t xml:space="preserve"> OPTIMIZE TABLE </w:t>
      </w:r>
    </w:p>
    <w:p w:rsidR="007B7766" w:rsidRPr="00AA0B4C" w:rsidRDefault="007B7766">
      <w:pPr>
        <w:rPr>
          <w:lang w:val="en-US"/>
        </w:rPr>
      </w:pPr>
      <w:proofErr w:type="spellStart"/>
      <w:r w:rsidRPr="00AA0B4C">
        <w:rPr>
          <w:lang w:val="en-US"/>
        </w:rPr>
        <w:t>Sentencia</w:t>
      </w:r>
      <w:proofErr w:type="spellEnd"/>
      <w:r w:rsidRPr="00AA0B4C">
        <w:rPr>
          <w:lang w:val="en-US"/>
        </w:rPr>
        <w:t xml:space="preserve"> INSERT DELAYED </w:t>
      </w:r>
    </w:p>
    <w:p w:rsidR="007B7766" w:rsidRPr="00AA0B4C" w:rsidRDefault="007B7766">
      <w:pPr>
        <w:rPr>
          <w:lang w:val="en-US"/>
        </w:rPr>
      </w:pPr>
      <w:r w:rsidRPr="00AA0B4C">
        <w:rPr>
          <w:lang w:val="en-US"/>
        </w:rPr>
        <w:t xml:space="preserve">Slow Query Log </w:t>
      </w:r>
    </w:p>
    <w:p w:rsidR="007B7766" w:rsidRPr="00AA0B4C" w:rsidRDefault="007B7766">
      <w:pPr>
        <w:rPr>
          <w:lang w:val="en-US"/>
        </w:rPr>
      </w:pPr>
      <w:r w:rsidRPr="00AA0B4C">
        <w:rPr>
          <w:lang w:val="en-US"/>
        </w:rPr>
        <w:t xml:space="preserve">Variables de </w:t>
      </w:r>
      <w:proofErr w:type="spellStart"/>
      <w:r w:rsidRPr="00AA0B4C">
        <w:rPr>
          <w:lang w:val="en-US"/>
        </w:rPr>
        <w:t>sistema</w:t>
      </w:r>
      <w:proofErr w:type="spellEnd"/>
      <w:r w:rsidRPr="00AA0B4C">
        <w:rPr>
          <w:lang w:val="en-US"/>
        </w:rPr>
        <w:t xml:space="preserve">: long-query-time. </w:t>
      </w:r>
    </w:p>
    <w:p w:rsidR="001F1DCA" w:rsidRPr="00AA0B4C" w:rsidRDefault="007B7766">
      <w:pPr>
        <w:rPr>
          <w:lang w:val="en-US"/>
        </w:rPr>
      </w:pPr>
      <w:r w:rsidRPr="00AA0B4C">
        <w:rPr>
          <w:lang w:val="en-US"/>
        </w:rPr>
        <w:t xml:space="preserve">Show </w:t>
      </w:r>
      <w:proofErr w:type="spellStart"/>
      <w:r w:rsidRPr="00AA0B4C">
        <w:rPr>
          <w:lang w:val="en-US"/>
        </w:rPr>
        <w:t>ProcessList</w:t>
      </w:r>
      <w:proofErr w:type="spellEnd"/>
    </w:p>
    <w:p w:rsidR="007B7766" w:rsidRPr="00AA0B4C" w:rsidRDefault="007B7766">
      <w:pPr>
        <w:rPr>
          <w:lang w:val="en-US"/>
        </w:rPr>
      </w:pPr>
    </w:p>
    <w:p w:rsidR="007B7766" w:rsidRPr="00AA0B4C" w:rsidRDefault="007B7766">
      <w:pPr>
        <w:rPr>
          <w:lang w:val="en-US"/>
        </w:rPr>
      </w:pPr>
    </w:p>
    <w:p w:rsidR="00AA0B4C" w:rsidRPr="008A5065" w:rsidRDefault="008A5065">
      <w:pPr>
        <w:rPr>
          <w:u w:val="single"/>
        </w:rPr>
      </w:pPr>
      <w:r w:rsidRPr="008A5065">
        <w:rPr>
          <w:u w:val="single"/>
        </w:rPr>
        <w:t>Sentencia EXPLAIN</w:t>
      </w:r>
    </w:p>
    <w:p w:rsidR="008A5065" w:rsidRDefault="008A5065">
      <w:r w:rsidRPr="008A5065">
        <w:t xml:space="preserve">La sentencia </w:t>
      </w:r>
      <w:r>
        <w:t>EXPLAIN proporciona información sobre como MySQL ejecuta sentencias</w:t>
      </w:r>
      <w:r w:rsidR="008C3440">
        <w:t>, en concreto</w:t>
      </w:r>
      <w:r>
        <w:t xml:space="preserve"> las sentencias SELECT, DELETE, INSERT, REPLACE y UPDAT</w:t>
      </w:r>
      <w:r w:rsidR="00791B02">
        <w:t>E.</w:t>
      </w:r>
    </w:p>
    <w:p w:rsidR="00DD562E" w:rsidRDefault="00493457">
      <w:r>
        <w:t xml:space="preserve">Cuando se utiliza EXPLAIN con una sentencia explicable, MySQL muestra información desde el optimizador explicando como se procesaría la sentencia, incluyendo información sobre </w:t>
      </w:r>
      <w:r w:rsidR="00DD562E">
        <w:t xml:space="preserve">las como se unen las tablas y en que orden. </w:t>
      </w:r>
    </w:p>
    <w:p w:rsidR="00791B02" w:rsidRPr="008A5065" w:rsidRDefault="00DD562E">
      <w:r>
        <w:t>Con la ayuda de EXPLAIN se puede ver donde se deberían añadir índices en las tablas de forma que la ejecución de la consul</w:t>
      </w:r>
      <w:r w:rsidR="001C131C">
        <w:t>ta se vea acelerada al utilizar índices para encontrar filas. También es útil para comprobar si el optimizador está uniendo tablas en el orden óptimo.</w:t>
      </w:r>
    </w:p>
    <w:p w:rsidR="008A5065" w:rsidRPr="008A5065" w:rsidRDefault="00834B88">
      <w:r>
        <w:t>EXPLAIN retorna una fila de información p</w:t>
      </w:r>
      <w:r w:rsidR="00AF48B2">
        <w:t>or cada tabla utilizada en la sentencia SELECT.</w:t>
      </w:r>
      <w:r w:rsidR="002F4682">
        <w:t xml:space="preserve"> </w:t>
      </w:r>
      <w:r w:rsidR="00AF48B2">
        <w:t xml:space="preserve"> </w:t>
      </w:r>
    </w:p>
    <w:p w:rsidR="008A5065" w:rsidRPr="008A5065" w:rsidRDefault="008A5065"/>
    <w:p w:rsidR="008A5065" w:rsidRPr="008A5065" w:rsidRDefault="008A5065"/>
    <w:p w:rsidR="007B7766" w:rsidRDefault="007B7766">
      <w:pPr>
        <w:rPr>
          <w:u w:val="single"/>
        </w:rPr>
      </w:pPr>
      <w:r w:rsidRPr="007B7766">
        <w:rPr>
          <w:u w:val="single"/>
        </w:rPr>
        <w:t>Índices</w:t>
      </w:r>
    </w:p>
    <w:p w:rsidR="008E286A" w:rsidRDefault="00873794">
      <w:r>
        <w:t xml:space="preserve">La creación de índices en una o varias de las columnas objetivo de una consulta es la mejor manera de mejorar el rendimiento de las operaciones SELECT. Estos índices actúan como puntero a las filas de la tabla, permitiendo a la consulta determinar rápidamente que filas cumplen cierta condición en la cláusula WHERE y la recuperación del resto de información de dichas filas. </w:t>
      </w:r>
      <w:r w:rsidR="0050730B">
        <w:t xml:space="preserve">Tampoco es bueno crear índices sin control en todas las columnas de una consulta ya hacen a MySQL gastar espacio y tiempo en determinar que índices se utilizarán. </w:t>
      </w:r>
    </w:p>
    <w:p w:rsidR="008E286A" w:rsidRDefault="008E286A">
      <w:r>
        <w:br w:type="page"/>
      </w:r>
    </w:p>
    <w:p w:rsidR="007B7766" w:rsidRPr="007E6B31" w:rsidRDefault="007E6B31">
      <w:pPr>
        <w:rPr>
          <w:u w:val="single"/>
        </w:rPr>
      </w:pPr>
      <w:r w:rsidRPr="007E6B31">
        <w:rPr>
          <w:u w:val="single"/>
        </w:rPr>
        <w:lastRenderedPageBreak/>
        <w:t xml:space="preserve">Motores de almacenamiento </w:t>
      </w:r>
      <w:proofErr w:type="spellStart"/>
      <w:r w:rsidRPr="007E6B31">
        <w:rPr>
          <w:u w:val="single"/>
        </w:rPr>
        <w:t>MyISAM</w:t>
      </w:r>
      <w:proofErr w:type="spellEnd"/>
      <w:r w:rsidRPr="007E6B31">
        <w:rPr>
          <w:u w:val="single"/>
        </w:rPr>
        <w:t xml:space="preserve"> e </w:t>
      </w:r>
      <w:proofErr w:type="spellStart"/>
      <w:r w:rsidRPr="007E6B31">
        <w:rPr>
          <w:u w:val="single"/>
        </w:rPr>
        <w:t>InnoDB</w:t>
      </w:r>
      <w:proofErr w:type="spellEnd"/>
    </w:p>
    <w:p w:rsidR="0050730B" w:rsidRDefault="0050730B"/>
    <w:p w:rsidR="007E6B31" w:rsidRPr="00470BC2" w:rsidRDefault="00470BC2">
      <w:pPr>
        <w:rPr>
          <w:u w:val="single"/>
          <w:lang w:val="en-US"/>
        </w:rPr>
      </w:pPr>
      <w:proofErr w:type="spellStart"/>
      <w:r w:rsidRPr="00470BC2">
        <w:rPr>
          <w:u w:val="single"/>
          <w:lang w:val="en-US"/>
        </w:rPr>
        <w:t>Sentencia</w:t>
      </w:r>
      <w:proofErr w:type="spellEnd"/>
      <w:r w:rsidRPr="00470BC2">
        <w:rPr>
          <w:u w:val="single"/>
          <w:lang w:val="en-US"/>
        </w:rPr>
        <w:t xml:space="preserve"> OPTIMIZE Table</w:t>
      </w:r>
    </w:p>
    <w:p w:rsidR="00470BC2" w:rsidRPr="00470BC2" w:rsidRDefault="00470BC2" w:rsidP="00470BC2">
      <w:pPr>
        <w:rPr>
          <w:lang w:val="en-US"/>
        </w:rPr>
      </w:pPr>
      <w:r w:rsidRPr="00470BC2">
        <w:rPr>
          <w:lang w:val="en-US"/>
        </w:rPr>
        <w:t>Once your data reaches a stable size, or a growing table has increased by tens or some hundreds</w:t>
      </w:r>
      <w:r>
        <w:rPr>
          <w:lang w:val="en-US"/>
        </w:rPr>
        <w:t xml:space="preserve"> </w:t>
      </w:r>
      <w:r w:rsidRPr="00470BC2">
        <w:rPr>
          <w:lang w:val="en-US"/>
        </w:rPr>
        <w:t>of megabytes, consider using the OPTIMIZE TABLE statement to reorganize the table and compact</w:t>
      </w:r>
      <w:r>
        <w:rPr>
          <w:lang w:val="en-US"/>
        </w:rPr>
        <w:t xml:space="preserve"> </w:t>
      </w:r>
      <w:r w:rsidRPr="00470BC2">
        <w:rPr>
          <w:lang w:val="en-US"/>
        </w:rPr>
        <w:t>any wasted space. The reorganized tables require less disk I/O to perform full table scans. This is a</w:t>
      </w:r>
      <w:r>
        <w:rPr>
          <w:lang w:val="en-US"/>
        </w:rPr>
        <w:t xml:space="preserve"> </w:t>
      </w:r>
      <w:r w:rsidRPr="00470BC2">
        <w:rPr>
          <w:lang w:val="en-US"/>
        </w:rPr>
        <w:t>straightforward technique that can improve performance when other techniques such as improving index</w:t>
      </w:r>
      <w:r>
        <w:rPr>
          <w:lang w:val="en-US"/>
        </w:rPr>
        <w:t xml:space="preserve"> </w:t>
      </w:r>
      <w:r w:rsidRPr="00470BC2">
        <w:rPr>
          <w:lang w:val="en-US"/>
        </w:rPr>
        <w:t>usage or tuning application code are not practical.</w:t>
      </w:r>
    </w:p>
    <w:p w:rsidR="007E6B31" w:rsidRPr="00470BC2" w:rsidRDefault="00470BC2" w:rsidP="00470BC2">
      <w:pPr>
        <w:rPr>
          <w:lang w:val="en-US"/>
        </w:rPr>
      </w:pPr>
      <w:r w:rsidRPr="00470BC2">
        <w:rPr>
          <w:lang w:val="en-US"/>
        </w:rPr>
        <w:t>OPTIMIZE TABLE copies the data part of the table and rebuilds the indexes. The benefits come from</w:t>
      </w:r>
      <w:r>
        <w:rPr>
          <w:lang w:val="en-US"/>
        </w:rPr>
        <w:t xml:space="preserve"> </w:t>
      </w:r>
      <w:r w:rsidRPr="00470BC2">
        <w:rPr>
          <w:lang w:val="en-US"/>
        </w:rPr>
        <w:t>improved packing of data within indexes, and reduced fragmentation within the tablespaces and on disk.</w:t>
      </w:r>
      <w:r>
        <w:rPr>
          <w:lang w:val="en-US"/>
        </w:rPr>
        <w:t xml:space="preserve"> </w:t>
      </w:r>
      <w:r w:rsidRPr="00470BC2">
        <w:rPr>
          <w:lang w:val="en-US"/>
        </w:rPr>
        <w:t>The benefits vary depending on the data in each table. You may find that there are significant gains</w:t>
      </w:r>
      <w:r>
        <w:rPr>
          <w:lang w:val="en-US"/>
        </w:rPr>
        <w:t xml:space="preserve"> </w:t>
      </w:r>
      <w:r w:rsidRPr="00470BC2">
        <w:rPr>
          <w:lang w:val="en-US"/>
        </w:rPr>
        <w:t>for some and not for others, or that the gains decrease over time until you next optimize the table. This</w:t>
      </w:r>
      <w:r>
        <w:rPr>
          <w:lang w:val="en-US"/>
        </w:rPr>
        <w:t xml:space="preserve"> </w:t>
      </w:r>
      <w:r w:rsidRPr="00470BC2">
        <w:rPr>
          <w:lang w:val="en-US"/>
        </w:rPr>
        <w:t>operation can be slow if the table is large or if the indexes being rebuilt do not fit into the buffer pool. The</w:t>
      </w:r>
      <w:r>
        <w:rPr>
          <w:lang w:val="en-US"/>
        </w:rPr>
        <w:t xml:space="preserve"> </w:t>
      </w:r>
      <w:bookmarkStart w:id="0" w:name="_GoBack"/>
      <w:bookmarkEnd w:id="0"/>
      <w:r w:rsidRPr="00470BC2">
        <w:rPr>
          <w:lang w:val="en-US"/>
        </w:rPr>
        <w:t>first run after adding a lot of data to a table is often much slower than later runs.</w:t>
      </w:r>
    </w:p>
    <w:sectPr w:rsidR="007E6B31" w:rsidRPr="00470BC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97D" w:rsidRDefault="00DC097D" w:rsidP="008E286A">
      <w:pPr>
        <w:spacing w:after="0" w:line="240" w:lineRule="auto"/>
      </w:pPr>
      <w:r>
        <w:separator/>
      </w:r>
    </w:p>
  </w:endnote>
  <w:endnote w:type="continuationSeparator" w:id="0">
    <w:p w:rsidR="00DC097D" w:rsidRDefault="00DC097D" w:rsidP="008E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86A" w:rsidRDefault="008E286A">
    <w:pPr>
      <w:pStyle w:val="Piedepgina"/>
    </w:pPr>
    <w:r>
      <w:tab/>
    </w:r>
    <w:r>
      <w:tab/>
      <w:t>Gonzalo Senovilla Minguela</w:t>
    </w:r>
  </w:p>
  <w:p w:rsidR="008E286A" w:rsidRPr="008E286A" w:rsidRDefault="008E286A">
    <w:pPr>
      <w:pStyle w:val="Piedepgina"/>
      <w:rPr>
        <w:u w:val="single"/>
      </w:rPr>
    </w:pPr>
    <w:r>
      <w:tab/>
    </w:r>
    <w:r>
      <w:tab/>
      <w:t>Miguel Vítores Vicente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97D" w:rsidRDefault="00DC097D" w:rsidP="008E286A">
      <w:pPr>
        <w:spacing w:after="0" w:line="240" w:lineRule="auto"/>
      </w:pPr>
      <w:r>
        <w:separator/>
      </w:r>
    </w:p>
  </w:footnote>
  <w:footnote w:type="continuationSeparator" w:id="0">
    <w:p w:rsidR="00DC097D" w:rsidRDefault="00DC097D" w:rsidP="008E2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66"/>
    <w:rsid w:val="00030231"/>
    <w:rsid w:val="001C131C"/>
    <w:rsid w:val="001F1DCA"/>
    <w:rsid w:val="002F4682"/>
    <w:rsid w:val="0039142E"/>
    <w:rsid w:val="00470BC2"/>
    <w:rsid w:val="00493457"/>
    <w:rsid w:val="004A4CEB"/>
    <w:rsid w:val="0050730B"/>
    <w:rsid w:val="00791B02"/>
    <w:rsid w:val="007B7766"/>
    <w:rsid w:val="007E6B31"/>
    <w:rsid w:val="00834B88"/>
    <w:rsid w:val="00873794"/>
    <w:rsid w:val="008A5065"/>
    <w:rsid w:val="008C3440"/>
    <w:rsid w:val="008E286A"/>
    <w:rsid w:val="00AA0B4C"/>
    <w:rsid w:val="00AF48B2"/>
    <w:rsid w:val="00DC097D"/>
    <w:rsid w:val="00DD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06D8"/>
  <w15:chartTrackingRefBased/>
  <w15:docId w15:val="{F333F726-7B18-4C91-8AC2-18FAE8AF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8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86A"/>
  </w:style>
  <w:style w:type="paragraph" w:styleId="Piedepgina">
    <w:name w:val="footer"/>
    <w:basedOn w:val="Normal"/>
    <w:link w:val="PiedepginaCar"/>
    <w:uiPriority w:val="99"/>
    <w:unhideWhenUsed/>
    <w:rsid w:val="008E28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Senovilla</dc:creator>
  <cp:keywords/>
  <dc:description/>
  <cp:lastModifiedBy>Gonzalo Senovilla</cp:lastModifiedBy>
  <cp:revision>3</cp:revision>
  <dcterms:created xsi:type="dcterms:W3CDTF">2019-04-06T10:03:00Z</dcterms:created>
  <dcterms:modified xsi:type="dcterms:W3CDTF">2019-04-10T21:42:00Z</dcterms:modified>
</cp:coreProperties>
</file>