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357D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  <w:bookmarkStart w:id="3" w:name="_GoBack"/>
      <w:bookmarkEnd w:id="3"/>
    </w:p>
    <w:p w:rsidR="00CA24D7" w:rsidRDefault="00CA24D7" w:rsidP="001C5305">
      <w:pPr>
        <w:spacing w:line="160" w:lineRule="exact"/>
        <w:rPr>
          <w:rFonts w:hint="eastAsia"/>
        </w:rPr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3357DA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2592949"/>
      <w:r>
        <w:rPr>
          <w:rFonts w:hint="eastAsia"/>
        </w:rPr>
        <w:t>常系数齐次线性递推</w:t>
      </w:r>
      <w:bookmarkEnd w:id="4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5" w:name="_Toc512592950"/>
      <w:r>
        <w:rPr>
          <w:rFonts w:hint="eastAsia"/>
        </w:rPr>
        <w:t>字符串散列</w:t>
      </w:r>
      <w:bookmarkEnd w:id="5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6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6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7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8" w:name="_Toc512592953"/>
      <w:r>
        <w:rPr>
          <w:rFonts w:hint="eastAsia"/>
        </w:rPr>
        <w:t>经验</w:t>
      </w:r>
      <w:bookmarkEnd w:id="8"/>
    </w:p>
    <w:p w:rsidR="009A4D7B" w:rsidRDefault="009A4D7B" w:rsidP="009A4D7B">
      <w:pPr>
        <w:pStyle w:val="2"/>
        <w:spacing w:before="156"/>
      </w:pPr>
      <w:bookmarkStart w:id="9" w:name="_Toc512592954"/>
      <w:r>
        <w:rPr>
          <w:rFonts w:hint="eastAsia"/>
        </w:rPr>
        <w:t>表达式求值</w:t>
      </w:r>
      <w:bookmarkEnd w:id="9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10" w:name="_Toc512592955"/>
      <w:r>
        <w:rPr>
          <w:rFonts w:hint="eastAsia"/>
        </w:rPr>
        <w:t>贪心</w:t>
      </w:r>
      <w:bookmarkEnd w:id="10"/>
    </w:p>
    <w:p w:rsidR="00A30829" w:rsidRDefault="007928BA" w:rsidP="00A30829">
      <w:pPr>
        <w:pStyle w:val="2"/>
        <w:spacing w:before="156"/>
      </w:pPr>
      <w:bookmarkStart w:id="11" w:name="_Toc512592956"/>
      <w:r>
        <w:rPr>
          <w:rFonts w:hint="eastAsia"/>
        </w:rPr>
        <w:t>基本思路</w:t>
      </w:r>
      <w:bookmarkEnd w:id="11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2" w:name="_Toc512592957"/>
      <w:r>
        <w:rPr>
          <w:rFonts w:hint="eastAsia"/>
        </w:rPr>
        <w:t>区间贪心问题</w:t>
      </w:r>
      <w:bookmarkEnd w:id="12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3" w:name="_Toc512592958"/>
      <w:r>
        <w:rPr>
          <w:rFonts w:hint="eastAsia"/>
        </w:rPr>
        <w:t>一元贪心</w:t>
      </w:r>
      <w:bookmarkEnd w:id="13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4" w:name="_Toc512592959"/>
      <w:r>
        <w:rPr>
          <w:rFonts w:hint="eastAsia"/>
        </w:rPr>
        <w:t>二元贪心</w:t>
      </w:r>
      <w:bookmarkEnd w:id="14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5" w:name="_Toc512592960"/>
      <w:bookmarkStart w:id="16" w:name="_Toc511223932"/>
      <w:r>
        <w:rPr>
          <w:rFonts w:hint="eastAsia"/>
        </w:rPr>
        <w:t>动态规划</w:t>
      </w:r>
      <w:bookmarkEnd w:id="15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7" w:name="_Toc512592961"/>
      <w:r>
        <w:rPr>
          <w:rFonts w:hint="eastAsia"/>
        </w:rPr>
        <w:lastRenderedPageBreak/>
        <w:t>一维</w:t>
      </w:r>
      <w:bookmarkEnd w:id="17"/>
    </w:p>
    <w:p w:rsidR="00024DA2" w:rsidRDefault="00024DA2" w:rsidP="00024DA2">
      <w:pPr>
        <w:pStyle w:val="2"/>
        <w:spacing w:before="156"/>
      </w:pPr>
      <w:bookmarkStart w:id="18" w:name="_Toc512592962"/>
      <w:r>
        <w:rPr>
          <w:rFonts w:hint="eastAsia"/>
        </w:rPr>
        <w:t>二维</w:t>
      </w:r>
      <w:bookmarkEnd w:id="18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9" w:name="_Toc512592963"/>
      <w:r>
        <w:rPr>
          <w:rFonts w:hint="eastAsia"/>
        </w:rPr>
        <w:t>三维</w:t>
      </w:r>
      <w:bookmarkEnd w:id="19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0" w:name="_Toc512592964"/>
      <w:r>
        <w:rPr>
          <w:rFonts w:hint="eastAsia"/>
        </w:rPr>
        <w:t>优化</w:t>
      </w:r>
      <w:bookmarkEnd w:id="20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1" w:name="_Toc512592965"/>
      <w:r>
        <w:rPr>
          <w:rFonts w:hint="eastAsia"/>
        </w:rPr>
        <w:t>背包问题</w:t>
      </w:r>
      <w:bookmarkEnd w:id="21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2" w:name="_Toc512592966"/>
      <w:r>
        <w:rPr>
          <w:rFonts w:hint="eastAsia"/>
        </w:rPr>
        <w:t>数据结构</w:t>
      </w:r>
      <w:bookmarkEnd w:id="16"/>
      <w:bookmarkEnd w:id="22"/>
    </w:p>
    <w:p w:rsidR="00DB59F2" w:rsidRDefault="00DB59F2" w:rsidP="00DB59F2">
      <w:pPr>
        <w:pStyle w:val="2"/>
        <w:spacing w:before="156"/>
      </w:pPr>
      <w:bookmarkStart w:id="23" w:name="_Toc511223934"/>
      <w:bookmarkStart w:id="24" w:name="_Toc512592967"/>
      <w:bookmarkStart w:id="25" w:name="_Toc511223933"/>
      <w:r>
        <w:rPr>
          <w:rFonts w:hint="eastAsia"/>
        </w:rPr>
        <w:t>分数</w:t>
      </w:r>
      <w:bookmarkEnd w:id="23"/>
      <w:r w:rsidR="007678E3">
        <w:rPr>
          <w:rFonts w:hint="eastAsia"/>
        </w:rPr>
        <w:t xml:space="preserve"> Fraction</w:t>
      </w:r>
      <w:bookmarkEnd w:id="24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6" w:name="_Toc512592968"/>
      <w:r>
        <w:rPr>
          <w:rFonts w:hint="eastAsia"/>
        </w:rPr>
        <w:t>高精度整数</w:t>
      </w:r>
      <w:bookmarkEnd w:id="26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7" w:name="_Toc512592969"/>
      <w:r>
        <w:rPr>
          <w:rFonts w:hint="eastAsia"/>
        </w:rPr>
        <w:t>堆</w:t>
      </w:r>
      <w:bookmarkEnd w:id="27"/>
    </w:p>
    <w:p w:rsidR="009B3162" w:rsidRDefault="009B3162" w:rsidP="0081763F">
      <w:pPr>
        <w:pStyle w:val="2"/>
        <w:spacing w:before="156"/>
      </w:pPr>
      <w:bookmarkStart w:id="28" w:name="_Toc512592970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O(nlongn)</w:t>
      </w:r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r>
        <w:rPr>
          <w:rFonts w:hint="eastAsia"/>
        </w:rPr>
        <w:t>并查集</w:t>
      </w:r>
      <w:bookmarkEnd w:id="28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5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3357DA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57DA" w:rsidRDefault="003357DA" w:rsidP="00E32E95">
      <w:r>
        <w:separator/>
      </w:r>
    </w:p>
  </w:endnote>
  <w:endnote w:type="continuationSeparator" w:id="0">
    <w:p w:rsidR="003357DA" w:rsidRDefault="003357DA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14BFF" w:rsidRDefault="00C14BF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57DA" w:rsidRDefault="003357DA" w:rsidP="00E32E95">
      <w:r>
        <w:separator/>
      </w:r>
    </w:p>
  </w:footnote>
  <w:footnote w:type="continuationSeparator" w:id="0">
    <w:p w:rsidR="003357DA" w:rsidRDefault="003357DA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doNotDisplayPageBoundarie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5305"/>
    <w:rsid w:val="001C72A7"/>
    <w:rsid w:val="001D1E43"/>
    <w:rsid w:val="001D24D7"/>
    <w:rsid w:val="001D42E4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97CB5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57DA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22B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2655C2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E29C06-F717-4C4C-9305-BF5BA13E13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1424</TotalTime>
  <Pages>9</Pages>
  <Words>4186</Words>
  <Characters>23864</Characters>
  <Application>Microsoft Office Word</Application>
  <DocSecurity>0</DocSecurity>
  <Lines>198</Lines>
  <Paragraphs>55</Paragraphs>
  <ScaleCrop>false</ScaleCrop>
  <Company/>
  <LinksUpToDate>false</LinksUpToDate>
  <CharactersWithSpaces>27995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549</cp:revision>
  <cp:lastPrinted>2018-04-27T03:47:00Z</cp:lastPrinted>
  <dcterms:created xsi:type="dcterms:W3CDTF">2018-04-11T07:26:00Z</dcterms:created>
  <dcterms:modified xsi:type="dcterms:W3CDTF">2018-05-01T03:05:00Z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