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9371" w14:textId="07B78B6D" w:rsidR="00625A17" w:rsidRDefault="0099226D" w:rsidP="0099226D">
      <w:pPr>
        <w:ind w:firstLineChars="300" w:firstLine="1320"/>
        <w:rPr>
          <w:b/>
          <w:bCs/>
          <w:sz w:val="44"/>
          <w:szCs w:val="44"/>
        </w:rPr>
      </w:pPr>
      <w:r w:rsidRPr="0099226D">
        <w:rPr>
          <w:rFonts w:hint="eastAsia"/>
          <w:b/>
          <w:bCs/>
          <w:sz w:val="44"/>
          <w:szCs w:val="44"/>
        </w:rPr>
        <w:t>双端队列（deque）</w:t>
      </w:r>
      <w:r w:rsidRPr="0099226D">
        <w:rPr>
          <w:rFonts w:hint="eastAsia"/>
          <w:b/>
          <w:bCs/>
          <w:sz w:val="44"/>
          <w:szCs w:val="44"/>
        </w:rPr>
        <w:t>知识笔记</w:t>
      </w:r>
    </w:p>
    <w:p w14:paraId="24EFBAFB" w14:textId="5488CDF9" w:rsidR="0099226D" w:rsidRPr="0099226D" w:rsidRDefault="0099226D" w:rsidP="0099226D">
      <w:pPr>
        <w:rPr>
          <w:rFonts w:hint="eastAsia"/>
          <w:b/>
          <w:bCs/>
          <w:sz w:val="36"/>
          <w:szCs w:val="36"/>
        </w:rPr>
      </w:pPr>
      <w:r w:rsidRPr="0099226D">
        <w:rPr>
          <w:rFonts w:hint="eastAsia"/>
          <w:b/>
          <w:bCs/>
          <w:sz w:val="36"/>
          <w:szCs w:val="36"/>
        </w:rPr>
        <w:t>一、什么是双端队列（deque）</w:t>
      </w:r>
      <w:r w:rsidRPr="0099226D">
        <w:rPr>
          <w:rFonts w:hint="eastAsia"/>
          <w:b/>
          <w:bCs/>
          <w:sz w:val="36"/>
          <w:szCs w:val="36"/>
        </w:rPr>
        <w:t>：</w:t>
      </w:r>
    </w:p>
    <w:p w14:paraId="1BE5038E" w14:textId="46A2E9F1" w:rsidR="0099226D" w:rsidRPr="0099226D" w:rsidRDefault="0099226D" w:rsidP="0099226D">
      <w:pPr>
        <w:rPr>
          <w:rFonts w:hint="eastAsia"/>
          <w:sz w:val="36"/>
          <w:szCs w:val="36"/>
        </w:rPr>
      </w:pPr>
      <w:r w:rsidRPr="0099226D">
        <w:rPr>
          <w:rFonts w:hint="eastAsia"/>
          <w:sz w:val="36"/>
          <w:szCs w:val="36"/>
        </w:rPr>
        <w:t>双端队列（全称 double-ended queue，简称deque）是一种两端都能进出数据的队列结构，可以把它想象成一个 “两头都能开口的管子”：</w:t>
      </w:r>
    </w:p>
    <w:p w14:paraId="3BC6264B" w14:textId="77777777" w:rsidR="0099226D" w:rsidRPr="0099226D" w:rsidRDefault="0099226D" w:rsidP="0099226D">
      <w:pPr>
        <w:rPr>
          <w:rFonts w:hint="eastAsia"/>
          <w:sz w:val="36"/>
          <w:szCs w:val="36"/>
        </w:rPr>
      </w:pPr>
      <w:r w:rsidRPr="0099226D">
        <w:rPr>
          <w:rFonts w:hint="eastAsia"/>
          <w:sz w:val="36"/>
          <w:szCs w:val="36"/>
        </w:rPr>
        <w:t>普通队列只能 “先进先出”（一头进、另一头出）；</w:t>
      </w:r>
    </w:p>
    <w:p w14:paraId="094D3ED8" w14:textId="77777777" w:rsidR="0099226D" w:rsidRDefault="0099226D" w:rsidP="0099226D">
      <w:pPr>
        <w:rPr>
          <w:sz w:val="36"/>
          <w:szCs w:val="36"/>
        </w:rPr>
      </w:pPr>
      <w:r w:rsidRPr="0099226D">
        <w:rPr>
          <w:rFonts w:hint="eastAsia"/>
          <w:sz w:val="36"/>
          <w:szCs w:val="36"/>
        </w:rPr>
        <w:t>双端队列可以在队首（左边） 或队尾（右边） 任意添加、删除元素，灵活性更高</w:t>
      </w:r>
    </w:p>
    <w:p w14:paraId="404F6C48" w14:textId="05F06964" w:rsidR="0099226D" w:rsidRDefault="0099226D" w:rsidP="0099226D">
      <w:pPr>
        <w:rPr>
          <w:b/>
          <w:bCs/>
          <w:sz w:val="36"/>
          <w:szCs w:val="36"/>
        </w:rPr>
      </w:pPr>
      <w:r w:rsidRPr="0099226D">
        <w:rPr>
          <w:rFonts w:hint="eastAsia"/>
          <w:b/>
          <w:bCs/>
          <w:sz w:val="36"/>
          <w:szCs w:val="36"/>
        </w:rPr>
        <w:t>二.双端队列在python中的实现：</w:t>
      </w:r>
    </w:p>
    <w:p w14:paraId="10503F6E" w14:textId="5AF9448B" w:rsidR="0099226D" w:rsidRPr="0099226D" w:rsidRDefault="0099226D" w:rsidP="0099226D">
      <w:pPr>
        <w:rPr>
          <w:rFonts w:hint="eastAsia"/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27C777EB" wp14:editId="3CA86BAD">
            <wp:extent cx="5274310" cy="4187190"/>
            <wp:effectExtent l="0" t="0" r="2540" b="3810"/>
            <wp:docPr id="5084144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14428" name="图片 1" descr="文本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4CC9" w14:textId="453B11DA" w:rsidR="0099226D" w:rsidRDefault="008A669E" w:rsidP="0099226D">
      <w:pPr>
        <w:rPr>
          <w:b/>
          <w:bCs/>
          <w:sz w:val="36"/>
          <w:szCs w:val="36"/>
        </w:rPr>
      </w:pPr>
      <w:r w:rsidRPr="008A669E">
        <w:rPr>
          <w:rFonts w:hint="eastAsia"/>
          <w:b/>
          <w:bCs/>
          <w:sz w:val="36"/>
          <w:szCs w:val="36"/>
        </w:rPr>
        <w:lastRenderedPageBreak/>
        <w:t>三．双端队列的数据示例操作</w:t>
      </w:r>
      <w:r w:rsidRPr="008A669E">
        <w:rPr>
          <w:b/>
          <w:bCs/>
          <w:sz w:val="36"/>
          <w:szCs w:val="36"/>
        </w:rPr>
        <w:t>：</w:t>
      </w:r>
    </w:p>
    <w:p w14:paraId="64DAD711" w14:textId="46731A14" w:rsidR="008A669E" w:rsidRDefault="008A669E" w:rsidP="0099226D">
      <w:pPr>
        <w:rPr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48BC4616" wp14:editId="1F6BF5FB">
            <wp:extent cx="4810796" cy="6173061"/>
            <wp:effectExtent l="0" t="0" r="8890" b="0"/>
            <wp:docPr id="622805306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05306" name="图片 3" descr="文本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B75F" w14:textId="77777777" w:rsidR="008A669E" w:rsidRDefault="008A669E" w:rsidP="0099226D">
      <w:pPr>
        <w:rPr>
          <w:b/>
          <w:bCs/>
          <w:sz w:val="36"/>
          <w:szCs w:val="36"/>
        </w:rPr>
      </w:pPr>
    </w:p>
    <w:p w14:paraId="033CAC95" w14:textId="77777777" w:rsidR="008A669E" w:rsidRDefault="008A669E" w:rsidP="0099226D">
      <w:pPr>
        <w:rPr>
          <w:b/>
          <w:bCs/>
          <w:sz w:val="36"/>
          <w:szCs w:val="36"/>
        </w:rPr>
      </w:pPr>
    </w:p>
    <w:p w14:paraId="51281E45" w14:textId="77777777" w:rsidR="008A669E" w:rsidRDefault="008A669E" w:rsidP="0099226D">
      <w:pPr>
        <w:rPr>
          <w:b/>
          <w:bCs/>
          <w:sz w:val="36"/>
          <w:szCs w:val="36"/>
        </w:rPr>
      </w:pPr>
    </w:p>
    <w:p w14:paraId="1DD74325" w14:textId="77777777" w:rsidR="008A669E" w:rsidRDefault="008A669E" w:rsidP="0099226D">
      <w:pPr>
        <w:rPr>
          <w:b/>
          <w:bCs/>
          <w:sz w:val="36"/>
          <w:szCs w:val="36"/>
        </w:rPr>
      </w:pPr>
    </w:p>
    <w:p w14:paraId="7DA1A87D" w14:textId="15D8B858" w:rsidR="008A669E" w:rsidRDefault="008A669E" w:rsidP="0099226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四</w:t>
      </w:r>
      <w:r>
        <w:rPr>
          <w:rFonts w:hint="eastAsia"/>
          <w:b/>
          <w:bCs/>
          <w:sz w:val="36"/>
          <w:szCs w:val="36"/>
        </w:rPr>
        <w:t>．双端队列的算法实现：</w:t>
      </w:r>
    </w:p>
    <w:p w14:paraId="39BF1B85" w14:textId="01A2BE5D" w:rsidR="008A669E" w:rsidRDefault="00F40FC2" w:rsidP="0099226D">
      <w:pPr>
        <w:rPr>
          <w:sz w:val="36"/>
          <w:szCs w:val="36"/>
        </w:rPr>
      </w:pPr>
      <w:r w:rsidRPr="00F40FC2">
        <w:rPr>
          <w:sz w:val="36"/>
          <w:szCs w:val="36"/>
        </w:rPr>
        <w:t>以力扣中的</w:t>
      </w:r>
      <w:r w:rsidRPr="00F40FC2">
        <w:rPr>
          <w:rFonts w:hint="eastAsia"/>
          <w:sz w:val="36"/>
          <w:szCs w:val="36"/>
        </w:rPr>
        <w:t>回文数为案例</w:t>
      </w:r>
      <w:r>
        <w:rPr>
          <w:rFonts w:hint="eastAsia"/>
          <w:sz w:val="36"/>
          <w:szCs w:val="36"/>
        </w:rPr>
        <w:t>：</w:t>
      </w:r>
    </w:p>
    <w:p w14:paraId="190620E3" w14:textId="76CAFE52" w:rsidR="00F40FC2" w:rsidRDefault="00F40FC2" w:rsidP="0099226D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648B9409" wp14:editId="19289F58">
            <wp:extent cx="5274310" cy="5988050"/>
            <wp:effectExtent l="0" t="0" r="2540" b="0"/>
            <wp:docPr id="1873764993" name="图片 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64993" name="图片 4" descr="图形用户界面, 文本, 应用程序, 电子邮件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E973" w14:textId="77777777" w:rsidR="00F40FC2" w:rsidRDefault="00F40FC2" w:rsidP="0099226D">
      <w:pPr>
        <w:rPr>
          <w:sz w:val="36"/>
          <w:szCs w:val="36"/>
        </w:rPr>
      </w:pPr>
    </w:p>
    <w:p w14:paraId="514CBE13" w14:textId="77777777" w:rsidR="00F40FC2" w:rsidRDefault="00F40FC2" w:rsidP="0099226D">
      <w:pPr>
        <w:rPr>
          <w:sz w:val="36"/>
          <w:szCs w:val="36"/>
        </w:rPr>
      </w:pPr>
    </w:p>
    <w:p w14:paraId="05F24A21" w14:textId="77777777" w:rsidR="00F40FC2" w:rsidRDefault="00F40FC2" w:rsidP="0099226D">
      <w:pPr>
        <w:rPr>
          <w:sz w:val="36"/>
          <w:szCs w:val="36"/>
        </w:rPr>
      </w:pPr>
    </w:p>
    <w:p w14:paraId="1788D371" w14:textId="77777777" w:rsidR="00F40FC2" w:rsidRDefault="00F40FC2" w:rsidP="009922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最终代码实现：</w:t>
      </w:r>
    </w:p>
    <w:p w14:paraId="4E76CDD6" w14:textId="277A3D27" w:rsidR="00F40FC2" w:rsidRDefault="00F40FC2" w:rsidP="0099226D">
      <w:pPr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29FB79EF" wp14:editId="5430D163">
            <wp:extent cx="3419952" cy="7802064"/>
            <wp:effectExtent l="0" t="0" r="9525" b="8890"/>
            <wp:docPr id="849251048" name="图片 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51048" name="图片 5" descr="图形用户界面, 文本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47D" w14:textId="4B48B8DD" w:rsidR="00F40FC2" w:rsidRDefault="00F40FC2" w:rsidP="0099226D">
      <w:pPr>
        <w:rPr>
          <w:b/>
          <w:bCs/>
          <w:sz w:val="36"/>
          <w:szCs w:val="36"/>
        </w:rPr>
      </w:pPr>
      <w:r w:rsidRPr="007B5FBB">
        <w:rPr>
          <w:rFonts w:hint="eastAsia"/>
          <w:b/>
          <w:bCs/>
          <w:sz w:val="36"/>
          <w:szCs w:val="36"/>
        </w:rPr>
        <w:lastRenderedPageBreak/>
        <w:t>五．双端队列总结</w:t>
      </w:r>
      <w:r w:rsidR="007B5FBB" w:rsidRPr="007B5FBB">
        <w:rPr>
          <w:rFonts w:hint="eastAsia"/>
          <w:b/>
          <w:bCs/>
          <w:sz w:val="36"/>
          <w:szCs w:val="36"/>
        </w:rPr>
        <w:t>：</w:t>
      </w:r>
    </w:p>
    <w:p w14:paraId="4C905BD1" w14:textId="76CDED4A" w:rsidR="007B5FBB" w:rsidRPr="007B5FBB" w:rsidRDefault="007B5FBB" w:rsidP="007B5FBB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1.</w:t>
      </w:r>
      <w:r w:rsidRPr="007B5FBB">
        <w:rPr>
          <w:rFonts w:hint="eastAsia"/>
          <w:b/>
          <w:bCs/>
          <w:sz w:val="36"/>
          <w:szCs w:val="36"/>
        </w:rPr>
        <w:t>que 核心优势是两端增删操作 O (1) 效率，是列表在 “首尾频繁操作” 场景下的最优替代；</w:t>
      </w:r>
    </w:p>
    <w:p w14:paraId="591F2F13" w14:textId="2C503445" w:rsidR="007B5FBB" w:rsidRPr="007B5FBB" w:rsidRDefault="007B5FBB" w:rsidP="007B5FBB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2.</w:t>
      </w:r>
      <w:r w:rsidRPr="007B5FBB">
        <w:rPr>
          <w:rFonts w:hint="eastAsia"/>
          <w:b/>
          <w:bCs/>
          <w:sz w:val="36"/>
          <w:szCs w:val="36"/>
        </w:rPr>
        <w:t>高频操作记住 4 个：append()/appendleft()（加）、pop()/popleft()（删）；</w:t>
      </w:r>
    </w:p>
    <w:p w14:paraId="1C5DD70D" w14:textId="4DAD275B" w:rsidR="007B5FBB" w:rsidRPr="007B5FBB" w:rsidRDefault="007B5FBB" w:rsidP="007B5FBB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3.</w:t>
      </w:r>
      <w:r w:rsidRPr="007B5FBB">
        <w:rPr>
          <w:rFonts w:hint="eastAsia"/>
          <w:b/>
          <w:bCs/>
          <w:sz w:val="36"/>
          <w:szCs w:val="36"/>
        </w:rPr>
        <w:t>场景：队列 / 栈实现、回文判断、最新数据保留，避开 “随机访问、中间增删” 场景（优先用列表）。</w:t>
      </w:r>
    </w:p>
    <w:p w14:paraId="6314BB52" w14:textId="505C188D" w:rsidR="007B5FBB" w:rsidRPr="007B5FBB" w:rsidRDefault="007B5FBB" w:rsidP="007B5FBB">
      <w:pPr>
        <w:rPr>
          <w:rFonts w:hint="eastAsia"/>
          <w:b/>
          <w:bCs/>
          <w:sz w:val="36"/>
          <w:szCs w:val="36"/>
        </w:rPr>
      </w:pPr>
    </w:p>
    <w:sectPr w:rsidR="007B5FBB" w:rsidRPr="007B5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17"/>
    <w:rsid w:val="00625A17"/>
    <w:rsid w:val="007B5FBB"/>
    <w:rsid w:val="008A669E"/>
    <w:rsid w:val="008E682E"/>
    <w:rsid w:val="0099226D"/>
    <w:rsid w:val="00F4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205E2"/>
  <w15:chartTrackingRefBased/>
  <w15:docId w15:val="{86B00C3A-940B-470C-B75E-F4DFCAEF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A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A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A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A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A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A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A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A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5A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5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5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A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A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5A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A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A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A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5A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5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A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5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5A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A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A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5A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 Z</dc:creator>
  <cp:keywords/>
  <dc:description/>
  <cp:lastModifiedBy>RT Z</cp:lastModifiedBy>
  <cp:revision>2</cp:revision>
  <dcterms:created xsi:type="dcterms:W3CDTF">2026-02-15T02:24:00Z</dcterms:created>
  <dcterms:modified xsi:type="dcterms:W3CDTF">2026-02-15T02:56:00Z</dcterms:modified>
</cp:coreProperties>
</file>