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A62" w:rsidRPr="00C91A62" w:rsidRDefault="00C91A62" w:rsidP="00C91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ESPECIFICAÇÃO DE CASOS DE USO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 PoupaMais - Controle Financeiro Pessoal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.0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 2026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Software - UNISINOS</w:t>
      </w:r>
    </w:p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ÍNDICE DE CASOS DE USO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Módulo: Gerenciamento de Usuário</w:t>
      </w:r>
    </w:p>
    <w:p w:rsidR="00C91A62" w:rsidRPr="00C91A62" w:rsidRDefault="00C91A62" w:rsidP="00C91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01-cadastrar-usu%C3%A1rio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UC-01: Cadastrar Usuário</w:t>
        </w:r>
      </w:hyperlink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Módulo: Gerenciamento de Transações</w:t>
      </w:r>
    </w:p>
    <w:p w:rsidR="00C91A62" w:rsidRPr="00C91A62" w:rsidRDefault="00C91A62" w:rsidP="00C91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02-registrar-despesa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UC-02: Registrar Despesa</w:t>
        </w:r>
      </w:hyperlink>
    </w:p>
    <w:p w:rsidR="00C91A62" w:rsidRPr="00C91A62" w:rsidRDefault="00C91A62" w:rsidP="00C91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03-registrar-receita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UC-03: Registrar Receita</w:t>
        </w:r>
      </w:hyperlink>
    </w:p>
    <w:p w:rsidR="00C91A62" w:rsidRPr="00C91A62" w:rsidRDefault="00C91A62" w:rsidP="00C91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04-editar-transa%C3%A7%C3%A3o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UC-04: Editar Transação</w:t>
        </w:r>
      </w:hyperlink>
    </w:p>
    <w:p w:rsidR="00C91A62" w:rsidRPr="00C91A62" w:rsidRDefault="00C91A62" w:rsidP="00C91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05-excluir-transa%C3%A7%C3%A3o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UC-05: Excluir Transação</w:t>
        </w:r>
      </w:hyperlink>
    </w:p>
    <w:p w:rsidR="00C91A62" w:rsidRPr="00C91A62" w:rsidRDefault="00C91A62" w:rsidP="00C91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06-consultar-hist%C3%B3rico-de-trans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UC-06: Consultar Histórico de Transações</w:t>
        </w:r>
      </w:hyperlink>
    </w:p>
    <w:p w:rsidR="00C91A62" w:rsidRPr="00C91A62" w:rsidRDefault="00C91A62" w:rsidP="00C91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07-pesquisar-transa%C3%A7%C3%A3o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UC-07: Pesquisar Transação</w:t>
        </w:r>
      </w:hyperlink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Módulo: Gerenciamento de Categorias</w:t>
      </w:r>
    </w:p>
    <w:p w:rsidR="00C91A62" w:rsidRPr="00C91A62" w:rsidRDefault="00C91A62" w:rsidP="00C91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08-criar-categoria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UC-08: Criar Categoria</w:t>
        </w:r>
      </w:hyperlink>
    </w:p>
    <w:p w:rsidR="00C91A62" w:rsidRPr="00C91A62" w:rsidRDefault="00C91A62" w:rsidP="00C91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09-editar-categoria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UC-09: Editar Categoria</w:t>
        </w:r>
      </w:hyperlink>
    </w:p>
    <w:p w:rsidR="00C91A62" w:rsidRPr="00C91A62" w:rsidRDefault="00C91A62" w:rsidP="00C91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10-excluir-categoria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UC-10: Excluir Categoria</w:t>
        </w:r>
      </w:hyperlink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Módulo: Consultas e Relatórios</w:t>
      </w:r>
    </w:p>
    <w:p w:rsidR="00C91A62" w:rsidRPr="00C91A62" w:rsidRDefault="00C91A62" w:rsidP="00C91A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11-consultar-saldo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UC-11: Consultar Saldo</w:t>
        </w:r>
      </w:hyperlink>
    </w:p>
    <w:p w:rsidR="00C91A62" w:rsidRPr="00C91A62" w:rsidRDefault="00C91A62" w:rsidP="00C91A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12-gerar-resumo-por-per%C3%ADodo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UC-12: Gerar Resumo por Período</w:t>
        </w:r>
      </w:hyperlink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Módulo: Backup e Recuperação</w:t>
      </w:r>
    </w:p>
    <w:p w:rsidR="00C91A62" w:rsidRPr="00C91A62" w:rsidRDefault="00C91A62" w:rsidP="00C91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13-exportar-dados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UC-13: Exportar Dados</w:t>
        </w:r>
      </w:hyperlink>
    </w:p>
    <w:p w:rsidR="00C91A62" w:rsidRPr="00C91A62" w:rsidRDefault="00C91A62" w:rsidP="00C91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w:anchor="uc-14-importar-dados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UC-14: Importar Dados</w:t>
        </w:r>
      </w:hyperlink>
    </w:p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UC-01: CADASTRAR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acesso ao aplicativo onde o usuário cria seu perfil local no dispositivo.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Atores</w:t>
      </w:r>
    </w:p>
    <w:p w:rsidR="00C91A62" w:rsidRPr="00C91A62" w:rsidRDefault="00C91A62" w:rsidP="00C91A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(pessoa física)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 instalado ou acessado via navegador</w:t>
      </w:r>
    </w:p>
    <w:p w:rsidR="00C91A62" w:rsidRPr="00C91A62" w:rsidRDefault="00C91A62" w:rsidP="00C91A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 vazio (primeiro acesso)</w:t>
      </w:r>
    </w:p>
    <w:p w:rsidR="00C91A62" w:rsidRPr="00C91A62" w:rsidRDefault="00C91A62" w:rsidP="00C91A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usuário previamente cadastrado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cadastrado no localStorage</w:t>
      </w:r>
    </w:p>
    <w:p w:rsidR="00C91A62" w:rsidRPr="00C91A62" w:rsidRDefault="00C91A62" w:rsidP="00C91A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 padrão criadas automaticamente</w:t>
      </w:r>
    </w:p>
    <w:p w:rsidR="00C91A62" w:rsidRPr="00C91A62" w:rsidRDefault="00C91A62" w:rsidP="00C91A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acessível</w:t>
      </w:r>
    </w:p>
    <w:p w:rsidR="00C91A62" w:rsidRPr="00C91A62" w:rsidRDefault="00C91A62" w:rsidP="00C91A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pronto para uso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561"/>
        <w:gridCol w:w="4294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Abre o aplicativo PoupaMais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Detecta ausência de dados no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tela de boas-vindas com formulário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Preenche campo "Nome" (obrigatório)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em tempo real (mínimo 3 caracteres)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Preenche campo "Email" (obrigatório)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formato de email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no botão "Começar"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todos os campos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 ID único (UUID) para o usuário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objeto Usuario com dados fornecidos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 no localStorage (chave: 'usuario')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categorias padrão (11 categorias)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 categorias no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Inicializa saldo zerado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mensagem "Bem-vindo ao PoupaMais!"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Redireciona para Dashboard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Nome inválido</w:t>
      </w:r>
    </w:p>
    <w:p w:rsidR="00C91A62" w:rsidRPr="00C91A62" w:rsidRDefault="00C91A62" w:rsidP="00C91A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com menos de 3 caracteres ou vazio</w:t>
      </w:r>
    </w:p>
    <w:p w:rsidR="00C91A62" w:rsidRPr="00C91A62" w:rsidRDefault="00C91A62" w:rsidP="00C91A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exibe mensagem de erro "Nome deve ter pelo menos 3 caracteres"</w:t>
      </w:r>
    </w:p>
    <w:p w:rsidR="00C91A62" w:rsidRPr="00C91A62" w:rsidRDefault="00C91A62" w:rsidP="00C91A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 3 do fluxo principal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FA-02: Email inválido</w:t>
      </w:r>
    </w:p>
    <w:p w:rsidR="00C91A62" w:rsidRPr="00C91A62" w:rsidRDefault="00C91A62" w:rsidP="00C91A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 em formato incorreto</w:t>
      </w:r>
    </w:p>
    <w:p w:rsidR="00C91A62" w:rsidRPr="00C91A62" w:rsidRDefault="00C91A62" w:rsidP="00C91A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exibe mensagem de erro "Digite um email válido (</w:t>
      </w:r>
      <w:hyperlink r:id="rId5" w:history="1">
        <w:r w:rsidRPr="00C91A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exemplo@email.com</w:t>
        </w:r>
      </w:hyperlink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)"</w:t>
      </w:r>
    </w:p>
    <w:p w:rsidR="00C91A62" w:rsidRPr="00C91A62" w:rsidRDefault="00C91A62" w:rsidP="00C91A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 4 do fluxo principal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FA-03: Campos vazios</w:t>
      </w:r>
    </w:p>
    <w:p w:rsidR="00C91A62" w:rsidRPr="00C91A62" w:rsidRDefault="00C91A62" w:rsidP="00C91A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clica em "Começar" sem preencher campos</w:t>
      </w:r>
    </w:p>
    <w:p w:rsidR="00C91A62" w:rsidRPr="00C91A62" w:rsidRDefault="00C91A62" w:rsidP="00C91A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destaca campos obrigatórios em vermelho</w:t>
      </w:r>
    </w:p>
    <w:p w:rsidR="00C91A62" w:rsidRPr="00C91A62" w:rsidRDefault="00C91A62" w:rsidP="00C91A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 3 do fluxo principal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de Exceção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FE-01: Erro ao salvar no localStorage</w:t>
      </w:r>
    </w:p>
    <w:p w:rsidR="00C91A62" w:rsidRPr="00C91A62" w:rsidRDefault="00C91A62" w:rsidP="00C91A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localStorage indisponível ou bloqueado</w:t>
      </w:r>
    </w:p>
    <w:p w:rsidR="00C91A62" w:rsidRPr="00C91A62" w:rsidRDefault="00C91A62" w:rsidP="00C91A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exibe "Erro ao salvar dados. Verifique permissões do navegador"</w:t>
      </w:r>
    </w:p>
    <w:p w:rsidR="00C91A62" w:rsidRPr="00C91A62" w:rsidRDefault="00C91A62" w:rsidP="00C91A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não é cadastrado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FE-02: localStorage cheio</w:t>
      </w:r>
    </w:p>
    <w:p w:rsidR="00C91A62" w:rsidRPr="00C91A62" w:rsidRDefault="00C91A62" w:rsidP="00C91A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Espaço de armazenamento esgotado</w:t>
      </w:r>
    </w:p>
    <w:p w:rsidR="00C91A62" w:rsidRPr="00C91A62" w:rsidRDefault="00C91A62" w:rsidP="00C91A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exibe "Espaço insuficiente. Limpe dados do navegador"</w:t>
      </w:r>
    </w:p>
    <w:p w:rsidR="00C91A62" w:rsidRPr="00C91A62" w:rsidRDefault="00C91A62" w:rsidP="00C91A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cancelado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7922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deve ter entre 3 e 100 caracteres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 deve seguir formato padrão (contém @ e domínio)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Apenas um usuário permitido por dispositivo/navegador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Categorias padrão criadas automaticamente: Alimentação, Transporte, Moradia, Saúde, Lazer, Educação, Outros (despesas); Salário, Freelance, Investimentos, Outros (receitas)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Requisitos Especiais</w:t>
      </w:r>
    </w:p>
    <w:p w:rsidR="00C91A62" w:rsidRPr="00C91A62" w:rsidRDefault="00C91A62" w:rsidP="00C91A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RNF-01: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Tela responsiva (mobile-first)</w:t>
      </w:r>
    </w:p>
    <w:p w:rsidR="00C91A62" w:rsidRPr="00C91A62" w:rsidRDefault="00C91A62" w:rsidP="00C91A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RNF-02: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Formulário acessível via teclado (Tab navigation)</w:t>
      </w:r>
    </w:p>
    <w:p w:rsidR="00C91A62" w:rsidRPr="00C91A62" w:rsidRDefault="00C91A62" w:rsidP="00C91A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RNF-03: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Feedback visual imediato em validações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de Aceitação</w:t>
      </w:r>
    </w:p>
    <w:p w:rsidR="00C91A62" w:rsidRPr="00C91A62" w:rsidRDefault="00C91A62" w:rsidP="00C91A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6" type="#_x0000_t75" style="width:20.25pt;height:17.25pt" o:ole="">
            <v:imagedata r:id="rId6" o:title=""/>
          </v:shape>
          <w:control r:id="rId7" w:name="DefaultOcxName" w:shapeid="_x0000_i1146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consegue preencher nome e email</w:t>
      </w:r>
    </w:p>
    <w:p w:rsidR="00C91A62" w:rsidRPr="00C91A62" w:rsidRDefault="00C91A62" w:rsidP="00C91A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45" type="#_x0000_t75" style="width:20.25pt;height:17.25pt" o:ole="">
            <v:imagedata r:id="rId6" o:title=""/>
          </v:shape>
          <w:control r:id="rId8" w:name="DefaultOcxName1" w:shapeid="_x0000_i1145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Validações impedem dados inválidos</w:t>
      </w:r>
    </w:p>
    <w:p w:rsidR="00C91A62" w:rsidRPr="00C91A62" w:rsidRDefault="00C91A62" w:rsidP="00C91A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144" type="#_x0000_t75" style="width:20.25pt;height:17.25pt" o:ole="">
            <v:imagedata r:id="rId6" o:title=""/>
          </v:shape>
          <w:control r:id="rId9" w:name="DefaultOcxName2" w:shapeid="_x0000_i1144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são salvos no localStorage</w:t>
      </w:r>
    </w:p>
    <w:p w:rsidR="00C91A62" w:rsidRPr="00C91A62" w:rsidRDefault="00C91A62" w:rsidP="00C91A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43" type="#_x0000_t75" style="width:20.25pt;height:17.25pt" o:ole="">
            <v:imagedata r:id="rId6" o:title=""/>
          </v:shape>
          <w:control r:id="rId10" w:name="DefaultOcxName3" w:shapeid="_x0000_i1143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11 categorias padrão são criadas</w:t>
      </w:r>
    </w:p>
    <w:p w:rsidR="00C91A62" w:rsidRPr="00C91A62" w:rsidRDefault="00C91A62" w:rsidP="00C91A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42" type="#_x0000_t75" style="width:20.25pt;height:17.25pt" o:ole="">
            <v:imagedata r:id="rId6" o:title=""/>
          </v:shape>
          <w:control r:id="rId11" w:name="DefaultOcxName4" w:shapeid="_x0000_i1142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Redirecionamento para Dashboard funciona</w:t>
      </w:r>
    </w:p>
    <w:p w:rsidR="00C91A62" w:rsidRPr="00C91A62" w:rsidRDefault="00C91A62" w:rsidP="00C91A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41" type="#_x0000_t75" style="width:20.25pt;height:17.25pt" o:ole="">
            <v:imagedata r:id="rId6" o:title=""/>
          </v:shape>
          <w:control r:id="rId12" w:name="DefaultOcxName5" w:shapeid="_x0000_i1141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de boas-vindas é exibida</w:t>
      </w:r>
    </w:p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UC-02: REGISTRAR DESPESA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uma nova despesa no sistema, atualizando automaticamente o saldo do usuário.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cadastrado</w:t>
      </w:r>
    </w:p>
    <w:p w:rsidR="00C91A62" w:rsidRPr="00C91A62" w:rsidRDefault="00C91A62" w:rsidP="00C91A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Pelo menos uma categoria de despesa existe</w:t>
      </w:r>
    </w:p>
    <w:p w:rsidR="00C91A62" w:rsidRPr="00C91A62" w:rsidRDefault="00C91A62" w:rsidP="00C91A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 carregado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 registrada no localStorage</w:t>
      </w:r>
    </w:p>
    <w:p w:rsidR="00C91A62" w:rsidRPr="00C91A62" w:rsidRDefault="00C91A62" w:rsidP="00C91A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recalculado automaticamente</w:t>
      </w:r>
    </w:p>
    <w:p w:rsidR="00C91A62" w:rsidRPr="00C91A62" w:rsidRDefault="00C91A62" w:rsidP="00C91A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 visível no histórico</w:t>
      </w:r>
    </w:p>
    <w:p w:rsidR="00C91A62" w:rsidRPr="00C91A62" w:rsidRDefault="00C91A62" w:rsidP="00C91A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de despesas atualizado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129"/>
        <w:gridCol w:w="4726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no botão "+" ou "Nova Despesa"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formulário de despesa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Preenche campo "Valor" (R$ 0,00)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Formata valor em tempo real (moeda)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"Data" (padrão: hoje)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calendário/date picker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"Categoria" (dropdown)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categorias de tipo DESPESA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Preenche "Descrição" (opcional)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caracteres (máx 200)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"Forma de Pagamento" (opcional)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opções: Dinheiro, Cartão Débito, Cartão Crédito, PIX, Outros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"Salvar"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todos os campos obrigatórios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 UUID para a transação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objeto Despesa com tipo='DESPESA'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 timestamp de criação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 no array 'transacoes' do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Busca todas as transações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Recalcula saldo (receitas - despesas)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 objeto 'saldo' no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notificação "Despesa de R$ X,XX registrada!"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Fecha formulário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 lista de transações na tela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 card de saldo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Valor inválido ou zero</w:t>
      </w:r>
    </w:p>
    <w:p w:rsidR="00C91A62" w:rsidRPr="00C91A62" w:rsidRDefault="00C91A62" w:rsidP="00C91A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= 0 ou negativo ou vazio</w:t>
      </w:r>
    </w:p>
    <w:p w:rsidR="00C91A62" w:rsidRPr="00C91A62" w:rsidRDefault="00C91A62" w:rsidP="00C91A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exibe erro "Valor deve ser maior que zero"</w:t>
      </w:r>
    </w:p>
    <w:p w:rsidR="00C91A62" w:rsidRPr="00C91A62" w:rsidRDefault="00C91A62" w:rsidP="00C91A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 2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FA-02: Categoria não selecionada</w:t>
      </w:r>
    </w:p>
    <w:p w:rsidR="00C91A62" w:rsidRPr="00C91A62" w:rsidRDefault="00C91A62" w:rsidP="00C91A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não selecionou categoria</w:t>
      </w:r>
    </w:p>
    <w:p w:rsidR="00C91A62" w:rsidRPr="00C91A62" w:rsidRDefault="00C91A62" w:rsidP="00C91A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exibe erro "Selecione uma categoria"</w:t>
      </w:r>
    </w:p>
    <w:p w:rsidR="00C91A62" w:rsidRPr="00C91A62" w:rsidRDefault="00C91A62" w:rsidP="00C91A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 4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FA-03: Data futura</w:t>
      </w:r>
    </w:p>
    <w:p w:rsidR="00C91A62" w:rsidRPr="00C91A62" w:rsidRDefault="00C91A62" w:rsidP="00C91A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selecionada é no futuro</w:t>
      </w:r>
    </w:p>
    <w:p w:rsidR="00C91A62" w:rsidRPr="00C91A62" w:rsidRDefault="00C91A62" w:rsidP="00C91A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exibe aviso "Data no futuro. Confirmar?"</w:t>
      </w:r>
    </w:p>
    <w:p w:rsidR="00C91A62" w:rsidRPr="00C91A62" w:rsidRDefault="00C91A62" w:rsidP="00C91A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Opções: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91A62" w:rsidRPr="00C91A62" w:rsidRDefault="00C91A62" w:rsidP="00C91A6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confirma → Continua fluxo</w:t>
      </w:r>
    </w:p>
    <w:p w:rsidR="00C91A62" w:rsidRPr="00C91A62" w:rsidRDefault="00C91A62" w:rsidP="00C91A6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cancela → Retorna ao passo 3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FA-04: Descrição muito longa</w:t>
      </w:r>
    </w:p>
    <w:p w:rsidR="00C91A62" w:rsidRPr="00C91A62" w:rsidRDefault="00C91A62" w:rsidP="00C91A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Descrição &gt; 200 caracteres</w:t>
      </w:r>
    </w:p>
    <w:p w:rsidR="00C91A62" w:rsidRPr="00C91A62" w:rsidRDefault="00C91A62" w:rsidP="00C91A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bloqueia digitação e exibe "Máximo 200 caracteres"</w:t>
      </w:r>
    </w:p>
    <w:p w:rsidR="00C91A62" w:rsidRPr="00C91A62" w:rsidRDefault="00C91A62" w:rsidP="00C91A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 5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FA-05: Cancelar registro</w:t>
      </w:r>
    </w:p>
    <w:p w:rsidR="00C91A62" w:rsidRPr="00C91A62" w:rsidRDefault="00C91A62" w:rsidP="00C91A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clica em "Cancelar" ou "X"</w:t>
      </w:r>
    </w:p>
    <w:p w:rsidR="00C91A62" w:rsidRPr="00C91A62" w:rsidRDefault="00C91A62" w:rsidP="00C91A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exibe confirmação "Descartar despesa?"</w:t>
      </w:r>
    </w:p>
    <w:p w:rsidR="00C91A62" w:rsidRPr="00C91A62" w:rsidRDefault="00C91A62" w:rsidP="00C91A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Opções: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91A62" w:rsidRPr="00C91A62" w:rsidRDefault="00C91A62" w:rsidP="00C91A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Sim → Fecha formulário, nada é salvo</w:t>
      </w:r>
    </w:p>
    <w:p w:rsidR="00C91A62" w:rsidRPr="00C91A62" w:rsidRDefault="00C91A62" w:rsidP="00C91A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→ Retorna ao formulário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de Exceção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FE-01: Erro ao salvar</w:t>
      </w:r>
    </w:p>
    <w:p w:rsidR="00C91A62" w:rsidRPr="00C91A62" w:rsidRDefault="00C91A62" w:rsidP="00C91A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Falha ao escrever no localStorage</w:t>
      </w:r>
    </w:p>
    <w:p w:rsidR="00C91A62" w:rsidRPr="00C91A62" w:rsidRDefault="00C91A62" w:rsidP="00C91A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"Erro ao salvar. Tente novamente"</w:t>
      </w:r>
    </w:p>
    <w:p w:rsidR="00C91A62" w:rsidRPr="00C91A62" w:rsidRDefault="00C91A62" w:rsidP="00C91A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Despesa não é registrada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FE-02: localStorage cheio</w:t>
      </w:r>
    </w:p>
    <w:p w:rsidR="00C91A62" w:rsidRPr="00C91A62" w:rsidRDefault="00C91A62" w:rsidP="00C91A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QuotaExceededError</w:t>
      </w:r>
    </w:p>
    <w:p w:rsidR="00C91A62" w:rsidRPr="00C91A62" w:rsidRDefault="00C91A62" w:rsidP="00C91A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"Espaço esgotado! Exporte seus dados"</w:t>
      </w:r>
    </w:p>
    <w:p w:rsidR="00C91A62" w:rsidRPr="00C91A62" w:rsidRDefault="00C91A62" w:rsidP="00C91A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Despesa não é registrada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5247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deve ser número positivo maior que zero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máximo: R$ 1.000.000,00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não pode ser anterior a 10 anos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pode ser futura (com confirmação)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 é obrigatória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máximo 200 caracteres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da transação sempre = 'DESPESA'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Saldo deve ser recalculado imediatamente após salvar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 de pagamento é opcional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Requisitos Especiais</w:t>
      </w:r>
    </w:p>
    <w:p w:rsidR="00C91A62" w:rsidRPr="00C91A62" w:rsidRDefault="00C91A62" w:rsidP="00C91A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RNF-01: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Salvar deve ocorrer em &lt; 100ms</w:t>
      </w:r>
    </w:p>
    <w:p w:rsidR="00C91A62" w:rsidRPr="00C91A62" w:rsidRDefault="00C91A62" w:rsidP="00C91A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RNF-02: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Máscara de moeda brasileira (R$ 0.000,00)</w:t>
      </w:r>
    </w:p>
    <w:p w:rsidR="00C91A62" w:rsidRPr="00C91A62" w:rsidRDefault="00C91A62" w:rsidP="00C91A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RNF-03: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Date picker responsivo mobile</w:t>
      </w:r>
    </w:p>
    <w:p w:rsidR="00C91A62" w:rsidRPr="00C91A62" w:rsidRDefault="00C91A62" w:rsidP="00C91A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RNF-04: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Formulário acessível (tab order lógico)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de Aceitação</w:t>
      </w:r>
    </w:p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40" type="#_x0000_t75" style="width:20.25pt;height:17.25pt" o:ole="">
            <v:imagedata r:id="rId6" o:title=""/>
          </v:shape>
          <w:control r:id="rId13" w:name="DefaultOcxName6" w:shapeid="_x0000_i1140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abre ao clicar em "+"</w:t>
      </w:r>
    </w:p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39" type="#_x0000_t75" style="width:20.25pt;height:17.25pt" o:ole="">
            <v:imagedata r:id="rId6" o:title=""/>
          </v:shape>
          <w:control r:id="rId14" w:name="DefaultOcxName7" w:shapeid="_x0000_i1139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Validações impedem dados inválidos</w:t>
      </w:r>
    </w:p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38" type="#_x0000_t75" style="width:20.25pt;height:17.25pt" o:ole="">
            <v:imagedata r:id="rId6" o:title=""/>
          </v:shape>
          <w:control r:id="rId15" w:name="DefaultOcxName8" w:shapeid="_x0000_i1138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formatado como moeda BRL</w:t>
      </w:r>
    </w:p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37" type="#_x0000_t75" style="width:20.25pt;height:17.25pt" o:ole="">
            <v:imagedata r:id="rId6" o:title=""/>
          </v:shape>
          <w:control r:id="rId16" w:name="DefaultOcxName9" w:shapeid="_x0000_i1137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Data padrão é hoje</w:t>
      </w:r>
    </w:p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36" type="#_x0000_t75" style="width:20.25pt;height:17.25pt" o:ole="">
            <v:imagedata r:id="rId6" o:title=""/>
          </v:shape>
          <w:control r:id="rId17" w:name="DefaultOcxName10" w:shapeid="_x0000_i1136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mostra apenas categorias de DESPESA</w:t>
      </w:r>
    </w:p>
    <w:bookmarkStart w:id="0" w:name="_GoBack"/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47" type="#_x0000_t75" style="width:20.25pt;height:17.25pt" o:ole="">
            <v:imagedata r:id="rId6" o:title=""/>
          </v:shape>
          <w:control r:id="rId18" w:name="DefaultOcxName11" w:shapeid="_x0000_i1147"/>
        </w:object>
      </w:r>
      <w:bookmarkEnd w:id="0"/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aceita até 200 caracteres</w:t>
      </w:r>
    </w:p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134" type="#_x0000_t75" style="width:20.25pt;height:17.25pt" o:ole="">
            <v:imagedata r:id="rId6" o:title=""/>
          </v:shape>
          <w:control r:id="rId19" w:name="DefaultOcxName12" w:shapeid="_x0000_i1134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 salva no localStorage</w:t>
      </w:r>
    </w:p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33" type="#_x0000_t75" style="width:20.25pt;height:17.25pt" o:ole="">
            <v:imagedata r:id="rId6" o:title=""/>
          </v:shape>
          <w:control r:id="rId20" w:name="DefaultOcxName13" w:shapeid="_x0000_i1133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atualizado automaticamente</w:t>
      </w:r>
    </w:p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32" type="#_x0000_t75" style="width:20.25pt;height:17.25pt" o:ole="">
            <v:imagedata r:id="rId6" o:title=""/>
          </v:shape>
          <w:control r:id="rId21" w:name="DefaultOcxName14" w:shapeid="_x0000_i1132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Notificação de sucesso exibida</w:t>
      </w:r>
    </w:p>
    <w:p w:rsidR="00C91A62" w:rsidRPr="00C91A62" w:rsidRDefault="00C91A62" w:rsidP="00C91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31" type="#_x0000_t75" style="width:20.25pt;height:17.25pt" o:ole="">
            <v:imagedata r:id="rId6" o:title=""/>
          </v:shape>
          <w:control r:id="rId22" w:name="DefaultOcxName15" w:shapeid="_x0000_i1131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 aparece no histórico imediatamente</w:t>
      </w:r>
    </w:p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UC-03: REGISTRAR RECEITA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uma nova receita no sistema, atualizando automaticamente o saldo do usuário.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cadastrado</w:t>
      </w:r>
    </w:p>
    <w:p w:rsidR="00C91A62" w:rsidRPr="00C91A62" w:rsidRDefault="00C91A62" w:rsidP="00C91A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Pelo menos uma categoria de receita existe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 registrada no localStorage</w:t>
      </w:r>
    </w:p>
    <w:p w:rsidR="00C91A62" w:rsidRPr="00C91A62" w:rsidRDefault="00C91A62" w:rsidP="00C91A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recalculado automaticamente</w:t>
      </w:r>
    </w:p>
    <w:p w:rsidR="00C91A62" w:rsidRPr="00C91A62" w:rsidRDefault="00C91A62" w:rsidP="00C91A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 visível no histórico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202"/>
        <w:gridCol w:w="3963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"Nova Receita"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formulário de receita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Preenche "Valor"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Formata como moeda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"Data"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calendário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"Categoria"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categorias tipo RECEITA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Preenche "Descrição" (opcional)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caracteres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Preenche "Fonte" (opcional)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Ex: "Salário", "Freelance"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"Salvar"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campos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objeto Receita tipo='RECEITA'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 no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Recalcula saldo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"Receita de R$ X,XX registrada!"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(Similares ao UC-02)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889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da transação sempre = 'RECEITA'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Aumenta o saldo (receitas - despesas)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Demais regras iguais ao UC-02</w:t>
            </w:r>
          </w:p>
        </w:tc>
      </w:tr>
    </w:tbl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UC-04: EDITAR TRANSAÇÃO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Modificar dados de uma transação existente (receita ou despesa).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Transação existe no sistema</w:t>
      </w:r>
    </w:p>
    <w:p w:rsidR="00C91A62" w:rsidRPr="00C91A62" w:rsidRDefault="00C91A62" w:rsidP="00C91A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tem acesso ao histórico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Transação atualizada</w:t>
      </w:r>
    </w:p>
    <w:p w:rsidR="00C91A62" w:rsidRPr="00C91A62" w:rsidRDefault="00C91A62" w:rsidP="00C91A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recalculado</w:t>
      </w:r>
    </w:p>
    <w:p w:rsidR="00C91A62" w:rsidRPr="00C91A62" w:rsidRDefault="00C91A62" w:rsidP="00C91A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atualizado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315"/>
        <w:gridCol w:w="4481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Acessa "Histórico de Transações"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todas as transações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uma transação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detalhes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Clica em botão "Editar" </w:t>
            </w:r>
            <w:r w:rsidRPr="00C91A6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✏</w:t>
            </w: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Abre formulário preenchido com dados atuais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Modifica campo(s) desejado(s)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em tempo real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"Salvar Alterações"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todos os campos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Localiza transação por ID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 campos modificados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Mantém ID e data de criação originais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 timestamp de modificação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 array atualizado no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Recalcula saldo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"Transação atualizada!"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para histórico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Cancelar edição</w:t>
      </w:r>
    </w:p>
    <w:p w:rsidR="00C91A62" w:rsidRPr="00C91A62" w:rsidRDefault="00C91A62" w:rsidP="00C91A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clica em "Cancelar"</w:t>
      </w:r>
    </w:p>
    <w:p w:rsidR="00C91A62" w:rsidRPr="00C91A62" w:rsidRDefault="00C91A62" w:rsidP="00C91A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pergunta "Descartar alterações?"</w:t>
      </w:r>
    </w:p>
    <w:p w:rsidR="00C91A62" w:rsidRPr="00C91A62" w:rsidRDefault="00C91A62" w:rsidP="00C91A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sim, volta sem salvar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FA-02: Alterar tipo (Despesa ↔ Receita)</w:t>
      </w:r>
    </w:p>
    <w:p w:rsidR="00C91A62" w:rsidRPr="00C91A62" w:rsidRDefault="00C91A62" w:rsidP="00C91A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tenta mudar tipo</w:t>
      </w:r>
    </w:p>
    <w:p w:rsidR="00C91A62" w:rsidRPr="00C91A62" w:rsidRDefault="00C91A62" w:rsidP="00C91A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permite e ajusta categorias disponíveis</w:t>
      </w:r>
    </w:p>
    <w:p w:rsidR="00C91A62" w:rsidRPr="00C91A62" w:rsidRDefault="00C91A62" w:rsidP="00C91A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Saldo recalculado com novo tipo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828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 da transação não pode ser alterado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criação original mantida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Todas as validações do UC-02/UC-03 aplicam-se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Saldo deve ser recalculado após edição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de Aceitação</w:t>
      </w:r>
    </w:p>
    <w:p w:rsidR="00C91A62" w:rsidRPr="00C91A62" w:rsidRDefault="00C91A62" w:rsidP="00C91A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30" type="#_x0000_t75" style="width:20.25pt;height:17.25pt" o:ole="">
            <v:imagedata r:id="rId6" o:title=""/>
          </v:shape>
          <w:control r:id="rId23" w:name="DefaultOcxName16" w:shapeid="_x0000_i1130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abre com dados preenchidos</w:t>
      </w:r>
    </w:p>
    <w:p w:rsidR="00C91A62" w:rsidRPr="00C91A62" w:rsidRDefault="00C91A62" w:rsidP="00C91A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29" type="#_x0000_t75" style="width:20.25pt;height:17.25pt" o:ole="">
            <v:imagedata r:id="rId6" o:title=""/>
          </v:shape>
          <w:control r:id="rId24" w:name="DefaultOcxName17" w:shapeid="_x0000_i1129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são validadas</w:t>
      </w:r>
    </w:p>
    <w:p w:rsidR="00C91A62" w:rsidRPr="00C91A62" w:rsidRDefault="00C91A62" w:rsidP="00C91A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28" type="#_x0000_t75" style="width:20.25pt;height:17.25pt" o:ole="">
            <v:imagedata r:id="rId6" o:title=""/>
          </v:shape>
          <w:control r:id="rId25" w:name="DefaultOcxName18" w:shapeid="_x0000_i1128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Transação atualizada no localStorage</w:t>
      </w:r>
    </w:p>
    <w:p w:rsidR="00C91A62" w:rsidRPr="00C91A62" w:rsidRDefault="00C91A62" w:rsidP="00C91A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27" type="#_x0000_t75" style="width:20.25pt;height:17.25pt" o:ole="">
            <v:imagedata r:id="rId6" o:title=""/>
          </v:shape>
          <w:control r:id="rId26" w:name="DefaultOcxName19" w:shapeid="_x0000_i1127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recalculado</w:t>
      </w:r>
    </w:p>
    <w:p w:rsidR="00C91A62" w:rsidRPr="00C91A62" w:rsidRDefault="00C91A62" w:rsidP="00C91A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26" type="#_x0000_t75" style="width:20.25pt;height:17.25pt" o:ole="">
            <v:imagedata r:id="rId6" o:title=""/>
          </v:shape>
          <w:control r:id="rId27" w:name="DefaultOcxName20" w:shapeid="_x0000_i1126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reflete mudanças imediatamente</w:t>
      </w:r>
    </w:p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UC-05: EXCLUIR TRANSAÇÃO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uma transação do sistema permanentemente.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Transação existe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Transação removida permanentemente</w:t>
      </w:r>
    </w:p>
    <w:p w:rsidR="00C91A62" w:rsidRPr="00C91A62" w:rsidRDefault="00C91A62" w:rsidP="00C91A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recalculado</w:t>
      </w:r>
    </w:p>
    <w:p w:rsidR="00C91A62" w:rsidRPr="00C91A62" w:rsidRDefault="00C91A62" w:rsidP="00C91A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atualizado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559"/>
        <w:gridCol w:w="4133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uma transação no histórico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detalhes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Clica no botão "Excluir" </w:t>
            </w:r>
            <w:r w:rsidRPr="00C91A6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🗑</w:t>
            </w: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modal de confirmação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Mostra: "Excluir transação de R$ X,XX?"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Botões: "Cancelar" / "Excluir" (vermelho)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"Excluir"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Localiza transação por ID no array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Remove do array de transações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 array atualizado no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Recalcula saldo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 localStorage do saldo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"Transação excluída"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Fecha modal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Remove item da lista visualmente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 saldo na tela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Cancelar exclusão</w:t>
      </w:r>
    </w:p>
    <w:p w:rsidR="00C91A62" w:rsidRPr="00C91A62" w:rsidRDefault="00C91A62" w:rsidP="00C91A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clica em "Cancelar"</w:t>
      </w:r>
    </w:p>
    <w:p w:rsidR="00C91A62" w:rsidRPr="00C91A62" w:rsidRDefault="00C91A62" w:rsidP="00C91A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 modal sem excluir</w:t>
      </w:r>
    </w:p>
    <w:p w:rsidR="00C91A62" w:rsidRPr="00C91A62" w:rsidRDefault="00C91A62" w:rsidP="00C91A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Nada alterado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827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Exclusão é permanente (não há lixeira)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Confirmação obrigatória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Saldo recalculado imediatamente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de Aceitação</w:t>
      </w:r>
    </w:p>
    <w:p w:rsidR="00C91A62" w:rsidRPr="00C91A62" w:rsidRDefault="00C91A62" w:rsidP="00C91A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25" type="#_x0000_t75" style="width:20.25pt;height:17.25pt" o:ole="">
            <v:imagedata r:id="rId6" o:title=""/>
          </v:shape>
          <w:control r:id="rId28" w:name="DefaultOcxName21" w:shapeid="_x0000_i1125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Modal de confirmação é exibido</w:t>
      </w:r>
    </w:p>
    <w:p w:rsidR="00C91A62" w:rsidRPr="00C91A62" w:rsidRDefault="00C91A62" w:rsidP="00C91A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24" type="#_x0000_t75" style="width:20.25pt;height:17.25pt" o:ole="">
            <v:imagedata r:id="rId6" o:title=""/>
          </v:shape>
          <w:control r:id="rId29" w:name="DefaultOcxName22" w:shapeid="_x0000_i1124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Transação removida do localStorage</w:t>
      </w:r>
    </w:p>
    <w:p w:rsidR="00C91A62" w:rsidRPr="00C91A62" w:rsidRDefault="00C91A62" w:rsidP="00C91A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123" type="#_x0000_t75" style="width:20.25pt;height:17.25pt" o:ole="">
            <v:imagedata r:id="rId6" o:title=""/>
          </v:shape>
          <w:control r:id="rId30" w:name="DefaultOcxName23" w:shapeid="_x0000_i1123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recalculado corretamente</w:t>
      </w:r>
    </w:p>
    <w:p w:rsidR="00C91A62" w:rsidRPr="00C91A62" w:rsidRDefault="00C91A62" w:rsidP="00C91A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22" type="#_x0000_t75" style="width:20.25pt;height:17.25pt" o:ole="">
            <v:imagedata r:id="rId6" o:title=""/>
          </v:shape>
          <w:control r:id="rId31" w:name="DefaultOcxName24" w:shapeid="_x0000_i1122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atualizada sem recarregar página</w:t>
      </w:r>
    </w:p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UC-06: CONSULTAR HISTÓRICO DE TRANSAÇÕES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lista completa de todas as transações registradas.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cadastrado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transações exibida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149"/>
        <w:gridCol w:w="4571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"Transações" no menu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Carrega transações do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Ordena por data (mais recente primeiro)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Renderiza lista com: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Ícone da categoria (colorido)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Descrição da transação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Data formatada (DD/MM/AAAA)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Valor (verde se receita, vermelho se despesa)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Indicador de tipo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Visualiza lista completa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Permite scroll infinito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Nenhuma transação cadastrada</w:t>
      </w:r>
    </w:p>
    <w:p w:rsidR="00C91A62" w:rsidRPr="00C91A62" w:rsidRDefault="00C91A62" w:rsidP="00C91A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Array de transações vazio</w:t>
      </w:r>
    </w:p>
    <w:p w:rsidR="00C91A62" w:rsidRPr="00C91A62" w:rsidRDefault="00C91A62" w:rsidP="00C91A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estado vazio: </w:t>
      </w:r>
    </w:p>
    <w:p w:rsidR="00C91A62" w:rsidRPr="00C91A62" w:rsidRDefault="00C91A62" w:rsidP="00C91A6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Ícone ilustrativo</w:t>
      </w:r>
    </w:p>
    <w:p w:rsidR="00C91A62" w:rsidRPr="00C91A62" w:rsidRDefault="00C91A62" w:rsidP="00C91A6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"Nenhuma transação registrada"</w:t>
      </w:r>
    </w:p>
    <w:p w:rsidR="00C91A62" w:rsidRPr="00C91A62" w:rsidRDefault="00C91A62" w:rsidP="00C91A6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"Adicionar primeira transação"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FA-02: Muitas transações (&gt;100)</w:t>
      </w:r>
    </w:p>
    <w:p w:rsidR="00C91A62" w:rsidRPr="00C91A62" w:rsidRDefault="00C91A62" w:rsidP="00C91A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 virtualização/paginação</w:t>
      </w:r>
    </w:p>
    <w:p w:rsidR="00C91A62" w:rsidRPr="00C91A62" w:rsidRDefault="00C91A62" w:rsidP="00C91A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Performance mantida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533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Ordenação padrão: data decrescente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Receitas em verde (</w:t>
            </w:r>
            <w:r w:rsidRPr="00C91A6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#28A745</w:t>
            </w: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 em vermelho (</w:t>
            </w:r>
            <w:r w:rsidRPr="00C91A6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#DC3545</w:t>
            </w: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Exibir ícone da categoria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de Aceitação</w:t>
      </w:r>
    </w:p>
    <w:p w:rsidR="00C91A62" w:rsidRPr="00C91A62" w:rsidRDefault="00C91A62" w:rsidP="00C91A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21" type="#_x0000_t75" style="width:20.25pt;height:17.25pt" o:ole="">
            <v:imagedata r:id="rId6" o:title=""/>
          </v:shape>
          <w:control r:id="rId32" w:name="DefaultOcxName25" w:shapeid="_x0000_i1121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carrega em &lt; 500ms</w:t>
      </w:r>
    </w:p>
    <w:p w:rsidR="00C91A62" w:rsidRPr="00C91A62" w:rsidRDefault="00C91A62" w:rsidP="00C91A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20" type="#_x0000_t75" style="width:20.25pt;height:17.25pt" o:ole="">
            <v:imagedata r:id="rId6" o:title=""/>
          </v:shape>
          <w:control r:id="rId33" w:name="DefaultOcxName26" w:shapeid="_x0000_i1120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Transações ordenadas por data</w:t>
      </w:r>
    </w:p>
    <w:p w:rsidR="00C91A62" w:rsidRPr="00C91A62" w:rsidRDefault="00C91A62" w:rsidP="00C91A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19" type="#_x0000_t75" style="width:20.25pt;height:17.25pt" o:ole="">
            <v:imagedata r:id="rId6" o:title=""/>
          </v:shape>
          <w:control r:id="rId34" w:name="DefaultOcxName27" w:shapeid="_x0000_i1119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Cores corretas (verde/vermelho)</w:t>
      </w:r>
    </w:p>
    <w:p w:rsidR="00C91A62" w:rsidRPr="00C91A62" w:rsidRDefault="00C91A62" w:rsidP="00C91A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18" type="#_x0000_t75" style="width:20.25pt;height:17.25pt" o:ole="">
            <v:imagedata r:id="rId6" o:title=""/>
          </v:shape>
          <w:control r:id="rId35" w:name="DefaultOcxName28" w:shapeid="_x0000_i1118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Ícones das categorias visíveis</w:t>
      </w:r>
    </w:p>
    <w:p w:rsidR="00C91A62" w:rsidRPr="00C91A62" w:rsidRDefault="00C91A62" w:rsidP="00C91A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17" type="#_x0000_t75" style="width:20.25pt;height:17.25pt" o:ole="">
            <v:imagedata r:id="rId6" o:title=""/>
          </v:shape>
          <w:control r:id="rId36" w:name="DefaultOcxName29" w:shapeid="_x0000_i1117"/>
        </w:objec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Scroll funciona suavemente</w:t>
      </w:r>
    </w:p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UC-07: PESQUISAR TRANSAÇÃO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Filtrar transações por critérios específicos.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transações registradas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filtrada exibida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126"/>
        <w:gridCol w:w="4350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Clica em "Filtros" </w:t>
            </w:r>
            <w:r w:rsidRPr="00C91A6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🔍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painel de filtros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filtros desejados: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Período (Data início/fim)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Filtra transações entre datas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Tipo (Receita/Despesa/Todos)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Filtra por tipo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Categoria (dropdown)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Filtra por categoriaId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Busca textual (descrição)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Busca no campo descricao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"Aplicar Filtros"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Aplica todos os filtros selecionados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Filtra array de transações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resultado filtrado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 contador "X transações encontradas"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Nenhum resultado</w:t>
      </w:r>
    </w:p>
    <w:p w:rsidR="00C91A62" w:rsidRPr="00C91A62" w:rsidRDefault="00C91A62" w:rsidP="00C91A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Filtros não encontram transações</w:t>
      </w:r>
    </w:p>
    <w:p w:rsidR="00C91A62" w:rsidRPr="00C91A62" w:rsidRDefault="00C91A62" w:rsidP="00C91A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"Nenhuma transação encontrada com estes filtros"</w:t>
      </w:r>
    </w:p>
    <w:p w:rsidR="00C91A62" w:rsidRPr="00C91A62" w:rsidRDefault="00C91A62" w:rsidP="00C91A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"Tente ajustar os filtros"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FA-02: Limpar filtros</w:t>
      </w:r>
    </w:p>
    <w:p w:rsidR="00C91A62" w:rsidRPr="00C91A62" w:rsidRDefault="00C91A62" w:rsidP="00C91A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clica em "Limpar Filtros"</w:t>
      </w:r>
    </w:p>
    <w:p w:rsidR="00C91A62" w:rsidRPr="00C91A62" w:rsidRDefault="00C91A62" w:rsidP="00C91A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todas as transações novamente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5074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Filtros são combinados com operador AND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Busca textual não diferencia maiúsculas/minúsculas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Busca textual procura em descrição</w:t>
            </w:r>
          </w:p>
        </w:tc>
      </w:tr>
    </w:tbl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UC-08: CRIAR CATEGORIA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nova categoria personalizada para classificar transações.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cadastrado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criada e disponível para uso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508"/>
        <w:gridCol w:w="3601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Acessa menu "Categorias"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categorias existentes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Clica em "Nova Categoria" </w:t>
            </w:r>
            <w:r w:rsidRPr="00C91A6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➕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formulário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Preenche "Nome"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unicidade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"Tipo" (Receita/Despesa)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Radio buttons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"Cor"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Color picker (paleta de cores)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"Ícone"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Grid de ícones (Material Icons)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"Salvar"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campos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 UUID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objeto Categoria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 ao array 'categorias'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 no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"Categoria criada!"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 disponível em formulários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Nome duplicado</w:t>
      </w:r>
    </w:p>
    <w:p w:rsidR="00C91A62" w:rsidRPr="00C91A62" w:rsidRDefault="00C91A62" w:rsidP="00C91A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existe categoria com mesmo nome</w:t>
      </w:r>
    </w:p>
    <w:p w:rsidR="00C91A62" w:rsidRPr="00C91A62" w:rsidRDefault="00C91A62" w:rsidP="00C91A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erro "Nome já existe"</w:t>
      </w:r>
    </w:p>
    <w:p w:rsidR="00C91A62" w:rsidRPr="00C91A62" w:rsidRDefault="00C91A62" w:rsidP="00C91A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 3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289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único (case-insensitive)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entre 3 e 50 caracteres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 em formato hexadecimal (#RRGGBB)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Ícone da biblioteca Material Icons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obrigatório (RECEITA ou DESPESA)</w:t>
            </w:r>
          </w:p>
        </w:tc>
      </w:tr>
    </w:tbl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UC-09: EDITAR CATEGORIA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Modificar uma categoria existente.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Pré-condições</w:t>
      </w:r>
    </w:p>
    <w:p w:rsidR="00C91A62" w:rsidRPr="00C91A62" w:rsidRDefault="00C91A62" w:rsidP="00C91A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existe</w:t>
      </w:r>
    </w:p>
    <w:p w:rsidR="00C91A62" w:rsidRPr="00C91A62" w:rsidRDefault="00C91A62" w:rsidP="00C91A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não é padrão do sistema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atualizada</w:t>
      </w:r>
    </w:p>
    <w:p w:rsidR="00C91A62" w:rsidRPr="00C91A62" w:rsidRDefault="00C91A62" w:rsidP="00C91A6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Transações vinculadas mantêm a referência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(Similar ao UC-08, mas com dados preenchidos)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121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Categorias padrão não podem ser editadas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 e tipo não podem ser alterados</w:t>
            </w:r>
          </w:p>
        </w:tc>
      </w:tr>
    </w:tbl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UC-10: EXCLUIR CATEGORIA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uma categoria do sistema.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existe</w:t>
      </w:r>
    </w:p>
    <w:p w:rsidR="00C91A62" w:rsidRPr="00C91A62" w:rsidRDefault="00C91A62" w:rsidP="00C91A6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não é padrão</w:t>
      </w:r>
    </w:p>
    <w:p w:rsidR="00C91A62" w:rsidRPr="00C91A62" w:rsidRDefault="00C91A62" w:rsidP="00C91A6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Categoria </w:t>
      </w: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transações vinculadas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removida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933"/>
        <w:gridCol w:w="3554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categoria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detalhes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"Excluir"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 se há transações vinculadas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 não há → Exibe confirmação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Confirma exclusão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Remove do array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 no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"Categoria excluída"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Categoria em uso</w:t>
      </w:r>
    </w:p>
    <w:p w:rsidR="00C91A62" w:rsidRPr="00C91A62" w:rsidRDefault="00C91A62" w:rsidP="00C91A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Existem transações com esta categoria</w:t>
      </w:r>
    </w:p>
    <w:p w:rsidR="00C91A62" w:rsidRPr="00C91A62" w:rsidRDefault="00C91A62" w:rsidP="00C91A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erro "Categoria possui X transações. Não pode ser excluída"</w:t>
      </w:r>
    </w:p>
    <w:p w:rsidR="00C91A62" w:rsidRPr="00C91A62" w:rsidRDefault="00C91A62" w:rsidP="00C91A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"Reclassifique as transações primeiro"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FA-02: Categoria padrão</w:t>
      </w:r>
    </w:p>
    <w:p w:rsidR="00C91A62" w:rsidRPr="00C91A62" w:rsidRDefault="00C91A62" w:rsidP="00C91A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tenta excluir categoria padrão</w:t>
      </w:r>
    </w:p>
    <w:p w:rsidR="00C91A62" w:rsidRPr="00C91A62" w:rsidRDefault="00C91A62" w:rsidP="00C91A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Botão "Excluir" desabilitado</w:t>
      </w:r>
    </w:p>
    <w:p w:rsidR="00C91A62" w:rsidRPr="00C91A62" w:rsidRDefault="00C91A62" w:rsidP="00C91A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Tooltip: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"Categorias padrão não podem ser excluídas"</w:t>
      </w:r>
    </w:p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UC-11: CONSULTAR SALDO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saldo atual e resumo financeiro no Dashboard.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cadastrado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financeiras exibidas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757"/>
        <w:gridCol w:w="5098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Acessa Dashboard (tela inicial)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Carrega dados do localStorage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Busca todas as transações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Calcula: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Total Receitas = SUM(valor WHERE tipo='RECEITA')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Total Despesas = SUM(valor WHERE tipo='DESPESA')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Saldo Atual = Total Receitas - Total Despesas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Filtra transações do mês atual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Calcula estatísticas do mês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Agrupa despesas por categoria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Renderiza: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Card "Saldo Atual" (grande, destaque)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Card "Receitas do Mês" (verde)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Card "Despesas do Mês" (vermelho)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Gráfico de Pizza (gastos por categoria)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Lista "Últimas Transações" (5 mais recentes)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Nenhuma transação</w:t>
      </w:r>
    </w:p>
    <w:p w:rsidR="00C91A62" w:rsidRPr="00C91A62" w:rsidRDefault="00C91A62" w:rsidP="00C91A6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Array vazio</w:t>
      </w:r>
    </w:p>
    <w:p w:rsidR="00C91A62" w:rsidRPr="00C91A62" w:rsidRDefault="00C91A62" w:rsidP="00C91A6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Exibe: </w:t>
      </w:r>
    </w:p>
    <w:p w:rsidR="00C91A62" w:rsidRPr="00C91A62" w:rsidRDefault="00C91A62" w:rsidP="00C91A6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Saldo: R$ 0,00</w:t>
      </w:r>
    </w:p>
    <w:p w:rsidR="00C91A62" w:rsidRPr="00C91A62" w:rsidRDefault="00C91A62" w:rsidP="00C91A6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Mensagem: "Adicione sua primeira transação"</w:t>
      </w:r>
    </w:p>
    <w:p w:rsidR="00C91A62" w:rsidRPr="00C91A62" w:rsidRDefault="00C91A62" w:rsidP="00C91A6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Botão: "Começar"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FA-02: Saldo negativo</w:t>
      </w:r>
    </w:p>
    <w:p w:rsidR="00C91A62" w:rsidRPr="00C91A62" w:rsidRDefault="00C91A62" w:rsidP="00C91A6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Despesas &gt; Receitas</w:t>
      </w:r>
    </w:p>
    <w:p w:rsidR="00C91A62" w:rsidRPr="00C91A62" w:rsidRDefault="00C91A62" w:rsidP="00C91A6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saldo em vermelho com ícone de alerta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668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Saldo = Receitas - Despesas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 automática após cada transação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Valores formatados em BRL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Saldo positivo em verde, negativo em vermelho</w:t>
            </w:r>
          </w:p>
        </w:tc>
      </w:tr>
    </w:tbl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UC-12: GERAR RESUMO POR PERÍODO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relatório financeiro detalhado de um período específico.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cadastrado</w:t>
      </w:r>
    </w:p>
    <w:p w:rsidR="00C91A62" w:rsidRPr="00C91A62" w:rsidRDefault="00C91A62" w:rsidP="00C91A6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transações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exibido com análises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675"/>
        <w:gridCol w:w="3927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Acessa "Relatórios"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tela de relatórios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"Data Início"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 picker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"Data Fim"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 picker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"Gerar Relatório"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período (início ≤ fim)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Filtra transações do período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Calcula totais (receitas, despesas, saldo)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Agrupa por categoria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Calcula percentuais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 maior despesa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 maior receita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Renderiza: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Cards resumo (totais)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Gráfico Pizza (categorias)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Gráfico Barras (receitas vs despesas)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Tabela de transações do período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Destaques (maior despesa/receita)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Período inválido</w:t>
      </w:r>
    </w:p>
    <w:p w:rsidR="00C91A62" w:rsidRPr="00C91A62" w:rsidRDefault="00C91A62" w:rsidP="00C91A6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início &gt; Data fim</w:t>
      </w:r>
    </w:p>
    <w:p w:rsidR="00C91A62" w:rsidRPr="00C91A62" w:rsidRDefault="00C91A62" w:rsidP="00C91A6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erro "Data inicial deve ser anterior à final"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FA-02: Nenhuma transação no período</w:t>
      </w:r>
    </w:p>
    <w:p w:rsidR="00C91A62" w:rsidRPr="00C91A62" w:rsidRDefault="00C91A62" w:rsidP="00C91A6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"Nenhuma transação neste período"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FA-03: Atalhos de período</w:t>
      </w:r>
    </w:p>
    <w:p w:rsidR="00C91A62" w:rsidRPr="00C91A62" w:rsidRDefault="00C91A62" w:rsidP="00C91A6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Opções: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"Este Mês", "Últimos 3 Meses", "Este Ano", "Tudo"</w:t>
      </w:r>
    </w:p>
    <w:p w:rsidR="00C91A62" w:rsidRPr="00C91A62" w:rsidRDefault="00C91A62" w:rsidP="00C91A6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Preenche datas automaticamente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734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início ≤ Data fim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Período máximo: 10 anos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Percentuais com 2 casas decimais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Categorias ordenadas por valor (maior primeiro)</w:t>
            </w:r>
          </w:p>
        </w:tc>
      </w:tr>
    </w:tbl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UC-13: EXPORTAR DADOS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todos os dados do usuário para arquivo JSON (backup).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cadastrado</w:t>
      </w:r>
    </w:p>
    <w:p w:rsidR="00C91A62" w:rsidRPr="00C91A62" w:rsidRDefault="00C91A62" w:rsidP="00C91A6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Navegador suporta download de arquivos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 JSON baixado no dispositivo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145"/>
        <w:gridCol w:w="5710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Acessa "Configurações" → "Backup"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opções de backup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Clica em "Exportar Dados" </w:t>
            </w:r>
            <w:r w:rsidRPr="00C91A6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💾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Coleta dados do localStorage: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usuario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transacoes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categorias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saldo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objeto JSON estruturado: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json&lt;br/&gt;{&lt;br/&gt; "versao": "1.0",&lt;br/&gt; "app": "PoupaMais",&lt;br/&gt; "dataExportacao": "2025-10-05T14:30:00Z",&lt;br/&gt; "dados": {...}&lt;br/&gt;}&lt;br/&gt;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Converte para string JSON (indentado)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Blob type='application/json'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 URL do Blob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elemento &lt;a&gt; com download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filename: poupamais-backup-AAAA-MM-DD.json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Dispara click() programático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Inicia download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"Backup baixado com sucesso!"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Libera URL do Blob (cleanup)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Navegador bloqueia download</w:t>
      </w:r>
    </w:p>
    <w:p w:rsidR="00C91A62" w:rsidRPr="00C91A62" w:rsidRDefault="00C91A62" w:rsidP="00C91A6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instrução "Permita downloads neste site"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088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Formato JSON UTF-8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 nomeado com data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Inclui metadados (versão, data)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JSON indentado (pretty print)</w:t>
            </w:r>
          </w:p>
        </w:tc>
      </w:tr>
    </w:tbl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UC-14: IMPORTAR DADOS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Importar dados de arquivo de backup, restaurando estado anterior.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</w:t>
      </w:r>
    </w:p>
    <w:p w:rsidR="00C91A62" w:rsidRPr="00C91A62" w:rsidRDefault="00C91A62" w:rsidP="00C91A6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</w:t>
      </w:r>
    </w:p>
    <w:p w:rsidR="00C91A62" w:rsidRPr="00C91A62" w:rsidRDefault="00C91A62" w:rsidP="00C91A6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possui arquivo de backup válido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Pós-condições</w:t>
      </w:r>
    </w:p>
    <w:p w:rsidR="00C91A62" w:rsidRPr="00C91A62" w:rsidRDefault="00C91A62" w:rsidP="00C91A6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restaurados</w:t>
      </w:r>
    </w:p>
    <w:p w:rsidR="00C91A62" w:rsidRPr="00C91A62" w:rsidRDefault="00C91A62" w:rsidP="00C91A6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 sobrescrito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396"/>
        <w:gridCol w:w="4459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Passo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Sistema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Acessa "Configurações" → "Backup"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Clica em "Importar Dados" </w:t>
            </w:r>
            <w:r w:rsidRPr="00C91A6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📂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input file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arquivo .json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Lê arquivo usando FileReader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Parse JSON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 estrutura (versão, dados)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modal confirmação: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</w:t>
            </w:r>
            <w:r w:rsidRPr="00C91A6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⚠️</w:t>
            </w: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Isso sobrescreverá TODOS os dados atuais!"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 preview: X transações, Y categorias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 em "Confirmar Importação"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Limpa localStorage atual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Escreve dados do backup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 usuario, transacoes, categorias, saldo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"Dados importados com sucesso!"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Recarrega aplicação (window.location.reload())</w:t>
            </w:r>
          </w:p>
        </w:tc>
      </w:tr>
    </w:tbl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Alternativos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FA-01: Arquivo inválido</w:t>
      </w:r>
    </w:p>
    <w:p w:rsidR="00C91A62" w:rsidRPr="00C91A62" w:rsidRDefault="00C91A62" w:rsidP="00C91A6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JSON corrompido ou estrutura errada</w:t>
      </w:r>
    </w:p>
    <w:p w:rsidR="00C91A62" w:rsidRPr="00C91A62" w:rsidRDefault="00C91A62" w:rsidP="00C91A6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"Arquivo inválido. Selecione um backup do PoupaMais"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FA-02: Cancelar importação</w:t>
      </w:r>
    </w:p>
    <w:p w:rsidR="00C91A62" w:rsidRPr="00C91A62" w:rsidRDefault="00C91A62" w:rsidP="00C91A6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 modal, nada é alterado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de Exceção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FE-01: Erro ao ler arquivo</w:t>
      </w:r>
    </w:p>
    <w:p w:rsidR="00C91A62" w:rsidRPr="00C91A62" w:rsidRDefault="00C91A62" w:rsidP="00C91A6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"Erro ao ler arquivo. Tente novamente"</w:t>
      </w:r>
    </w:p>
    <w:p w:rsidR="00C91A62" w:rsidRPr="00C91A62" w:rsidRDefault="00C91A62" w:rsidP="00C91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FE-02: Versão incompatível</w:t>
      </w:r>
    </w:p>
    <w:p w:rsidR="00C91A62" w:rsidRPr="00C91A62" w:rsidRDefault="00C91A62" w:rsidP="00C91A6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backup.versao diferente da suportada</w:t>
      </w:r>
    </w:p>
    <w:p w:rsidR="00C91A62" w:rsidRPr="00C91A62" w:rsidRDefault="00C91A62" w:rsidP="00C91A6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Tenta migração automática ou exibe aviso</w: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640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Sobrescreve TODOS os dados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Confirmação obrigatória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de estrutura JSON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RN-04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Backup deve ser do PoupaMais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RN-05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Aplicação recarrega após importação</w:t>
            </w:r>
          </w:p>
        </w:tc>
      </w:tr>
    </w:tbl>
    <w:p w:rsidR="00C91A62" w:rsidRPr="00C91A62" w:rsidRDefault="00C91A62" w:rsidP="00C91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A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C91A62" w:rsidRPr="00C91A62" w:rsidRDefault="00C91A62" w:rsidP="00C91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A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MATRIZ DE RASTREABILIDADE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026"/>
        <w:gridCol w:w="1322"/>
      </w:tblGrid>
      <w:tr w:rsidR="00C91A62" w:rsidRPr="00C91A62" w:rsidTr="00C9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 Funcional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Prioridade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RF-01: Cadastro de usuário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Must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RF-02: Registro de despesas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Must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RF-03: Registro de receitas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Must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RF-04: Edição de transações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Should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RF-05: Exclusão de transações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Should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RF-06: Consulta de histórico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Must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RF-07: Pesquisa/filtros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Could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RF-08: Criação de categorias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Must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UC-09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RF-09: Edição de categorias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Could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UC-10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RF-10: Exclusão de categorias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Could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UC-11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RF-11: Consulta de saldo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Must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UC-12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RF-12: Geração de relatórios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Should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UC-13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RF-13: Exportação de dados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Should Have</w:t>
            </w:r>
          </w:p>
        </w:tc>
      </w:tr>
      <w:tr w:rsidR="00C91A62" w:rsidRPr="00C91A62" w:rsidTr="00C91A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UC-14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RF-14: Importação de dados</w:t>
            </w:r>
          </w:p>
        </w:tc>
        <w:tc>
          <w:tcPr>
            <w:tcW w:w="0" w:type="auto"/>
            <w:vAlign w:val="center"/>
            <w:hideMark/>
          </w:tcPr>
          <w:p w:rsidR="00C91A62" w:rsidRPr="00C91A62" w:rsidRDefault="00C91A62" w:rsidP="00C91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A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Should Have</w:t>
            </w:r>
          </w:p>
        </w:tc>
      </w:tr>
    </w:tbl>
    <w:p w:rsidR="001C1CA2" w:rsidRDefault="001C1CA2"/>
    <w:sectPr w:rsidR="001C1C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21159"/>
    <w:multiLevelType w:val="multilevel"/>
    <w:tmpl w:val="759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EE7"/>
    <w:multiLevelType w:val="multilevel"/>
    <w:tmpl w:val="5E8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1653F"/>
    <w:multiLevelType w:val="multilevel"/>
    <w:tmpl w:val="BA7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03F5"/>
    <w:multiLevelType w:val="multilevel"/>
    <w:tmpl w:val="059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96C22"/>
    <w:multiLevelType w:val="multilevel"/>
    <w:tmpl w:val="4296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448B3"/>
    <w:multiLevelType w:val="multilevel"/>
    <w:tmpl w:val="890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6798B"/>
    <w:multiLevelType w:val="multilevel"/>
    <w:tmpl w:val="2EEE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E4AA3"/>
    <w:multiLevelType w:val="multilevel"/>
    <w:tmpl w:val="318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D1070"/>
    <w:multiLevelType w:val="multilevel"/>
    <w:tmpl w:val="B38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57E21"/>
    <w:multiLevelType w:val="multilevel"/>
    <w:tmpl w:val="FFD2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F25F0"/>
    <w:multiLevelType w:val="multilevel"/>
    <w:tmpl w:val="425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74F24"/>
    <w:multiLevelType w:val="multilevel"/>
    <w:tmpl w:val="D35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55C9A"/>
    <w:multiLevelType w:val="multilevel"/>
    <w:tmpl w:val="923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34DEB"/>
    <w:multiLevelType w:val="multilevel"/>
    <w:tmpl w:val="D00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73A11"/>
    <w:multiLevelType w:val="multilevel"/>
    <w:tmpl w:val="95A8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D1311"/>
    <w:multiLevelType w:val="multilevel"/>
    <w:tmpl w:val="5004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55703"/>
    <w:multiLevelType w:val="multilevel"/>
    <w:tmpl w:val="B0E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07C96"/>
    <w:multiLevelType w:val="multilevel"/>
    <w:tmpl w:val="BD02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11E79"/>
    <w:multiLevelType w:val="multilevel"/>
    <w:tmpl w:val="5B4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818B2"/>
    <w:multiLevelType w:val="multilevel"/>
    <w:tmpl w:val="22A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16D99"/>
    <w:multiLevelType w:val="multilevel"/>
    <w:tmpl w:val="9690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03B9D"/>
    <w:multiLevelType w:val="multilevel"/>
    <w:tmpl w:val="510C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166FF"/>
    <w:multiLevelType w:val="multilevel"/>
    <w:tmpl w:val="04D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55837"/>
    <w:multiLevelType w:val="multilevel"/>
    <w:tmpl w:val="E094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45B2C"/>
    <w:multiLevelType w:val="multilevel"/>
    <w:tmpl w:val="C68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C1F97"/>
    <w:multiLevelType w:val="multilevel"/>
    <w:tmpl w:val="124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33568"/>
    <w:multiLevelType w:val="multilevel"/>
    <w:tmpl w:val="181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2A7089"/>
    <w:multiLevelType w:val="multilevel"/>
    <w:tmpl w:val="326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43F50"/>
    <w:multiLevelType w:val="multilevel"/>
    <w:tmpl w:val="47F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317D9"/>
    <w:multiLevelType w:val="multilevel"/>
    <w:tmpl w:val="206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F70EE"/>
    <w:multiLevelType w:val="multilevel"/>
    <w:tmpl w:val="424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330E3"/>
    <w:multiLevelType w:val="multilevel"/>
    <w:tmpl w:val="4B90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91430F"/>
    <w:multiLevelType w:val="multilevel"/>
    <w:tmpl w:val="98D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173CD"/>
    <w:multiLevelType w:val="multilevel"/>
    <w:tmpl w:val="C24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03166"/>
    <w:multiLevelType w:val="multilevel"/>
    <w:tmpl w:val="BF3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F84DA8"/>
    <w:multiLevelType w:val="multilevel"/>
    <w:tmpl w:val="BDB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345B5B"/>
    <w:multiLevelType w:val="multilevel"/>
    <w:tmpl w:val="FD6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400D49"/>
    <w:multiLevelType w:val="multilevel"/>
    <w:tmpl w:val="C95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A042A8"/>
    <w:multiLevelType w:val="multilevel"/>
    <w:tmpl w:val="B1B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D0098E"/>
    <w:multiLevelType w:val="multilevel"/>
    <w:tmpl w:val="A0F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283131"/>
    <w:multiLevelType w:val="multilevel"/>
    <w:tmpl w:val="D63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591670"/>
    <w:multiLevelType w:val="multilevel"/>
    <w:tmpl w:val="DE9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C36A2C"/>
    <w:multiLevelType w:val="multilevel"/>
    <w:tmpl w:val="DCFC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BD5B0E"/>
    <w:multiLevelType w:val="multilevel"/>
    <w:tmpl w:val="BD7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0A5B72"/>
    <w:multiLevelType w:val="multilevel"/>
    <w:tmpl w:val="BC8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EE14DD"/>
    <w:multiLevelType w:val="multilevel"/>
    <w:tmpl w:val="2882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895DB6"/>
    <w:multiLevelType w:val="multilevel"/>
    <w:tmpl w:val="9C9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8C49E5"/>
    <w:multiLevelType w:val="multilevel"/>
    <w:tmpl w:val="402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503A2E"/>
    <w:multiLevelType w:val="multilevel"/>
    <w:tmpl w:val="85D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B24D4A"/>
    <w:multiLevelType w:val="multilevel"/>
    <w:tmpl w:val="C7A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CF0D71"/>
    <w:multiLevelType w:val="multilevel"/>
    <w:tmpl w:val="A7D4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5E1223"/>
    <w:multiLevelType w:val="multilevel"/>
    <w:tmpl w:val="F4E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523BE2"/>
    <w:multiLevelType w:val="multilevel"/>
    <w:tmpl w:val="2FD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536085"/>
    <w:multiLevelType w:val="multilevel"/>
    <w:tmpl w:val="148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493DCC"/>
    <w:multiLevelType w:val="multilevel"/>
    <w:tmpl w:val="E10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472D6C"/>
    <w:multiLevelType w:val="multilevel"/>
    <w:tmpl w:val="6B22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7461E5"/>
    <w:multiLevelType w:val="multilevel"/>
    <w:tmpl w:val="911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ED06FE"/>
    <w:multiLevelType w:val="multilevel"/>
    <w:tmpl w:val="B9A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40360F"/>
    <w:multiLevelType w:val="multilevel"/>
    <w:tmpl w:val="27C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3D0B22"/>
    <w:multiLevelType w:val="multilevel"/>
    <w:tmpl w:val="86C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466E6A"/>
    <w:multiLevelType w:val="multilevel"/>
    <w:tmpl w:val="6CBE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924061"/>
    <w:multiLevelType w:val="multilevel"/>
    <w:tmpl w:val="3204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ED2EC5"/>
    <w:multiLevelType w:val="multilevel"/>
    <w:tmpl w:val="EE7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02090C"/>
    <w:multiLevelType w:val="multilevel"/>
    <w:tmpl w:val="A4AC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922339"/>
    <w:multiLevelType w:val="multilevel"/>
    <w:tmpl w:val="F8E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C65FA4"/>
    <w:multiLevelType w:val="multilevel"/>
    <w:tmpl w:val="D05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790874"/>
    <w:multiLevelType w:val="multilevel"/>
    <w:tmpl w:val="097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D377B6"/>
    <w:multiLevelType w:val="multilevel"/>
    <w:tmpl w:val="CBFC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470EB8"/>
    <w:multiLevelType w:val="multilevel"/>
    <w:tmpl w:val="ACB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2F673C"/>
    <w:multiLevelType w:val="multilevel"/>
    <w:tmpl w:val="768A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CA0914"/>
    <w:multiLevelType w:val="multilevel"/>
    <w:tmpl w:val="C5D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575D87"/>
    <w:multiLevelType w:val="multilevel"/>
    <w:tmpl w:val="A15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2662BD"/>
    <w:multiLevelType w:val="multilevel"/>
    <w:tmpl w:val="692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091DCE"/>
    <w:multiLevelType w:val="multilevel"/>
    <w:tmpl w:val="27E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831E54"/>
    <w:multiLevelType w:val="multilevel"/>
    <w:tmpl w:val="81F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5E7ED4"/>
    <w:multiLevelType w:val="multilevel"/>
    <w:tmpl w:val="C6C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5F7756"/>
    <w:multiLevelType w:val="multilevel"/>
    <w:tmpl w:val="EDD4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EC5ABC"/>
    <w:multiLevelType w:val="multilevel"/>
    <w:tmpl w:val="6F6E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0862FA"/>
    <w:multiLevelType w:val="multilevel"/>
    <w:tmpl w:val="B970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2235BB"/>
    <w:multiLevelType w:val="multilevel"/>
    <w:tmpl w:val="229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F745E5"/>
    <w:multiLevelType w:val="multilevel"/>
    <w:tmpl w:val="24B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2A1BB2"/>
    <w:multiLevelType w:val="multilevel"/>
    <w:tmpl w:val="64E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4B76C7"/>
    <w:multiLevelType w:val="multilevel"/>
    <w:tmpl w:val="DE5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A63213"/>
    <w:multiLevelType w:val="multilevel"/>
    <w:tmpl w:val="893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962C4E"/>
    <w:multiLevelType w:val="multilevel"/>
    <w:tmpl w:val="BBDE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F81942"/>
    <w:multiLevelType w:val="multilevel"/>
    <w:tmpl w:val="3B1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69"/>
  </w:num>
  <w:num w:numId="3">
    <w:abstractNumId w:val="82"/>
  </w:num>
  <w:num w:numId="4">
    <w:abstractNumId w:val="3"/>
  </w:num>
  <w:num w:numId="5">
    <w:abstractNumId w:val="63"/>
  </w:num>
  <w:num w:numId="6">
    <w:abstractNumId w:val="21"/>
  </w:num>
  <w:num w:numId="7">
    <w:abstractNumId w:val="49"/>
  </w:num>
  <w:num w:numId="8">
    <w:abstractNumId w:val="4"/>
  </w:num>
  <w:num w:numId="9">
    <w:abstractNumId w:val="60"/>
  </w:num>
  <w:num w:numId="10">
    <w:abstractNumId w:val="50"/>
  </w:num>
  <w:num w:numId="11">
    <w:abstractNumId w:val="61"/>
  </w:num>
  <w:num w:numId="12">
    <w:abstractNumId w:val="10"/>
  </w:num>
  <w:num w:numId="13">
    <w:abstractNumId w:val="37"/>
  </w:num>
  <w:num w:numId="14">
    <w:abstractNumId w:val="0"/>
  </w:num>
  <w:num w:numId="15">
    <w:abstractNumId w:val="6"/>
  </w:num>
  <w:num w:numId="16">
    <w:abstractNumId w:val="11"/>
  </w:num>
  <w:num w:numId="17">
    <w:abstractNumId w:val="43"/>
  </w:num>
  <w:num w:numId="18">
    <w:abstractNumId w:val="81"/>
  </w:num>
  <w:num w:numId="19">
    <w:abstractNumId w:val="83"/>
  </w:num>
  <w:num w:numId="20">
    <w:abstractNumId w:val="16"/>
  </w:num>
  <w:num w:numId="21">
    <w:abstractNumId w:val="38"/>
  </w:num>
  <w:num w:numId="22">
    <w:abstractNumId w:val="67"/>
  </w:num>
  <w:num w:numId="23">
    <w:abstractNumId w:val="15"/>
  </w:num>
  <w:num w:numId="24">
    <w:abstractNumId w:val="20"/>
  </w:num>
  <w:num w:numId="25">
    <w:abstractNumId w:val="74"/>
  </w:num>
  <w:num w:numId="26">
    <w:abstractNumId w:val="66"/>
  </w:num>
  <w:num w:numId="27">
    <w:abstractNumId w:val="29"/>
  </w:num>
  <w:num w:numId="28">
    <w:abstractNumId w:val="25"/>
  </w:num>
  <w:num w:numId="29">
    <w:abstractNumId w:val="32"/>
  </w:num>
  <w:num w:numId="30">
    <w:abstractNumId w:val="64"/>
  </w:num>
  <w:num w:numId="31">
    <w:abstractNumId w:val="28"/>
  </w:num>
  <w:num w:numId="32">
    <w:abstractNumId w:val="56"/>
  </w:num>
  <w:num w:numId="33">
    <w:abstractNumId w:val="9"/>
  </w:num>
  <w:num w:numId="34">
    <w:abstractNumId w:val="34"/>
  </w:num>
  <w:num w:numId="35">
    <w:abstractNumId w:val="19"/>
  </w:num>
  <w:num w:numId="36">
    <w:abstractNumId w:val="47"/>
  </w:num>
  <w:num w:numId="37">
    <w:abstractNumId w:val="65"/>
  </w:num>
  <w:num w:numId="38">
    <w:abstractNumId w:val="53"/>
  </w:num>
  <w:num w:numId="39">
    <w:abstractNumId w:val="27"/>
  </w:num>
  <w:num w:numId="40">
    <w:abstractNumId w:val="14"/>
  </w:num>
  <w:num w:numId="41">
    <w:abstractNumId w:val="12"/>
  </w:num>
  <w:num w:numId="42">
    <w:abstractNumId w:val="59"/>
  </w:num>
  <w:num w:numId="43">
    <w:abstractNumId w:val="54"/>
  </w:num>
  <w:num w:numId="44">
    <w:abstractNumId w:val="7"/>
  </w:num>
  <w:num w:numId="45">
    <w:abstractNumId w:val="26"/>
  </w:num>
  <w:num w:numId="46">
    <w:abstractNumId w:val="78"/>
  </w:num>
  <w:num w:numId="47">
    <w:abstractNumId w:val="58"/>
  </w:num>
  <w:num w:numId="48">
    <w:abstractNumId w:val="76"/>
  </w:num>
  <w:num w:numId="49">
    <w:abstractNumId w:val="46"/>
  </w:num>
  <w:num w:numId="50">
    <w:abstractNumId w:val="77"/>
  </w:num>
  <w:num w:numId="51">
    <w:abstractNumId w:val="39"/>
  </w:num>
  <w:num w:numId="52">
    <w:abstractNumId w:val="71"/>
  </w:num>
  <w:num w:numId="53">
    <w:abstractNumId w:val="24"/>
  </w:num>
  <w:num w:numId="54">
    <w:abstractNumId w:val="51"/>
  </w:num>
  <w:num w:numId="55">
    <w:abstractNumId w:val="73"/>
  </w:num>
  <w:num w:numId="56">
    <w:abstractNumId w:val="42"/>
  </w:num>
  <w:num w:numId="57">
    <w:abstractNumId w:val="79"/>
  </w:num>
  <w:num w:numId="58">
    <w:abstractNumId w:val="17"/>
  </w:num>
  <w:num w:numId="59">
    <w:abstractNumId w:val="2"/>
  </w:num>
  <w:num w:numId="60">
    <w:abstractNumId w:val="18"/>
  </w:num>
  <w:num w:numId="61">
    <w:abstractNumId w:val="5"/>
  </w:num>
  <w:num w:numId="62">
    <w:abstractNumId w:val="33"/>
  </w:num>
  <w:num w:numId="63">
    <w:abstractNumId w:val="13"/>
  </w:num>
  <w:num w:numId="64">
    <w:abstractNumId w:val="22"/>
  </w:num>
  <w:num w:numId="65">
    <w:abstractNumId w:val="31"/>
  </w:num>
  <w:num w:numId="66">
    <w:abstractNumId w:val="68"/>
  </w:num>
  <w:num w:numId="67">
    <w:abstractNumId w:val="48"/>
  </w:num>
  <w:num w:numId="68">
    <w:abstractNumId w:val="52"/>
  </w:num>
  <w:num w:numId="69">
    <w:abstractNumId w:val="41"/>
  </w:num>
  <w:num w:numId="70">
    <w:abstractNumId w:val="36"/>
  </w:num>
  <w:num w:numId="71">
    <w:abstractNumId w:val="80"/>
  </w:num>
  <w:num w:numId="72">
    <w:abstractNumId w:val="1"/>
  </w:num>
  <w:num w:numId="73">
    <w:abstractNumId w:val="30"/>
  </w:num>
  <w:num w:numId="74">
    <w:abstractNumId w:val="75"/>
  </w:num>
  <w:num w:numId="75">
    <w:abstractNumId w:val="40"/>
  </w:num>
  <w:num w:numId="76">
    <w:abstractNumId w:val="35"/>
  </w:num>
  <w:num w:numId="77">
    <w:abstractNumId w:val="45"/>
  </w:num>
  <w:num w:numId="78">
    <w:abstractNumId w:val="44"/>
  </w:num>
  <w:num w:numId="79">
    <w:abstractNumId w:val="70"/>
  </w:num>
  <w:num w:numId="80">
    <w:abstractNumId w:val="85"/>
  </w:num>
  <w:num w:numId="81">
    <w:abstractNumId w:val="23"/>
  </w:num>
  <w:num w:numId="82">
    <w:abstractNumId w:val="84"/>
  </w:num>
  <w:num w:numId="83">
    <w:abstractNumId w:val="8"/>
  </w:num>
  <w:num w:numId="84">
    <w:abstractNumId w:val="72"/>
  </w:num>
  <w:num w:numId="85">
    <w:abstractNumId w:val="62"/>
  </w:num>
  <w:num w:numId="86">
    <w:abstractNumId w:val="5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A62"/>
    <w:rsid w:val="001C1CA2"/>
    <w:rsid w:val="00C9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9B100"/>
  <w15:chartTrackingRefBased/>
  <w15:docId w15:val="{24C417CD-CBCF-46F2-A5E1-17010709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91A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91A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91A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91A6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91A6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91A6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msonormal0">
    <w:name w:val="msonormal"/>
    <w:basedOn w:val="Normal"/>
    <w:rsid w:val="00C91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nt-claude-response-body">
    <w:name w:val="font-claude-response-body"/>
    <w:basedOn w:val="Normal"/>
    <w:rsid w:val="00C91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91A6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91A6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91A62"/>
    <w:rPr>
      <w:color w:val="800080"/>
      <w:u w:val="single"/>
    </w:rPr>
  </w:style>
  <w:style w:type="character" w:styleId="nfase">
    <w:name w:val="Emphasis"/>
    <w:basedOn w:val="Fontepargpadro"/>
    <w:uiPriority w:val="20"/>
    <w:qFormat/>
    <w:rsid w:val="00C91A62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C91A62"/>
    <w:rPr>
      <w:rFonts w:ascii="Courier New" w:eastAsia="Times New Roman" w:hAnsi="Courier New" w:cs="Courier New"/>
      <w:sz w:val="20"/>
      <w:szCs w:val="20"/>
    </w:rPr>
  </w:style>
  <w:style w:type="character" w:customStyle="1" w:styleId="inline-block">
    <w:name w:val="inline-block"/>
    <w:basedOn w:val="Fontepargpadro"/>
    <w:rsid w:val="00C91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9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fontTable" Target="fontTable.xml"/><Relationship Id="rId5" Type="http://schemas.openxmlformats.org/officeDocument/2006/relationships/hyperlink" Target="mailto:exemplo@email.com" TargetMode="Externa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8" Type="http://schemas.openxmlformats.org/officeDocument/2006/relationships/control" Target="activeX/activeX2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3750</Words>
  <Characters>20251</Characters>
  <Application>Microsoft Office Word</Application>
  <DocSecurity>0</DocSecurity>
  <Lines>168</Lines>
  <Paragraphs>47</Paragraphs>
  <ScaleCrop>false</ScaleCrop>
  <Company/>
  <LinksUpToDate>false</LinksUpToDate>
  <CharactersWithSpaces>23954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2026-05-12T11:04:00Z</dcterms:created>
  <dcterms:modified xsi:type="dcterms:W3CDTF">2026-05-12T11:05:00Z</dcterms:modified>
</cp:coreProperties>
</file>