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2184" w:right="2102" w:firstLine="0"/>
        <w:jc w:val="center"/>
        <w:rPr>
          <w:b/>
          <w:sz w:val="32"/>
        </w:rPr>
      </w:pPr>
      <w:r>
        <w:rPr>
          <w:b/>
          <w:sz w:val="32"/>
        </w:rPr>
        <w:t>全国大学生数学建模竞赛报名和参赛须知</w:t>
      </w:r>
    </w:p>
    <w:p>
      <w:pPr>
        <w:spacing w:before="107"/>
        <w:ind w:left="2180" w:right="2102" w:firstLine="0"/>
        <w:jc w:val="center"/>
        <w:rPr>
          <w:sz w:val="24"/>
        </w:rPr>
      </w:pPr>
      <w:r>
        <w:rPr>
          <w:sz w:val="24"/>
        </w:rPr>
        <w:t>全国大学生数学建模竞赛组委会</w:t>
      </w:r>
    </w:p>
    <w:p>
      <w:pPr>
        <w:pStyle w:val="BodyText"/>
        <w:spacing w:before="25"/>
        <w:ind w:left="2182" w:right="2102"/>
        <w:jc w:val="center"/>
      </w:pPr>
      <w:r>
        <w:rPr/>
        <w:t>（2020 年 5 月 7 日修订）</w:t>
      </w:r>
    </w:p>
    <w:p>
      <w:pPr>
        <w:pStyle w:val="BodyText"/>
        <w:spacing w:line="278" w:lineRule="auto" w:before="141"/>
        <w:ind w:left="220" w:right="137" w:firstLine="420"/>
        <w:jc w:val="both"/>
      </w:pPr>
      <w:r>
        <w:rPr/>
        <w:t>欢迎全国高校大学生报名参加全国大学生数学建模竞赛，并感谢大家对数学建模竞赛活动的支持。为</w:t>
      </w:r>
      <w:r>
        <w:rPr>
          <w:spacing w:val="-17"/>
          <w:w w:val="99"/>
        </w:rPr>
        <w:t>了保证竞赛活动的公平、公正、规范、有序，竞赛采用“全国大学生数学建模竞赛管理系统”</w:t>
      </w:r>
      <w:r>
        <w:rPr>
          <w:spacing w:val="2"/>
          <w:w w:val="99"/>
        </w:rPr>
        <w:t>（</w:t>
      </w:r>
      <w:r>
        <w:rPr>
          <w:spacing w:val="-8"/>
          <w:w w:val="99"/>
        </w:rPr>
        <w:t>以下简称“竞</w:t>
      </w:r>
      <w:r>
        <w:rPr>
          <w:spacing w:val="-10"/>
          <w:w w:val="99"/>
        </w:rPr>
        <w:t>赛管理系统”，网址：</w:t>
      </w:r>
      <w:hyperlink r:id="rId6">
        <w:r>
          <w:rPr>
            <w:spacing w:val="1"/>
            <w:w w:val="99"/>
          </w:rPr>
          <w:t>htt</w:t>
        </w:r>
        <w:r>
          <w:rPr>
            <w:spacing w:val="-2"/>
            <w:w w:val="99"/>
          </w:rPr>
          <w:t>p</w:t>
        </w:r>
        <w:r>
          <w:rPr>
            <w:spacing w:val="1"/>
            <w:w w:val="99"/>
          </w:rPr>
          <w:t>:/</w:t>
        </w:r>
        <w:r>
          <w:rPr>
            <w:spacing w:val="-2"/>
            <w:w w:val="99"/>
          </w:rPr>
          <w:t>/</w:t>
        </w:r>
        <w:r>
          <w:rPr>
            <w:spacing w:val="1"/>
            <w:w w:val="99"/>
          </w:rPr>
          <w:t>cum</w:t>
        </w:r>
        <w:r>
          <w:rPr>
            <w:spacing w:val="-2"/>
            <w:w w:val="99"/>
          </w:rPr>
          <w:t>c</w:t>
        </w:r>
        <w:r>
          <w:rPr>
            <w:spacing w:val="1"/>
            <w:w w:val="99"/>
          </w:rPr>
          <w:t>m.c</w:t>
        </w:r>
        <w:r>
          <w:rPr>
            <w:spacing w:val="-2"/>
            <w:w w:val="99"/>
          </w:rPr>
          <w:t>n</w:t>
        </w:r>
        <w:r>
          <w:rPr>
            <w:spacing w:val="1"/>
            <w:w w:val="99"/>
          </w:rPr>
          <w:t>ki.</w:t>
        </w:r>
        <w:r>
          <w:rPr>
            <w:spacing w:val="-2"/>
            <w:w w:val="99"/>
          </w:rPr>
          <w:t>n</w:t>
        </w:r>
        <w:r>
          <w:rPr>
            <w:spacing w:val="1"/>
            <w:w w:val="99"/>
          </w:rPr>
          <w:t>e</w:t>
        </w:r>
        <w:r>
          <w:rPr>
            <w:spacing w:val="3"/>
            <w:w w:val="99"/>
          </w:rPr>
          <w:t>t</w:t>
        </w:r>
      </w:hyperlink>
      <w:r>
        <w:rPr>
          <w:spacing w:val="2"/>
          <w:w w:val="99"/>
        </w:rPr>
        <w:t>）</w:t>
      </w:r>
      <w:r>
        <w:rPr>
          <w:spacing w:val="1"/>
          <w:w w:val="99"/>
        </w:rPr>
        <w:t>完成参赛院校和参赛学生的报名注册、下载赛题及自主提</w:t>
      </w:r>
      <w:r>
        <w:rPr>
          <w:spacing w:val="1"/>
        </w:rPr>
        <w:t>交参赛作品等操作。现将有关事项简要说明如下（操作细节请参看竞赛管理系统的使用手册</w:t>
      </w:r>
      <w:r>
        <w:rPr>
          <w:spacing w:val="-104"/>
        </w:rPr>
        <w:t>）</w:t>
      </w:r>
      <w:r>
        <w:rPr/>
        <w:t>。</w:t>
      </w:r>
    </w:p>
    <w:p>
      <w:pPr>
        <w:pStyle w:val="Heading1"/>
        <w:spacing w:before="137"/>
      </w:pPr>
      <w:r>
        <w:rPr/>
        <w:t>一、关于竞赛报名和参赛流程</w:t>
      </w:r>
    </w:p>
    <w:p>
      <w:pPr>
        <w:pStyle w:val="BodyText"/>
        <w:spacing w:before="179"/>
        <w:ind w:left="640"/>
      </w:pPr>
      <w:r>
        <w:rPr/>
        <w:t>赛区组委会、参赛学校和参赛队报名注册与参赛的相关事项、时间节点及说明如图 1 和表 1 所示。</w:t>
      </w:r>
    </w:p>
    <w:p>
      <w:pPr>
        <w:pStyle w:val="BodyText"/>
        <w:spacing w:before="9"/>
        <w:rPr>
          <w:sz w:val="11"/>
        </w:rPr>
      </w:pPr>
      <w:r>
        <w:rPr/>
        <w:drawing>
          <wp:anchor distT="0" distB="0" distL="0" distR="0" allowOverlap="1" layoutInCell="1" locked="0" behindDoc="0" simplePos="0" relativeHeight="0">
            <wp:simplePos x="0" y="0"/>
            <wp:positionH relativeFrom="page">
              <wp:posOffset>1139836</wp:posOffset>
            </wp:positionH>
            <wp:positionV relativeFrom="paragraph">
              <wp:posOffset>120416</wp:posOffset>
            </wp:positionV>
            <wp:extent cx="5199335" cy="194081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199335" cy="1940814"/>
                    </a:xfrm>
                    <a:prstGeom prst="rect">
                      <a:avLst/>
                    </a:prstGeom>
                  </pic:spPr>
                </pic:pic>
              </a:graphicData>
            </a:graphic>
          </wp:anchor>
        </w:drawing>
      </w:r>
    </w:p>
    <w:p>
      <w:pPr>
        <w:pStyle w:val="BodyText"/>
        <w:spacing w:before="2"/>
        <w:rPr>
          <w:sz w:val="17"/>
        </w:rPr>
      </w:pPr>
    </w:p>
    <w:p>
      <w:pPr>
        <w:spacing w:before="0"/>
        <w:ind w:left="2182" w:right="2102" w:firstLine="0"/>
        <w:jc w:val="center"/>
        <w:rPr>
          <w:sz w:val="18"/>
        </w:rPr>
      </w:pPr>
      <w:r>
        <w:rPr>
          <w:rFonts w:ascii="黑体" w:eastAsia="黑体" w:hint="eastAsia"/>
          <w:b/>
          <w:sz w:val="18"/>
        </w:rPr>
        <w:t>图 1 </w:t>
      </w:r>
      <w:r>
        <w:rPr>
          <w:rFonts w:ascii="Times New Roman" w:eastAsia="Times New Roman"/>
          <w:sz w:val="18"/>
        </w:rPr>
        <w:t>2020 </w:t>
      </w:r>
      <w:r>
        <w:rPr>
          <w:sz w:val="18"/>
        </w:rPr>
        <w:t>全国大学生数学建模竞赛时间示意图</w:t>
      </w:r>
    </w:p>
    <w:p>
      <w:pPr>
        <w:spacing w:before="82" w:after="41"/>
        <w:ind w:left="2182" w:right="2102" w:firstLine="0"/>
        <w:jc w:val="center"/>
        <w:rPr>
          <w:sz w:val="18"/>
        </w:rPr>
      </w:pPr>
      <w:r>
        <w:rPr>
          <w:rFonts w:ascii="黑体" w:eastAsia="黑体" w:hint="eastAsia"/>
          <w:b/>
          <w:sz w:val="18"/>
        </w:rPr>
        <w:t>表 1 </w:t>
      </w:r>
      <w:r>
        <w:rPr>
          <w:sz w:val="18"/>
        </w:rPr>
        <w:t>操作事项和时间节点及说明列表</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418"/>
        <w:gridCol w:w="1701"/>
        <w:gridCol w:w="1134"/>
        <w:gridCol w:w="4848"/>
      </w:tblGrid>
      <w:tr>
        <w:trPr>
          <w:trHeight w:val="233" w:hRule="atLeast"/>
        </w:trPr>
        <w:tc>
          <w:tcPr>
            <w:tcW w:w="675" w:type="dxa"/>
          </w:tcPr>
          <w:p>
            <w:pPr>
              <w:pStyle w:val="TableParagraph"/>
              <w:spacing w:line="212" w:lineRule="exact" w:before="1"/>
              <w:ind w:left="88" w:right="175"/>
              <w:jc w:val="center"/>
              <w:rPr>
                <w:b/>
                <w:sz w:val="18"/>
              </w:rPr>
            </w:pPr>
            <w:r>
              <w:rPr>
                <w:b/>
                <w:sz w:val="18"/>
              </w:rPr>
              <w:t>序号</w:t>
            </w:r>
          </w:p>
        </w:tc>
        <w:tc>
          <w:tcPr>
            <w:tcW w:w="1418" w:type="dxa"/>
          </w:tcPr>
          <w:p>
            <w:pPr>
              <w:pStyle w:val="TableParagraph"/>
              <w:spacing w:line="212" w:lineRule="exact" w:before="1"/>
              <w:ind w:left="107"/>
              <w:rPr>
                <w:b/>
                <w:sz w:val="18"/>
              </w:rPr>
            </w:pPr>
            <w:r>
              <w:rPr>
                <w:b/>
                <w:sz w:val="18"/>
              </w:rPr>
              <w:t>操作事项</w:t>
            </w:r>
          </w:p>
        </w:tc>
        <w:tc>
          <w:tcPr>
            <w:tcW w:w="1701" w:type="dxa"/>
          </w:tcPr>
          <w:p>
            <w:pPr>
              <w:pStyle w:val="TableParagraph"/>
              <w:spacing w:line="212" w:lineRule="exact" w:before="1"/>
              <w:ind w:left="107"/>
              <w:rPr>
                <w:b/>
                <w:sz w:val="18"/>
              </w:rPr>
            </w:pPr>
            <w:r>
              <w:rPr>
                <w:b/>
                <w:sz w:val="18"/>
              </w:rPr>
              <w:t>时间节点</w:t>
            </w:r>
          </w:p>
        </w:tc>
        <w:tc>
          <w:tcPr>
            <w:tcW w:w="1134" w:type="dxa"/>
          </w:tcPr>
          <w:p>
            <w:pPr>
              <w:pStyle w:val="TableParagraph"/>
              <w:spacing w:line="212" w:lineRule="exact" w:before="1"/>
              <w:ind w:left="108"/>
              <w:rPr>
                <w:b/>
                <w:sz w:val="18"/>
              </w:rPr>
            </w:pPr>
            <w:r>
              <w:rPr>
                <w:b/>
                <w:sz w:val="18"/>
              </w:rPr>
              <w:t>完成人</w:t>
            </w:r>
          </w:p>
        </w:tc>
        <w:tc>
          <w:tcPr>
            <w:tcW w:w="4848" w:type="dxa"/>
          </w:tcPr>
          <w:p>
            <w:pPr>
              <w:pStyle w:val="TableParagraph"/>
              <w:spacing w:line="212" w:lineRule="exact" w:before="1"/>
              <w:ind w:left="106"/>
              <w:rPr>
                <w:b/>
                <w:sz w:val="18"/>
              </w:rPr>
            </w:pPr>
            <w:r>
              <w:rPr>
                <w:b/>
                <w:sz w:val="18"/>
              </w:rPr>
              <w:t>说明</w:t>
            </w:r>
          </w:p>
        </w:tc>
      </w:tr>
      <w:tr>
        <w:trPr>
          <w:trHeight w:val="468" w:hRule="atLeast"/>
        </w:trPr>
        <w:tc>
          <w:tcPr>
            <w:tcW w:w="675" w:type="dxa"/>
          </w:tcPr>
          <w:p>
            <w:pPr>
              <w:pStyle w:val="TableParagraph"/>
              <w:ind w:left="10"/>
              <w:jc w:val="center"/>
              <w:rPr>
                <w:b/>
                <w:sz w:val="18"/>
              </w:rPr>
            </w:pPr>
            <w:r>
              <w:rPr>
                <w:b/>
                <w:w w:val="99"/>
                <w:sz w:val="18"/>
              </w:rPr>
              <w:t>1</w:t>
            </w:r>
          </w:p>
        </w:tc>
        <w:tc>
          <w:tcPr>
            <w:tcW w:w="1418" w:type="dxa"/>
          </w:tcPr>
          <w:p>
            <w:pPr>
              <w:pStyle w:val="TableParagraph"/>
              <w:spacing w:line="230" w:lineRule="atLeast"/>
              <w:ind w:left="107" w:right="578"/>
              <w:rPr>
                <w:sz w:val="18"/>
              </w:rPr>
            </w:pPr>
            <w:r>
              <w:rPr>
                <w:sz w:val="18"/>
              </w:rPr>
              <w:t>参赛学校注册账号</w:t>
            </w:r>
          </w:p>
        </w:tc>
        <w:tc>
          <w:tcPr>
            <w:tcW w:w="1701" w:type="dxa"/>
          </w:tcPr>
          <w:p>
            <w:pPr>
              <w:pStyle w:val="TableParagraph"/>
              <w:ind w:left="107"/>
              <w:rPr>
                <w:sz w:val="18"/>
              </w:rPr>
            </w:pPr>
            <w:r>
              <w:rPr>
                <w:sz w:val="18"/>
              </w:rPr>
              <w:t>5</w:t>
            </w:r>
            <w:r>
              <w:rPr>
                <w:spacing w:val="-31"/>
                <w:sz w:val="18"/>
              </w:rPr>
              <w:t> 月 </w:t>
            </w:r>
            <w:r>
              <w:rPr>
                <w:sz w:val="18"/>
              </w:rPr>
              <w:t>11</w:t>
            </w:r>
            <w:r>
              <w:rPr>
                <w:spacing w:val="-31"/>
                <w:sz w:val="18"/>
              </w:rPr>
              <w:t> 日 </w:t>
            </w:r>
            <w:r>
              <w:rPr>
                <w:sz w:val="18"/>
              </w:rPr>
              <w:t>09:00</w:t>
            </w:r>
            <w:r>
              <w:rPr>
                <w:spacing w:val="-23"/>
                <w:sz w:val="18"/>
              </w:rPr>
              <w:t> 至</w:t>
            </w:r>
          </w:p>
          <w:p>
            <w:pPr>
              <w:pStyle w:val="TableParagraph"/>
              <w:spacing w:line="213" w:lineRule="exact"/>
              <w:ind w:left="107"/>
              <w:rPr>
                <w:sz w:val="18"/>
              </w:rPr>
            </w:pPr>
            <w:r>
              <w:rPr>
                <w:sz w:val="18"/>
              </w:rPr>
              <w:t>8 月 31 日 20:00</w:t>
            </w:r>
          </w:p>
        </w:tc>
        <w:tc>
          <w:tcPr>
            <w:tcW w:w="1134" w:type="dxa"/>
          </w:tcPr>
          <w:p>
            <w:pPr>
              <w:pStyle w:val="TableParagraph"/>
              <w:ind w:left="108"/>
              <w:rPr>
                <w:sz w:val="18"/>
              </w:rPr>
            </w:pPr>
            <w:r>
              <w:rPr>
                <w:sz w:val="18"/>
              </w:rPr>
              <w:t>赛区管理员</w:t>
            </w:r>
          </w:p>
          <w:p>
            <w:pPr>
              <w:pStyle w:val="TableParagraph"/>
              <w:spacing w:line="213" w:lineRule="exact"/>
              <w:ind w:left="108"/>
              <w:rPr>
                <w:sz w:val="18"/>
              </w:rPr>
            </w:pPr>
            <w:r>
              <w:rPr>
                <w:sz w:val="18"/>
              </w:rPr>
              <w:t>（负责人）</w:t>
            </w:r>
          </w:p>
        </w:tc>
        <w:tc>
          <w:tcPr>
            <w:tcW w:w="4848" w:type="dxa"/>
          </w:tcPr>
          <w:p>
            <w:pPr>
              <w:pStyle w:val="TableParagraph"/>
              <w:spacing w:line="230" w:lineRule="atLeast"/>
              <w:ind w:left="106" w:right="34"/>
              <w:rPr>
                <w:sz w:val="18"/>
              </w:rPr>
            </w:pPr>
            <w:r>
              <w:rPr>
                <w:sz w:val="18"/>
              </w:rPr>
              <w:t>赛区管理员向全国组委会申请赛区管理员登录账号，填写管理员相关信息，并为参赛学校注册账号。</w:t>
            </w:r>
          </w:p>
        </w:tc>
      </w:tr>
      <w:tr>
        <w:trPr>
          <w:trHeight w:val="467" w:hRule="atLeast"/>
        </w:trPr>
        <w:tc>
          <w:tcPr>
            <w:tcW w:w="675" w:type="dxa"/>
          </w:tcPr>
          <w:p>
            <w:pPr>
              <w:pStyle w:val="TableParagraph"/>
              <w:ind w:left="10"/>
              <w:jc w:val="center"/>
              <w:rPr>
                <w:b/>
                <w:sz w:val="18"/>
              </w:rPr>
            </w:pPr>
            <w:r>
              <w:rPr>
                <w:b/>
                <w:w w:val="99"/>
                <w:sz w:val="18"/>
              </w:rPr>
              <w:t>2</w:t>
            </w:r>
          </w:p>
        </w:tc>
        <w:tc>
          <w:tcPr>
            <w:tcW w:w="1418" w:type="dxa"/>
          </w:tcPr>
          <w:p>
            <w:pPr>
              <w:pStyle w:val="TableParagraph"/>
              <w:ind w:left="107"/>
              <w:rPr>
                <w:sz w:val="18"/>
              </w:rPr>
            </w:pPr>
            <w:r>
              <w:rPr>
                <w:sz w:val="18"/>
              </w:rPr>
              <w:t>参赛学校</w:t>
            </w:r>
          </w:p>
          <w:p>
            <w:pPr>
              <w:pStyle w:val="TableParagraph"/>
              <w:spacing w:line="211" w:lineRule="exact" w:before="4"/>
              <w:ind w:left="107"/>
              <w:rPr>
                <w:sz w:val="18"/>
              </w:rPr>
            </w:pPr>
            <w:r>
              <w:rPr>
                <w:sz w:val="18"/>
              </w:rPr>
              <w:t>报名注册</w:t>
            </w:r>
          </w:p>
        </w:tc>
        <w:tc>
          <w:tcPr>
            <w:tcW w:w="1701" w:type="dxa"/>
          </w:tcPr>
          <w:p>
            <w:pPr>
              <w:pStyle w:val="TableParagraph"/>
              <w:ind w:left="107"/>
              <w:rPr>
                <w:sz w:val="18"/>
              </w:rPr>
            </w:pPr>
            <w:r>
              <w:rPr>
                <w:sz w:val="18"/>
              </w:rPr>
              <w:t>5</w:t>
            </w:r>
            <w:r>
              <w:rPr>
                <w:spacing w:val="-31"/>
                <w:sz w:val="18"/>
              </w:rPr>
              <w:t> 月 </w:t>
            </w:r>
            <w:r>
              <w:rPr>
                <w:sz w:val="18"/>
              </w:rPr>
              <w:t>11</w:t>
            </w:r>
            <w:r>
              <w:rPr>
                <w:spacing w:val="-31"/>
                <w:sz w:val="18"/>
              </w:rPr>
              <w:t> 日 </w:t>
            </w:r>
            <w:r>
              <w:rPr>
                <w:sz w:val="18"/>
              </w:rPr>
              <w:t>09:00</w:t>
            </w:r>
            <w:r>
              <w:rPr>
                <w:spacing w:val="-23"/>
                <w:sz w:val="18"/>
              </w:rPr>
              <w:t> 至</w:t>
            </w:r>
          </w:p>
          <w:p>
            <w:pPr>
              <w:pStyle w:val="TableParagraph"/>
              <w:spacing w:line="211" w:lineRule="exact" w:before="4"/>
              <w:ind w:left="107"/>
              <w:rPr>
                <w:sz w:val="18"/>
              </w:rPr>
            </w:pPr>
            <w:r>
              <w:rPr>
                <w:sz w:val="18"/>
              </w:rPr>
              <w:t>8 月 31 日 20:00</w:t>
            </w:r>
          </w:p>
        </w:tc>
        <w:tc>
          <w:tcPr>
            <w:tcW w:w="1134" w:type="dxa"/>
          </w:tcPr>
          <w:p>
            <w:pPr>
              <w:pStyle w:val="TableParagraph"/>
              <w:ind w:left="108"/>
              <w:rPr>
                <w:sz w:val="18"/>
              </w:rPr>
            </w:pPr>
            <w:r>
              <w:rPr>
                <w:sz w:val="18"/>
              </w:rPr>
              <w:t>学校管理员</w:t>
            </w:r>
          </w:p>
          <w:p>
            <w:pPr>
              <w:pStyle w:val="TableParagraph"/>
              <w:spacing w:line="211" w:lineRule="exact" w:before="4"/>
              <w:ind w:left="108"/>
              <w:rPr>
                <w:sz w:val="18"/>
              </w:rPr>
            </w:pPr>
            <w:r>
              <w:rPr>
                <w:sz w:val="18"/>
              </w:rPr>
              <w:t>（负责人）</w:t>
            </w:r>
          </w:p>
        </w:tc>
        <w:tc>
          <w:tcPr>
            <w:tcW w:w="4848" w:type="dxa"/>
          </w:tcPr>
          <w:p>
            <w:pPr>
              <w:pStyle w:val="TableParagraph"/>
              <w:ind w:left="106"/>
              <w:rPr>
                <w:sz w:val="18"/>
              </w:rPr>
            </w:pPr>
            <w:r>
              <w:rPr>
                <w:sz w:val="18"/>
              </w:rPr>
              <w:t>学校管理员向赛区组委会申请学校登录账号，并填写管理员</w:t>
            </w:r>
          </w:p>
          <w:p>
            <w:pPr>
              <w:pStyle w:val="TableParagraph"/>
              <w:spacing w:line="211" w:lineRule="exact" w:before="4"/>
              <w:ind w:left="106"/>
              <w:rPr>
                <w:sz w:val="18"/>
              </w:rPr>
            </w:pPr>
            <w:r>
              <w:rPr>
                <w:sz w:val="18"/>
              </w:rPr>
              <w:t>相关信息，即注册。</w:t>
            </w:r>
          </w:p>
        </w:tc>
      </w:tr>
      <w:tr>
        <w:trPr>
          <w:trHeight w:val="702" w:hRule="atLeast"/>
        </w:trPr>
        <w:tc>
          <w:tcPr>
            <w:tcW w:w="675" w:type="dxa"/>
          </w:tcPr>
          <w:p>
            <w:pPr>
              <w:pStyle w:val="TableParagraph"/>
              <w:spacing w:before="1"/>
              <w:ind w:left="10"/>
              <w:jc w:val="center"/>
              <w:rPr>
                <w:b/>
                <w:sz w:val="18"/>
              </w:rPr>
            </w:pPr>
            <w:r>
              <w:rPr>
                <w:b/>
                <w:w w:val="99"/>
                <w:sz w:val="18"/>
              </w:rPr>
              <w:t>3</w:t>
            </w:r>
          </w:p>
        </w:tc>
        <w:tc>
          <w:tcPr>
            <w:tcW w:w="1418" w:type="dxa"/>
          </w:tcPr>
          <w:p>
            <w:pPr>
              <w:pStyle w:val="TableParagraph"/>
              <w:spacing w:before="1"/>
              <w:ind w:left="107"/>
              <w:rPr>
                <w:sz w:val="18"/>
              </w:rPr>
            </w:pPr>
            <w:r>
              <w:rPr>
                <w:sz w:val="18"/>
              </w:rPr>
              <w:t>参赛队报名</w:t>
            </w:r>
          </w:p>
          <w:p>
            <w:pPr>
              <w:pStyle w:val="TableParagraph"/>
              <w:spacing w:line="230" w:lineRule="atLeast" w:before="5"/>
              <w:ind w:left="107" w:right="218"/>
              <w:rPr>
                <w:sz w:val="18"/>
              </w:rPr>
            </w:pPr>
            <w:r>
              <w:rPr>
                <w:sz w:val="18"/>
              </w:rPr>
              <w:t>注册及参赛 </w:t>
            </w:r>
            <w:r>
              <w:rPr>
                <w:spacing w:val="-3"/>
                <w:sz w:val="18"/>
              </w:rPr>
              <w:t>学生资格审查</w:t>
            </w:r>
          </w:p>
        </w:tc>
        <w:tc>
          <w:tcPr>
            <w:tcW w:w="1701" w:type="dxa"/>
          </w:tcPr>
          <w:p>
            <w:pPr>
              <w:pStyle w:val="TableParagraph"/>
              <w:spacing w:before="1"/>
              <w:ind w:left="107"/>
              <w:rPr>
                <w:sz w:val="18"/>
              </w:rPr>
            </w:pPr>
            <w:r>
              <w:rPr>
                <w:sz w:val="18"/>
              </w:rPr>
              <w:t>5</w:t>
            </w:r>
            <w:r>
              <w:rPr>
                <w:spacing w:val="-31"/>
                <w:sz w:val="18"/>
              </w:rPr>
              <w:t> 月 </w:t>
            </w:r>
            <w:r>
              <w:rPr>
                <w:sz w:val="18"/>
              </w:rPr>
              <w:t>11</w:t>
            </w:r>
            <w:r>
              <w:rPr>
                <w:spacing w:val="-31"/>
                <w:sz w:val="18"/>
              </w:rPr>
              <w:t> 日 </w:t>
            </w:r>
            <w:r>
              <w:rPr>
                <w:sz w:val="18"/>
              </w:rPr>
              <w:t>09:00</w:t>
            </w:r>
            <w:r>
              <w:rPr>
                <w:spacing w:val="-23"/>
                <w:sz w:val="18"/>
              </w:rPr>
              <w:t> 至</w:t>
            </w:r>
          </w:p>
          <w:p>
            <w:pPr>
              <w:pStyle w:val="TableParagraph"/>
              <w:spacing w:before="5"/>
              <w:ind w:left="107"/>
              <w:rPr>
                <w:sz w:val="18"/>
              </w:rPr>
            </w:pPr>
            <w:r>
              <w:rPr>
                <w:sz w:val="18"/>
              </w:rPr>
              <w:t>8 月 31 日 20:00</w:t>
            </w:r>
          </w:p>
        </w:tc>
        <w:tc>
          <w:tcPr>
            <w:tcW w:w="1134" w:type="dxa"/>
          </w:tcPr>
          <w:p>
            <w:pPr>
              <w:pStyle w:val="TableParagraph"/>
              <w:spacing w:line="244" w:lineRule="auto" w:before="1"/>
              <w:ind w:left="108" w:right="113"/>
              <w:rPr>
                <w:sz w:val="18"/>
              </w:rPr>
            </w:pPr>
            <w:r>
              <w:rPr>
                <w:sz w:val="18"/>
              </w:rPr>
              <w:t>参赛学生或学校管理员</w:t>
            </w:r>
          </w:p>
        </w:tc>
        <w:tc>
          <w:tcPr>
            <w:tcW w:w="4848" w:type="dxa"/>
          </w:tcPr>
          <w:p>
            <w:pPr>
              <w:pStyle w:val="TableParagraph"/>
              <w:spacing w:before="1"/>
              <w:ind w:left="106"/>
              <w:rPr>
                <w:sz w:val="18"/>
              </w:rPr>
            </w:pPr>
            <w:r>
              <w:rPr>
                <w:sz w:val="18"/>
              </w:rPr>
              <w:t>在学校获得账号后，该学校的学校负责人可从报名系统中下</w:t>
            </w:r>
          </w:p>
          <w:p>
            <w:pPr>
              <w:pStyle w:val="TableParagraph"/>
              <w:spacing w:line="230" w:lineRule="atLeast" w:before="5"/>
              <w:ind w:left="106" w:right="97"/>
              <w:rPr>
                <w:sz w:val="18"/>
              </w:rPr>
            </w:pPr>
            <w:r>
              <w:rPr>
                <w:spacing w:val="-7"/>
                <w:sz w:val="18"/>
              </w:rPr>
              <w:t>载报名用表格。在填写完学生信息后，可以通过批量导入的</w:t>
            </w:r>
            <w:r>
              <w:rPr>
                <w:sz w:val="18"/>
              </w:rPr>
              <w:t>方式将学生信息导入系统。</w:t>
            </w:r>
          </w:p>
        </w:tc>
      </w:tr>
      <w:tr>
        <w:trPr>
          <w:trHeight w:val="467" w:hRule="atLeast"/>
        </w:trPr>
        <w:tc>
          <w:tcPr>
            <w:tcW w:w="675" w:type="dxa"/>
          </w:tcPr>
          <w:p>
            <w:pPr>
              <w:pStyle w:val="TableParagraph"/>
              <w:ind w:left="10"/>
              <w:jc w:val="center"/>
              <w:rPr>
                <w:b/>
                <w:sz w:val="18"/>
              </w:rPr>
            </w:pPr>
            <w:r>
              <w:rPr>
                <w:b/>
                <w:w w:val="99"/>
                <w:sz w:val="18"/>
              </w:rPr>
              <w:t>4</w:t>
            </w:r>
          </w:p>
        </w:tc>
        <w:tc>
          <w:tcPr>
            <w:tcW w:w="1418" w:type="dxa"/>
          </w:tcPr>
          <w:p>
            <w:pPr>
              <w:pStyle w:val="TableParagraph"/>
              <w:ind w:left="107"/>
              <w:rPr>
                <w:sz w:val="18"/>
              </w:rPr>
            </w:pPr>
            <w:r>
              <w:rPr>
                <w:sz w:val="18"/>
              </w:rPr>
              <w:t>撰写参赛作品</w:t>
            </w:r>
          </w:p>
        </w:tc>
        <w:tc>
          <w:tcPr>
            <w:tcW w:w="1701" w:type="dxa"/>
          </w:tcPr>
          <w:p>
            <w:pPr>
              <w:pStyle w:val="TableParagraph"/>
              <w:ind w:left="107"/>
              <w:rPr>
                <w:sz w:val="18"/>
              </w:rPr>
            </w:pPr>
            <w:r>
              <w:rPr>
                <w:sz w:val="18"/>
              </w:rPr>
              <w:t>9</w:t>
            </w:r>
            <w:r>
              <w:rPr>
                <w:spacing w:val="-31"/>
                <w:sz w:val="18"/>
              </w:rPr>
              <w:t> 月 </w:t>
            </w:r>
            <w:r>
              <w:rPr>
                <w:sz w:val="18"/>
              </w:rPr>
              <w:t>10</w:t>
            </w:r>
            <w:r>
              <w:rPr>
                <w:spacing w:val="-31"/>
                <w:sz w:val="18"/>
              </w:rPr>
              <w:t> 日 </w:t>
            </w:r>
            <w:r>
              <w:rPr>
                <w:sz w:val="18"/>
              </w:rPr>
              <w:t>18:00</w:t>
            </w:r>
            <w:r>
              <w:rPr>
                <w:spacing w:val="-23"/>
                <w:sz w:val="18"/>
              </w:rPr>
              <w:t> 至</w:t>
            </w:r>
          </w:p>
          <w:p>
            <w:pPr>
              <w:pStyle w:val="TableParagraph"/>
              <w:spacing w:line="213" w:lineRule="exact"/>
              <w:ind w:left="107"/>
              <w:rPr>
                <w:sz w:val="18"/>
              </w:rPr>
            </w:pPr>
            <w:r>
              <w:rPr>
                <w:sz w:val="18"/>
              </w:rPr>
              <w:t>9 月 13 日 20:00</w:t>
            </w:r>
          </w:p>
        </w:tc>
        <w:tc>
          <w:tcPr>
            <w:tcW w:w="1134" w:type="dxa"/>
          </w:tcPr>
          <w:p>
            <w:pPr>
              <w:pStyle w:val="TableParagraph"/>
              <w:ind w:left="108"/>
              <w:rPr>
                <w:sz w:val="18"/>
              </w:rPr>
            </w:pPr>
            <w:r>
              <w:rPr>
                <w:sz w:val="18"/>
              </w:rPr>
              <w:t>参赛学生</w:t>
            </w:r>
          </w:p>
        </w:tc>
        <w:tc>
          <w:tcPr>
            <w:tcW w:w="4848" w:type="dxa"/>
          </w:tcPr>
          <w:p>
            <w:pPr>
              <w:pStyle w:val="TableParagraph"/>
              <w:ind w:left="106"/>
              <w:rPr>
                <w:sz w:val="18"/>
              </w:rPr>
            </w:pPr>
            <w:r>
              <w:rPr>
                <w:sz w:val="18"/>
              </w:rPr>
              <w:t>竞赛开始后，参赛学生即可下载竞赛题目。</w:t>
            </w:r>
          </w:p>
          <w:p>
            <w:pPr>
              <w:pStyle w:val="TableParagraph"/>
              <w:spacing w:line="213" w:lineRule="exact"/>
              <w:ind w:left="106"/>
              <w:rPr>
                <w:sz w:val="18"/>
              </w:rPr>
            </w:pPr>
            <w:r>
              <w:rPr>
                <w:sz w:val="18"/>
              </w:rPr>
              <w:t>参赛学生需在本条规定的时间内独立完成参赛作品。</w:t>
            </w:r>
          </w:p>
        </w:tc>
      </w:tr>
      <w:tr>
        <w:trPr>
          <w:trHeight w:val="1404" w:hRule="atLeast"/>
        </w:trPr>
        <w:tc>
          <w:tcPr>
            <w:tcW w:w="675" w:type="dxa"/>
          </w:tcPr>
          <w:p>
            <w:pPr>
              <w:pStyle w:val="TableParagraph"/>
              <w:ind w:left="10"/>
              <w:jc w:val="center"/>
              <w:rPr>
                <w:b/>
                <w:sz w:val="18"/>
              </w:rPr>
            </w:pPr>
            <w:r>
              <w:rPr>
                <w:b/>
                <w:w w:val="99"/>
                <w:sz w:val="18"/>
              </w:rPr>
              <w:t>5</w:t>
            </w:r>
          </w:p>
        </w:tc>
        <w:tc>
          <w:tcPr>
            <w:tcW w:w="1418" w:type="dxa"/>
          </w:tcPr>
          <w:p>
            <w:pPr>
              <w:pStyle w:val="TableParagraph"/>
              <w:spacing w:line="242" w:lineRule="auto"/>
              <w:ind w:left="107" w:right="96"/>
              <w:jc w:val="both"/>
              <w:rPr>
                <w:sz w:val="18"/>
              </w:rPr>
            </w:pPr>
            <w:r>
              <w:rPr>
                <w:sz w:val="18"/>
              </w:rPr>
              <w:t>上传参赛论文和支撑材料的MD5 码</w:t>
            </w:r>
          </w:p>
        </w:tc>
        <w:tc>
          <w:tcPr>
            <w:tcW w:w="1701" w:type="dxa"/>
          </w:tcPr>
          <w:p>
            <w:pPr>
              <w:pStyle w:val="TableParagraph"/>
              <w:ind w:left="107"/>
              <w:rPr>
                <w:sz w:val="18"/>
              </w:rPr>
            </w:pPr>
            <w:r>
              <w:rPr>
                <w:sz w:val="18"/>
              </w:rPr>
              <w:t>9</w:t>
            </w:r>
            <w:r>
              <w:rPr>
                <w:spacing w:val="-31"/>
                <w:sz w:val="18"/>
              </w:rPr>
              <w:t> 月 </w:t>
            </w:r>
            <w:r>
              <w:rPr>
                <w:sz w:val="18"/>
              </w:rPr>
              <w:t>10</w:t>
            </w:r>
            <w:r>
              <w:rPr>
                <w:spacing w:val="-31"/>
                <w:sz w:val="18"/>
              </w:rPr>
              <w:t> 日 </w:t>
            </w:r>
            <w:r>
              <w:rPr>
                <w:sz w:val="18"/>
              </w:rPr>
              <w:t>18:00</w:t>
            </w:r>
            <w:r>
              <w:rPr>
                <w:spacing w:val="-23"/>
                <w:sz w:val="18"/>
              </w:rPr>
              <w:t> 至</w:t>
            </w:r>
          </w:p>
          <w:p>
            <w:pPr>
              <w:pStyle w:val="TableParagraph"/>
              <w:spacing w:before="4"/>
              <w:ind w:left="107"/>
              <w:rPr>
                <w:sz w:val="18"/>
              </w:rPr>
            </w:pPr>
            <w:r>
              <w:rPr>
                <w:sz w:val="18"/>
              </w:rPr>
              <w:t>9 月 13 日 22:00</w:t>
            </w:r>
          </w:p>
        </w:tc>
        <w:tc>
          <w:tcPr>
            <w:tcW w:w="1134" w:type="dxa"/>
          </w:tcPr>
          <w:p>
            <w:pPr>
              <w:pStyle w:val="TableParagraph"/>
              <w:ind w:left="108"/>
              <w:rPr>
                <w:sz w:val="18"/>
              </w:rPr>
            </w:pPr>
            <w:r>
              <w:rPr>
                <w:sz w:val="18"/>
              </w:rPr>
              <w:t>参赛学生</w:t>
            </w:r>
          </w:p>
        </w:tc>
        <w:tc>
          <w:tcPr>
            <w:tcW w:w="4848" w:type="dxa"/>
          </w:tcPr>
          <w:p>
            <w:pPr>
              <w:pStyle w:val="TableParagraph"/>
              <w:spacing w:line="242" w:lineRule="auto"/>
              <w:ind w:left="106" w:right="92"/>
              <w:jc w:val="both"/>
              <w:rPr>
                <w:sz w:val="18"/>
              </w:rPr>
            </w:pPr>
            <w:r>
              <w:rPr>
                <w:spacing w:val="-5"/>
                <w:sz w:val="18"/>
              </w:rPr>
              <w:t>所有参赛队必须在 </w:t>
            </w:r>
            <w:r>
              <w:rPr>
                <w:sz w:val="18"/>
              </w:rPr>
              <w:t>9</w:t>
            </w:r>
            <w:r>
              <w:rPr>
                <w:spacing w:val="-27"/>
                <w:sz w:val="18"/>
              </w:rPr>
              <w:t> 月 </w:t>
            </w:r>
            <w:r>
              <w:rPr>
                <w:sz w:val="18"/>
              </w:rPr>
              <w:t>13</w:t>
            </w:r>
            <w:r>
              <w:rPr>
                <w:spacing w:val="-27"/>
                <w:sz w:val="18"/>
              </w:rPr>
              <w:t> 日 </w:t>
            </w:r>
            <w:r>
              <w:rPr>
                <w:sz w:val="18"/>
              </w:rPr>
              <w:t>20:00</w:t>
            </w:r>
            <w:r>
              <w:rPr>
                <w:spacing w:val="-7"/>
                <w:sz w:val="18"/>
              </w:rPr>
              <w:t> 之前通过客户端完成参赛作品电子版</w:t>
            </w:r>
            <w:r>
              <w:rPr>
                <w:spacing w:val="-92"/>
                <w:sz w:val="18"/>
              </w:rPr>
              <w:t>（</w:t>
            </w:r>
            <w:r>
              <w:rPr>
                <w:spacing w:val="-6"/>
                <w:sz w:val="18"/>
              </w:rPr>
              <w:t>“参赛论文”及必要的“支撑材料”</w:t>
            </w:r>
            <w:r>
              <w:rPr>
                <w:sz w:val="18"/>
              </w:rPr>
              <w:t>）</w:t>
            </w:r>
            <w:r>
              <w:rPr>
                <w:spacing w:val="1"/>
                <w:sz w:val="18"/>
              </w:rPr>
              <w:t>M</w:t>
            </w:r>
            <w:r>
              <w:rPr>
                <w:spacing w:val="-2"/>
                <w:sz w:val="18"/>
              </w:rPr>
              <w:t>D</w:t>
            </w:r>
            <w:r>
              <w:rPr>
                <w:sz w:val="18"/>
              </w:rPr>
              <w:t>5</w:t>
            </w:r>
            <w:r>
              <w:rPr>
                <w:spacing w:val="-28"/>
                <w:sz w:val="18"/>
              </w:rPr>
              <w:t> 码</w:t>
            </w:r>
            <w:r>
              <w:rPr>
                <w:spacing w:val="-1"/>
                <w:sz w:val="18"/>
              </w:rPr>
              <w:t>生成。</w:t>
            </w:r>
            <w:r>
              <w:rPr>
                <w:sz w:val="18"/>
              </w:rPr>
              <w:t>10</w:t>
            </w:r>
            <w:r>
              <w:rPr>
                <w:spacing w:val="-32"/>
                <w:sz w:val="18"/>
              </w:rPr>
              <w:t> 日 </w:t>
            </w:r>
            <w:r>
              <w:rPr>
                <w:sz w:val="18"/>
              </w:rPr>
              <w:t>18:00</w:t>
            </w:r>
            <w:r>
              <w:rPr>
                <w:spacing w:val="-31"/>
                <w:sz w:val="18"/>
              </w:rPr>
              <w:t> 至 </w:t>
            </w:r>
            <w:r>
              <w:rPr>
                <w:sz w:val="18"/>
              </w:rPr>
              <w:t>13</w:t>
            </w:r>
            <w:r>
              <w:rPr>
                <w:spacing w:val="-32"/>
                <w:sz w:val="18"/>
              </w:rPr>
              <w:t> 日 </w:t>
            </w:r>
            <w:r>
              <w:rPr>
                <w:sz w:val="18"/>
              </w:rPr>
              <w:t>20:00</w:t>
            </w:r>
            <w:r>
              <w:rPr>
                <w:spacing w:val="-7"/>
                <w:sz w:val="18"/>
              </w:rPr>
              <w:t> 之间可由客户端多次上传MD5</w:t>
            </w:r>
            <w:r>
              <w:rPr>
                <w:spacing w:val="-19"/>
                <w:sz w:val="18"/>
              </w:rPr>
              <w:t> 码。</w:t>
            </w:r>
            <w:r>
              <w:rPr>
                <w:rFonts w:ascii="黑体" w:hAnsi="黑体" w:eastAsia="黑体" w:hint="eastAsia"/>
                <w:b/>
                <w:spacing w:val="-2"/>
                <w:sz w:val="18"/>
              </w:rPr>
              <w:t>注意，只要对电子文件进行了打开保存操作</w:t>
            </w:r>
            <w:r>
              <w:rPr>
                <w:rFonts w:ascii="黑体" w:hAnsi="黑体" w:eastAsia="黑体" w:hint="eastAsia"/>
                <w:b/>
                <w:sz w:val="18"/>
              </w:rPr>
              <w:t>（</w:t>
            </w:r>
            <w:r>
              <w:rPr>
                <w:rFonts w:ascii="黑体" w:hAnsi="黑体" w:eastAsia="黑体" w:hint="eastAsia"/>
                <w:b/>
                <w:spacing w:val="-6"/>
                <w:sz w:val="18"/>
              </w:rPr>
              <w:t>含自</w:t>
            </w:r>
            <w:r>
              <w:rPr>
                <w:rFonts w:ascii="黑体" w:hAnsi="黑体" w:eastAsia="黑体" w:hint="eastAsia"/>
                <w:b/>
                <w:w w:val="99"/>
                <w:sz w:val="18"/>
              </w:rPr>
              <w:t>动保存</w:t>
            </w:r>
            <w:r>
              <w:rPr>
                <w:rFonts w:ascii="黑体" w:hAnsi="黑体" w:eastAsia="黑体" w:hint="eastAsia"/>
                <w:b/>
                <w:spacing w:val="-92"/>
                <w:w w:val="99"/>
                <w:sz w:val="18"/>
              </w:rPr>
              <w:t>）</w:t>
            </w:r>
            <w:r>
              <w:rPr>
                <w:rFonts w:ascii="黑体" w:hAnsi="黑体" w:eastAsia="黑体" w:hint="eastAsia"/>
                <w:b/>
                <w:spacing w:val="-2"/>
                <w:w w:val="99"/>
                <w:sz w:val="18"/>
              </w:rPr>
              <w:t>，作品的</w:t>
            </w:r>
            <w:r>
              <w:rPr>
                <w:rFonts w:ascii="黑体" w:hAnsi="黑体" w:eastAsia="黑体" w:hint="eastAsia"/>
                <w:b/>
                <w:spacing w:val="-43"/>
                <w:sz w:val="18"/>
              </w:rPr>
              <w:t> </w:t>
            </w:r>
            <w:r>
              <w:rPr>
                <w:rFonts w:ascii="黑体" w:hAnsi="黑体" w:eastAsia="黑体" w:hint="eastAsia"/>
                <w:b/>
                <w:spacing w:val="1"/>
                <w:w w:val="99"/>
                <w:sz w:val="18"/>
              </w:rPr>
              <w:t>MD</w:t>
            </w:r>
            <w:r>
              <w:rPr>
                <w:rFonts w:ascii="黑体" w:hAnsi="黑体" w:eastAsia="黑体" w:hint="eastAsia"/>
                <w:b/>
                <w:w w:val="99"/>
                <w:sz w:val="18"/>
              </w:rPr>
              <w:t>5</w:t>
            </w:r>
            <w:r>
              <w:rPr>
                <w:rFonts w:ascii="黑体" w:hAnsi="黑体" w:eastAsia="黑体" w:hint="eastAsia"/>
                <w:b/>
                <w:spacing w:val="-49"/>
                <w:sz w:val="18"/>
              </w:rPr>
              <w:t> </w:t>
            </w:r>
            <w:r>
              <w:rPr>
                <w:rFonts w:ascii="黑体" w:hAnsi="黑体" w:eastAsia="黑体" w:hint="eastAsia"/>
                <w:b/>
                <w:spacing w:val="-1"/>
                <w:w w:val="99"/>
                <w:sz w:val="18"/>
              </w:rPr>
              <w:t>码都将发生改变，需重新上传。</w:t>
            </w:r>
            <w:r>
              <w:rPr>
                <w:spacing w:val="-2"/>
                <w:sz w:val="18"/>
              </w:rPr>
              <w:t>1</w:t>
            </w:r>
            <w:r>
              <w:rPr>
                <w:sz w:val="18"/>
              </w:rPr>
              <w:t>3</w:t>
            </w:r>
            <w:r>
              <w:rPr>
                <w:spacing w:val="-29"/>
                <w:sz w:val="18"/>
              </w:rPr>
              <w:t> 日</w:t>
            </w:r>
          </w:p>
          <w:p>
            <w:pPr>
              <w:pStyle w:val="TableParagraph"/>
              <w:spacing w:line="211" w:lineRule="exact" w:before="6"/>
              <w:ind w:left="106"/>
              <w:jc w:val="both"/>
              <w:rPr>
                <w:sz w:val="18"/>
              </w:rPr>
            </w:pPr>
            <w:r>
              <w:rPr>
                <w:sz w:val="18"/>
              </w:rPr>
              <w:t>20:00</w:t>
            </w:r>
            <w:r>
              <w:rPr>
                <w:spacing w:val="-15"/>
                <w:sz w:val="18"/>
              </w:rPr>
              <w:t> 至</w:t>
            </w:r>
            <w:r>
              <w:rPr>
                <w:sz w:val="18"/>
              </w:rPr>
              <w:t>22:00</w:t>
            </w:r>
            <w:r>
              <w:rPr>
                <w:spacing w:val="-6"/>
                <w:sz w:val="18"/>
              </w:rPr>
              <w:t> 之间最多只允许上传参赛作品的</w:t>
            </w:r>
            <w:r>
              <w:rPr>
                <w:sz w:val="18"/>
              </w:rPr>
              <w:t>MD5</w:t>
            </w:r>
            <w:r>
              <w:rPr>
                <w:spacing w:val="-14"/>
                <w:sz w:val="18"/>
              </w:rPr>
              <w:t> 码</w:t>
            </w:r>
            <w:r>
              <w:rPr>
                <w:sz w:val="18"/>
              </w:rPr>
              <w:t>1</w:t>
            </w:r>
            <w:r>
              <w:rPr>
                <w:spacing w:val="-21"/>
                <w:sz w:val="18"/>
              </w:rPr>
              <w:t> 次。</w:t>
            </w:r>
          </w:p>
        </w:tc>
      </w:tr>
      <w:tr>
        <w:trPr>
          <w:trHeight w:val="467" w:hRule="atLeast"/>
        </w:trPr>
        <w:tc>
          <w:tcPr>
            <w:tcW w:w="675" w:type="dxa"/>
          </w:tcPr>
          <w:p>
            <w:pPr>
              <w:pStyle w:val="TableParagraph"/>
              <w:spacing w:before="1"/>
              <w:ind w:left="10"/>
              <w:jc w:val="center"/>
              <w:rPr>
                <w:b/>
                <w:sz w:val="18"/>
              </w:rPr>
            </w:pPr>
            <w:r>
              <w:rPr>
                <w:b/>
                <w:w w:val="99"/>
                <w:sz w:val="18"/>
              </w:rPr>
              <w:t>6</w:t>
            </w:r>
          </w:p>
        </w:tc>
        <w:tc>
          <w:tcPr>
            <w:tcW w:w="1418" w:type="dxa"/>
          </w:tcPr>
          <w:p>
            <w:pPr>
              <w:pStyle w:val="TableParagraph"/>
              <w:spacing w:before="1"/>
              <w:ind w:left="107"/>
              <w:rPr>
                <w:sz w:val="18"/>
              </w:rPr>
            </w:pPr>
            <w:r>
              <w:rPr>
                <w:sz w:val="18"/>
              </w:rPr>
              <w:t>上传参赛论文</w:t>
            </w:r>
          </w:p>
          <w:p>
            <w:pPr>
              <w:pStyle w:val="TableParagraph"/>
              <w:spacing w:line="211" w:lineRule="exact" w:before="5"/>
              <w:ind w:left="107"/>
              <w:rPr>
                <w:sz w:val="18"/>
              </w:rPr>
            </w:pPr>
            <w:r>
              <w:rPr>
                <w:sz w:val="18"/>
              </w:rPr>
              <w:t>和支撑材料</w:t>
            </w:r>
          </w:p>
        </w:tc>
        <w:tc>
          <w:tcPr>
            <w:tcW w:w="1701" w:type="dxa"/>
          </w:tcPr>
          <w:p>
            <w:pPr>
              <w:pStyle w:val="TableParagraph"/>
              <w:spacing w:before="1"/>
              <w:ind w:left="107"/>
              <w:rPr>
                <w:sz w:val="18"/>
              </w:rPr>
            </w:pPr>
            <w:r>
              <w:rPr>
                <w:sz w:val="18"/>
              </w:rPr>
              <w:t>9</w:t>
            </w:r>
            <w:r>
              <w:rPr>
                <w:spacing w:val="-31"/>
                <w:sz w:val="18"/>
              </w:rPr>
              <w:t> 月 </w:t>
            </w:r>
            <w:r>
              <w:rPr>
                <w:sz w:val="18"/>
              </w:rPr>
              <w:t>13</w:t>
            </w:r>
            <w:r>
              <w:rPr>
                <w:spacing w:val="-31"/>
                <w:sz w:val="18"/>
              </w:rPr>
              <w:t> 日 </w:t>
            </w:r>
            <w:r>
              <w:rPr>
                <w:sz w:val="18"/>
              </w:rPr>
              <w:t>22:00</w:t>
            </w:r>
            <w:r>
              <w:rPr>
                <w:spacing w:val="-23"/>
                <w:sz w:val="18"/>
              </w:rPr>
              <w:t> 至</w:t>
            </w:r>
          </w:p>
          <w:p>
            <w:pPr>
              <w:pStyle w:val="TableParagraph"/>
              <w:spacing w:line="211" w:lineRule="exact" w:before="5"/>
              <w:ind w:left="107"/>
              <w:rPr>
                <w:sz w:val="18"/>
              </w:rPr>
            </w:pPr>
            <w:r>
              <w:rPr>
                <w:sz w:val="18"/>
              </w:rPr>
              <w:t>9 月 14 日 20:00</w:t>
            </w:r>
          </w:p>
        </w:tc>
        <w:tc>
          <w:tcPr>
            <w:tcW w:w="1134" w:type="dxa"/>
          </w:tcPr>
          <w:p>
            <w:pPr>
              <w:pStyle w:val="TableParagraph"/>
              <w:spacing w:before="1"/>
              <w:ind w:left="108"/>
              <w:rPr>
                <w:sz w:val="18"/>
              </w:rPr>
            </w:pPr>
            <w:r>
              <w:rPr>
                <w:sz w:val="18"/>
              </w:rPr>
              <w:t>参赛学生</w:t>
            </w:r>
          </w:p>
        </w:tc>
        <w:tc>
          <w:tcPr>
            <w:tcW w:w="4848" w:type="dxa"/>
          </w:tcPr>
          <w:p>
            <w:pPr>
              <w:pStyle w:val="TableParagraph"/>
              <w:spacing w:before="1"/>
              <w:ind w:left="106"/>
              <w:rPr>
                <w:sz w:val="18"/>
              </w:rPr>
            </w:pPr>
            <w:r>
              <w:rPr>
                <w:sz w:val="18"/>
              </w:rPr>
              <w:t>所有参赛队必须在规定的时间内通过客户端完成参赛作品</w:t>
            </w:r>
          </w:p>
          <w:p>
            <w:pPr>
              <w:pStyle w:val="TableParagraph"/>
              <w:spacing w:line="211" w:lineRule="exact" w:before="5"/>
              <w:ind w:left="106"/>
              <w:rPr>
                <w:sz w:val="18"/>
              </w:rPr>
            </w:pPr>
            <w:r>
              <w:rPr>
                <w:sz w:val="18"/>
              </w:rPr>
              <w:t>的上传。</w:t>
            </w:r>
          </w:p>
        </w:tc>
      </w:tr>
    </w:tbl>
    <w:p>
      <w:pPr>
        <w:spacing w:before="42"/>
        <w:ind w:left="220" w:right="0" w:firstLine="0"/>
        <w:jc w:val="left"/>
        <w:rPr>
          <w:sz w:val="18"/>
        </w:rPr>
      </w:pPr>
      <w:r>
        <w:rPr>
          <w:b/>
          <w:sz w:val="18"/>
        </w:rPr>
        <w:t>注：</w:t>
      </w:r>
      <w:r>
        <w:rPr>
          <w:sz w:val="18"/>
        </w:rPr>
        <w:t>关于客户端的使用方法另行说明（</w:t>
      </w:r>
      <w:r>
        <w:rPr>
          <w:spacing w:val="-6"/>
          <w:sz w:val="18"/>
        </w:rPr>
        <w:t>参看竞赛管理系统 </w:t>
      </w:r>
      <w:hyperlink r:id="rId6">
        <w:r>
          <w:rPr>
            <w:sz w:val="18"/>
          </w:rPr>
          <w:t>http://cumcm.cnki.net </w:t>
        </w:r>
      </w:hyperlink>
      <w:r>
        <w:rPr>
          <w:sz w:val="18"/>
        </w:rPr>
        <w:t>中发布的使用手册</w:t>
      </w:r>
      <w:r>
        <w:rPr>
          <w:spacing w:val="-92"/>
          <w:sz w:val="18"/>
        </w:rPr>
        <w:t>）</w:t>
      </w:r>
      <w:r>
        <w:rPr>
          <w:sz w:val="18"/>
        </w:rPr>
        <w:t>。</w:t>
      </w:r>
    </w:p>
    <w:p>
      <w:pPr>
        <w:pStyle w:val="BodyText"/>
        <w:rPr>
          <w:sz w:val="18"/>
        </w:rPr>
      </w:pPr>
    </w:p>
    <w:p>
      <w:pPr>
        <w:pStyle w:val="Heading1"/>
        <w:spacing w:before="122"/>
      </w:pPr>
      <w:r>
        <w:rPr/>
        <w:t>二、关于参赛作品的提交</w:t>
      </w:r>
    </w:p>
    <w:p>
      <w:pPr>
        <w:pStyle w:val="BodyText"/>
        <w:spacing w:before="8"/>
        <w:rPr>
          <w:b/>
          <w:sz w:val="20"/>
        </w:rPr>
      </w:pPr>
    </w:p>
    <w:p>
      <w:pPr>
        <w:pStyle w:val="ListParagraph"/>
        <w:numPr>
          <w:ilvl w:val="0"/>
          <w:numId w:val="1"/>
        </w:numPr>
        <w:tabs>
          <w:tab w:pos="955" w:val="left" w:leader="none"/>
        </w:tabs>
        <w:spacing w:line="240" w:lineRule="auto" w:before="0" w:after="0"/>
        <w:ind w:left="954" w:right="0" w:hanging="315"/>
        <w:jc w:val="left"/>
        <w:rPr>
          <w:sz w:val="21"/>
        </w:rPr>
      </w:pPr>
      <w:r>
        <w:rPr>
          <w:sz w:val="21"/>
        </w:rPr>
        <w:t>参赛作品的组成</w:t>
      </w:r>
    </w:p>
    <w:p>
      <w:pPr>
        <w:pStyle w:val="BodyText"/>
        <w:spacing w:before="43"/>
        <w:ind w:left="640"/>
      </w:pPr>
      <w:r>
        <w:rPr/>
        <w:t>各参赛队提交的参赛作品通常有 “参赛论文”和“支撑材料”两部分，其中“参赛论文”是</w:t>
      </w:r>
      <w:r>
        <w:rPr>
          <w:rFonts w:ascii="黑体" w:hAnsi="黑体" w:eastAsia="黑体" w:hint="eastAsia"/>
          <w:b/>
        </w:rPr>
        <w:t>必要</w:t>
      </w:r>
      <w:r>
        <w:rPr/>
        <w:t>的。</w:t>
      </w:r>
    </w:p>
    <w:p>
      <w:pPr>
        <w:spacing w:after="0"/>
        <w:sectPr>
          <w:footerReference w:type="default" r:id="rId5"/>
          <w:type w:val="continuous"/>
          <w:pgSz w:w="11910" w:h="16840"/>
          <w:pgMar w:footer="1200" w:top="1500" w:bottom="1380" w:left="860" w:right="940"/>
          <w:pgNumType w:start="8"/>
        </w:sectPr>
      </w:pPr>
    </w:p>
    <w:p>
      <w:pPr>
        <w:pStyle w:val="Heading2"/>
        <w:spacing w:before="43"/>
        <w:ind w:left="640"/>
      </w:pPr>
      <w:r>
        <w:rPr/>
        <w:t>注意：</w:t>
      </w:r>
    </w:p>
    <w:p>
      <w:pPr>
        <w:pStyle w:val="ListParagraph"/>
        <w:numPr>
          <w:ilvl w:val="0"/>
          <w:numId w:val="2"/>
        </w:numPr>
        <w:tabs>
          <w:tab w:pos="1176" w:val="left" w:leader="none"/>
        </w:tabs>
        <w:spacing w:line="278" w:lineRule="auto" w:before="43" w:after="0"/>
        <w:ind w:left="220" w:right="133" w:firstLine="420"/>
        <w:jc w:val="both"/>
        <w:rPr>
          <w:sz w:val="21"/>
        </w:rPr>
      </w:pPr>
      <w:r>
        <w:rPr>
          <w:spacing w:val="4"/>
          <w:sz w:val="21"/>
        </w:rPr>
        <w:t>参赛论文中不能包含</w:t>
      </w:r>
      <w:r>
        <w:rPr>
          <w:rFonts w:ascii="黑体" w:eastAsia="黑体" w:hint="eastAsia"/>
          <w:b/>
          <w:spacing w:val="4"/>
          <w:sz w:val="21"/>
        </w:rPr>
        <w:t>承诺书</w:t>
      </w:r>
      <w:r>
        <w:rPr>
          <w:spacing w:val="4"/>
          <w:sz w:val="21"/>
        </w:rPr>
        <w:t>和</w:t>
      </w:r>
      <w:r>
        <w:rPr>
          <w:rFonts w:ascii="黑体" w:eastAsia="黑体" w:hint="eastAsia"/>
          <w:b/>
          <w:spacing w:val="4"/>
          <w:sz w:val="21"/>
        </w:rPr>
        <w:t>编号专用页</w:t>
      </w:r>
      <w:r>
        <w:rPr>
          <w:spacing w:val="-4"/>
          <w:sz w:val="21"/>
        </w:rPr>
        <w:t>。文件格式只能用 </w:t>
      </w:r>
      <w:r>
        <w:rPr>
          <w:rFonts w:ascii="黑体" w:eastAsia="黑体" w:hint="eastAsia"/>
          <w:b/>
          <w:sz w:val="21"/>
        </w:rPr>
        <w:t>PDF</w:t>
      </w:r>
      <w:r>
        <w:rPr>
          <w:rFonts w:ascii="黑体" w:eastAsia="黑体" w:hint="eastAsia"/>
          <w:b/>
          <w:spacing w:val="-58"/>
          <w:sz w:val="21"/>
        </w:rPr>
        <w:t> </w:t>
      </w:r>
      <w:r>
        <w:rPr>
          <w:spacing w:val="-28"/>
          <w:sz w:val="21"/>
        </w:rPr>
        <w:t>或 </w:t>
      </w:r>
      <w:r>
        <w:rPr>
          <w:rFonts w:ascii="黑体" w:eastAsia="黑体" w:hint="eastAsia"/>
          <w:sz w:val="21"/>
        </w:rPr>
        <w:t>Word</w:t>
      </w:r>
      <w:r>
        <w:rPr>
          <w:rFonts w:ascii="黑体" w:eastAsia="黑体" w:hint="eastAsia"/>
          <w:spacing w:val="-57"/>
          <w:sz w:val="21"/>
        </w:rPr>
        <w:t> </w:t>
      </w:r>
      <w:r>
        <w:rPr>
          <w:spacing w:val="4"/>
          <w:sz w:val="21"/>
        </w:rPr>
        <w:t>格式之一（</w:t>
      </w:r>
      <w:r>
        <w:rPr>
          <w:spacing w:val="-13"/>
          <w:sz w:val="21"/>
        </w:rPr>
        <w:t>建议用 </w:t>
      </w:r>
      <w:r>
        <w:rPr>
          <w:sz w:val="21"/>
        </w:rPr>
        <w:t>PDF </w:t>
      </w:r>
      <w:r>
        <w:rPr>
          <w:w w:val="99"/>
          <w:sz w:val="21"/>
        </w:rPr>
        <w:t>格式</w:t>
      </w:r>
      <w:r>
        <w:rPr>
          <w:spacing w:val="-104"/>
          <w:w w:val="99"/>
          <w:sz w:val="21"/>
        </w:rPr>
        <w:t>）</w:t>
      </w:r>
      <w:r>
        <w:rPr>
          <w:spacing w:val="-1"/>
          <w:w w:val="99"/>
          <w:sz w:val="21"/>
        </w:rPr>
        <w:t>，不要压缩。</w:t>
      </w:r>
    </w:p>
    <w:p>
      <w:pPr>
        <w:pStyle w:val="ListParagraph"/>
        <w:numPr>
          <w:ilvl w:val="0"/>
          <w:numId w:val="2"/>
        </w:numPr>
        <w:tabs>
          <w:tab w:pos="1165" w:val="left" w:leader="none"/>
        </w:tabs>
        <w:spacing w:line="278" w:lineRule="auto" w:before="0" w:after="0"/>
        <w:ind w:left="220" w:right="137" w:firstLine="420"/>
        <w:jc w:val="both"/>
        <w:rPr>
          <w:sz w:val="21"/>
        </w:rPr>
      </w:pPr>
      <w:r>
        <w:rPr>
          <w:spacing w:val="-2"/>
          <w:w w:val="95"/>
          <w:sz w:val="21"/>
        </w:rPr>
        <w:t>支撑材料是能够对参赛论文中模型、结果和结论起补充支撑作用的必要资料。通常应包含所有可   </w:t>
      </w:r>
      <w:r>
        <w:rPr>
          <w:sz w:val="21"/>
        </w:rPr>
        <w:t>运行的源程序代码、参赛队查阅并使用的数据及难以从公开渠道查询的相关资料等。所有必要内容需使用WinRAR</w:t>
      </w:r>
      <w:r>
        <w:rPr>
          <w:spacing w:val="-8"/>
          <w:sz w:val="21"/>
        </w:rPr>
        <w:t> 压缩为一个文件</w:t>
      </w:r>
      <w:r>
        <w:rPr>
          <w:sz w:val="21"/>
        </w:rPr>
        <w:t>（ZIP</w:t>
      </w:r>
      <w:r>
        <w:rPr>
          <w:spacing w:val="-35"/>
          <w:sz w:val="21"/>
        </w:rPr>
        <w:t> 或 </w:t>
      </w:r>
      <w:r>
        <w:rPr>
          <w:sz w:val="21"/>
        </w:rPr>
        <w:t>RAR</w:t>
      </w:r>
      <w:r>
        <w:rPr>
          <w:spacing w:val="-18"/>
          <w:sz w:val="21"/>
        </w:rPr>
        <w:t> 格式</w:t>
      </w:r>
      <w:r>
        <w:rPr>
          <w:spacing w:val="-104"/>
          <w:sz w:val="21"/>
        </w:rPr>
        <w:t>）</w:t>
      </w:r>
      <w:r>
        <w:rPr>
          <w:sz w:val="21"/>
        </w:rPr>
        <w:t>。</w:t>
      </w:r>
    </w:p>
    <w:p>
      <w:pPr>
        <w:pStyle w:val="ListParagraph"/>
        <w:numPr>
          <w:ilvl w:val="0"/>
          <w:numId w:val="2"/>
        </w:numPr>
        <w:tabs>
          <w:tab w:pos="1168" w:val="left" w:leader="none"/>
        </w:tabs>
        <w:spacing w:line="278" w:lineRule="auto" w:before="0" w:after="55"/>
        <w:ind w:left="220" w:right="137" w:firstLine="420"/>
        <w:jc w:val="both"/>
        <w:rPr>
          <w:sz w:val="21"/>
        </w:rPr>
      </w:pPr>
      <w:r>
        <w:rPr>
          <w:sz w:val="21"/>
        </w:rPr>
        <w:t>如需提交支撑材料，参赛论文应与支撑材料分开，以两个独立文件（</w:t>
      </w:r>
      <w:r>
        <w:rPr>
          <w:spacing w:val="-13"/>
          <w:sz w:val="21"/>
        </w:rPr>
        <w:t>如图 </w:t>
      </w:r>
      <w:r>
        <w:rPr>
          <w:sz w:val="21"/>
        </w:rPr>
        <w:t>2）的形式分别通过客户端对应功能提交。</w:t>
      </w:r>
    </w:p>
    <w:p>
      <w:pPr>
        <w:pStyle w:val="BodyText"/>
        <w:ind w:left="1518"/>
        <w:rPr>
          <w:sz w:val="20"/>
        </w:rPr>
      </w:pPr>
      <w:r>
        <w:rPr>
          <w:sz w:val="20"/>
        </w:rPr>
        <w:drawing>
          <wp:inline distT="0" distB="0" distL="0" distR="0">
            <wp:extent cx="4551220" cy="113614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551220" cy="1136142"/>
                    </a:xfrm>
                    <a:prstGeom prst="rect">
                      <a:avLst/>
                    </a:prstGeom>
                  </pic:spPr>
                </pic:pic>
              </a:graphicData>
            </a:graphic>
          </wp:inline>
        </w:drawing>
      </w:r>
      <w:r>
        <w:rPr>
          <w:sz w:val="20"/>
        </w:rPr>
      </w:r>
    </w:p>
    <w:p>
      <w:pPr>
        <w:spacing w:after="0"/>
        <w:rPr>
          <w:sz w:val="20"/>
        </w:rPr>
        <w:sectPr>
          <w:pgSz w:w="11910" w:h="16840"/>
          <w:pgMar w:header="0" w:footer="1200" w:top="1400" w:bottom="1380" w:left="860" w:right="940"/>
        </w:sectPr>
      </w:pPr>
    </w:p>
    <w:p>
      <w:pPr>
        <w:pStyle w:val="BodyText"/>
        <w:spacing w:before="5"/>
        <w:rPr>
          <w:sz w:val="26"/>
        </w:rPr>
      </w:pPr>
    </w:p>
    <w:p>
      <w:pPr>
        <w:pStyle w:val="Heading2"/>
        <w:spacing w:before="1"/>
        <w:ind w:left="640"/>
      </w:pPr>
      <w:r>
        <w:rPr>
          <w:color w:val="FF0000"/>
        </w:rPr>
        <w:t>特别提醒：</w:t>
      </w:r>
    </w:p>
    <w:p>
      <w:pPr>
        <w:spacing w:before="47"/>
        <w:ind w:left="640" w:right="0" w:firstLine="0"/>
        <w:jc w:val="left"/>
        <w:rPr>
          <w:sz w:val="18"/>
        </w:rPr>
      </w:pPr>
      <w:r>
        <w:rPr/>
        <w:br w:type="column"/>
      </w:r>
      <w:r>
        <w:rPr>
          <w:rFonts w:ascii="黑体" w:eastAsia="黑体" w:hint="eastAsia"/>
          <w:b/>
          <w:sz w:val="18"/>
        </w:rPr>
        <w:t>图 2 </w:t>
      </w:r>
      <w:r>
        <w:rPr>
          <w:sz w:val="18"/>
        </w:rPr>
        <w:t>电子版论文文件示意图</w:t>
      </w:r>
    </w:p>
    <w:p>
      <w:pPr>
        <w:spacing w:after="0"/>
        <w:jc w:val="left"/>
        <w:rPr>
          <w:sz w:val="18"/>
        </w:rPr>
        <w:sectPr>
          <w:type w:val="continuous"/>
          <w:pgSz w:w="11910" w:h="16840"/>
          <w:pgMar w:top="1500" w:bottom="1380" w:left="860" w:right="940"/>
          <w:cols w:num="2" w:equalWidth="0">
            <w:col w:w="1729" w:space="1621"/>
            <w:col w:w="6760"/>
          </w:cols>
        </w:sectPr>
      </w:pPr>
    </w:p>
    <w:p>
      <w:pPr>
        <w:pStyle w:val="Heading2"/>
        <w:numPr>
          <w:ilvl w:val="0"/>
          <w:numId w:val="3"/>
        </w:numPr>
        <w:tabs>
          <w:tab w:pos="1165" w:val="left" w:leader="none"/>
        </w:tabs>
        <w:spacing w:line="278" w:lineRule="auto" w:before="43" w:after="0"/>
        <w:ind w:left="220" w:right="130" w:firstLine="420"/>
        <w:jc w:val="both"/>
      </w:pPr>
      <w:r>
        <w:rPr>
          <w:spacing w:val="-1"/>
          <w:w w:val="95"/>
        </w:rPr>
        <w:t>在参赛论文电子版及支撑材料压缩包内任何位置</w:t>
      </w:r>
      <w:r>
        <w:rPr>
          <w:w w:val="95"/>
        </w:rPr>
        <w:t>（</w:t>
      </w:r>
      <w:r>
        <w:rPr>
          <w:spacing w:val="-1"/>
          <w:w w:val="95"/>
        </w:rPr>
        <w:t>含文件夹名、文件名和文档属性等</w:t>
      </w:r>
      <w:r>
        <w:rPr>
          <w:spacing w:val="-5"/>
          <w:w w:val="95"/>
        </w:rPr>
        <w:t>）</w:t>
      </w:r>
      <w:r>
        <w:rPr>
          <w:w w:val="95"/>
        </w:rPr>
        <w:t>均不得出   现与参赛队有关的信息。参赛学生可先将需要上传的支撑材料放置在一个文件夹内（文件夹和文件命名不</w:t>
      </w:r>
      <w:r>
        <w:rPr>
          <w:w w:val="99"/>
        </w:rPr>
        <w:t>可出</w:t>
      </w:r>
      <w:r>
        <w:rPr>
          <w:spacing w:val="-1"/>
          <w:w w:val="99"/>
        </w:rPr>
        <w:t>现与参赛队有关的信息</w:t>
      </w:r>
      <w:r>
        <w:rPr>
          <w:spacing w:val="-104"/>
          <w:w w:val="99"/>
        </w:rPr>
        <w:t>）</w:t>
      </w:r>
      <w:r>
        <w:rPr>
          <w:spacing w:val="-1"/>
          <w:w w:val="99"/>
        </w:rPr>
        <w:t>，然后使用压缩工具对该文件夹进行压缩得到支撑材料压缩文件。</w:t>
      </w:r>
    </w:p>
    <w:p>
      <w:pPr>
        <w:pStyle w:val="ListParagraph"/>
        <w:numPr>
          <w:ilvl w:val="0"/>
          <w:numId w:val="3"/>
        </w:numPr>
        <w:tabs>
          <w:tab w:pos="1166" w:val="left" w:leader="none"/>
        </w:tabs>
        <w:spacing w:line="278" w:lineRule="auto" w:before="0" w:after="0"/>
        <w:ind w:left="220" w:right="101" w:firstLine="420"/>
        <w:jc w:val="both"/>
        <w:rPr>
          <w:b/>
          <w:sz w:val="21"/>
        </w:rPr>
      </w:pPr>
      <w:r>
        <w:rPr>
          <w:b/>
          <w:w w:val="95"/>
          <w:sz w:val="21"/>
        </w:rPr>
        <w:t>竞赛管理系统对参赛论文和支撑材料的文件名不做要求，参赛队在提交参赛论文和支撑材料后，   </w:t>
      </w:r>
      <w:r>
        <w:rPr>
          <w:b/>
          <w:sz w:val="21"/>
        </w:rPr>
        <w:t>系统将自动根据报名信息对文件重新命名。有关参赛队号及论文编号之间的对照关系仅用于赛区对参赛作品的备案。</w:t>
      </w:r>
    </w:p>
    <w:p>
      <w:pPr>
        <w:pStyle w:val="ListParagraph"/>
        <w:numPr>
          <w:ilvl w:val="0"/>
          <w:numId w:val="3"/>
        </w:numPr>
        <w:tabs>
          <w:tab w:pos="1166" w:val="left" w:leader="none"/>
        </w:tabs>
        <w:spacing w:line="269" w:lineRule="exact" w:before="0" w:after="0"/>
        <w:ind w:left="1165" w:right="0" w:hanging="526"/>
        <w:jc w:val="left"/>
        <w:rPr>
          <w:b/>
          <w:sz w:val="21"/>
        </w:rPr>
      </w:pPr>
      <w:r>
        <w:rPr>
          <w:b/>
          <w:sz w:val="21"/>
        </w:rPr>
        <w:t>源程序应作为附录放入参赛论文正文之后，与论文正文编辑在同一个文件中。</w:t>
      </w:r>
    </w:p>
    <w:p>
      <w:pPr>
        <w:pStyle w:val="ListParagraph"/>
        <w:numPr>
          <w:ilvl w:val="0"/>
          <w:numId w:val="3"/>
        </w:numPr>
        <w:tabs>
          <w:tab w:pos="1171" w:val="left" w:leader="none"/>
        </w:tabs>
        <w:spacing w:line="278" w:lineRule="auto" w:before="42" w:after="0"/>
        <w:ind w:left="220" w:right="130" w:firstLine="420"/>
        <w:jc w:val="left"/>
        <w:rPr>
          <w:b/>
          <w:sz w:val="21"/>
        </w:rPr>
      </w:pPr>
      <w:r>
        <w:rPr>
          <w:b/>
          <w:spacing w:val="-4"/>
          <w:w w:val="95"/>
          <w:sz w:val="21"/>
        </w:rPr>
        <w:t>源程序除应作为附录放入参赛论文中之外，还应放入支撑材料中。</w:t>
      </w:r>
      <w:r>
        <w:rPr>
          <w:b/>
          <w:w w:val="95"/>
          <w:sz w:val="21"/>
        </w:rPr>
        <w:t>（如确实没有所需要提供的支   </w:t>
      </w:r>
      <w:r>
        <w:rPr>
          <w:b/>
          <w:spacing w:val="-5"/>
          <w:sz w:val="21"/>
        </w:rPr>
        <w:t>撑材料，此项可以空缺，即可以不上传支撑材料。</w:t>
      </w:r>
      <w:r>
        <w:rPr>
          <w:b/>
          <w:sz w:val="21"/>
        </w:rPr>
        <w:t>）</w:t>
      </w:r>
    </w:p>
    <w:p>
      <w:pPr>
        <w:pStyle w:val="ListParagraph"/>
        <w:numPr>
          <w:ilvl w:val="0"/>
          <w:numId w:val="1"/>
        </w:numPr>
        <w:tabs>
          <w:tab w:pos="955" w:val="left" w:leader="none"/>
        </w:tabs>
        <w:spacing w:line="269" w:lineRule="exact" w:before="0" w:after="0"/>
        <w:ind w:left="954" w:right="0" w:hanging="315"/>
        <w:jc w:val="left"/>
        <w:rPr>
          <w:sz w:val="21"/>
        </w:rPr>
      </w:pPr>
      <w:r>
        <w:rPr>
          <w:sz w:val="21"/>
        </w:rPr>
        <w:t>参赛作品的提交</w:t>
      </w:r>
    </w:p>
    <w:p>
      <w:pPr>
        <w:pStyle w:val="BodyText"/>
        <w:spacing w:before="43"/>
        <w:ind w:left="640"/>
      </w:pPr>
      <w:r>
        <w:rPr/>
        <w:t>参赛作品的提交包括三个部分，分别为参赛作品 MD5 码、电子文档和纸质版的提交。</w:t>
      </w:r>
    </w:p>
    <w:p>
      <w:pPr>
        <w:pStyle w:val="ListParagraph"/>
        <w:numPr>
          <w:ilvl w:val="1"/>
          <w:numId w:val="1"/>
        </w:numPr>
        <w:tabs>
          <w:tab w:pos="1166" w:val="left" w:leader="none"/>
        </w:tabs>
        <w:spacing w:line="240" w:lineRule="auto" w:before="43" w:after="0"/>
        <w:ind w:left="1165" w:right="0" w:hanging="526"/>
        <w:jc w:val="left"/>
        <w:rPr>
          <w:sz w:val="21"/>
        </w:rPr>
      </w:pPr>
      <w:r>
        <w:rPr>
          <w:spacing w:val="-11"/>
          <w:sz w:val="21"/>
        </w:rPr>
        <w:t>参赛作品 </w:t>
      </w:r>
      <w:r>
        <w:rPr>
          <w:sz w:val="21"/>
        </w:rPr>
        <w:t>MD5</w:t>
      </w:r>
      <w:r>
        <w:rPr>
          <w:spacing w:val="-12"/>
          <w:sz w:val="21"/>
        </w:rPr>
        <w:t> 码的提交</w:t>
      </w:r>
    </w:p>
    <w:p>
      <w:pPr>
        <w:pStyle w:val="BodyText"/>
        <w:spacing w:before="43"/>
        <w:ind w:left="640"/>
        <w:jc w:val="both"/>
      </w:pPr>
      <w:r>
        <w:rPr>
          <w:spacing w:val="-7"/>
        </w:rPr>
        <w:t>各参赛队务必在 </w:t>
      </w:r>
      <w:r>
        <w:rPr/>
        <w:t>2020</w:t>
      </w:r>
      <w:r>
        <w:rPr>
          <w:spacing w:val="-34"/>
        </w:rPr>
        <w:t> 年 </w:t>
      </w:r>
      <w:r>
        <w:rPr/>
        <w:t>9</w:t>
      </w:r>
      <w:r>
        <w:rPr>
          <w:spacing w:val="-34"/>
        </w:rPr>
        <w:t> 月 </w:t>
      </w:r>
      <w:r>
        <w:rPr/>
        <w:t>13</w:t>
      </w:r>
      <w:r>
        <w:rPr>
          <w:spacing w:val="-34"/>
        </w:rPr>
        <w:t> 日 </w:t>
      </w:r>
      <w:r>
        <w:rPr/>
        <w:t>22:00</w:t>
      </w:r>
      <w:r>
        <w:rPr>
          <w:spacing w:val="-8"/>
        </w:rPr>
        <w:t> 前将“参赛论文”和“支撑材料”对应文件的 </w:t>
      </w:r>
      <w:r>
        <w:rPr/>
        <w:t>MD5</w:t>
      </w:r>
      <w:r>
        <w:rPr>
          <w:spacing w:val="-10"/>
        </w:rPr>
        <w:t> 码通过客</w:t>
      </w:r>
    </w:p>
    <w:p>
      <w:pPr>
        <w:pStyle w:val="Heading2"/>
        <w:spacing w:line="278" w:lineRule="auto" w:before="43"/>
        <w:ind w:right="123"/>
        <w:jc w:val="both"/>
      </w:pPr>
      <w:r>
        <w:rPr>
          <w:b w:val="0"/>
          <w:spacing w:val="-2"/>
        </w:rPr>
        <w:t>户端对应功能上传到竞赛管理系统，过时无效。</w:t>
      </w:r>
      <w:r>
        <w:rPr>
          <w:color w:val="FF0000"/>
          <w:spacing w:val="-7"/>
        </w:rPr>
        <w:t>所有参赛队必须在 </w:t>
      </w:r>
      <w:r>
        <w:rPr>
          <w:color w:val="FF0000"/>
        </w:rPr>
        <w:t>9</w:t>
      </w:r>
      <w:r>
        <w:rPr>
          <w:color w:val="FF0000"/>
          <w:spacing w:val="-39"/>
        </w:rPr>
        <w:t> 月 </w:t>
      </w:r>
      <w:r>
        <w:rPr>
          <w:color w:val="FF0000"/>
        </w:rPr>
        <w:t>13</w:t>
      </w:r>
      <w:r>
        <w:rPr>
          <w:color w:val="FF0000"/>
          <w:spacing w:val="-38"/>
        </w:rPr>
        <w:t> 日 </w:t>
      </w:r>
      <w:r>
        <w:rPr>
          <w:color w:val="FF0000"/>
        </w:rPr>
        <w:t>20:00</w:t>
      </w:r>
      <w:r>
        <w:rPr>
          <w:color w:val="FF0000"/>
          <w:spacing w:val="-8"/>
        </w:rPr>
        <w:t> 之前通过客户端内已经</w:t>
      </w:r>
      <w:r>
        <w:rPr>
          <w:color w:val="FF0000"/>
          <w:spacing w:val="-13"/>
        </w:rPr>
        <w:t>集成的功能完成“参赛论文”及其“支撑材料”电子版 </w:t>
      </w:r>
      <w:r>
        <w:rPr>
          <w:color w:val="FF0000"/>
        </w:rPr>
        <w:t>MD5</w:t>
      </w:r>
      <w:r>
        <w:rPr>
          <w:color w:val="FF0000"/>
          <w:spacing w:val="-13"/>
        </w:rPr>
        <w:t> 码的生成。</w:t>
      </w:r>
      <w:r>
        <w:rPr>
          <w:color w:val="FF0000"/>
        </w:rPr>
        <w:t>10</w:t>
      </w:r>
      <w:r>
        <w:rPr>
          <w:color w:val="FF0000"/>
          <w:spacing w:val="-38"/>
        </w:rPr>
        <w:t> 日 </w:t>
      </w:r>
      <w:r>
        <w:rPr>
          <w:color w:val="FF0000"/>
        </w:rPr>
        <w:t>18:00</w:t>
      </w:r>
      <w:r>
        <w:rPr>
          <w:color w:val="FF0000"/>
          <w:spacing w:val="-39"/>
        </w:rPr>
        <w:t> 至 </w:t>
      </w:r>
      <w:r>
        <w:rPr>
          <w:color w:val="FF0000"/>
        </w:rPr>
        <w:t>13</w:t>
      </w:r>
      <w:r>
        <w:rPr>
          <w:color w:val="FF0000"/>
          <w:spacing w:val="-39"/>
        </w:rPr>
        <w:t> 日 </w:t>
      </w:r>
      <w:r>
        <w:rPr>
          <w:color w:val="FF0000"/>
        </w:rPr>
        <w:t>20:00</w:t>
      </w:r>
      <w:r>
        <w:rPr>
          <w:color w:val="FF0000"/>
          <w:spacing w:val="-12"/>
        </w:rPr>
        <w:t> 之间可由</w:t>
      </w:r>
      <w:r>
        <w:rPr>
          <w:color w:val="FF0000"/>
          <w:spacing w:val="-18"/>
        </w:rPr>
        <w:t>客户端多次上传 </w:t>
      </w:r>
      <w:r>
        <w:rPr>
          <w:color w:val="FF0000"/>
        </w:rPr>
        <w:t>MD5</w:t>
      </w:r>
      <w:r>
        <w:rPr>
          <w:color w:val="FF0000"/>
          <w:spacing w:val="-18"/>
        </w:rPr>
        <w:t> 码。</w:t>
      </w:r>
      <w:r>
        <w:rPr>
          <w:color w:val="FF0000"/>
        </w:rPr>
        <w:t>13</w:t>
      </w:r>
      <w:r>
        <w:rPr>
          <w:color w:val="FF0000"/>
          <w:spacing w:val="-36"/>
        </w:rPr>
        <w:t> 日 </w:t>
      </w:r>
      <w:r>
        <w:rPr>
          <w:color w:val="FF0000"/>
        </w:rPr>
        <w:t>20:00</w:t>
      </w:r>
      <w:r>
        <w:rPr>
          <w:color w:val="FF0000"/>
          <w:spacing w:val="-37"/>
        </w:rPr>
        <w:t> 至 </w:t>
      </w:r>
      <w:r>
        <w:rPr>
          <w:color w:val="FF0000"/>
        </w:rPr>
        <w:t>22:00</w:t>
      </w:r>
      <w:r>
        <w:rPr>
          <w:color w:val="FF0000"/>
          <w:spacing w:val="-12"/>
        </w:rPr>
        <w:t> 之间最多只允许上传 </w:t>
      </w:r>
      <w:r>
        <w:rPr>
          <w:color w:val="FF0000"/>
        </w:rPr>
        <w:t>1</w:t>
      </w:r>
      <w:r>
        <w:rPr>
          <w:color w:val="FF0000"/>
          <w:spacing w:val="-8"/>
        </w:rPr>
        <w:t> 次。请特别注意，只要对电子文件进</w:t>
      </w:r>
      <w:r>
        <w:rPr>
          <w:color w:val="FF0000"/>
          <w:spacing w:val="2"/>
          <w:w w:val="99"/>
        </w:rPr>
        <w:t>行了打开保存操作</w:t>
      </w:r>
      <w:r>
        <w:rPr>
          <w:color w:val="FF0000"/>
          <w:spacing w:val="4"/>
          <w:w w:val="99"/>
        </w:rPr>
        <w:t>（</w:t>
      </w:r>
      <w:r>
        <w:rPr>
          <w:color w:val="FF0000"/>
          <w:spacing w:val="2"/>
          <w:w w:val="99"/>
        </w:rPr>
        <w:t>含自动保存</w:t>
      </w:r>
      <w:r>
        <w:rPr>
          <w:color w:val="FF0000"/>
          <w:spacing w:val="-104"/>
          <w:w w:val="99"/>
        </w:rPr>
        <w:t>）</w:t>
      </w:r>
      <w:r>
        <w:rPr>
          <w:color w:val="FF0000"/>
          <w:spacing w:val="1"/>
          <w:w w:val="99"/>
        </w:rPr>
        <w:t>，文件对应的</w:t>
      </w:r>
      <w:r>
        <w:rPr>
          <w:color w:val="FF0000"/>
          <w:spacing w:val="-51"/>
        </w:rPr>
        <w:t> </w:t>
      </w:r>
      <w:r>
        <w:rPr>
          <w:color w:val="FF0000"/>
          <w:spacing w:val="1"/>
          <w:w w:val="98"/>
        </w:rPr>
        <w:t>MD</w:t>
      </w:r>
      <w:r>
        <w:rPr>
          <w:color w:val="FF0000"/>
          <w:w w:val="98"/>
        </w:rPr>
        <w:t>5</w:t>
      </w:r>
      <w:r>
        <w:rPr>
          <w:color w:val="FF0000"/>
          <w:spacing w:val="-50"/>
        </w:rPr>
        <w:t> </w:t>
      </w:r>
      <w:r>
        <w:rPr>
          <w:color w:val="FF0000"/>
          <w:spacing w:val="1"/>
          <w:w w:val="99"/>
        </w:rPr>
        <w:t>码都将发生改变，必须将新的</w:t>
      </w:r>
      <w:r>
        <w:rPr>
          <w:color w:val="FF0000"/>
          <w:spacing w:val="-51"/>
        </w:rPr>
        <w:t> </w:t>
      </w:r>
      <w:r>
        <w:rPr>
          <w:color w:val="FF0000"/>
          <w:spacing w:val="1"/>
          <w:w w:val="98"/>
        </w:rPr>
        <w:t>MD</w:t>
      </w:r>
      <w:r>
        <w:rPr>
          <w:color w:val="FF0000"/>
          <w:w w:val="98"/>
        </w:rPr>
        <w:t>5</w:t>
      </w:r>
      <w:r>
        <w:rPr>
          <w:color w:val="FF0000"/>
          <w:spacing w:val="-52"/>
        </w:rPr>
        <w:t> </w:t>
      </w:r>
      <w:r>
        <w:rPr>
          <w:color w:val="FF0000"/>
          <w:spacing w:val="2"/>
          <w:w w:val="99"/>
        </w:rPr>
        <w:t>码在</w:t>
      </w:r>
      <w:r>
        <w:rPr>
          <w:color w:val="FF0000"/>
          <w:spacing w:val="-51"/>
        </w:rPr>
        <w:t> </w:t>
      </w:r>
      <w:r>
        <w:rPr>
          <w:color w:val="FF0000"/>
          <w:spacing w:val="1"/>
          <w:w w:val="98"/>
        </w:rPr>
        <w:t>1</w:t>
      </w:r>
      <w:r>
        <w:rPr>
          <w:color w:val="FF0000"/>
          <w:w w:val="98"/>
        </w:rPr>
        <w:t>3</w:t>
      </w:r>
      <w:r>
        <w:rPr>
          <w:color w:val="FF0000"/>
          <w:spacing w:val="-50"/>
        </w:rPr>
        <w:t> </w:t>
      </w:r>
      <w:r>
        <w:rPr>
          <w:color w:val="FF0000"/>
          <w:w w:val="99"/>
        </w:rPr>
        <w:t>日</w:t>
      </w:r>
      <w:r>
        <w:rPr>
          <w:color w:val="FF0000"/>
          <w:spacing w:val="-51"/>
        </w:rPr>
        <w:t> </w:t>
      </w:r>
      <w:r>
        <w:rPr>
          <w:color w:val="FF0000"/>
          <w:spacing w:val="1"/>
          <w:w w:val="98"/>
        </w:rPr>
        <w:t>20:0</w:t>
      </w:r>
      <w:r>
        <w:rPr>
          <w:color w:val="FF0000"/>
          <w:w w:val="98"/>
        </w:rPr>
        <w:t>0</w:t>
      </w:r>
      <w:r>
        <w:rPr>
          <w:color w:val="FF0000"/>
          <w:spacing w:val="-52"/>
        </w:rPr>
        <w:t> </w:t>
      </w:r>
      <w:r>
        <w:rPr>
          <w:color w:val="FF0000"/>
          <w:w w:val="99"/>
        </w:rPr>
        <w:t>之</w:t>
      </w:r>
      <w:r>
        <w:rPr>
          <w:color w:val="FF0000"/>
        </w:rPr>
        <w:t>前再次通过客户端上传到竞赛管理系统。</w:t>
      </w:r>
    </w:p>
    <w:p>
      <w:pPr>
        <w:pStyle w:val="ListParagraph"/>
        <w:numPr>
          <w:ilvl w:val="1"/>
          <w:numId w:val="1"/>
        </w:numPr>
        <w:tabs>
          <w:tab w:pos="1166" w:val="left" w:leader="none"/>
        </w:tabs>
        <w:spacing w:line="269" w:lineRule="exact" w:before="0" w:after="0"/>
        <w:ind w:left="1165" w:right="0" w:hanging="526"/>
        <w:jc w:val="both"/>
        <w:rPr>
          <w:sz w:val="21"/>
        </w:rPr>
      </w:pPr>
      <w:r>
        <w:rPr>
          <w:sz w:val="21"/>
        </w:rPr>
        <w:t>参赛作品电子文档的提交</w:t>
      </w:r>
    </w:p>
    <w:p>
      <w:pPr>
        <w:pStyle w:val="BodyText"/>
        <w:spacing w:line="278" w:lineRule="auto" w:before="43"/>
        <w:ind w:left="220" w:right="132" w:firstLine="420"/>
        <w:jc w:val="both"/>
        <w:rPr>
          <w:b/>
        </w:rPr>
      </w:pPr>
      <w:r>
        <w:rPr>
          <w:spacing w:val="-7"/>
        </w:rPr>
        <w:t>各参赛队务必在 </w:t>
      </w:r>
      <w:r>
        <w:rPr/>
        <w:t>2020</w:t>
      </w:r>
      <w:r>
        <w:rPr>
          <w:spacing w:val="-37"/>
        </w:rPr>
        <w:t> 年 </w:t>
      </w:r>
      <w:r>
        <w:rPr/>
        <w:t>9</w:t>
      </w:r>
      <w:r>
        <w:rPr>
          <w:spacing w:val="-36"/>
        </w:rPr>
        <w:t> 月 </w:t>
      </w:r>
      <w:r>
        <w:rPr/>
        <w:t>13</w:t>
      </w:r>
      <w:r>
        <w:rPr>
          <w:spacing w:val="-36"/>
        </w:rPr>
        <w:t> 日 </w:t>
      </w:r>
      <w:r>
        <w:rPr/>
        <w:t>22:00</w:t>
      </w:r>
      <w:r>
        <w:rPr>
          <w:spacing w:val="-37"/>
        </w:rPr>
        <w:t> 至 </w:t>
      </w:r>
      <w:r>
        <w:rPr/>
        <w:t>14</w:t>
      </w:r>
      <w:r>
        <w:rPr>
          <w:spacing w:val="-37"/>
        </w:rPr>
        <w:t> 日 </w:t>
      </w:r>
      <w:r>
        <w:rPr/>
        <w:t>20:00</w:t>
      </w:r>
      <w:r>
        <w:rPr>
          <w:spacing w:val="-12"/>
        </w:rPr>
        <w:t> 之间，将已上传到竞赛管理系统的 </w:t>
      </w:r>
      <w:r>
        <w:rPr/>
        <w:t>MD5</w:t>
      </w:r>
      <w:r>
        <w:rPr>
          <w:spacing w:val="-14"/>
        </w:rPr>
        <w:t> 码对应</w:t>
      </w:r>
      <w:r>
        <w:rPr>
          <w:spacing w:val="-5"/>
        </w:rPr>
        <w:t>的“参赛论文”与“支撑材料”电子文档通过客户端对应功能上传至竞赛管理系统，过时无效。</w:t>
      </w:r>
      <w:r>
        <w:rPr>
          <w:b/>
          <w:color w:val="FF0000"/>
        </w:rPr>
        <w:t>此外，还需按所在赛区组委会要求提交必要材料，以备核查。</w:t>
      </w:r>
    </w:p>
    <w:p>
      <w:pPr>
        <w:pStyle w:val="BodyText"/>
        <w:spacing w:line="278" w:lineRule="auto"/>
        <w:ind w:left="220" w:right="141" w:firstLine="420"/>
      </w:pPr>
      <w:r>
        <w:rPr/>
        <w:t>若参赛队所在赛区要求对“参赛论文”及“支撑材料”的电子文档命名，请参考第三和第四小节中有关参赛队编号及文件命名的规则。</w:t>
      </w:r>
    </w:p>
    <w:p>
      <w:pPr>
        <w:pStyle w:val="ListParagraph"/>
        <w:numPr>
          <w:ilvl w:val="1"/>
          <w:numId w:val="1"/>
        </w:numPr>
        <w:tabs>
          <w:tab w:pos="1166" w:val="left" w:leader="none"/>
        </w:tabs>
        <w:spacing w:line="269" w:lineRule="exact" w:before="0" w:after="0"/>
        <w:ind w:left="1165" w:right="0" w:hanging="526"/>
        <w:jc w:val="left"/>
        <w:rPr>
          <w:sz w:val="21"/>
        </w:rPr>
      </w:pPr>
      <w:r>
        <w:rPr>
          <w:sz w:val="21"/>
        </w:rPr>
        <w:t>参赛作品纸质版的提交</w:t>
      </w:r>
    </w:p>
    <w:p>
      <w:pPr>
        <w:spacing w:line="278" w:lineRule="auto" w:before="42"/>
        <w:ind w:left="220" w:right="135" w:firstLine="420"/>
        <w:jc w:val="both"/>
        <w:rPr>
          <w:sz w:val="21"/>
        </w:rPr>
      </w:pPr>
      <w:r>
        <w:rPr>
          <w:sz w:val="21"/>
        </w:rPr>
        <w:t>在竞赛结束前，请各参赛队按照《全国大学生数学建模竞赛论文格式规范》中的要求打印与参赛论文</w:t>
      </w:r>
      <w:r>
        <w:rPr>
          <w:w w:val="95"/>
          <w:sz w:val="21"/>
        </w:rPr>
        <w:t>电子文档完全一致的纸质论文</w:t>
      </w:r>
      <w:r>
        <w:rPr>
          <w:b/>
          <w:color w:val="FF0000"/>
          <w:w w:val="95"/>
          <w:sz w:val="21"/>
        </w:rPr>
        <w:t>（包括参赛论文中的附录内容，但不包括支撑材料中除源程序之外的其他内   容</w:t>
      </w:r>
      <w:r>
        <w:rPr>
          <w:b/>
          <w:color w:val="FF0000"/>
          <w:spacing w:val="-104"/>
          <w:w w:val="95"/>
          <w:sz w:val="21"/>
        </w:rPr>
        <w:t>）</w:t>
      </w:r>
      <w:r>
        <w:rPr>
          <w:b/>
          <w:spacing w:val="-5"/>
          <w:w w:val="95"/>
          <w:sz w:val="21"/>
        </w:rPr>
        <w:t>。</w:t>
      </w:r>
      <w:r>
        <w:rPr>
          <w:spacing w:val="-2"/>
          <w:w w:val="95"/>
          <w:sz w:val="21"/>
        </w:rPr>
        <w:t>同时打印承诺书和编号专用页，签字后附在论文之前一并装订。将装订好的纸质论文提交所在学校负</w:t>
      </w:r>
    </w:p>
    <w:p>
      <w:pPr>
        <w:spacing w:after="0" w:line="278" w:lineRule="auto"/>
        <w:jc w:val="both"/>
        <w:rPr>
          <w:sz w:val="21"/>
        </w:rPr>
        <w:sectPr>
          <w:type w:val="continuous"/>
          <w:pgSz w:w="11910" w:h="16840"/>
          <w:pgMar w:top="1500" w:bottom="1380" w:left="860" w:right="940"/>
        </w:sectPr>
      </w:pPr>
    </w:p>
    <w:p>
      <w:pPr>
        <w:pStyle w:val="BodyText"/>
        <w:spacing w:line="278" w:lineRule="auto" w:before="43"/>
        <w:ind w:left="220" w:right="140"/>
      </w:pPr>
      <w:r>
        <w:rPr/>
        <w:t>责人，经统一汇总、核对后在规定时间内送交赛区组委会</w:t>
      </w:r>
      <w:r>
        <w:rPr>
          <w:spacing w:val="4"/>
        </w:rPr>
        <w:t>（</w:t>
      </w:r>
      <w:r>
        <w:rPr/>
        <w:t>接收纸质论文的方式及截止时间由各赛区组委会决定</w:t>
      </w:r>
      <w:r>
        <w:rPr>
          <w:spacing w:val="-104"/>
        </w:rPr>
        <w:t>）</w:t>
      </w:r>
      <w:r>
        <w:rPr/>
        <w:t>。</w:t>
      </w:r>
    </w:p>
    <w:p>
      <w:pPr>
        <w:pStyle w:val="BodyText"/>
        <w:spacing w:line="269" w:lineRule="exact"/>
        <w:ind w:left="640"/>
      </w:pPr>
      <w:r>
        <w:rPr/>
        <w:t>若某些赛区不要求参赛队提交纸质论文，而由赛区组委会代为打印，需按赛区组委会要求执行。</w:t>
      </w:r>
    </w:p>
    <w:p>
      <w:pPr>
        <w:pStyle w:val="BodyText"/>
        <w:spacing w:before="1"/>
        <w:rPr>
          <w:sz w:val="26"/>
        </w:rPr>
      </w:pPr>
    </w:p>
    <w:p>
      <w:pPr>
        <w:pStyle w:val="Heading1"/>
      </w:pPr>
      <w:r>
        <w:rPr>
          <w:b w:val="0"/>
          <w:sz w:val="21"/>
        </w:rPr>
        <w:t>三、</w:t>
      </w:r>
      <w:r>
        <w:rPr/>
        <w:t>关于参赛队号的构成（仅赛区备案用）</w:t>
      </w:r>
    </w:p>
    <w:p>
      <w:pPr>
        <w:pStyle w:val="BodyText"/>
        <w:spacing w:before="8"/>
        <w:rPr>
          <w:b/>
          <w:sz w:val="20"/>
        </w:rPr>
      </w:pPr>
    </w:p>
    <w:p>
      <w:pPr>
        <w:pStyle w:val="BodyText"/>
        <w:spacing w:line="278" w:lineRule="auto"/>
        <w:ind w:left="220" w:right="136" w:firstLine="420"/>
      </w:pPr>
      <w:r>
        <w:rPr>
          <w:spacing w:val="-6"/>
        </w:rPr>
        <w:t>每一个参赛队均有唯一的参赛队号。参赛队号由 </w:t>
      </w:r>
      <w:r>
        <w:rPr/>
        <w:t>12</w:t>
      </w:r>
      <w:r>
        <w:rPr>
          <w:spacing w:val="-29"/>
        </w:rPr>
        <w:t> 位</w:t>
      </w:r>
      <w:r>
        <w:rPr>
          <w:b/>
        </w:rPr>
        <w:t>半角</w:t>
      </w:r>
      <w:r>
        <w:rPr>
          <w:spacing w:val="-11"/>
        </w:rPr>
        <w:t>阿拉伯数字组成：第 </w:t>
      </w:r>
      <w:r>
        <w:rPr/>
        <w:t>1－4</w:t>
      </w:r>
      <w:r>
        <w:rPr>
          <w:spacing w:val="-20"/>
        </w:rPr>
        <w:t> 位为</w:t>
      </w:r>
      <w:r>
        <w:rPr>
          <w:b/>
          <w:spacing w:val="-11"/>
        </w:rPr>
        <w:t>参赛年份</w:t>
      </w:r>
      <w:r>
        <w:rPr/>
        <w:t>（简</w:t>
      </w:r>
      <w:r>
        <w:rPr>
          <w:spacing w:val="-9"/>
          <w:w w:val="99"/>
        </w:rPr>
        <w:t>称“年号”，由竞赛年份确定</w:t>
      </w:r>
      <w:r>
        <w:rPr>
          <w:spacing w:val="-101"/>
          <w:w w:val="99"/>
        </w:rPr>
        <w:t>）</w:t>
      </w:r>
      <w:r>
        <w:rPr>
          <w:spacing w:val="1"/>
          <w:w w:val="99"/>
        </w:rPr>
        <w:t>，第</w:t>
      </w:r>
      <w:r>
        <w:rPr>
          <w:spacing w:val="-50"/>
        </w:rPr>
        <w:t> </w:t>
      </w:r>
      <w:r>
        <w:rPr>
          <w:spacing w:val="3"/>
          <w:w w:val="99"/>
        </w:rPr>
        <w:t>5</w:t>
      </w:r>
      <w:r>
        <w:rPr>
          <w:spacing w:val="2"/>
          <w:w w:val="99"/>
        </w:rPr>
        <w:t>－</w:t>
      </w:r>
      <w:r>
        <w:rPr>
          <w:w w:val="99"/>
        </w:rPr>
        <w:t>6</w:t>
      </w:r>
      <w:r>
        <w:rPr>
          <w:spacing w:val="-52"/>
        </w:rPr>
        <w:t> </w:t>
      </w:r>
      <w:r>
        <w:rPr>
          <w:spacing w:val="3"/>
          <w:w w:val="99"/>
        </w:rPr>
        <w:t>位为</w:t>
      </w:r>
      <w:r>
        <w:rPr>
          <w:b/>
          <w:spacing w:val="2"/>
          <w:w w:val="99"/>
        </w:rPr>
        <w:t>赛区编号</w:t>
      </w:r>
      <w:r>
        <w:rPr>
          <w:spacing w:val="2"/>
          <w:w w:val="99"/>
        </w:rPr>
        <w:t>（</w:t>
      </w:r>
      <w:r>
        <w:rPr>
          <w:spacing w:val="-8"/>
          <w:w w:val="99"/>
        </w:rPr>
        <w:t>简称“区号”，由全国组委会分配，见表</w:t>
      </w:r>
      <w:r>
        <w:rPr>
          <w:spacing w:val="-8"/>
        </w:rPr>
        <w:t> </w:t>
      </w:r>
      <w:r>
        <w:rPr>
          <w:spacing w:val="1"/>
          <w:w w:val="99"/>
        </w:rPr>
        <w:t>2</w:t>
      </w:r>
      <w:r>
        <w:rPr>
          <w:spacing w:val="-101"/>
          <w:w w:val="99"/>
        </w:rPr>
        <w:t>）</w:t>
      </w:r>
      <w:r>
        <w:rPr>
          <w:spacing w:val="1"/>
          <w:w w:val="99"/>
        </w:rPr>
        <w:t>，第</w:t>
      </w:r>
      <w:r>
        <w:rPr>
          <w:spacing w:val="-50"/>
        </w:rPr>
        <w:t> </w:t>
      </w:r>
      <w:r>
        <w:rPr>
          <w:w w:val="99"/>
        </w:rPr>
        <w:t>7</w:t>
      </w:r>
    </w:p>
    <w:p>
      <w:pPr>
        <w:pStyle w:val="BodyText"/>
        <w:spacing w:line="278" w:lineRule="auto"/>
        <w:ind w:left="220" w:right="166"/>
      </w:pPr>
      <w:r>
        <w:rPr>
          <w:spacing w:val="-1"/>
          <w:w w:val="99"/>
        </w:rPr>
        <w:t>－</w:t>
      </w:r>
      <w:r>
        <w:rPr>
          <w:w w:val="99"/>
        </w:rPr>
        <w:t>9</w:t>
      </w:r>
      <w:r>
        <w:rPr>
          <w:spacing w:val="-52"/>
        </w:rPr>
        <w:t> </w:t>
      </w:r>
      <w:r>
        <w:rPr>
          <w:w w:val="99"/>
        </w:rPr>
        <w:t>位为</w:t>
      </w:r>
      <w:r>
        <w:rPr>
          <w:b/>
          <w:w w:val="99"/>
        </w:rPr>
        <w:t>学校编号</w:t>
      </w:r>
      <w:r>
        <w:rPr>
          <w:spacing w:val="2"/>
          <w:w w:val="99"/>
        </w:rPr>
        <w:t>（</w:t>
      </w:r>
      <w:r>
        <w:rPr>
          <w:spacing w:val="-1"/>
          <w:w w:val="99"/>
        </w:rPr>
        <w:t>由各赛区组委会分配</w:t>
      </w:r>
      <w:r>
        <w:rPr>
          <w:spacing w:val="-106"/>
          <w:w w:val="99"/>
        </w:rPr>
        <w:t>）</w:t>
      </w:r>
      <w:r>
        <w:rPr>
          <w:spacing w:val="1"/>
          <w:w w:val="99"/>
        </w:rPr>
        <w:t>，第</w:t>
      </w:r>
      <w:r>
        <w:rPr>
          <w:spacing w:val="-50"/>
        </w:rPr>
        <w:t> </w:t>
      </w:r>
      <w:r>
        <w:rPr>
          <w:spacing w:val="1"/>
          <w:w w:val="99"/>
        </w:rPr>
        <w:t>1</w:t>
      </w:r>
      <w:r>
        <w:rPr>
          <w:spacing w:val="-2"/>
          <w:w w:val="99"/>
        </w:rPr>
        <w:t>0</w:t>
      </w:r>
      <w:r>
        <w:rPr>
          <w:spacing w:val="2"/>
          <w:w w:val="99"/>
        </w:rPr>
        <w:t>－</w:t>
      </w:r>
      <w:r>
        <w:rPr>
          <w:spacing w:val="1"/>
          <w:w w:val="99"/>
        </w:rPr>
        <w:t>1</w:t>
      </w:r>
      <w:r>
        <w:rPr>
          <w:w w:val="99"/>
        </w:rPr>
        <w:t>2</w:t>
      </w:r>
      <w:r>
        <w:rPr>
          <w:spacing w:val="-54"/>
        </w:rPr>
        <w:t> </w:t>
      </w:r>
      <w:r>
        <w:rPr>
          <w:w w:val="99"/>
        </w:rPr>
        <w:t>位为</w:t>
      </w:r>
      <w:r>
        <w:rPr>
          <w:b/>
          <w:w w:val="99"/>
        </w:rPr>
        <w:t>校内编号</w:t>
      </w:r>
      <w:r>
        <w:rPr>
          <w:spacing w:val="2"/>
          <w:w w:val="99"/>
        </w:rPr>
        <w:t>（</w:t>
      </w:r>
      <w:r>
        <w:rPr>
          <w:spacing w:val="-1"/>
          <w:w w:val="99"/>
        </w:rPr>
        <w:t>由所在学校分配</w:t>
      </w:r>
      <w:r>
        <w:rPr>
          <w:spacing w:val="-104"/>
          <w:w w:val="99"/>
        </w:rPr>
        <w:t>）</w:t>
      </w:r>
      <w:r>
        <w:rPr>
          <w:spacing w:val="-1"/>
          <w:w w:val="99"/>
        </w:rPr>
        <w:t>。例如：参赛队号 </w:t>
      </w:r>
      <w:r>
        <w:rPr>
          <w:spacing w:val="-1"/>
        </w:rPr>
        <w:t>202001010021</w:t>
      </w:r>
      <w:r>
        <w:rPr>
          <w:spacing w:val="-17"/>
        </w:rPr>
        <w:t> 的含义如图 </w:t>
      </w:r>
      <w:r>
        <w:rPr/>
        <w:t>3</w:t>
      </w:r>
      <w:r>
        <w:rPr>
          <w:spacing w:val="-14"/>
        </w:rPr>
        <w:t> 所示。</w:t>
      </w:r>
    </w:p>
    <w:p>
      <w:pPr>
        <w:pStyle w:val="BodyText"/>
        <w:spacing w:before="12"/>
        <w:rPr>
          <w:sz w:val="25"/>
        </w:rPr>
      </w:pPr>
    </w:p>
    <w:p>
      <w:pPr>
        <w:spacing w:before="0" w:after="40"/>
        <w:ind w:left="3976" w:right="0" w:firstLine="0"/>
        <w:jc w:val="left"/>
        <w:rPr>
          <w:sz w:val="18"/>
        </w:rPr>
      </w:pPr>
      <w:r>
        <w:rPr>
          <w:rFonts w:ascii="黑体" w:hAnsi="黑体" w:eastAsia="黑体" w:hint="eastAsia"/>
          <w:b/>
          <w:w w:val="99"/>
          <w:sz w:val="18"/>
        </w:rPr>
        <w:t>表</w:t>
      </w:r>
      <w:r>
        <w:rPr>
          <w:rFonts w:ascii="黑体" w:hAnsi="黑体" w:eastAsia="黑体" w:hint="eastAsia"/>
          <w:b/>
          <w:spacing w:val="-48"/>
          <w:sz w:val="18"/>
        </w:rPr>
        <w:t> </w:t>
      </w:r>
      <w:r>
        <w:rPr>
          <w:rFonts w:ascii="黑体" w:hAnsi="黑体" w:eastAsia="黑体" w:hint="eastAsia"/>
          <w:b/>
          <w:w w:val="99"/>
          <w:sz w:val="18"/>
        </w:rPr>
        <w:t>2</w:t>
      </w:r>
      <w:r>
        <w:rPr>
          <w:rFonts w:ascii="黑体" w:hAnsi="黑体" w:eastAsia="黑体" w:hint="eastAsia"/>
          <w:b/>
          <w:spacing w:val="-1"/>
          <w:sz w:val="18"/>
        </w:rPr>
        <w:t> </w:t>
      </w:r>
      <w:r>
        <w:rPr>
          <w:sz w:val="18"/>
        </w:rPr>
        <w:t>各赛区的编号（</w:t>
      </w:r>
      <w:r>
        <w:rPr>
          <w:spacing w:val="-15"/>
          <w:sz w:val="18"/>
        </w:rPr>
        <w:t>简称“区号”</w:t>
      </w:r>
      <w:r>
        <w:rPr>
          <w:sz w:val="18"/>
        </w:rPr>
        <w:t>）表</w:t>
      </w:r>
    </w:p>
    <w:tbl>
      <w:tblPr>
        <w:tblW w:w="0" w:type="auto"/>
        <w:jc w:val="left"/>
        <w:tblInd w:w="7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0"/>
        <w:gridCol w:w="1440"/>
        <w:gridCol w:w="1440"/>
        <w:gridCol w:w="1440"/>
        <w:gridCol w:w="1440"/>
        <w:gridCol w:w="1440"/>
      </w:tblGrid>
      <w:tr>
        <w:trPr>
          <w:trHeight w:val="300" w:hRule="atLeast"/>
        </w:trPr>
        <w:tc>
          <w:tcPr>
            <w:tcW w:w="1440" w:type="dxa"/>
            <w:tcBorders>
              <w:bottom w:val="single" w:sz="6" w:space="0" w:color="000000"/>
              <w:right w:val="single" w:sz="6" w:space="0" w:color="000000"/>
            </w:tcBorders>
          </w:tcPr>
          <w:p>
            <w:pPr>
              <w:pStyle w:val="TableParagraph"/>
              <w:spacing w:before="1"/>
              <w:ind w:right="358"/>
              <w:jc w:val="right"/>
              <w:rPr>
                <w:sz w:val="21"/>
              </w:rPr>
            </w:pPr>
            <w:r>
              <w:rPr>
                <w:sz w:val="21"/>
              </w:rPr>
              <w:t>01 北京</w:t>
            </w:r>
          </w:p>
        </w:tc>
        <w:tc>
          <w:tcPr>
            <w:tcW w:w="1440" w:type="dxa"/>
            <w:tcBorders>
              <w:left w:val="single" w:sz="6" w:space="0" w:color="000000"/>
              <w:bottom w:val="single" w:sz="6" w:space="0" w:color="000000"/>
              <w:right w:val="single" w:sz="6" w:space="0" w:color="000000"/>
            </w:tcBorders>
          </w:tcPr>
          <w:p>
            <w:pPr>
              <w:pStyle w:val="TableParagraph"/>
              <w:spacing w:before="1"/>
              <w:ind w:left="229" w:right="205"/>
              <w:jc w:val="center"/>
              <w:rPr>
                <w:sz w:val="21"/>
              </w:rPr>
            </w:pPr>
            <w:r>
              <w:rPr>
                <w:sz w:val="21"/>
              </w:rPr>
              <w:t>07 吉林</w:t>
            </w:r>
          </w:p>
        </w:tc>
        <w:tc>
          <w:tcPr>
            <w:tcW w:w="1440" w:type="dxa"/>
            <w:tcBorders>
              <w:left w:val="single" w:sz="6" w:space="0" w:color="000000"/>
              <w:bottom w:val="single" w:sz="6" w:space="0" w:color="000000"/>
              <w:right w:val="single" w:sz="6" w:space="0" w:color="000000"/>
            </w:tcBorders>
          </w:tcPr>
          <w:p>
            <w:pPr>
              <w:pStyle w:val="TableParagraph"/>
              <w:spacing w:before="1"/>
              <w:ind w:right="358"/>
              <w:jc w:val="right"/>
              <w:rPr>
                <w:sz w:val="21"/>
              </w:rPr>
            </w:pPr>
            <w:r>
              <w:rPr>
                <w:sz w:val="21"/>
              </w:rPr>
              <w:t>13 福建</w:t>
            </w:r>
          </w:p>
        </w:tc>
        <w:tc>
          <w:tcPr>
            <w:tcW w:w="1440" w:type="dxa"/>
            <w:tcBorders>
              <w:left w:val="single" w:sz="6" w:space="0" w:color="000000"/>
              <w:bottom w:val="single" w:sz="6" w:space="0" w:color="000000"/>
              <w:right w:val="single" w:sz="6" w:space="0" w:color="000000"/>
            </w:tcBorders>
          </w:tcPr>
          <w:p>
            <w:pPr>
              <w:pStyle w:val="TableParagraph"/>
              <w:spacing w:before="1"/>
              <w:ind w:right="358"/>
              <w:jc w:val="right"/>
              <w:rPr>
                <w:sz w:val="21"/>
              </w:rPr>
            </w:pPr>
            <w:r>
              <w:rPr>
                <w:sz w:val="21"/>
              </w:rPr>
              <w:t>19 广东</w:t>
            </w:r>
          </w:p>
        </w:tc>
        <w:tc>
          <w:tcPr>
            <w:tcW w:w="1440" w:type="dxa"/>
            <w:tcBorders>
              <w:left w:val="single" w:sz="6" w:space="0" w:color="000000"/>
              <w:bottom w:val="single" w:sz="6" w:space="0" w:color="000000"/>
              <w:right w:val="single" w:sz="6" w:space="0" w:color="000000"/>
            </w:tcBorders>
          </w:tcPr>
          <w:p>
            <w:pPr>
              <w:pStyle w:val="TableParagraph"/>
              <w:spacing w:before="1"/>
              <w:ind w:right="358"/>
              <w:jc w:val="right"/>
              <w:rPr>
                <w:sz w:val="21"/>
              </w:rPr>
            </w:pPr>
            <w:r>
              <w:rPr>
                <w:sz w:val="21"/>
              </w:rPr>
              <w:t>25 云南</w:t>
            </w:r>
          </w:p>
        </w:tc>
        <w:tc>
          <w:tcPr>
            <w:tcW w:w="1440" w:type="dxa"/>
            <w:tcBorders>
              <w:left w:val="single" w:sz="6" w:space="0" w:color="000000"/>
              <w:bottom w:val="single" w:sz="6" w:space="0" w:color="000000"/>
            </w:tcBorders>
          </w:tcPr>
          <w:p>
            <w:pPr>
              <w:pStyle w:val="TableParagraph"/>
              <w:spacing w:before="1"/>
              <w:ind w:left="337" w:right="305"/>
              <w:jc w:val="center"/>
              <w:rPr>
                <w:sz w:val="21"/>
              </w:rPr>
            </w:pPr>
            <w:r>
              <w:rPr>
                <w:sz w:val="21"/>
              </w:rPr>
              <w:t>31 新疆</w:t>
            </w:r>
          </w:p>
        </w:tc>
      </w:tr>
      <w:tr>
        <w:trPr>
          <w:trHeight w:val="300" w:hRule="atLeast"/>
        </w:trPr>
        <w:tc>
          <w:tcPr>
            <w:tcW w:w="1440" w:type="dxa"/>
            <w:tcBorders>
              <w:top w:val="single" w:sz="6" w:space="0" w:color="000000"/>
              <w:bottom w:val="single" w:sz="6" w:space="0" w:color="000000"/>
              <w:right w:val="single" w:sz="6" w:space="0" w:color="000000"/>
            </w:tcBorders>
          </w:tcPr>
          <w:p>
            <w:pPr>
              <w:pStyle w:val="TableParagraph"/>
              <w:spacing w:before="0"/>
              <w:ind w:right="358"/>
              <w:jc w:val="right"/>
              <w:rPr>
                <w:sz w:val="21"/>
              </w:rPr>
            </w:pPr>
            <w:r>
              <w:rPr>
                <w:sz w:val="21"/>
              </w:rPr>
              <w:t>02 天津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left="234" w:right="205"/>
              <w:jc w:val="center"/>
              <w:rPr>
                <w:sz w:val="21"/>
              </w:rPr>
            </w:pPr>
            <w:r>
              <w:rPr>
                <w:sz w:val="21"/>
              </w:rPr>
              <w:t>08 黑龙江</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right="358"/>
              <w:jc w:val="right"/>
              <w:rPr>
                <w:sz w:val="21"/>
              </w:rPr>
            </w:pPr>
            <w:r>
              <w:rPr>
                <w:sz w:val="21"/>
              </w:rPr>
              <w:t>14 江西</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right="358"/>
              <w:jc w:val="right"/>
              <w:rPr>
                <w:sz w:val="21"/>
              </w:rPr>
            </w:pPr>
            <w:r>
              <w:rPr>
                <w:sz w:val="21"/>
              </w:rPr>
              <w:t>20 广西</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right="358"/>
              <w:jc w:val="right"/>
              <w:rPr>
                <w:sz w:val="21"/>
              </w:rPr>
            </w:pPr>
            <w:r>
              <w:rPr>
                <w:sz w:val="21"/>
              </w:rPr>
              <w:t>26 西藏</w:t>
            </w:r>
          </w:p>
        </w:tc>
        <w:tc>
          <w:tcPr>
            <w:tcW w:w="1440" w:type="dxa"/>
            <w:tcBorders>
              <w:top w:val="single" w:sz="6" w:space="0" w:color="000000"/>
              <w:left w:val="single" w:sz="6" w:space="0" w:color="000000"/>
              <w:bottom w:val="single" w:sz="6" w:space="0" w:color="000000"/>
            </w:tcBorders>
          </w:tcPr>
          <w:p>
            <w:pPr>
              <w:pStyle w:val="TableParagraph"/>
              <w:spacing w:before="0"/>
              <w:ind w:left="337" w:right="305"/>
              <w:jc w:val="center"/>
              <w:rPr>
                <w:sz w:val="21"/>
              </w:rPr>
            </w:pPr>
            <w:r>
              <w:rPr>
                <w:sz w:val="21"/>
              </w:rPr>
              <w:t>32 香港</w:t>
            </w:r>
          </w:p>
        </w:tc>
      </w:tr>
      <w:tr>
        <w:trPr>
          <w:trHeight w:val="300" w:hRule="atLeast"/>
        </w:trPr>
        <w:tc>
          <w:tcPr>
            <w:tcW w:w="1440" w:type="dxa"/>
            <w:tcBorders>
              <w:top w:val="single" w:sz="6" w:space="0" w:color="000000"/>
              <w:bottom w:val="single" w:sz="6" w:space="0" w:color="000000"/>
              <w:right w:val="single" w:sz="6" w:space="0" w:color="000000"/>
            </w:tcBorders>
          </w:tcPr>
          <w:p>
            <w:pPr>
              <w:pStyle w:val="TableParagraph"/>
              <w:spacing w:before="0"/>
              <w:ind w:right="358"/>
              <w:jc w:val="right"/>
              <w:rPr>
                <w:sz w:val="21"/>
              </w:rPr>
            </w:pPr>
            <w:r>
              <w:rPr>
                <w:sz w:val="21"/>
              </w:rPr>
              <w:t>03 河北</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left="229" w:right="205"/>
              <w:jc w:val="center"/>
              <w:rPr>
                <w:sz w:val="21"/>
              </w:rPr>
            </w:pPr>
            <w:r>
              <w:rPr>
                <w:sz w:val="21"/>
              </w:rPr>
              <w:t>09 上海</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right="358"/>
              <w:jc w:val="right"/>
              <w:rPr>
                <w:sz w:val="21"/>
              </w:rPr>
            </w:pPr>
            <w:r>
              <w:rPr>
                <w:sz w:val="21"/>
              </w:rPr>
              <w:t>15 山东</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right="358"/>
              <w:jc w:val="right"/>
              <w:rPr>
                <w:sz w:val="21"/>
              </w:rPr>
            </w:pPr>
            <w:r>
              <w:rPr>
                <w:sz w:val="21"/>
              </w:rPr>
              <w:t>21 海南</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0"/>
              <w:ind w:right="358"/>
              <w:jc w:val="right"/>
              <w:rPr>
                <w:sz w:val="21"/>
              </w:rPr>
            </w:pPr>
            <w:r>
              <w:rPr>
                <w:sz w:val="21"/>
              </w:rPr>
              <w:t>27 陕西</w:t>
            </w:r>
          </w:p>
        </w:tc>
        <w:tc>
          <w:tcPr>
            <w:tcW w:w="1440" w:type="dxa"/>
            <w:tcBorders>
              <w:top w:val="single" w:sz="6" w:space="0" w:color="000000"/>
              <w:left w:val="single" w:sz="6" w:space="0" w:color="000000"/>
              <w:bottom w:val="single" w:sz="6" w:space="0" w:color="000000"/>
            </w:tcBorders>
          </w:tcPr>
          <w:p>
            <w:pPr>
              <w:pStyle w:val="TableParagraph"/>
              <w:spacing w:before="0"/>
              <w:ind w:left="337" w:right="305"/>
              <w:jc w:val="center"/>
              <w:rPr>
                <w:sz w:val="21"/>
              </w:rPr>
            </w:pPr>
            <w:r>
              <w:rPr>
                <w:sz w:val="21"/>
              </w:rPr>
              <w:t>33 澳门</w:t>
            </w:r>
          </w:p>
        </w:tc>
      </w:tr>
      <w:tr>
        <w:trPr>
          <w:trHeight w:val="300" w:hRule="atLeast"/>
        </w:trPr>
        <w:tc>
          <w:tcPr>
            <w:tcW w:w="1440" w:type="dxa"/>
            <w:tcBorders>
              <w:top w:val="single" w:sz="6" w:space="0" w:color="000000"/>
              <w:bottom w:val="single" w:sz="6" w:space="0" w:color="000000"/>
              <w:right w:val="single" w:sz="6" w:space="0" w:color="000000"/>
            </w:tcBorders>
          </w:tcPr>
          <w:p>
            <w:pPr>
              <w:pStyle w:val="TableParagraph"/>
              <w:ind w:right="358"/>
              <w:jc w:val="right"/>
              <w:rPr>
                <w:sz w:val="21"/>
              </w:rPr>
            </w:pPr>
            <w:r>
              <w:rPr>
                <w:sz w:val="21"/>
              </w:rPr>
              <w:t>04 山西</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ind w:left="229" w:right="205"/>
              <w:jc w:val="center"/>
              <w:rPr>
                <w:sz w:val="21"/>
              </w:rPr>
            </w:pPr>
            <w:r>
              <w:rPr>
                <w:sz w:val="21"/>
              </w:rPr>
              <w:t>10 江苏</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ind w:right="358"/>
              <w:jc w:val="right"/>
              <w:rPr>
                <w:sz w:val="21"/>
              </w:rPr>
            </w:pPr>
            <w:r>
              <w:rPr>
                <w:sz w:val="21"/>
              </w:rPr>
              <w:t>16 河南</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ind w:right="358"/>
              <w:jc w:val="right"/>
              <w:rPr>
                <w:sz w:val="21"/>
              </w:rPr>
            </w:pPr>
            <w:r>
              <w:rPr>
                <w:sz w:val="21"/>
              </w:rPr>
              <w:t>22 重庆</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ind w:right="358"/>
              <w:jc w:val="right"/>
              <w:rPr>
                <w:sz w:val="21"/>
              </w:rPr>
            </w:pPr>
            <w:r>
              <w:rPr>
                <w:sz w:val="21"/>
              </w:rPr>
              <w:t>28 甘肃</w:t>
            </w:r>
          </w:p>
        </w:tc>
        <w:tc>
          <w:tcPr>
            <w:tcW w:w="1440" w:type="dxa"/>
            <w:tcBorders>
              <w:top w:val="single" w:sz="6" w:space="0" w:color="000000"/>
              <w:left w:val="single" w:sz="6" w:space="0" w:color="000000"/>
              <w:bottom w:val="single" w:sz="6" w:space="0" w:color="000000"/>
            </w:tcBorders>
          </w:tcPr>
          <w:p>
            <w:pPr>
              <w:pStyle w:val="TableParagraph"/>
              <w:ind w:left="337" w:right="305"/>
              <w:jc w:val="center"/>
              <w:rPr>
                <w:sz w:val="21"/>
              </w:rPr>
            </w:pPr>
            <w:r>
              <w:rPr>
                <w:sz w:val="21"/>
              </w:rPr>
              <w:t>34 台湾</w:t>
            </w:r>
          </w:p>
        </w:tc>
      </w:tr>
      <w:tr>
        <w:trPr>
          <w:trHeight w:val="300" w:hRule="atLeast"/>
        </w:trPr>
        <w:tc>
          <w:tcPr>
            <w:tcW w:w="1440" w:type="dxa"/>
            <w:tcBorders>
              <w:top w:val="single" w:sz="6" w:space="0" w:color="000000"/>
              <w:bottom w:val="single" w:sz="6" w:space="0" w:color="000000"/>
              <w:right w:val="single" w:sz="6" w:space="0" w:color="000000"/>
            </w:tcBorders>
          </w:tcPr>
          <w:p>
            <w:pPr>
              <w:pStyle w:val="TableParagraph"/>
              <w:spacing w:before="1"/>
              <w:ind w:right="358"/>
              <w:jc w:val="right"/>
              <w:rPr>
                <w:sz w:val="21"/>
              </w:rPr>
            </w:pPr>
            <w:r>
              <w:rPr>
                <w:sz w:val="21"/>
              </w:rPr>
              <w:t>05 内蒙</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1"/>
              <w:ind w:left="229" w:right="205"/>
              <w:jc w:val="center"/>
              <w:rPr>
                <w:sz w:val="21"/>
              </w:rPr>
            </w:pPr>
            <w:r>
              <w:rPr>
                <w:sz w:val="21"/>
              </w:rPr>
              <w:t>11 浙江</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1"/>
              <w:ind w:right="358"/>
              <w:jc w:val="right"/>
              <w:rPr>
                <w:sz w:val="21"/>
              </w:rPr>
            </w:pPr>
            <w:r>
              <w:rPr>
                <w:sz w:val="21"/>
              </w:rPr>
              <w:t>17 湖北</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1"/>
              <w:ind w:right="358"/>
              <w:jc w:val="right"/>
              <w:rPr>
                <w:sz w:val="21"/>
              </w:rPr>
            </w:pPr>
            <w:r>
              <w:rPr>
                <w:sz w:val="21"/>
              </w:rPr>
              <w:t>23 四川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before="1"/>
              <w:ind w:right="358"/>
              <w:jc w:val="right"/>
              <w:rPr>
                <w:sz w:val="21"/>
              </w:rPr>
            </w:pPr>
            <w:r>
              <w:rPr>
                <w:sz w:val="21"/>
              </w:rPr>
              <w:t>29 青海</w:t>
            </w:r>
          </w:p>
        </w:tc>
        <w:tc>
          <w:tcPr>
            <w:tcW w:w="1440" w:type="dxa"/>
            <w:tcBorders>
              <w:top w:val="single" w:sz="6" w:space="0" w:color="000000"/>
              <w:left w:val="single" w:sz="6" w:space="0" w:color="000000"/>
              <w:bottom w:val="single" w:sz="6" w:space="0" w:color="000000"/>
            </w:tcBorders>
          </w:tcPr>
          <w:p>
            <w:pPr>
              <w:pStyle w:val="TableParagraph"/>
              <w:spacing w:before="1"/>
              <w:ind w:left="36"/>
              <w:jc w:val="center"/>
              <w:rPr>
                <w:sz w:val="21"/>
              </w:rPr>
            </w:pPr>
            <w:r>
              <w:rPr>
                <w:w w:val="99"/>
                <w:sz w:val="21"/>
              </w:rPr>
              <w:t>…</w:t>
            </w:r>
          </w:p>
        </w:tc>
      </w:tr>
      <w:tr>
        <w:trPr>
          <w:trHeight w:val="299" w:hRule="atLeast"/>
        </w:trPr>
        <w:tc>
          <w:tcPr>
            <w:tcW w:w="1440" w:type="dxa"/>
            <w:tcBorders>
              <w:top w:val="single" w:sz="6" w:space="0" w:color="000000"/>
              <w:right w:val="single" w:sz="6" w:space="0" w:color="000000"/>
            </w:tcBorders>
          </w:tcPr>
          <w:p>
            <w:pPr>
              <w:pStyle w:val="TableParagraph"/>
              <w:spacing w:before="0"/>
              <w:ind w:right="358"/>
              <w:jc w:val="right"/>
              <w:rPr>
                <w:sz w:val="21"/>
              </w:rPr>
            </w:pPr>
            <w:r>
              <w:rPr>
                <w:sz w:val="21"/>
              </w:rPr>
              <w:t>06 辽宁</w:t>
            </w:r>
          </w:p>
        </w:tc>
        <w:tc>
          <w:tcPr>
            <w:tcW w:w="1440" w:type="dxa"/>
            <w:tcBorders>
              <w:top w:val="single" w:sz="6" w:space="0" w:color="000000"/>
              <w:left w:val="single" w:sz="6" w:space="0" w:color="000000"/>
              <w:right w:val="single" w:sz="6" w:space="0" w:color="000000"/>
            </w:tcBorders>
          </w:tcPr>
          <w:p>
            <w:pPr>
              <w:pStyle w:val="TableParagraph"/>
              <w:spacing w:before="0"/>
              <w:ind w:left="229" w:right="205"/>
              <w:jc w:val="center"/>
              <w:rPr>
                <w:sz w:val="21"/>
              </w:rPr>
            </w:pPr>
            <w:r>
              <w:rPr>
                <w:sz w:val="21"/>
              </w:rPr>
              <w:t>12 安徽</w:t>
            </w:r>
          </w:p>
        </w:tc>
        <w:tc>
          <w:tcPr>
            <w:tcW w:w="1440" w:type="dxa"/>
            <w:tcBorders>
              <w:top w:val="single" w:sz="6" w:space="0" w:color="000000"/>
              <w:left w:val="single" w:sz="6" w:space="0" w:color="000000"/>
              <w:right w:val="single" w:sz="6" w:space="0" w:color="000000"/>
            </w:tcBorders>
          </w:tcPr>
          <w:p>
            <w:pPr>
              <w:pStyle w:val="TableParagraph"/>
              <w:spacing w:before="0"/>
              <w:ind w:right="358"/>
              <w:jc w:val="right"/>
              <w:rPr>
                <w:sz w:val="21"/>
              </w:rPr>
            </w:pPr>
            <w:r>
              <w:rPr>
                <w:sz w:val="21"/>
              </w:rPr>
              <w:t>18 湖南</w:t>
            </w:r>
          </w:p>
        </w:tc>
        <w:tc>
          <w:tcPr>
            <w:tcW w:w="1440" w:type="dxa"/>
            <w:tcBorders>
              <w:top w:val="single" w:sz="6" w:space="0" w:color="000000"/>
              <w:left w:val="single" w:sz="6" w:space="0" w:color="000000"/>
              <w:right w:val="single" w:sz="6" w:space="0" w:color="000000"/>
            </w:tcBorders>
          </w:tcPr>
          <w:p>
            <w:pPr>
              <w:pStyle w:val="TableParagraph"/>
              <w:spacing w:before="0"/>
              <w:ind w:right="358"/>
              <w:jc w:val="right"/>
              <w:rPr>
                <w:sz w:val="21"/>
              </w:rPr>
            </w:pPr>
            <w:r>
              <w:rPr>
                <w:sz w:val="21"/>
              </w:rPr>
              <w:t>24 贵州</w:t>
            </w:r>
          </w:p>
        </w:tc>
        <w:tc>
          <w:tcPr>
            <w:tcW w:w="1440" w:type="dxa"/>
            <w:tcBorders>
              <w:top w:val="single" w:sz="6" w:space="0" w:color="000000"/>
              <w:left w:val="single" w:sz="6" w:space="0" w:color="000000"/>
              <w:right w:val="single" w:sz="6" w:space="0" w:color="000000"/>
            </w:tcBorders>
          </w:tcPr>
          <w:p>
            <w:pPr>
              <w:pStyle w:val="TableParagraph"/>
              <w:spacing w:before="0"/>
              <w:ind w:right="358"/>
              <w:jc w:val="right"/>
              <w:rPr>
                <w:sz w:val="21"/>
              </w:rPr>
            </w:pPr>
            <w:r>
              <w:rPr>
                <w:sz w:val="21"/>
              </w:rPr>
              <w:t>30 宁夏</w:t>
            </w:r>
          </w:p>
        </w:tc>
        <w:tc>
          <w:tcPr>
            <w:tcW w:w="1440" w:type="dxa"/>
            <w:tcBorders>
              <w:top w:val="single" w:sz="6" w:space="0" w:color="000000"/>
              <w:left w:val="single" w:sz="6" w:space="0" w:color="000000"/>
            </w:tcBorders>
          </w:tcPr>
          <w:p>
            <w:pPr>
              <w:pStyle w:val="TableParagraph"/>
              <w:spacing w:before="0"/>
              <w:ind w:left="337" w:right="305"/>
              <w:jc w:val="center"/>
              <w:rPr>
                <w:sz w:val="21"/>
              </w:rPr>
            </w:pPr>
            <w:r>
              <w:rPr>
                <w:sz w:val="21"/>
              </w:rPr>
              <w:t>40 联合</w:t>
            </w:r>
          </w:p>
        </w:tc>
      </w:tr>
    </w:tbl>
    <w:p>
      <w:pPr>
        <w:pStyle w:val="BodyText"/>
        <w:spacing w:before="12"/>
        <w:rPr>
          <w:sz w:val="29"/>
        </w:rPr>
      </w:pPr>
      <w:r>
        <w:rPr/>
        <w:drawing>
          <wp:anchor distT="0" distB="0" distL="0" distR="0" allowOverlap="1" layoutInCell="1" locked="0" behindDoc="0" simplePos="0" relativeHeight="1">
            <wp:simplePos x="0" y="0"/>
            <wp:positionH relativeFrom="page">
              <wp:posOffset>2502407</wp:posOffset>
            </wp:positionH>
            <wp:positionV relativeFrom="paragraph">
              <wp:posOffset>268604</wp:posOffset>
            </wp:positionV>
            <wp:extent cx="2554446" cy="105251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554446" cy="1052512"/>
                    </a:xfrm>
                    <a:prstGeom prst="rect">
                      <a:avLst/>
                    </a:prstGeom>
                  </pic:spPr>
                </pic:pic>
              </a:graphicData>
            </a:graphic>
          </wp:anchor>
        </w:drawing>
      </w:r>
    </w:p>
    <w:p>
      <w:pPr>
        <w:spacing w:before="117"/>
        <w:ind w:left="3990" w:right="0" w:firstLine="0"/>
        <w:jc w:val="left"/>
        <w:rPr>
          <w:sz w:val="18"/>
        </w:rPr>
      </w:pPr>
      <w:r>
        <w:rPr>
          <w:rFonts w:ascii="黑体" w:eastAsia="黑体" w:hint="eastAsia"/>
          <w:b/>
          <w:sz w:val="18"/>
        </w:rPr>
        <w:t>图 3 </w:t>
      </w:r>
      <w:r>
        <w:rPr>
          <w:sz w:val="18"/>
        </w:rPr>
        <w:t>参赛队号的含义示意图</w:t>
      </w:r>
    </w:p>
    <w:p>
      <w:pPr>
        <w:pStyle w:val="BodyText"/>
        <w:rPr>
          <w:sz w:val="18"/>
        </w:rPr>
      </w:pPr>
    </w:p>
    <w:p>
      <w:pPr>
        <w:pStyle w:val="Heading1"/>
        <w:spacing w:before="124"/>
      </w:pPr>
      <w:r>
        <w:rPr/>
        <w:t>四、关于论文编号的构成（仅赛区备案用）</w:t>
      </w:r>
    </w:p>
    <w:p>
      <w:pPr>
        <w:pStyle w:val="BodyText"/>
        <w:spacing w:before="6"/>
        <w:rPr>
          <w:b/>
          <w:sz w:val="20"/>
        </w:rPr>
      </w:pPr>
    </w:p>
    <w:p>
      <w:pPr>
        <w:pStyle w:val="BodyText"/>
        <w:ind w:left="640"/>
      </w:pPr>
      <w:r>
        <w:rPr>
          <w:spacing w:val="-7"/>
        </w:rPr>
        <w:t>论文编号由题号 </w:t>
      </w:r>
      <w:r>
        <w:rPr/>
        <w:t>A</w:t>
      </w:r>
      <w:r>
        <w:rPr>
          <w:spacing w:val="-37"/>
        </w:rPr>
        <w:t> 或 </w:t>
      </w:r>
      <w:r>
        <w:rPr/>
        <w:t>B</w:t>
      </w:r>
      <w:r>
        <w:rPr>
          <w:spacing w:val="-36"/>
        </w:rPr>
        <w:t> 或 </w:t>
      </w:r>
      <w:r>
        <w:rPr/>
        <w:t>C</w:t>
      </w:r>
      <w:r>
        <w:rPr>
          <w:spacing w:val="-37"/>
        </w:rPr>
        <w:t> 或 </w:t>
      </w:r>
      <w:r>
        <w:rPr/>
        <w:t>D</w:t>
      </w:r>
      <w:r>
        <w:rPr>
          <w:spacing w:val="-37"/>
        </w:rPr>
        <w:t> 或 </w:t>
      </w:r>
      <w:r>
        <w:rPr>
          <w:spacing w:val="-6"/>
        </w:rPr>
        <w:t>E（</w:t>
      </w:r>
      <w:r>
        <w:rPr/>
        <w:t>大写半角字母</w:t>
      </w:r>
      <w:r>
        <w:rPr>
          <w:spacing w:val="-104"/>
        </w:rPr>
        <w:t>）</w:t>
      </w:r>
      <w:r>
        <w:rPr>
          <w:spacing w:val="-7"/>
        </w:rPr>
        <w:t>、参赛队号、半角下划线“</w:t>
      </w:r>
      <w:r>
        <w:rPr>
          <w:spacing w:val="-4"/>
        </w:rPr>
        <w:t>_</w:t>
      </w:r>
      <w:r>
        <w:rPr>
          <w:spacing w:val="-2"/>
        </w:rPr>
        <w:t>”和三个队员的姓名</w:t>
      </w:r>
    </w:p>
    <w:p>
      <w:pPr>
        <w:pStyle w:val="BodyText"/>
        <w:spacing w:line="278" w:lineRule="auto" w:before="43"/>
        <w:ind w:left="220" w:right="81"/>
      </w:pPr>
      <w:r>
        <w:rPr>
          <w:w w:val="95"/>
        </w:rPr>
        <w:t>（队员之间用半角下划线“_”连接）构成。论文编号将作为参赛队论文识别的唯一标识，参赛同学务必牢   </w:t>
      </w:r>
      <w:r>
        <w:rPr/>
        <w:t>记，并准确书写。</w:t>
      </w:r>
    </w:p>
    <w:p>
      <w:pPr>
        <w:pStyle w:val="BodyText"/>
        <w:spacing w:line="278" w:lineRule="auto"/>
        <w:ind w:left="220" w:right="137" w:firstLine="420"/>
      </w:pPr>
      <w:r>
        <w:rPr/>
        <w:drawing>
          <wp:anchor distT="0" distB="0" distL="0" distR="0" allowOverlap="1" layoutInCell="1" locked="0" behindDoc="0" simplePos="0" relativeHeight="2">
            <wp:simplePos x="0" y="0"/>
            <wp:positionH relativeFrom="page">
              <wp:posOffset>2066544</wp:posOffset>
            </wp:positionH>
            <wp:positionV relativeFrom="paragraph">
              <wp:posOffset>435990</wp:posOffset>
            </wp:positionV>
            <wp:extent cx="3377095" cy="106660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3377095" cy="1066609"/>
                    </a:xfrm>
                    <a:prstGeom prst="rect">
                      <a:avLst/>
                    </a:prstGeom>
                  </pic:spPr>
                </pic:pic>
              </a:graphicData>
            </a:graphic>
          </wp:anchor>
        </w:drawing>
      </w:r>
      <w:r>
        <w:rPr>
          <w:spacing w:val="-4"/>
        </w:rPr>
        <w:t>例如：参赛队“</w:t>
      </w:r>
      <w:r>
        <w:rPr/>
        <w:t>202001010021</w:t>
      </w:r>
      <w:r>
        <w:rPr>
          <w:spacing w:val="-20"/>
        </w:rPr>
        <w:t>”由“张三”、“李四”和“王五”三位队员组成，选做题目 </w:t>
      </w:r>
      <w:r>
        <w:rPr/>
        <w:t>A</w:t>
      </w:r>
      <w:r>
        <w:rPr>
          <w:spacing w:val="-3"/>
        </w:rPr>
        <w:t>。则该队的</w:t>
      </w:r>
      <w:r>
        <w:rPr>
          <w:spacing w:val="-1"/>
          <w:w w:val="99"/>
        </w:rPr>
        <w:t>论文编号为“</w:t>
      </w:r>
      <w:r>
        <w:rPr>
          <w:spacing w:val="1"/>
          <w:w w:val="99"/>
        </w:rPr>
        <w:t>A2</w:t>
      </w:r>
      <w:r>
        <w:rPr>
          <w:spacing w:val="-2"/>
          <w:w w:val="99"/>
        </w:rPr>
        <w:t>0</w:t>
      </w:r>
      <w:r>
        <w:rPr>
          <w:spacing w:val="1"/>
          <w:w w:val="99"/>
        </w:rPr>
        <w:t>2001</w:t>
      </w:r>
      <w:r>
        <w:rPr>
          <w:spacing w:val="-2"/>
          <w:w w:val="99"/>
        </w:rPr>
        <w:t>0</w:t>
      </w:r>
      <w:r>
        <w:rPr>
          <w:spacing w:val="1"/>
          <w:w w:val="99"/>
        </w:rPr>
        <w:t>100</w:t>
      </w:r>
      <w:r>
        <w:rPr>
          <w:spacing w:val="-2"/>
          <w:w w:val="99"/>
        </w:rPr>
        <w:t>2</w:t>
      </w:r>
      <w:r>
        <w:rPr>
          <w:spacing w:val="1"/>
          <w:w w:val="99"/>
        </w:rPr>
        <w:t>1</w:t>
      </w:r>
      <w:r>
        <w:rPr>
          <w:spacing w:val="-2"/>
          <w:w w:val="99"/>
        </w:rPr>
        <w:t>_</w:t>
      </w:r>
      <w:r>
        <w:rPr>
          <w:w w:val="99"/>
        </w:rPr>
        <w:t>张三</w:t>
      </w:r>
      <w:r>
        <w:rPr>
          <w:spacing w:val="1"/>
          <w:w w:val="99"/>
        </w:rPr>
        <w:t>_</w:t>
      </w:r>
      <w:r>
        <w:rPr>
          <w:w w:val="99"/>
        </w:rPr>
        <w:t>李四</w:t>
      </w:r>
      <w:r>
        <w:rPr>
          <w:spacing w:val="1"/>
          <w:w w:val="99"/>
        </w:rPr>
        <w:t>_</w:t>
      </w:r>
      <w:r>
        <w:rPr>
          <w:spacing w:val="-35"/>
          <w:w w:val="99"/>
        </w:rPr>
        <w:t>王五”</w:t>
      </w:r>
      <w:r>
        <w:rPr>
          <w:spacing w:val="-1"/>
          <w:w w:val="99"/>
        </w:rPr>
        <w:t>（</w:t>
      </w:r>
      <w:r>
        <w:rPr>
          <w:spacing w:val="1"/>
          <w:w w:val="99"/>
        </w:rPr>
        <w:t>如图</w:t>
      </w:r>
      <w:r>
        <w:rPr>
          <w:spacing w:val="-53"/>
        </w:rPr>
        <w:t> </w:t>
      </w:r>
      <w:r>
        <w:rPr>
          <w:spacing w:val="1"/>
          <w:w w:val="99"/>
        </w:rPr>
        <w:t>4</w:t>
      </w:r>
      <w:r>
        <w:rPr>
          <w:spacing w:val="-106"/>
          <w:w w:val="99"/>
        </w:rPr>
        <w:t>）</w:t>
      </w:r>
      <w:r>
        <w:rPr>
          <w:w w:val="99"/>
        </w:rPr>
        <w:t>。</w:t>
      </w:r>
    </w:p>
    <w:p>
      <w:pPr>
        <w:pStyle w:val="BodyText"/>
        <w:spacing w:before="5"/>
        <w:rPr>
          <w:sz w:val="5"/>
        </w:rPr>
      </w:pPr>
    </w:p>
    <w:p>
      <w:pPr>
        <w:spacing w:after="0"/>
        <w:rPr>
          <w:sz w:val="5"/>
        </w:rPr>
        <w:sectPr>
          <w:footerReference w:type="default" r:id="rId9"/>
          <w:pgSz w:w="11910" w:h="16840"/>
          <w:pgMar w:footer="1200" w:header="0" w:top="1400" w:bottom="1380" w:left="860" w:right="940"/>
          <w:pgNumType w:start="10"/>
        </w:sectPr>
      </w:pPr>
    </w:p>
    <w:p>
      <w:pPr>
        <w:pStyle w:val="BodyText"/>
        <w:spacing w:before="10"/>
        <w:rPr>
          <w:sz w:val="26"/>
        </w:rPr>
      </w:pPr>
    </w:p>
    <w:p>
      <w:pPr>
        <w:pStyle w:val="Heading2"/>
      </w:pPr>
      <w:r>
        <w:rPr>
          <w:color w:val="FF0000"/>
        </w:rPr>
        <w:t>说明：</w:t>
      </w:r>
    </w:p>
    <w:p>
      <w:pPr>
        <w:spacing w:before="52"/>
        <w:ind w:left="1816" w:right="0" w:firstLine="0"/>
        <w:jc w:val="left"/>
        <w:rPr>
          <w:sz w:val="18"/>
        </w:rPr>
      </w:pPr>
      <w:r>
        <w:rPr/>
        <w:br w:type="column"/>
      </w:r>
      <w:r>
        <w:rPr>
          <w:rFonts w:ascii="黑体" w:eastAsia="黑体" w:hint="eastAsia"/>
          <w:b/>
          <w:sz w:val="18"/>
        </w:rPr>
        <w:t>图 4 </w:t>
      </w:r>
      <w:r>
        <w:rPr>
          <w:sz w:val="18"/>
        </w:rPr>
        <w:t>论文编号的含义示意图</w:t>
      </w:r>
    </w:p>
    <w:p>
      <w:pPr>
        <w:spacing w:after="0"/>
        <w:jc w:val="left"/>
        <w:rPr>
          <w:sz w:val="18"/>
        </w:rPr>
        <w:sectPr>
          <w:type w:val="continuous"/>
          <w:pgSz w:w="11910" w:h="16840"/>
          <w:pgMar w:top="1500" w:bottom="1380" w:left="860" w:right="940"/>
          <w:cols w:num="2" w:equalWidth="0">
            <w:col w:w="889" w:space="1285"/>
            <w:col w:w="7936"/>
          </w:cols>
        </w:sectPr>
      </w:pPr>
    </w:p>
    <w:p>
      <w:pPr>
        <w:pStyle w:val="ListParagraph"/>
        <w:numPr>
          <w:ilvl w:val="0"/>
          <w:numId w:val="4"/>
        </w:numPr>
        <w:tabs>
          <w:tab w:pos="948" w:val="left" w:leader="none"/>
        </w:tabs>
        <w:spacing w:line="240" w:lineRule="auto" w:before="43" w:after="0"/>
        <w:ind w:left="947" w:right="0" w:hanging="316"/>
        <w:jc w:val="left"/>
        <w:rPr>
          <w:sz w:val="21"/>
        </w:rPr>
      </w:pPr>
      <w:r>
        <w:rPr>
          <w:sz w:val="21"/>
        </w:rPr>
        <w:t>如有疑问，请联系全国组委会设立的支持邮箱：</w:t>
      </w:r>
      <w:hyperlink r:id="rId12">
        <w:r>
          <w:rPr>
            <w:sz w:val="21"/>
          </w:rPr>
          <w:t>cumcm_support@163.com</w:t>
        </w:r>
      </w:hyperlink>
      <w:r>
        <w:rPr>
          <w:sz w:val="21"/>
        </w:rPr>
        <w:t>。</w:t>
      </w:r>
    </w:p>
    <w:p>
      <w:pPr>
        <w:pStyle w:val="ListParagraph"/>
        <w:numPr>
          <w:ilvl w:val="0"/>
          <w:numId w:val="4"/>
        </w:numPr>
        <w:tabs>
          <w:tab w:pos="856" w:val="left" w:leader="none"/>
        </w:tabs>
        <w:spacing w:line="278" w:lineRule="auto" w:before="43" w:after="0"/>
        <w:ind w:left="220" w:right="138" w:firstLine="420"/>
        <w:jc w:val="left"/>
        <w:rPr>
          <w:sz w:val="21"/>
        </w:rPr>
      </w:pPr>
      <w:r>
        <w:rPr>
          <w:spacing w:val="1"/>
          <w:sz w:val="21"/>
        </w:rPr>
        <w:t>请关注全国组委会官方网站 </w:t>
      </w:r>
      <w:hyperlink r:id="rId13">
        <w:r>
          <w:rPr>
            <w:sz w:val="21"/>
          </w:rPr>
          <w:t>http://www.mcm.edu.cn</w:t>
        </w:r>
        <w:r>
          <w:rPr>
            <w:spacing w:val="-57"/>
            <w:sz w:val="21"/>
          </w:rPr>
          <w:t> </w:t>
        </w:r>
      </w:hyperlink>
      <w:r>
        <w:rPr>
          <w:spacing w:val="-1"/>
          <w:sz w:val="21"/>
        </w:rPr>
        <w:t>和竞赛管理系统网站 </w:t>
      </w:r>
      <w:hyperlink r:id="rId6">
        <w:r>
          <w:rPr>
            <w:sz w:val="21"/>
          </w:rPr>
          <w:t>http://cumcm.cnki.net </w:t>
        </w:r>
      </w:hyperlink>
      <w:r>
        <w:rPr>
          <w:sz w:val="21"/>
        </w:rPr>
        <w:t>的相关信息。</w:t>
      </w:r>
    </w:p>
    <w:sectPr>
      <w:type w:val="continuous"/>
      <w:pgSz w:w="11910" w:h="16840"/>
      <w:pgMar w:top="1500" w:bottom="1380" w:left="8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40002pt;margin-top:770.910034pt;width:8.5pt;height:12pt;mso-position-horizontal-relative:page;mso-position-vertical-relative:page;z-index:-252033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8997pt;margin-top:770.910034pt;width:13.1pt;height:12pt;mso-position-horizontal-relative:page;mso-position-vertical-relative:page;z-index:-252032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47" w:hanging="315"/>
        <w:jc w:val="left"/>
      </w:pPr>
      <w:rPr>
        <w:rFonts w:hint="default" w:ascii="宋体" w:hAnsi="宋体" w:eastAsia="宋体" w:cs="宋体"/>
        <w:spacing w:val="0"/>
        <w:w w:val="99"/>
        <w:sz w:val="21"/>
        <w:szCs w:val="21"/>
        <w:lang w:val="zh-CN" w:eastAsia="zh-CN" w:bidi="zh-CN"/>
      </w:rPr>
    </w:lvl>
    <w:lvl w:ilvl="1">
      <w:start w:val="0"/>
      <w:numFmt w:val="bullet"/>
      <w:lvlText w:val="•"/>
      <w:lvlJc w:val="left"/>
      <w:pPr>
        <w:ind w:left="1856" w:hanging="315"/>
      </w:pPr>
      <w:rPr>
        <w:rFonts w:hint="default"/>
        <w:lang w:val="zh-CN" w:eastAsia="zh-CN" w:bidi="zh-CN"/>
      </w:rPr>
    </w:lvl>
    <w:lvl w:ilvl="2">
      <w:start w:val="0"/>
      <w:numFmt w:val="bullet"/>
      <w:lvlText w:val="•"/>
      <w:lvlJc w:val="left"/>
      <w:pPr>
        <w:ind w:left="2773" w:hanging="315"/>
      </w:pPr>
      <w:rPr>
        <w:rFonts w:hint="default"/>
        <w:lang w:val="zh-CN" w:eastAsia="zh-CN" w:bidi="zh-CN"/>
      </w:rPr>
    </w:lvl>
    <w:lvl w:ilvl="3">
      <w:start w:val="0"/>
      <w:numFmt w:val="bullet"/>
      <w:lvlText w:val="•"/>
      <w:lvlJc w:val="left"/>
      <w:pPr>
        <w:ind w:left="3689" w:hanging="315"/>
      </w:pPr>
      <w:rPr>
        <w:rFonts w:hint="default"/>
        <w:lang w:val="zh-CN" w:eastAsia="zh-CN" w:bidi="zh-CN"/>
      </w:rPr>
    </w:lvl>
    <w:lvl w:ilvl="4">
      <w:start w:val="0"/>
      <w:numFmt w:val="bullet"/>
      <w:lvlText w:val="•"/>
      <w:lvlJc w:val="left"/>
      <w:pPr>
        <w:ind w:left="4606" w:hanging="315"/>
      </w:pPr>
      <w:rPr>
        <w:rFonts w:hint="default"/>
        <w:lang w:val="zh-CN" w:eastAsia="zh-CN" w:bidi="zh-CN"/>
      </w:rPr>
    </w:lvl>
    <w:lvl w:ilvl="5">
      <w:start w:val="0"/>
      <w:numFmt w:val="bullet"/>
      <w:lvlText w:val="•"/>
      <w:lvlJc w:val="left"/>
      <w:pPr>
        <w:ind w:left="5523" w:hanging="315"/>
      </w:pPr>
      <w:rPr>
        <w:rFonts w:hint="default"/>
        <w:lang w:val="zh-CN" w:eastAsia="zh-CN" w:bidi="zh-CN"/>
      </w:rPr>
    </w:lvl>
    <w:lvl w:ilvl="6">
      <w:start w:val="0"/>
      <w:numFmt w:val="bullet"/>
      <w:lvlText w:val="•"/>
      <w:lvlJc w:val="left"/>
      <w:pPr>
        <w:ind w:left="6439" w:hanging="315"/>
      </w:pPr>
      <w:rPr>
        <w:rFonts w:hint="default"/>
        <w:lang w:val="zh-CN" w:eastAsia="zh-CN" w:bidi="zh-CN"/>
      </w:rPr>
    </w:lvl>
    <w:lvl w:ilvl="7">
      <w:start w:val="0"/>
      <w:numFmt w:val="bullet"/>
      <w:lvlText w:val="•"/>
      <w:lvlJc w:val="left"/>
      <w:pPr>
        <w:ind w:left="7356" w:hanging="315"/>
      </w:pPr>
      <w:rPr>
        <w:rFonts w:hint="default"/>
        <w:lang w:val="zh-CN" w:eastAsia="zh-CN" w:bidi="zh-CN"/>
      </w:rPr>
    </w:lvl>
    <w:lvl w:ilvl="8">
      <w:start w:val="0"/>
      <w:numFmt w:val="bullet"/>
      <w:lvlText w:val="•"/>
      <w:lvlJc w:val="left"/>
      <w:pPr>
        <w:ind w:left="8272" w:hanging="315"/>
      </w:pPr>
      <w:rPr>
        <w:rFonts w:hint="default"/>
        <w:lang w:val="zh-CN" w:eastAsia="zh-CN" w:bidi="zh-CN"/>
      </w:rPr>
    </w:lvl>
  </w:abstractNum>
  <w:abstractNum w:abstractNumId="2">
    <w:multiLevelType w:val="hybridMultilevel"/>
    <w:lvl w:ilvl="0">
      <w:start w:val="1"/>
      <w:numFmt w:val="decimal"/>
      <w:lvlText w:val="（%1）"/>
      <w:lvlJc w:val="left"/>
      <w:pPr>
        <w:ind w:left="220" w:hanging="525"/>
        <w:jc w:val="left"/>
      </w:pPr>
      <w:rPr>
        <w:rFonts w:hint="default" w:ascii="宋体" w:hAnsi="宋体" w:eastAsia="宋体" w:cs="宋体"/>
        <w:b/>
        <w:bCs/>
        <w:spacing w:val="-5"/>
        <w:w w:val="98"/>
        <w:sz w:val="19"/>
        <w:szCs w:val="19"/>
        <w:lang w:val="zh-CN" w:eastAsia="zh-CN" w:bidi="zh-CN"/>
      </w:rPr>
    </w:lvl>
    <w:lvl w:ilvl="1">
      <w:start w:val="0"/>
      <w:numFmt w:val="bullet"/>
      <w:lvlText w:val="•"/>
      <w:lvlJc w:val="left"/>
      <w:pPr>
        <w:ind w:left="1208" w:hanging="525"/>
      </w:pPr>
      <w:rPr>
        <w:rFonts w:hint="default"/>
        <w:lang w:val="zh-CN" w:eastAsia="zh-CN" w:bidi="zh-CN"/>
      </w:rPr>
    </w:lvl>
    <w:lvl w:ilvl="2">
      <w:start w:val="0"/>
      <w:numFmt w:val="bullet"/>
      <w:lvlText w:val="•"/>
      <w:lvlJc w:val="left"/>
      <w:pPr>
        <w:ind w:left="2197" w:hanging="525"/>
      </w:pPr>
      <w:rPr>
        <w:rFonts w:hint="default"/>
        <w:lang w:val="zh-CN" w:eastAsia="zh-CN" w:bidi="zh-CN"/>
      </w:rPr>
    </w:lvl>
    <w:lvl w:ilvl="3">
      <w:start w:val="0"/>
      <w:numFmt w:val="bullet"/>
      <w:lvlText w:val="•"/>
      <w:lvlJc w:val="left"/>
      <w:pPr>
        <w:ind w:left="3185" w:hanging="525"/>
      </w:pPr>
      <w:rPr>
        <w:rFonts w:hint="default"/>
        <w:lang w:val="zh-CN" w:eastAsia="zh-CN" w:bidi="zh-CN"/>
      </w:rPr>
    </w:lvl>
    <w:lvl w:ilvl="4">
      <w:start w:val="0"/>
      <w:numFmt w:val="bullet"/>
      <w:lvlText w:val="•"/>
      <w:lvlJc w:val="left"/>
      <w:pPr>
        <w:ind w:left="4174" w:hanging="525"/>
      </w:pPr>
      <w:rPr>
        <w:rFonts w:hint="default"/>
        <w:lang w:val="zh-CN" w:eastAsia="zh-CN" w:bidi="zh-CN"/>
      </w:rPr>
    </w:lvl>
    <w:lvl w:ilvl="5">
      <w:start w:val="0"/>
      <w:numFmt w:val="bullet"/>
      <w:lvlText w:val="•"/>
      <w:lvlJc w:val="left"/>
      <w:pPr>
        <w:ind w:left="5163" w:hanging="525"/>
      </w:pPr>
      <w:rPr>
        <w:rFonts w:hint="default"/>
        <w:lang w:val="zh-CN" w:eastAsia="zh-CN" w:bidi="zh-CN"/>
      </w:rPr>
    </w:lvl>
    <w:lvl w:ilvl="6">
      <w:start w:val="0"/>
      <w:numFmt w:val="bullet"/>
      <w:lvlText w:val="•"/>
      <w:lvlJc w:val="left"/>
      <w:pPr>
        <w:ind w:left="6151" w:hanging="525"/>
      </w:pPr>
      <w:rPr>
        <w:rFonts w:hint="default"/>
        <w:lang w:val="zh-CN" w:eastAsia="zh-CN" w:bidi="zh-CN"/>
      </w:rPr>
    </w:lvl>
    <w:lvl w:ilvl="7">
      <w:start w:val="0"/>
      <w:numFmt w:val="bullet"/>
      <w:lvlText w:val="•"/>
      <w:lvlJc w:val="left"/>
      <w:pPr>
        <w:ind w:left="7140" w:hanging="525"/>
      </w:pPr>
      <w:rPr>
        <w:rFonts w:hint="default"/>
        <w:lang w:val="zh-CN" w:eastAsia="zh-CN" w:bidi="zh-CN"/>
      </w:rPr>
    </w:lvl>
    <w:lvl w:ilvl="8">
      <w:start w:val="0"/>
      <w:numFmt w:val="bullet"/>
      <w:lvlText w:val="•"/>
      <w:lvlJc w:val="left"/>
      <w:pPr>
        <w:ind w:left="8128" w:hanging="525"/>
      </w:pPr>
      <w:rPr>
        <w:rFonts w:hint="default"/>
        <w:lang w:val="zh-CN" w:eastAsia="zh-CN" w:bidi="zh-CN"/>
      </w:rPr>
    </w:lvl>
  </w:abstractNum>
  <w:abstractNum w:abstractNumId="1">
    <w:multiLevelType w:val="hybridMultilevel"/>
    <w:lvl w:ilvl="0">
      <w:start w:val="1"/>
      <w:numFmt w:val="decimal"/>
      <w:lvlText w:val="（%1）"/>
      <w:lvlJc w:val="left"/>
      <w:pPr>
        <w:ind w:left="220" w:hanging="536"/>
        <w:jc w:val="left"/>
      </w:pPr>
      <w:rPr>
        <w:rFonts w:hint="default" w:ascii="宋体" w:hAnsi="宋体" w:eastAsia="宋体" w:cs="宋体"/>
        <w:spacing w:val="3"/>
        <w:w w:val="99"/>
        <w:sz w:val="19"/>
        <w:szCs w:val="19"/>
        <w:lang w:val="zh-CN" w:eastAsia="zh-CN" w:bidi="zh-CN"/>
      </w:rPr>
    </w:lvl>
    <w:lvl w:ilvl="1">
      <w:start w:val="0"/>
      <w:numFmt w:val="bullet"/>
      <w:lvlText w:val="•"/>
      <w:lvlJc w:val="left"/>
      <w:pPr>
        <w:ind w:left="1208" w:hanging="536"/>
      </w:pPr>
      <w:rPr>
        <w:rFonts w:hint="default"/>
        <w:lang w:val="zh-CN" w:eastAsia="zh-CN" w:bidi="zh-CN"/>
      </w:rPr>
    </w:lvl>
    <w:lvl w:ilvl="2">
      <w:start w:val="0"/>
      <w:numFmt w:val="bullet"/>
      <w:lvlText w:val="•"/>
      <w:lvlJc w:val="left"/>
      <w:pPr>
        <w:ind w:left="2197" w:hanging="536"/>
      </w:pPr>
      <w:rPr>
        <w:rFonts w:hint="default"/>
        <w:lang w:val="zh-CN" w:eastAsia="zh-CN" w:bidi="zh-CN"/>
      </w:rPr>
    </w:lvl>
    <w:lvl w:ilvl="3">
      <w:start w:val="0"/>
      <w:numFmt w:val="bullet"/>
      <w:lvlText w:val="•"/>
      <w:lvlJc w:val="left"/>
      <w:pPr>
        <w:ind w:left="3185" w:hanging="536"/>
      </w:pPr>
      <w:rPr>
        <w:rFonts w:hint="default"/>
        <w:lang w:val="zh-CN" w:eastAsia="zh-CN" w:bidi="zh-CN"/>
      </w:rPr>
    </w:lvl>
    <w:lvl w:ilvl="4">
      <w:start w:val="0"/>
      <w:numFmt w:val="bullet"/>
      <w:lvlText w:val="•"/>
      <w:lvlJc w:val="left"/>
      <w:pPr>
        <w:ind w:left="4174" w:hanging="536"/>
      </w:pPr>
      <w:rPr>
        <w:rFonts w:hint="default"/>
        <w:lang w:val="zh-CN" w:eastAsia="zh-CN" w:bidi="zh-CN"/>
      </w:rPr>
    </w:lvl>
    <w:lvl w:ilvl="5">
      <w:start w:val="0"/>
      <w:numFmt w:val="bullet"/>
      <w:lvlText w:val="•"/>
      <w:lvlJc w:val="left"/>
      <w:pPr>
        <w:ind w:left="5163" w:hanging="536"/>
      </w:pPr>
      <w:rPr>
        <w:rFonts w:hint="default"/>
        <w:lang w:val="zh-CN" w:eastAsia="zh-CN" w:bidi="zh-CN"/>
      </w:rPr>
    </w:lvl>
    <w:lvl w:ilvl="6">
      <w:start w:val="0"/>
      <w:numFmt w:val="bullet"/>
      <w:lvlText w:val="•"/>
      <w:lvlJc w:val="left"/>
      <w:pPr>
        <w:ind w:left="6151" w:hanging="536"/>
      </w:pPr>
      <w:rPr>
        <w:rFonts w:hint="default"/>
        <w:lang w:val="zh-CN" w:eastAsia="zh-CN" w:bidi="zh-CN"/>
      </w:rPr>
    </w:lvl>
    <w:lvl w:ilvl="7">
      <w:start w:val="0"/>
      <w:numFmt w:val="bullet"/>
      <w:lvlText w:val="•"/>
      <w:lvlJc w:val="left"/>
      <w:pPr>
        <w:ind w:left="7140" w:hanging="536"/>
      </w:pPr>
      <w:rPr>
        <w:rFonts w:hint="default"/>
        <w:lang w:val="zh-CN" w:eastAsia="zh-CN" w:bidi="zh-CN"/>
      </w:rPr>
    </w:lvl>
    <w:lvl w:ilvl="8">
      <w:start w:val="0"/>
      <w:numFmt w:val="bullet"/>
      <w:lvlText w:val="•"/>
      <w:lvlJc w:val="left"/>
      <w:pPr>
        <w:ind w:left="8128" w:hanging="536"/>
      </w:pPr>
      <w:rPr>
        <w:rFonts w:hint="default"/>
        <w:lang w:val="zh-CN" w:eastAsia="zh-CN" w:bidi="zh-CN"/>
      </w:rPr>
    </w:lvl>
  </w:abstractNum>
  <w:abstractNum w:abstractNumId="0">
    <w:multiLevelType w:val="hybridMultilevel"/>
    <w:lvl w:ilvl="0">
      <w:start w:val="1"/>
      <w:numFmt w:val="decimal"/>
      <w:lvlText w:val="%1."/>
      <w:lvlJc w:val="left"/>
      <w:pPr>
        <w:ind w:left="954" w:hanging="315"/>
        <w:jc w:val="left"/>
      </w:pPr>
      <w:rPr>
        <w:rFonts w:hint="default" w:ascii="宋体" w:hAnsi="宋体" w:eastAsia="宋体" w:cs="宋体"/>
        <w:spacing w:val="0"/>
        <w:w w:val="99"/>
        <w:sz w:val="21"/>
        <w:szCs w:val="21"/>
        <w:lang w:val="zh-CN" w:eastAsia="zh-CN" w:bidi="zh-CN"/>
      </w:rPr>
    </w:lvl>
    <w:lvl w:ilvl="1">
      <w:start w:val="1"/>
      <w:numFmt w:val="decimal"/>
      <w:lvlText w:val="%1.%2."/>
      <w:lvlJc w:val="left"/>
      <w:pPr>
        <w:ind w:left="1165" w:hanging="526"/>
        <w:jc w:val="left"/>
      </w:pPr>
      <w:rPr>
        <w:rFonts w:hint="default" w:ascii="宋体" w:hAnsi="宋体" w:eastAsia="宋体" w:cs="宋体"/>
        <w:spacing w:val="-2"/>
        <w:w w:val="99"/>
        <w:sz w:val="21"/>
        <w:szCs w:val="21"/>
        <w:lang w:val="zh-CN" w:eastAsia="zh-CN" w:bidi="zh-CN"/>
      </w:rPr>
    </w:lvl>
    <w:lvl w:ilvl="2">
      <w:start w:val="0"/>
      <w:numFmt w:val="bullet"/>
      <w:lvlText w:val="•"/>
      <w:lvlJc w:val="left"/>
      <w:pPr>
        <w:ind w:left="2154" w:hanging="526"/>
      </w:pPr>
      <w:rPr>
        <w:rFonts w:hint="default"/>
        <w:lang w:val="zh-CN" w:eastAsia="zh-CN" w:bidi="zh-CN"/>
      </w:rPr>
    </w:lvl>
    <w:lvl w:ilvl="3">
      <w:start w:val="0"/>
      <w:numFmt w:val="bullet"/>
      <w:lvlText w:val="•"/>
      <w:lvlJc w:val="left"/>
      <w:pPr>
        <w:ind w:left="3148" w:hanging="526"/>
      </w:pPr>
      <w:rPr>
        <w:rFonts w:hint="default"/>
        <w:lang w:val="zh-CN" w:eastAsia="zh-CN" w:bidi="zh-CN"/>
      </w:rPr>
    </w:lvl>
    <w:lvl w:ilvl="4">
      <w:start w:val="0"/>
      <w:numFmt w:val="bullet"/>
      <w:lvlText w:val="•"/>
      <w:lvlJc w:val="left"/>
      <w:pPr>
        <w:ind w:left="4142" w:hanging="526"/>
      </w:pPr>
      <w:rPr>
        <w:rFonts w:hint="default"/>
        <w:lang w:val="zh-CN" w:eastAsia="zh-CN" w:bidi="zh-CN"/>
      </w:rPr>
    </w:lvl>
    <w:lvl w:ilvl="5">
      <w:start w:val="0"/>
      <w:numFmt w:val="bullet"/>
      <w:lvlText w:val="•"/>
      <w:lvlJc w:val="left"/>
      <w:pPr>
        <w:ind w:left="5136" w:hanging="526"/>
      </w:pPr>
      <w:rPr>
        <w:rFonts w:hint="default"/>
        <w:lang w:val="zh-CN" w:eastAsia="zh-CN" w:bidi="zh-CN"/>
      </w:rPr>
    </w:lvl>
    <w:lvl w:ilvl="6">
      <w:start w:val="0"/>
      <w:numFmt w:val="bullet"/>
      <w:lvlText w:val="•"/>
      <w:lvlJc w:val="left"/>
      <w:pPr>
        <w:ind w:left="6130" w:hanging="526"/>
      </w:pPr>
      <w:rPr>
        <w:rFonts w:hint="default"/>
        <w:lang w:val="zh-CN" w:eastAsia="zh-CN" w:bidi="zh-CN"/>
      </w:rPr>
    </w:lvl>
    <w:lvl w:ilvl="7">
      <w:start w:val="0"/>
      <w:numFmt w:val="bullet"/>
      <w:lvlText w:val="•"/>
      <w:lvlJc w:val="left"/>
      <w:pPr>
        <w:ind w:left="7124" w:hanging="526"/>
      </w:pPr>
      <w:rPr>
        <w:rFonts w:hint="default"/>
        <w:lang w:val="zh-CN" w:eastAsia="zh-CN" w:bidi="zh-CN"/>
      </w:rPr>
    </w:lvl>
    <w:lvl w:ilvl="8">
      <w:start w:val="0"/>
      <w:numFmt w:val="bullet"/>
      <w:lvlText w:val="•"/>
      <w:lvlJc w:val="left"/>
      <w:pPr>
        <w:ind w:left="8118" w:hanging="526"/>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spacing w:before="1"/>
      <w:ind w:left="220"/>
      <w:outlineLvl w:val="1"/>
    </w:pPr>
    <w:rPr>
      <w:rFonts w:ascii="宋体" w:hAnsi="宋体" w:eastAsia="宋体" w:cs="宋体"/>
      <w:b/>
      <w:bCs/>
      <w:sz w:val="24"/>
      <w:szCs w:val="24"/>
      <w:lang w:val="zh-CN" w:eastAsia="zh-CN" w:bidi="zh-CN"/>
    </w:rPr>
  </w:style>
  <w:style w:styleId="Heading2" w:type="paragraph">
    <w:name w:val="Heading 2"/>
    <w:basedOn w:val="Normal"/>
    <w:uiPriority w:val="1"/>
    <w:qFormat/>
    <w:pPr>
      <w:ind w:left="220"/>
      <w:outlineLvl w:val="2"/>
    </w:pPr>
    <w:rPr>
      <w:rFonts w:ascii="宋体" w:hAnsi="宋体" w:eastAsia="宋体" w:cs="宋体"/>
      <w:b/>
      <w:bCs/>
      <w:sz w:val="21"/>
      <w:szCs w:val="21"/>
      <w:lang w:val="zh-CN" w:eastAsia="zh-CN" w:bidi="zh-CN"/>
    </w:rPr>
  </w:style>
  <w:style w:styleId="ListParagraph" w:type="paragraph">
    <w:name w:val="List Paragraph"/>
    <w:basedOn w:val="Normal"/>
    <w:uiPriority w:val="1"/>
    <w:qFormat/>
    <w:pPr>
      <w:ind w:left="220" w:firstLine="420"/>
    </w:pPr>
    <w:rPr>
      <w:rFonts w:ascii="宋体" w:hAnsi="宋体" w:eastAsia="宋体" w:cs="宋体"/>
      <w:lang w:val="zh-CN" w:eastAsia="zh-CN" w:bidi="zh-CN"/>
    </w:rPr>
  </w:style>
  <w:style w:styleId="TableParagraph" w:type="paragraph">
    <w:name w:val="Table Paragraph"/>
    <w:basedOn w:val="Normal"/>
    <w:uiPriority w:val="1"/>
    <w:qFormat/>
    <w:pPr>
      <w:spacing w:before="2"/>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cumcm.cnki.net/"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mailto:cumcm_support@163.com" TargetMode="External"/><Relationship Id="rId13" Type="http://schemas.openxmlformats.org/officeDocument/2006/relationships/hyperlink" Target="http://www.mcm.edu.cn/"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qjiang</dc:creator>
  <dc:title>全国大学生数学建模竞赛组委会</dc:title>
  <dcterms:created xsi:type="dcterms:W3CDTF">2020-09-10T08:10:24Z</dcterms:created>
  <dcterms:modified xsi:type="dcterms:W3CDTF">2020-09-10T08:10:24Z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WPS 文字</vt:lpwstr>
  </property>
  <property fmtid="{D5CDD505-2E9C-101B-9397-08002B2CF9AE}" pid="4" name="LastSaved">
    <vt:filetime>2020-09-10T00:00:00Z</vt:filetime>
  </property>
</Properties>
</file>