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5A2" w:rsidRDefault="002245A2" w:rsidP="002245A2">
      <w:pPr>
        <w:jc w:val="center"/>
        <w:rPr>
          <w:rFonts w:ascii="微软雅黑" w:eastAsia="微软雅黑" w:hAnsi="微软雅黑"/>
          <w:sz w:val="36"/>
          <w:szCs w:val="36"/>
        </w:rPr>
      </w:pPr>
      <w:bookmarkStart w:id="0" w:name="_Toc535918890"/>
      <w:r w:rsidRPr="00645162">
        <w:rPr>
          <w:rFonts w:ascii="微软雅黑" w:eastAsia="微软雅黑" w:hAnsi="微软雅黑" w:hint="eastAsia"/>
          <w:sz w:val="36"/>
          <w:szCs w:val="36"/>
        </w:rPr>
        <w:t>湖北信通通信有限公司2018年可视化仓储物流系统开发建设项目</w:t>
      </w:r>
    </w:p>
    <w:p w:rsidR="002245A2" w:rsidRPr="00645162" w:rsidRDefault="002245A2" w:rsidP="002245A2">
      <w:pPr>
        <w:jc w:val="center"/>
        <w:rPr>
          <w:rFonts w:ascii="微软雅黑" w:eastAsia="微软雅黑" w:hAnsi="微软雅黑"/>
          <w:spacing w:val="2"/>
          <w:sz w:val="36"/>
          <w:szCs w:val="36"/>
        </w:rPr>
      </w:pP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设</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计</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文</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档</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说</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明</w:t>
      </w:r>
    </w:p>
    <w:p w:rsidR="002245A2" w:rsidRPr="002245A2" w:rsidRDefault="002245A2" w:rsidP="002245A2">
      <w:pPr>
        <w:jc w:val="center"/>
        <w:rPr>
          <w:rFonts w:ascii="微软雅黑" w:eastAsia="微软雅黑" w:hAnsi="微软雅黑"/>
          <w:sz w:val="52"/>
          <w:szCs w:val="52"/>
        </w:rPr>
      </w:pPr>
      <w:r w:rsidRPr="002245A2">
        <w:rPr>
          <w:rFonts w:ascii="微软雅黑" w:eastAsia="微软雅黑" w:hAnsi="微软雅黑" w:hint="eastAsia"/>
          <w:sz w:val="52"/>
          <w:szCs w:val="52"/>
        </w:rPr>
        <w:t>书</w:t>
      </w:r>
    </w:p>
    <w:p w:rsidR="002245A2" w:rsidRDefault="002245A2" w:rsidP="002245A2">
      <w:pPr>
        <w:rPr>
          <w:sz w:val="52"/>
          <w:szCs w:val="52"/>
        </w:rPr>
      </w:pPr>
    </w:p>
    <w:p w:rsidR="002245A2" w:rsidRPr="002245A2" w:rsidRDefault="002245A2" w:rsidP="002245A2">
      <w:pPr>
        <w:rPr>
          <w:sz w:val="52"/>
          <w:szCs w:val="52"/>
        </w:rPr>
      </w:pPr>
    </w:p>
    <w:p w:rsidR="002245A2" w:rsidRPr="002245A2" w:rsidRDefault="002245A2" w:rsidP="002245A2">
      <w:pPr>
        <w:rPr>
          <w:sz w:val="52"/>
          <w:szCs w:val="52"/>
        </w:rPr>
      </w:pPr>
    </w:p>
    <w:p w:rsidR="002245A2" w:rsidRPr="002245A2" w:rsidRDefault="002245A2" w:rsidP="002245A2">
      <w:pPr>
        <w:rPr>
          <w:sz w:val="52"/>
          <w:szCs w:val="52"/>
        </w:rPr>
      </w:pPr>
    </w:p>
    <w:p w:rsidR="002245A2" w:rsidRPr="00645162" w:rsidRDefault="002245A2" w:rsidP="002245A2">
      <w:pPr>
        <w:pStyle w:val="GB2312"/>
        <w:spacing w:line="340" w:lineRule="exact"/>
        <w:rPr>
          <w:rFonts w:ascii="微软雅黑" w:eastAsia="微软雅黑" w:hAnsi="微软雅黑"/>
          <w:spacing w:val="2"/>
          <w:sz w:val="32"/>
          <w:szCs w:val="32"/>
        </w:rPr>
      </w:pPr>
      <w:r w:rsidRPr="00645162">
        <w:rPr>
          <w:rFonts w:ascii="微软雅黑" w:eastAsia="微软雅黑" w:hAnsi="微软雅黑" w:hint="eastAsia"/>
          <w:sz w:val="36"/>
          <w:szCs w:val="36"/>
        </w:rPr>
        <w:t>广州市睿云信息科技有限公司</w:t>
      </w:r>
    </w:p>
    <w:p w:rsidR="002245A2" w:rsidRPr="00645162" w:rsidRDefault="002245A2" w:rsidP="002245A2">
      <w:pPr>
        <w:pStyle w:val="GB2312"/>
        <w:spacing w:line="340" w:lineRule="exact"/>
        <w:rPr>
          <w:rFonts w:ascii="微软雅黑" w:eastAsia="微软雅黑" w:hAnsi="微软雅黑"/>
          <w:spacing w:val="2"/>
        </w:rPr>
      </w:pPr>
    </w:p>
    <w:p w:rsidR="002245A2" w:rsidRPr="00645162" w:rsidRDefault="002245A2" w:rsidP="002245A2">
      <w:pPr>
        <w:pStyle w:val="GB2312"/>
        <w:spacing w:line="240" w:lineRule="auto"/>
        <w:rPr>
          <w:rFonts w:ascii="微软雅黑" w:eastAsia="微软雅黑" w:hAnsi="微软雅黑"/>
          <w:spacing w:val="2"/>
        </w:rPr>
      </w:pPr>
      <w:r w:rsidRPr="00645162">
        <w:rPr>
          <w:rFonts w:ascii="微软雅黑" w:eastAsia="微软雅黑" w:hAnsi="微软雅黑" w:hint="eastAsia"/>
          <w:spacing w:val="2"/>
        </w:rPr>
        <w:t>2019年</w:t>
      </w:r>
      <w:r>
        <w:rPr>
          <w:rFonts w:ascii="微软雅黑" w:eastAsia="微软雅黑" w:hAnsi="微软雅黑" w:hint="eastAsia"/>
          <w:spacing w:val="2"/>
        </w:rPr>
        <w:t>2</w:t>
      </w:r>
      <w:r w:rsidRPr="00645162">
        <w:rPr>
          <w:rFonts w:ascii="微软雅黑" w:eastAsia="微软雅黑" w:hAnsi="微软雅黑" w:hint="eastAsia"/>
          <w:spacing w:val="2"/>
        </w:rPr>
        <w:t>月</w:t>
      </w:r>
    </w:p>
    <w:p w:rsidR="002245A2" w:rsidRDefault="002245A2" w:rsidP="002245A2"/>
    <w:p w:rsidR="002245A2" w:rsidRPr="002245A2" w:rsidRDefault="002245A2" w:rsidP="002245A2">
      <w:pPr>
        <w:jc w:val="center"/>
        <w:rPr>
          <w:rFonts w:ascii="微软雅黑" w:eastAsia="微软雅黑" w:hAnsi="微软雅黑"/>
          <w:b/>
          <w:bCs/>
          <w:sz w:val="36"/>
          <w:szCs w:val="36"/>
        </w:rPr>
      </w:pPr>
      <w:r w:rsidRPr="002245A2">
        <w:rPr>
          <w:rFonts w:ascii="微软雅黑" w:eastAsia="微软雅黑" w:hAnsi="微软雅黑" w:hint="eastAsia"/>
          <w:b/>
          <w:bCs/>
          <w:sz w:val="36"/>
          <w:szCs w:val="36"/>
        </w:rPr>
        <w:lastRenderedPageBreak/>
        <w:t>目   录</w:t>
      </w:r>
    </w:p>
    <w:p w:rsidR="00476173" w:rsidRDefault="00331702">
      <w:pPr>
        <w:pStyle w:val="10"/>
        <w:tabs>
          <w:tab w:val="right" w:leader="dot" w:pos="8296"/>
        </w:tabs>
        <w:rPr>
          <w:rFonts w:cs="Times New Roman"/>
          <w:noProof/>
          <w:kern w:val="2"/>
          <w:sz w:val="21"/>
          <w:lang w:bidi="ug-CN"/>
        </w:rPr>
      </w:pPr>
      <w:r>
        <w:fldChar w:fldCharType="begin"/>
      </w:r>
      <w:r w:rsidR="002245A2">
        <w:instrText xml:space="preserve"> </w:instrText>
      </w:r>
      <w:r w:rsidR="002245A2">
        <w:rPr>
          <w:rFonts w:hint="eastAsia"/>
        </w:rPr>
        <w:instrText>TOC \o "1-3" \h \z \u</w:instrText>
      </w:r>
      <w:r w:rsidR="002245A2">
        <w:instrText xml:space="preserve"> </w:instrText>
      </w:r>
      <w:r>
        <w:fldChar w:fldCharType="separate"/>
      </w:r>
      <w:hyperlink w:anchor="_Toc4655789" w:history="1">
        <w:r w:rsidR="00476173" w:rsidRPr="00871AF5">
          <w:rPr>
            <w:rStyle w:val="a8"/>
            <w:rFonts w:ascii="微软雅黑" w:eastAsia="微软雅黑" w:hAnsi="微软雅黑"/>
            <w:noProof/>
          </w:rPr>
          <w:t>1</w:t>
        </w:r>
        <w:r w:rsidR="00476173" w:rsidRPr="00871AF5">
          <w:rPr>
            <w:rStyle w:val="a8"/>
            <w:rFonts w:ascii="微软雅黑" w:eastAsia="微软雅黑" w:hAnsi="微软雅黑" w:hint="eastAsia"/>
            <w:noProof/>
          </w:rPr>
          <w:t>．引言</w:t>
        </w:r>
        <w:r w:rsidR="00476173">
          <w:rPr>
            <w:noProof/>
            <w:webHidden/>
          </w:rPr>
          <w:tab/>
        </w:r>
        <w:r>
          <w:rPr>
            <w:noProof/>
            <w:webHidden/>
          </w:rPr>
          <w:fldChar w:fldCharType="begin"/>
        </w:r>
        <w:r w:rsidR="00476173">
          <w:rPr>
            <w:noProof/>
            <w:webHidden/>
          </w:rPr>
          <w:instrText xml:space="preserve"> PAGEREF _Toc4655789 \h </w:instrText>
        </w:r>
        <w:r>
          <w:rPr>
            <w:noProof/>
            <w:webHidden/>
          </w:rPr>
        </w:r>
        <w:r>
          <w:rPr>
            <w:noProof/>
            <w:webHidden/>
          </w:rPr>
          <w:fldChar w:fldCharType="separate"/>
        </w:r>
        <w:r w:rsidR="00476173">
          <w:rPr>
            <w:noProof/>
            <w:webHidden/>
          </w:rPr>
          <w:t>7</w:t>
        </w:r>
        <w:r>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0" w:history="1">
        <w:r w:rsidR="00476173" w:rsidRPr="00871AF5">
          <w:rPr>
            <w:rStyle w:val="a8"/>
            <w:rFonts w:ascii="微软雅黑" w:eastAsia="微软雅黑" w:hAnsi="微软雅黑"/>
            <w:noProof/>
          </w:rPr>
          <w:t>1.1</w:t>
        </w:r>
        <w:r w:rsidR="00476173" w:rsidRPr="00871AF5">
          <w:rPr>
            <w:rStyle w:val="a8"/>
            <w:rFonts w:ascii="微软雅黑" w:eastAsia="微软雅黑" w:hAnsi="微软雅黑" w:hint="eastAsia"/>
            <w:noProof/>
          </w:rPr>
          <w:t>编写目的</w:t>
        </w:r>
        <w:r w:rsidR="00476173">
          <w:rPr>
            <w:noProof/>
            <w:webHidden/>
          </w:rPr>
          <w:tab/>
        </w:r>
        <w:r w:rsidR="00331702">
          <w:rPr>
            <w:noProof/>
            <w:webHidden/>
          </w:rPr>
          <w:fldChar w:fldCharType="begin"/>
        </w:r>
        <w:r w:rsidR="00476173">
          <w:rPr>
            <w:noProof/>
            <w:webHidden/>
          </w:rPr>
          <w:instrText xml:space="preserve"> PAGEREF _Toc4655790 \h </w:instrText>
        </w:r>
        <w:r w:rsidR="00331702">
          <w:rPr>
            <w:noProof/>
            <w:webHidden/>
          </w:rPr>
        </w:r>
        <w:r w:rsidR="00331702">
          <w:rPr>
            <w:noProof/>
            <w:webHidden/>
          </w:rPr>
          <w:fldChar w:fldCharType="separate"/>
        </w:r>
        <w:r w:rsidR="00476173">
          <w:rPr>
            <w:noProof/>
            <w:webHidden/>
          </w:rPr>
          <w:t>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1" w:history="1">
        <w:r w:rsidR="00476173" w:rsidRPr="00871AF5">
          <w:rPr>
            <w:rStyle w:val="a8"/>
            <w:rFonts w:ascii="微软雅黑" w:eastAsia="微软雅黑" w:hAnsi="微软雅黑"/>
            <w:noProof/>
          </w:rPr>
          <w:t>1.2</w:t>
        </w:r>
        <w:r w:rsidR="00476173" w:rsidRPr="00871AF5">
          <w:rPr>
            <w:rStyle w:val="a8"/>
            <w:rFonts w:ascii="微软雅黑" w:eastAsia="微软雅黑" w:hAnsi="微软雅黑" w:hint="eastAsia"/>
            <w:noProof/>
          </w:rPr>
          <w:t>范围</w:t>
        </w:r>
        <w:r w:rsidR="00476173">
          <w:rPr>
            <w:noProof/>
            <w:webHidden/>
          </w:rPr>
          <w:tab/>
        </w:r>
        <w:r w:rsidR="00331702">
          <w:rPr>
            <w:noProof/>
            <w:webHidden/>
          </w:rPr>
          <w:fldChar w:fldCharType="begin"/>
        </w:r>
        <w:r w:rsidR="00476173">
          <w:rPr>
            <w:noProof/>
            <w:webHidden/>
          </w:rPr>
          <w:instrText xml:space="preserve"> PAGEREF _Toc4655791 \h </w:instrText>
        </w:r>
        <w:r w:rsidR="00331702">
          <w:rPr>
            <w:noProof/>
            <w:webHidden/>
          </w:rPr>
        </w:r>
        <w:r w:rsidR="00331702">
          <w:rPr>
            <w:noProof/>
            <w:webHidden/>
          </w:rPr>
          <w:fldChar w:fldCharType="separate"/>
        </w:r>
        <w:r w:rsidR="00476173">
          <w:rPr>
            <w:noProof/>
            <w:webHidden/>
          </w:rPr>
          <w:t>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2" w:history="1">
        <w:r w:rsidR="00476173" w:rsidRPr="00871AF5">
          <w:rPr>
            <w:rStyle w:val="a8"/>
            <w:rFonts w:ascii="微软雅黑" w:eastAsia="微软雅黑" w:hAnsi="微软雅黑"/>
            <w:noProof/>
          </w:rPr>
          <w:t>1.3</w:t>
        </w:r>
        <w:r w:rsidR="00476173" w:rsidRPr="00871AF5">
          <w:rPr>
            <w:rStyle w:val="a8"/>
            <w:rFonts w:ascii="微软雅黑" w:eastAsia="微软雅黑" w:hAnsi="微软雅黑" w:hint="eastAsia"/>
            <w:noProof/>
          </w:rPr>
          <w:t>定义</w:t>
        </w:r>
        <w:r w:rsidR="00476173">
          <w:rPr>
            <w:noProof/>
            <w:webHidden/>
          </w:rPr>
          <w:tab/>
        </w:r>
        <w:r w:rsidR="00331702">
          <w:rPr>
            <w:noProof/>
            <w:webHidden/>
          </w:rPr>
          <w:fldChar w:fldCharType="begin"/>
        </w:r>
        <w:r w:rsidR="00476173">
          <w:rPr>
            <w:noProof/>
            <w:webHidden/>
          </w:rPr>
          <w:instrText xml:space="preserve"> PAGEREF _Toc4655792 \h </w:instrText>
        </w:r>
        <w:r w:rsidR="00331702">
          <w:rPr>
            <w:noProof/>
            <w:webHidden/>
          </w:rPr>
        </w:r>
        <w:r w:rsidR="00331702">
          <w:rPr>
            <w:noProof/>
            <w:webHidden/>
          </w:rPr>
          <w:fldChar w:fldCharType="separate"/>
        </w:r>
        <w:r w:rsidR="00476173">
          <w:rPr>
            <w:noProof/>
            <w:webHidden/>
          </w:rPr>
          <w:t>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3" w:history="1">
        <w:r w:rsidR="00476173" w:rsidRPr="00871AF5">
          <w:rPr>
            <w:rStyle w:val="a8"/>
            <w:rFonts w:ascii="微软雅黑" w:eastAsia="微软雅黑" w:hAnsi="微软雅黑"/>
            <w:noProof/>
          </w:rPr>
          <w:t xml:space="preserve">1.4 </w:t>
        </w:r>
        <w:r w:rsidR="00476173" w:rsidRPr="00871AF5">
          <w:rPr>
            <w:rStyle w:val="a8"/>
            <w:rFonts w:ascii="微软雅黑" w:eastAsia="微软雅黑" w:hAnsi="微软雅黑" w:hint="eastAsia"/>
            <w:noProof/>
          </w:rPr>
          <w:t>参考资料</w:t>
        </w:r>
        <w:r w:rsidR="00476173">
          <w:rPr>
            <w:noProof/>
            <w:webHidden/>
          </w:rPr>
          <w:tab/>
        </w:r>
        <w:r w:rsidR="00331702">
          <w:rPr>
            <w:noProof/>
            <w:webHidden/>
          </w:rPr>
          <w:fldChar w:fldCharType="begin"/>
        </w:r>
        <w:r w:rsidR="00476173">
          <w:rPr>
            <w:noProof/>
            <w:webHidden/>
          </w:rPr>
          <w:instrText xml:space="preserve"> PAGEREF _Toc4655793 \h </w:instrText>
        </w:r>
        <w:r w:rsidR="00331702">
          <w:rPr>
            <w:noProof/>
            <w:webHidden/>
          </w:rPr>
        </w:r>
        <w:r w:rsidR="00331702">
          <w:rPr>
            <w:noProof/>
            <w:webHidden/>
          </w:rPr>
          <w:fldChar w:fldCharType="separate"/>
        </w:r>
        <w:r w:rsidR="00476173">
          <w:rPr>
            <w:noProof/>
            <w:webHidden/>
          </w:rPr>
          <w:t>7</w:t>
        </w:r>
        <w:r w:rsidR="00331702">
          <w:rPr>
            <w:noProof/>
            <w:webHidden/>
          </w:rPr>
          <w:fldChar w:fldCharType="end"/>
        </w:r>
      </w:hyperlink>
    </w:p>
    <w:p w:rsidR="00476173" w:rsidRDefault="00796E81">
      <w:pPr>
        <w:pStyle w:val="10"/>
        <w:tabs>
          <w:tab w:val="right" w:leader="dot" w:pos="8296"/>
        </w:tabs>
        <w:rPr>
          <w:rFonts w:cs="Times New Roman"/>
          <w:noProof/>
          <w:kern w:val="2"/>
          <w:sz w:val="21"/>
          <w:lang w:bidi="ug-CN"/>
        </w:rPr>
      </w:pPr>
      <w:hyperlink w:anchor="_Toc4655794" w:history="1">
        <w:r w:rsidR="00476173" w:rsidRPr="00871AF5">
          <w:rPr>
            <w:rStyle w:val="a8"/>
            <w:noProof/>
          </w:rPr>
          <w:t xml:space="preserve">2. </w:t>
        </w:r>
        <w:r w:rsidR="00476173" w:rsidRPr="00871AF5">
          <w:rPr>
            <w:rStyle w:val="a8"/>
            <w:rFonts w:hint="eastAsia"/>
            <w:noProof/>
          </w:rPr>
          <w:t>总体设计</w:t>
        </w:r>
        <w:r w:rsidR="00476173">
          <w:rPr>
            <w:noProof/>
            <w:webHidden/>
          </w:rPr>
          <w:tab/>
        </w:r>
        <w:r w:rsidR="00331702">
          <w:rPr>
            <w:noProof/>
            <w:webHidden/>
          </w:rPr>
          <w:fldChar w:fldCharType="begin"/>
        </w:r>
        <w:r w:rsidR="00476173">
          <w:rPr>
            <w:noProof/>
            <w:webHidden/>
          </w:rPr>
          <w:instrText xml:space="preserve"> PAGEREF _Toc4655794 \h </w:instrText>
        </w:r>
        <w:r w:rsidR="00331702">
          <w:rPr>
            <w:noProof/>
            <w:webHidden/>
          </w:rPr>
        </w:r>
        <w:r w:rsidR="00331702">
          <w:rPr>
            <w:noProof/>
            <w:webHidden/>
          </w:rPr>
          <w:fldChar w:fldCharType="separate"/>
        </w:r>
        <w:r w:rsidR="00476173">
          <w:rPr>
            <w:noProof/>
            <w:webHidden/>
          </w:rPr>
          <w:t>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5" w:history="1">
        <w:r w:rsidR="00476173" w:rsidRPr="00871AF5">
          <w:rPr>
            <w:rStyle w:val="a8"/>
            <w:rFonts w:ascii="微软雅黑" w:eastAsia="微软雅黑" w:hAnsi="微软雅黑"/>
            <w:noProof/>
          </w:rPr>
          <w:t xml:space="preserve">2.1 </w:t>
        </w:r>
        <w:r w:rsidR="00476173" w:rsidRPr="00871AF5">
          <w:rPr>
            <w:rStyle w:val="a8"/>
            <w:rFonts w:ascii="微软雅黑" w:eastAsia="微软雅黑" w:hAnsi="微软雅黑" w:hint="eastAsia"/>
            <w:noProof/>
          </w:rPr>
          <w:t>需求规定</w:t>
        </w:r>
        <w:r w:rsidR="00476173">
          <w:rPr>
            <w:noProof/>
            <w:webHidden/>
          </w:rPr>
          <w:tab/>
        </w:r>
        <w:r w:rsidR="00331702">
          <w:rPr>
            <w:noProof/>
            <w:webHidden/>
          </w:rPr>
          <w:fldChar w:fldCharType="begin"/>
        </w:r>
        <w:r w:rsidR="00476173">
          <w:rPr>
            <w:noProof/>
            <w:webHidden/>
          </w:rPr>
          <w:instrText xml:space="preserve"> PAGEREF _Toc4655795 \h </w:instrText>
        </w:r>
        <w:r w:rsidR="00331702">
          <w:rPr>
            <w:noProof/>
            <w:webHidden/>
          </w:rPr>
        </w:r>
        <w:r w:rsidR="00331702">
          <w:rPr>
            <w:noProof/>
            <w:webHidden/>
          </w:rPr>
          <w:fldChar w:fldCharType="separate"/>
        </w:r>
        <w:r w:rsidR="00476173">
          <w:rPr>
            <w:noProof/>
            <w:webHidden/>
          </w:rPr>
          <w:t>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6" w:history="1">
        <w:r w:rsidR="00476173" w:rsidRPr="00871AF5">
          <w:rPr>
            <w:rStyle w:val="a8"/>
            <w:rFonts w:ascii="微软雅黑" w:eastAsia="微软雅黑" w:hAnsi="微软雅黑"/>
            <w:noProof/>
          </w:rPr>
          <w:t xml:space="preserve">2.2 </w:t>
        </w:r>
        <w:r w:rsidR="00476173" w:rsidRPr="00871AF5">
          <w:rPr>
            <w:rStyle w:val="a8"/>
            <w:rFonts w:ascii="微软雅黑" w:eastAsia="微软雅黑" w:hAnsi="微软雅黑" w:hint="eastAsia"/>
            <w:noProof/>
          </w:rPr>
          <w:t>运行环境</w:t>
        </w:r>
        <w:r w:rsidR="00476173">
          <w:rPr>
            <w:noProof/>
            <w:webHidden/>
          </w:rPr>
          <w:tab/>
        </w:r>
        <w:r w:rsidR="00331702">
          <w:rPr>
            <w:noProof/>
            <w:webHidden/>
          </w:rPr>
          <w:fldChar w:fldCharType="begin"/>
        </w:r>
        <w:r w:rsidR="00476173">
          <w:rPr>
            <w:noProof/>
            <w:webHidden/>
          </w:rPr>
          <w:instrText xml:space="preserve"> PAGEREF _Toc4655796 \h </w:instrText>
        </w:r>
        <w:r w:rsidR="00331702">
          <w:rPr>
            <w:noProof/>
            <w:webHidden/>
          </w:rPr>
        </w:r>
        <w:r w:rsidR="00331702">
          <w:rPr>
            <w:noProof/>
            <w:webHidden/>
          </w:rPr>
          <w:fldChar w:fldCharType="separate"/>
        </w:r>
        <w:r w:rsidR="00476173">
          <w:rPr>
            <w:noProof/>
            <w:webHidden/>
          </w:rPr>
          <w:t>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7" w:history="1">
        <w:r w:rsidR="00476173" w:rsidRPr="00871AF5">
          <w:rPr>
            <w:rStyle w:val="a8"/>
            <w:rFonts w:ascii="微软雅黑" w:eastAsia="微软雅黑" w:hAnsi="微软雅黑"/>
            <w:noProof/>
          </w:rPr>
          <w:t xml:space="preserve">2.3 </w:t>
        </w:r>
        <w:r w:rsidR="00476173" w:rsidRPr="00871AF5">
          <w:rPr>
            <w:rStyle w:val="a8"/>
            <w:rFonts w:ascii="微软雅黑" w:eastAsia="微软雅黑" w:hAnsi="微软雅黑" w:hint="eastAsia"/>
            <w:noProof/>
          </w:rPr>
          <w:t>基本的处理流程</w:t>
        </w:r>
        <w:r w:rsidR="00476173">
          <w:rPr>
            <w:noProof/>
            <w:webHidden/>
          </w:rPr>
          <w:tab/>
        </w:r>
        <w:r w:rsidR="00331702">
          <w:rPr>
            <w:noProof/>
            <w:webHidden/>
          </w:rPr>
          <w:fldChar w:fldCharType="begin"/>
        </w:r>
        <w:r w:rsidR="00476173">
          <w:rPr>
            <w:noProof/>
            <w:webHidden/>
          </w:rPr>
          <w:instrText xml:space="preserve"> PAGEREF _Toc4655797 \h </w:instrText>
        </w:r>
        <w:r w:rsidR="00331702">
          <w:rPr>
            <w:noProof/>
            <w:webHidden/>
          </w:rPr>
        </w:r>
        <w:r w:rsidR="00331702">
          <w:rPr>
            <w:noProof/>
            <w:webHidden/>
          </w:rPr>
          <w:fldChar w:fldCharType="separate"/>
        </w:r>
        <w:r w:rsidR="00476173">
          <w:rPr>
            <w:noProof/>
            <w:webHidden/>
          </w:rPr>
          <w:t>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8" w:history="1">
        <w:r w:rsidR="00476173" w:rsidRPr="00871AF5">
          <w:rPr>
            <w:rStyle w:val="a8"/>
            <w:rFonts w:ascii="微软雅黑" w:eastAsia="微软雅黑" w:hAnsi="微软雅黑"/>
            <w:noProof/>
          </w:rPr>
          <w:t xml:space="preserve">2.4 </w:t>
        </w:r>
        <w:r w:rsidR="00476173" w:rsidRPr="00871AF5">
          <w:rPr>
            <w:rStyle w:val="a8"/>
            <w:rFonts w:ascii="微软雅黑" w:eastAsia="微软雅黑" w:hAnsi="微软雅黑" w:hint="eastAsia"/>
            <w:noProof/>
          </w:rPr>
          <w:t>系统模块图</w:t>
        </w:r>
        <w:r w:rsidR="00476173">
          <w:rPr>
            <w:noProof/>
            <w:webHidden/>
          </w:rPr>
          <w:tab/>
        </w:r>
        <w:r w:rsidR="00331702">
          <w:rPr>
            <w:noProof/>
            <w:webHidden/>
          </w:rPr>
          <w:fldChar w:fldCharType="begin"/>
        </w:r>
        <w:r w:rsidR="00476173">
          <w:rPr>
            <w:noProof/>
            <w:webHidden/>
          </w:rPr>
          <w:instrText xml:space="preserve"> PAGEREF _Toc4655798 \h </w:instrText>
        </w:r>
        <w:r w:rsidR="00331702">
          <w:rPr>
            <w:noProof/>
            <w:webHidden/>
          </w:rPr>
        </w:r>
        <w:r w:rsidR="00331702">
          <w:rPr>
            <w:noProof/>
            <w:webHidden/>
          </w:rPr>
          <w:fldChar w:fldCharType="separate"/>
        </w:r>
        <w:r w:rsidR="00476173">
          <w:rPr>
            <w:noProof/>
            <w:webHidden/>
          </w:rPr>
          <w:t>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799" w:history="1">
        <w:r w:rsidR="00476173" w:rsidRPr="00871AF5">
          <w:rPr>
            <w:rStyle w:val="a8"/>
            <w:rFonts w:ascii="微软雅黑" w:eastAsia="微软雅黑" w:hAnsi="微软雅黑"/>
            <w:noProof/>
          </w:rPr>
          <w:t xml:space="preserve">2.5 </w:t>
        </w:r>
        <w:r w:rsidR="00476173" w:rsidRPr="00871AF5">
          <w:rPr>
            <w:rStyle w:val="a8"/>
            <w:rFonts w:ascii="微软雅黑" w:eastAsia="微软雅黑" w:hAnsi="微软雅黑" w:hint="eastAsia"/>
            <w:noProof/>
          </w:rPr>
          <w:t>模块功能简述</w:t>
        </w:r>
        <w:r w:rsidR="00476173">
          <w:rPr>
            <w:noProof/>
            <w:webHidden/>
          </w:rPr>
          <w:tab/>
        </w:r>
        <w:r w:rsidR="00331702">
          <w:rPr>
            <w:noProof/>
            <w:webHidden/>
          </w:rPr>
          <w:fldChar w:fldCharType="begin"/>
        </w:r>
        <w:r w:rsidR="00476173">
          <w:rPr>
            <w:noProof/>
            <w:webHidden/>
          </w:rPr>
          <w:instrText xml:space="preserve"> PAGEREF _Toc4655799 \h </w:instrText>
        </w:r>
        <w:r w:rsidR="00331702">
          <w:rPr>
            <w:noProof/>
            <w:webHidden/>
          </w:rPr>
        </w:r>
        <w:r w:rsidR="00331702">
          <w:rPr>
            <w:noProof/>
            <w:webHidden/>
          </w:rPr>
          <w:fldChar w:fldCharType="separate"/>
        </w:r>
        <w:r w:rsidR="00476173">
          <w:rPr>
            <w:noProof/>
            <w:webHidden/>
          </w:rPr>
          <w:t>10</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0" w:history="1">
        <w:r w:rsidR="00476173" w:rsidRPr="00871AF5">
          <w:rPr>
            <w:rStyle w:val="a8"/>
            <w:rFonts w:ascii="微软雅黑" w:eastAsia="微软雅黑" w:hAnsi="微软雅黑"/>
            <w:noProof/>
          </w:rPr>
          <w:t>2.5.1</w:t>
        </w:r>
        <w:r w:rsidR="00476173" w:rsidRPr="00871AF5">
          <w:rPr>
            <w:rStyle w:val="a8"/>
            <w:rFonts w:ascii="微软雅黑" w:eastAsia="微软雅黑" w:hAnsi="微软雅黑" w:hint="eastAsia"/>
            <w:noProof/>
          </w:rPr>
          <w:t>日常操作</w:t>
        </w:r>
        <w:r w:rsidR="00476173">
          <w:rPr>
            <w:noProof/>
            <w:webHidden/>
          </w:rPr>
          <w:tab/>
        </w:r>
        <w:r w:rsidR="00331702">
          <w:rPr>
            <w:noProof/>
            <w:webHidden/>
          </w:rPr>
          <w:fldChar w:fldCharType="begin"/>
        </w:r>
        <w:r w:rsidR="00476173">
          <w:rPr>
            <w:noProof/>
            <w:webHidden/>
          </w:rPr>
          <w:instrText xml:space="preserve"> PAGEREF _Toc4655800 \h </w:instrText>
        </w:r>
        <w:r w:rsidR="00331702">
          <w:rPr>
            <w:noProof/>
            <w:webHidden/>
          </w:rPr>
        </w:r>
        <w:r w:rsidR="00331702">
          <w:rPr>
            <w:noProof/>
            <w:webHidden/>
          </w:rPr>
          <w:fldChar w:fldCharType="separate"/>
        </w:r>
        <w:r w:rsidR="00476173">
          <w:rPr>
            <w:noProof/>
            <w:webHidden/>
          </w:rPr>
          <w:t>10</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1" w:history="1">
        <w:r w:rsidR="00476173" w:rsidRPr="00871AF5">
          <w:rPr>
            <w:rStyle w:val="a8"/>
            <w:rFonts w:ascii="微软雅黑" w:eastAsia="微软雅黑" w:hAnsi="微软雅黑"/>
            <w:noProof/>
          </w:rPr>
          <w:t>2.5.2</w:t>
        </w:r>
        <w:r w:rsidR="00476173" w:rsidRPr="00871AF5">
          <w:rPr>
            <w:rStyle w:val="a8"/>
            <w:rFonts w:ascii="微软雅黑" w:eastAsia="微软雅黑" w:hAnsi="微软雅黑" w:hint="eastAsia"/>
            <w:noProof/>
          </w:rPr>
          <w:t>手工单管理</w:t>
        </w:r>
        <w:r w:rsidR="00476173">
          <w:rPr>
            <w:noProof/>
            <w:webHidden/>
          </w:rPr>
          <w:tab/>
        </w:r>
        <w:r w:rsidR="00331702">
          <w:rPr>
            <w:noProof/>
            <w:webHidden/>
          </w:rPr>
          <w:fldChar w:fldCharType="begin"/>
        </w:r>
        <w:r w:rsidR="00476173">
          <w:rPr>
            <w:noProof/>
            <w:webHidden/>
          </w:rPr>
          <w:instrText xml:space="preserve"> PAGEREF _Toc4655801 \h </w:instrText>
        </w:r>
        <w:r w:rsidR="00331702">
          <w:rPr>
            <w:noProof/>
            <w:webHidden/>
          </w:rPr>
        </w:r>
        <w:r w:rsidR="00331702">
          <w:rPr>
            <w:noProof/>
            <w:webHidden/>
          </w:rPr>
          <w:fldChar w:fldCharType="separate"/>
        </w:r>
        <w:r w:rsidR="00476173">
          <w:rPr>
            <w:noProof/>
            <w:webHidden/>
          </w:rPr>
          <w:t>10</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2" w:history="1">
        <w:r w:rsidR="00476173" w:rsidRPr="00871AF5">
          <w:rPr>
            <w:rStyle w:val="a8"/>
            <w:rFonts w:ascii="微软雅黑" w:eastAsia="微软雅黑" w:hAnsi="微软雅黑"/>
            <w:noProof/>
          </w:rPr>
          <w:t>2.5.3</w:t>
        </w:r>
        <w:r w:rsidR="00476173" w:rsidRPr="00871AF5">
          <w:rPr>
            <w:rStyle w:val="a8"/>
            <w:rFonts w:ascii="微软雅黑" w:eastAsia="微软雅黑" w:hAnsi="微软雅黑" w:hint="eastAsia"/>
            <w:noProof/>
          </w:rPr>
          <w:t>调拨管理</w:t>
        </w:r>
        <w:r w:rsidR="00476173">
          <w:rPr>
            <w:noProof/>
            <w:webHidden/>
          </w:rPr>
          <w:tab/>
        </w:r>
        <w:r w:rsidR="00331702">
          <w:rPr>
            <w:noProof/>
            <w:webHidden/>
          </w:rPr>
          <w:fldChar w:fldCharType="begin"/>
        </w:r>
        <w:r w:rsidR="00476173">
          <w:rPr>
            <w:noProof/>
            <w:webHidden/>
          </w:rPr>
          <w:instrText xml:space="preserve"> PAGEREF _Toc4655802 \h </w:instrText>
        </w:r>
        <w:r w:rsidR="00331702">
          <w:rPr>
            <w:noProof/>
            <w:webHidden/>
          </w:rPr>
        </w:r>
        <w:r w:rsidR="00331702">
          <w:rPr>
            <w:noProof/>
            <w:webHidden/>
          </w:rPr>
          <w:fldChar w:fldCharType="separate"/>
        </w:r>
        <w:r w:rsidR="00476173">
          <w:rPr>
            <w:noProof/>
            <w:webHidden/>
          </w:rPr>
          <w:t>11</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3" w:history="1">
        <w:r w:rsidR="00476173" w:rsidRPr="00871AF5">
          <w:rPr>
            <w:rStyle w:val="a8"/>
            <w:rFonts w:ascii="微软雅黑" w:eastAsia="微软雅黑" w:hAnsi="微软雅黑"/>
            <w:noProof/>
          </w:rPr>
          <w:t>2.5.4</w:t>
        </w:r>
        <w:r w:rsidR="00476173" w:rsidRPr="00871AF5">
          <w:rPr>
            <w:rStyle w:val="a8"/>
            <w:rFonts w:ascii="微软雅黑" w:eastAsia="微软雅黑" w:hAnsi="微软雅黑" w:hint="eastAsia"/>
            <w:noProof/>
          </w:rPr>
          <w:t>呆滞库管理</w:t>
        </w:r>
        <w:r w:rsidR="00476173">
          <w:rPr>
            <w:noProof/>
            <w:webHidden/>
          </w:rPr>
          <w:tab/>
        </w:r>
        <w:r w:rsidR="00331702">
          <w:rPr>
            <w:noProof/>
            <w:webHidden/>
          </w:rPr>
          <w:fldChar w:fldCharType="begin"/>
        </w:r>
        <w:r w:rsidR="00476173">
          <w:rPr>
            <w:noProof/>
            <w:webHidden/>
          </w:rPr>
          <w:instrText xml:space="preserve"> PAGEREF _Toc4655803 \h </w:instrText>
        </w:r>
        <w:r w:rsidR="00331702">
          <w:rPr>
            <w:noProof/>
            <w:webHidden/>
          </w:rPr>
        </w:r>
        <w:r w:rsidR="00331702">
          <w:rPr>
            <w:noProof/>
            <w:webHidden/>
          </w:rPr>
          <w:fldChar w:fldCharType="separate"/>
        </w:r>
        <w:r w:rsidR="00476173">
          <w:rPr>
            <w:noProof/>
            <w:webHidden/>
          </w:rPr>
          <w:t>11</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4" w:history="1">
        <w:r w:rsidR="00476173" w:rsidRPr="00871AF5">
          <w:rPr>
            <w:rStyle w:val="a8"/>
            <w:rFonts w:ascii="微软雅黑" w:eastAsia="微软雅黑" w:hAnsi="微软雅黑"/>
            <w:noProof/>
          </w:rPr>
          <w:t>2.5.5</w:t>
        </w:r>
        <w:r w:rsidR="00476173" w:rsidRPr="00871AF5">
          <w:rPr>
            <w:rStyle w:val="a8"/>
            <w:rFonts w:ascii="微软雅黑" w:eastAsia="微软雅黑" w:hAnsi="微软雅黑" w:hint="eastAsia"/>
            <w:noProof/>
          </w:rPr>
          <w:t>盘点管理</w:t>
        </w:r>
        <w:r w:rsidR="00476173">
          <w:rPr>
            <w:noProof/>
            <w:webHidden/>
          </w:rPr>
          <w:tab/>
        </w:r>
        <w:r w:rsidR="00331702">
          <w:rPr>
            <w:noProof/>
            <w:webHidden/>
          </w:rPr>
          <w:fldChar w:fldCharType="begin"/>
        </w:r>
        <w:r w:rsidR="00476173">
          <w:rPr>
            <w:noProof/>
            <w:webHidden/>
          </w:rPr>
          <w:instrText xml:space="preserve"> PAGEREF _Toc4655804 \h </w:instrText>
        </w:r>
        <w:r w:rsidR="00331702">
          <w:rPr>
            <w:noProof/>
            <w:webHidden/>
          </w:rPr>
        </w:r>
        <w:r w:rsidR="00331702">
          <w:rPr>
            <w:noProof/>
            <w:webHidden/>
          </w:rPr>
          <w:fldChar w:fldCharType="separate"/>
        </w:r>
        <w:r w:rsidR="00476173">
          <w:rPr>
            <w:noProof/>
            <w:webHidden/>
          </w:rPr>
          <w:t>12</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5" w:history="1">
        <w:r w:rsidR="00476173" w:rsidRPr="00871AF5">
          <w:rPr>
            <w:rStyle w:val="a8"/>
            <w:rFonts w:ascii="微软雅黑" w:eastAsia="微软雅黑" w:hAnsi="微软雅黑"/>
            <w:noProof/>
          </w:rPr>
          <w:t>2.5.6</w:t>
        </w:r>
        <w:r w:rsidR="00476173" w:rsidRPr="00871AF5">
          <w:rPr>
            <w:rStyle w:val="a8"/>
            <w:rFonts w:ascii="微软雅黑" w:eastAsia="微软雅黑" w:hAnsi="微软雅黑" w:hint="eastAsia"/>
            <w:noProof/>
          </w:rPr>
          <w:t>接口信息</w:t>
        </w:r>
        <w:r w:rsidR="00476173">
          <w:rPr>
            <w:noProof/>
            <w:webHidden/>
          </w:rPr>
          <w:tab/>
        </w:r>
        <w:r w:rsidR="00331702">
          <w:rPr>
            <w:noProof/>
            <w:webHidden/>
          </w:rPr>
          <w:fldChar w:fldCharType="begin"/>
        </w:r>
        <w:r w:rsidR="00476173">
          <w:rPr>
            <w:noProof/>
            <w:webHidden/>
          </w:rPr>
          <w:instrText xml:space="preserve"> PAGEREF _Toc4655805 \h </w:instrText>
        </w:r>
        <w:r w:rsidR="00331702">
          <w:rPr>
            <w:noProof/>
            <w:webHidden/>
          </w:rPr>
        </w:r>
        <w:r w:rsidR="00331702">
          <w:rPr>
            <w:noProof/>
            <w:webHidden/>
          </w:rPr>
          <w:fldChar w:fldCharType="separate"/>
        </w:r>
        <w:r w:rsidR="00476173">
          <w:rPr>
            <w:noProof/>
            <w:webHidden/>
          </w:rPr>
          <w:t>12</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6" w:history="1">
        <w:r w:rsidR="00476173" w:rsidRPr="00871AF5">
          <w:rPr>
            <w:rStyle w:val="a8"/>
            <w:rFonts w:ascii="微软雅黑" w:eastAsia="微软雅黑" w:hAnsi="微软雅黑"/>
            <w:noProof/>
          </w:rPr>
          <w:t>2.5.7</w:t>
        </w:r>
        <w:r w:rsidR="00476173" w:rsidRPr="00871AF5">
          <w:rPr>
            <w:rStyle w:val="a8"/>
            <w:rFonts w:ascii="微软雅黑" w:eastAsia="微软雅黑" w:hAnsi="微软雅黑" w:hint="eastAsia"/>
            <w:noProof/>
          </w:rPr>
          <w:t>留言板</w:t>
        </w:r>
        <w:r w:rsidR="00476173">
          <w:rPr>
            <w:noProof/>
            <w:webHidden/>
          </w:rPr>
          <w:tab/>
        </w:r>
        <w:r w:rsidR="00331702">
          <w:rPr>
            <w:noProof/>
            <w:webHidden/>
          </w:rPr>
          <w:fldChar w:fldCharType="begin"/>
        </w:r>
        <w:r w:rsidR="00476173">
          <w:rPr>
            <w:noProof/>
            <w:webHidden/>
          </w:rPr>
          <w:instrText xml:space="preserve"> PAGEREF _Toc4655806 \h </w:instrText>
        </w:r>
        <w:r w:rsidR="00331702">
          <w:rPr>
            <w:noProof/>
            <w:webHidden/>
          </w:rPr>
        </w:r>
        <w:r w:rsidR="00331702">
          <w:rPr>
            <w:noProof/>
            <w:webHidden/>
          </w:rPr>
          <w:fldChar w:fldCharType="separate"/>
        </w:r>
        <w:r w:rsidR="00476173">
          <w:rPr>
            <w:noProof/>
            <w:webHidden/>
          </w:rPr>
          <w:t>13</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7" w:history="1">
        <w:r w:rsidR="00476173" w:rsidRPr="00871AF5">
          <w:rPr>
            <w:rStyle w:val="a8"/>
            <w:rFonts w:ascii="微软雅黑" w:eastAsia="微软雅黑" w:hAnsi="微软雅黑"/>
            <w:noProof/>
          </w:rPr>
          <w:t>2.5.8</w:t>
        </w:r>
        <w:r w:rsidR="00476173" w:rsidRPr="00871AF5">
          <w:rPr>
            <w:rStyle w:val="a8"/>
            <w:rFonts w:ascii="微软雅黑" w:eastAsia="微软雅黑" w:hAnsi="微软雅黑" w:hint="eastAsia"/>
            <w:noProof/>
          </w:rPr>
          <w:t>查询报表</w:t>
        </w:r>
        <w:r w:rsidR="00476173">
          <w:rPr>
            <w:noProof/>
            <w:webHidden/>
          </w:rPr>
          <w:tab/>
        </w:r>
        <w:r w:rsidR="00331702">
          <w:rPr>
            <w:noProof/>
            <w:webHidden/>
          </w:rPr>
          <w:fldChar w:fldCharType="begin"/>
        </w:r>
        <w:r w:rsidR="00476173">
          <w:rPr>
            <w:noProof/>
            <w:webHidden/>
          </w:rPr>
          <w:instrText xml:space="preserve"> PAGEREF _Toc4655807 \h </w:instrText>
        </w:r>
        <w:r w:rsidR="00331702">
          <w:rPr>
            <w:noProof/>
            <w:webHidden/>
          </w:rPr>
        </w:r>
        <w:r w:rsidR="00331702">
          <w:rPr>
            <w:noProof/>
            <w:webHidden/>
          </w:rPr>
          <w:fldChar w:fldCharType="separate"/>
        </w:r>
        <w:r w:rsidR="00476173">
          <w:rPr>
            <w:noProof/>
            <w:webHidden/>
          </w:rPr>
          <w:t>14</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8" w:history="1">
        <w:r w:rsidR="00476173" w:rsidRPr="00871AF5">
          <w:rPr>
            <w:rStyle w:val="a8"/>
            <w:rFonts w:ascii="微软雅黑" w:eastAsia="微软雅黑" w:hAnsi="微软雅黑"/>
            <w:noProof/>
          </w:rPr>
          <w:t>2.5.9</w:t>
        </w:r>
        <w:r w:rsidR="00476173" w:rsidRPr="00871AF5">
          <w:rPr>
            <w:rStyle w:val="a8"/>
            <w:rFonts w:ascii="微软雅黑" w:eastAsia="微软雅黑" w:hAnsi="微软雅黑" w:hint="eastAsia"/>
            <w:noProof/>
          </w:rPr>
          <w:t>系统管理</w:t>
        </w:r>
        <w:r w:rsidR="00476173">
          <w:rPr>
            <w:noProof/>
            <w:webHidden/>
          </w:rPr>
          <w:tab/>
        </w:r>
        <w:r w:rsidR="00331702">
          <w:rPr>
            <w:noProof/>
            <w:webHidden/>
          </w:rPr>
          <w:fldChar w:fldCharType="begin"/>
        </w:r>
        <w:r w:rsidR="00476173">
          <w:rPr>
            <w:noProof/>
            <w:webHidden/>
          </w:rPr>
          <w:instrText xml:space="preserve"> PAGEREF _Toc4655808 \h </w:instrText>
        </w:r>
        <w:r w:rsidR="00331702">
          <w:rPr>
            <w:noProof/>
            <w:webHidden/>
          </w:rPr>
        </w:r>
        <w:r w:rsidR="00331702">
          <w:rPr>
            <w:noProof/>
            <w:webHidden/>
          </w:rPr>
          <w:fldChar w:fldCharType="separate"/>
        </w:r>
        <w:r w:rsidR="00476173">
          <w:rPr>
            <w:noProof/>
            <w:webHidden/>
          </w:rPr>
          <w:t>16</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09" w:history="1">
        <w:r w:rsidR="00476173" w:rsidRPr="00871AF5">
          <w:rPr>
            <w:rStyle w:val="a8"/>
            <w:rFonts w:ascii="微软雅黑" w:eastAsia="微软雅黑" w:hAnsi="微软雅黑"/>
            <w:noProof/>
          </w:rPr>
          <w:t>2.5.10 KPI</w:t>
        </w:r>
        <w:r w:rsidR="00476173" w:rsidRPr="00871AF5">
          <w:rPr>
            <w:rStyle w:val="a8"/>
            <w:rFonts w:ascii="微软雅黑" w:eastAsia="微软雅黑" w:hAnsi="微软雅黑" w:hint="eastAsia"/>
            <w:noProof/>
          </w:rPr>
          <w:t>分析</w:t>
        </w:r>
        <w:r w:rsidR="00476173">
          <w:rPr>
            <w:noProof/>
            <w:webHidden/>
          </w:rPr>
          <w:tab/>
        </w:r>
        <w:r w:rsidR="00331702">
          <w:rPr>
            <w:noProof/>
            <w:webHidden/>
          </w:rPr>
          <w:fldChar w:fldCharType="begin"/>
        </w:r>
        <w:r w:rsidR="00476173">
          <w:rPr>
            <w:noProof/>
            <w:webHidden/>
          </w:rPr>
          <w:instrText xml:space="preserve"> PAGEREF _Toc4655809 \h </w:instrText>
        </w:r>
        <w:r w:rsidR="00331702">
          <w:rPr>
            <w:noProof/>
            <w:webHidden/>
          </w:rPr>
        </w:r>
        <w:r w:rsidR="00331702">
          <w:rPr>
            <w:noProof/>
            <w:webHidden/>
          </w:rPr>
          <w:fldChar w:fldCharType="separate"/>
        </w:r>
        <w:r w:rsidR="00476173">
          <w:rPr>
            <w:noProof/>
            <w:webHidden/>
          </w:rPr>
          <w:t>18</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0" w:history="1">
        <w:r w:rsidR="00476173" w:rsidRPr="00871AF5">
          <w:rPr>
            <w:rStyle w:val="a8"/>
            <w:rFonts w:ascii="微软雅黑" w:eastAsia="微软雅黑" w:hAnsi="微软雅黑"/>
            <w:noProof/>
          </w:rPr>
          <w:t>2.5.11</w:t>
        </w:r>
        <w:r w:rsidR="00476173" w:rsidRPr="00871AF5">
          <w:rPr>
            <w:rStyle w:val="a8"/>
            <w:rFonts w:ascii="微软雅黑" w:eastAsia="微软雅黑" w:hAnsi="微软雅黑" w:hint="eastAsia"/>
            <w:noProof/>
          </w:rPr>
          <w:t>库存分析</w:t>
        </w:r>
        <w:r w:rsidR="00476173">
          <w:rPr>
            <w:noProof/>
            <w:webHidden/>
          </w:rPr>
          <w:tab/>
        </w:r>
        <w:r w:rsidR="00331702">
          <w:rPr>
            <w:noProof/>
            <w:webHidden/>
          </w:rPr>
          <w:fldChar w:fldCharType="begin"/>
        </w:r>
        <w:r w:rsidR="00476173">
          <w:rPr>
            <w:noProof/>
            <w:webHidden/>
          </w:rPr>
          <w:instrText xml:space="preserve"> PAGEREF _Toc4655810 \h </w:instrText>
        </w:r>
        <w:r w:rsidR="00331702">
          <w:rPr>
            <w:noProof/>
            <w:webHidden/>
          </w:rPr>
        </w:r>
        <w:r w:rsidR="00331702">
          <w:rPr>
            <w:noProof/>
            <w:webHidden/>
          </w:rPr>
          <w:fldChar w:fldCharType="separate"/>
        </w:r>
        <w:r w:rsidR="00476173">
          <w:rPr>
            <w:noProof/>
            <w:webHidden/>
          </w:rPr>
          <w:t>19</w:t>
        </w:r>
        <w:r w:rsidR="00331702">
          <w:rPr>
            <w:noProof/>
            <w:webHidden/>
          </w:rPr>
          <w:fldChar w:fldCharType="end"/>
        </w:r>
      </w:hyperlink>
    </w:p>
    <w:p w:rsidR="00476173" w:rsidRDefault="00796E81">
      <w:pPr>
        <w:pStyle w:val="10"/>
        <w:tabs>
          <w:tab w:val="right" w:leader="dot" w:pos="8296"/>
        </w:tabs>
        <w:rPr>
          <w:rFonts w:cs="Times New Roman"/>
          <w:noProof/>
          <w:kern w:val="2"/>
          <w:sz w:val="21"/>
          <w:lang w:bidi="ug-CN"/>
        </w:rPr>
      </w:pPr>
      <w:hyperlink w:anchor="_Toc4655811" w:history="1">
        <w:r w:rsidR="00476173" w:rsidRPr="00871AF5">
          <w:rPr>
            <w:rStyle w:val="a8"/>
            <w:rFonts w:ascii="微软雅黑" w:eastAsia="微软雅黑" w:hAnsi="微软雅黑"/>
            <w:noProof/>
          </w:rPr>
          <w:t>3.</w:t>
        </w:r>
        <w:r w:rsidR="00476173" w:rsidRPr="00871AF5">
          <w:rPr>
            <w:rStyle w:val="a8"/>
            <w:rFonts w:ascii="微软雅黑" w:eastAsia="微软雅黑" w:hAnsi="微软雅黑" w:hint="eastAsia"/>
            <w:noProof/>
          </w:rPr>
          <w:t>流程图</w:t>
        </w:r>
        <w:r w:rsidR="00476173">
          <w:rPr>
            <w:noProof/>
            <w:webHidden/>
          </w:rPr>
          <w:tab/>
        </w:r>
        <w:r w:rsidR="00331702">
          <w:rPr>
            <w:noProof/>
            <w:webHidden/>
          </w:rPr>
          <w:fldChar w:fldCharType="begin"/>
        </w:r>
        <w:r w:rsidR="00476173">
          <w:rPr>
            <w:noProof/>
            <w:webHidden/>
          </w:rPr>
          <w:instrText xml:space="preserve"> PAGEREF _Toc4655811 \h </w:instrText>
        </w:r>
        <w:r w:rsidR="00331702">
          <w:rPr>
            <w:noProof/>
            <w:webHidden/>
          </w:rPr>
        </w:r>
        <w:r w:rsidR="00331702">
          <w:rPr>
            <w:noProof/>
            <w:webHidden/>
          </w:rPr>
          <w:fldChar w:fldCharType="separate"/>
        </w:r>
        <w:r w:rsidR="00476173">
          <w:rPr>
            <w:noProof/>
            <w:webHidden/>
          </w:rPr>
          <w:t>25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12" w:history="1">
        <w:r w:rsidR="00476173" w:rsidRPr="00871AF5">
          <w:rPr>
            <w:rStyle w:val="a8"/>
            <w:rFonts w:ascii="微软雅黑" w:eastAsia="微软雅黑" w:hAnsi="微软雅黑"/>
            <w:noProof/>
          </w:rPr>
          <w:t>3.1</w:t>
        </w:r>
        <w:r w:rsidR="00476173" w:rsidRPr="00871AF5">
          <w:rPr>
            <w:rStyle w:val="a8"/>
            <w:rFonts w:ascii="微软雅黑" w:eastAsia="微软雅黑" w:hAnsi="微软雅黑" w:hint="eastAsia"/>
            <w:noProof/>
          </w:rPr>
          <w:t>日常操作</w:t>
        </w:r>
        <w:r w:rsidR="00476173">
          <w:rPr>
            <w:noProof/>
            <w:webHidden/>
          </w:rPr>
          <w:tab/>
        </w:r>
        <w:r w:rsidR="00331702">
          <w:rPr>
            <w:noProof/>
            <w:webHidden/>
          </w:rPr>
          <w:fldChar w:fldCharType="begin"/>
        </w:r>
        <w:r w:rsidR="00476173">
          <w:rPr>
            <w:noProof/>
            <w:webHidden/>
          </w:rPr>
          <w:instrText xml:space="preserve"> PAGEREF _Toc4655812 \h </w:instrText>
        </w:r>
        <w:r w:rsidR="00331702">
          <w:rPr>
            <w:noProof/>
            <w:webHidden/>
          </w:rPr>
        </w:r>
        <w:r w:rsidR="00331702">
          <w:rPr>
            <w:noProof/>
            <w:webHidden/>
          </w:rPr>
          <w:fldChar w:fldCharType="separate"/>
        </w:r>
        <w:r w:rsidR="00476173">
          <w:rPr>
            <w:noProof/>
            <w:webHidden/>
          </w:rPr>
          <w:t>25</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3" w:history="1">
        <w:r w:rsidR="00476173" w:rsidRPr="00871AF5">
          <w:rPr>
            <w:rStyle w:val="a8"/>
            <w:rFonts w:ascii="微软雅黑" w:eastAsia="微软雅黑" w:hAnsi="微软雅黑"/>
            <w:noProof/>
          </w:rPr>
          <w:t>3.1.1</w:t>
        </w:r>
        <w:r w:rsidR="00476173" w:rsidRPr="00871AF5">
          <w:rPr>
            <w:rStyle w:val="a8"/>
            <w:rFonts w:ascii="微软雅黑" w:eastAsia="微软雅黑" w:hAnsi="微软雅黑" w:hint="eastAsia"/>
            <w:noProof/>
          </w:rPr>
          <w:t>入库</w:t>
        </w:r>
        <w:r w:rsidR="00476173">
          <w:rPr>
            <w:noProof/>
            <w:webHidden/>
          </w:rPr>
          <w:tab/>
        </w:r>
        <w:r w:rsidR="00331702">
          <w:rPr>
            <w:noProof/>
            <w:webHidden/>
          </w:rPr>
          <w:fldChar w:fldCharType="begin"/>
        </w:r>
        <w:r w:rsidR="00476173">
          <w:rPr>
            <w:noProof/>
            <w:webHidden/>
          </w:rPr>
          <w:instrText xml:space="preserve"> PAGEREF _Toc4655813 \h </w:instrText>
        </w:r>
        <w:r w:rsidR="00331702">
          <w:rPr>
            <w:noProof/>
            <w:webHidden/>
          </w:rPr>
        </w:r>
        <w:r w:rsidR="00331702">
          <w:rPr>
            <w:noProof/>
            <w:webHidden/>
          </w:rPr>
          <w:fldChar w:fldCharType="separate"/>
        </w:r>
        <w:r w:rsidR="00476173">
          <w:rPr>
            <w:noProof/>
            <w:webHidden/>
          </w:rPr>
          <w:t>25</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4" w:history="1">
        <w:r w:rsidR="00476173" w:rsidRPr="00871AF5">
          <w:rPr>
            <w:rStyle w:val="a8"/>
            <w:rFonts w:ascii="微软雅黑" w:eastAsia="微软雅黑" w:hAnsi="微软雅黑"/>
            <w:noProof/>
          </w:rPr>
          <w:t xml:space="preserve">3.1.2 </w:t>
        </w:r>
        <w:r w:rsidR="00476173" w:rsidRPr="00871AF5">
          <w:rPr>
            <w:rStyle w:val="a8"/>
            <w:rFonts w:ascii="微软雅黑" w:eastAsia="微软雅黑" w:hAnsi="微软雅黑" w:hint="eastAsia"/>
            <w:noProof/>
          </w:rPr>
          <w:t>出库</w:t>
        </w:r>
        <w:r w:rsidR="00476173">
          <w:rPr>
            <w:noProof/>
            <w:webHidden/>
          </w:rPr>
          <w:tab/>
        </w:r>
        <w:r w:rsidR="00331702">
          <w:rPr>
            <w:noProof/>
            <w:webHidden/>
          </w:rPr>
          <w:fldChar w:fldCharType="begin"/>
        </w:r>
        <w:r w:rsidR="00476173">
          <w:rPr>
            <w:noProof/>
            <w:webHidden/>
          </w:rPr>
          <w:instrText xml:space="preserve"> PAGEREF _Toc4655814 \h </w:instrText>
        </w:r>
        <w:r w:rsidR="00331702">
          <w:rPr>
            <w:noProof/>
            <w:webHidden/>
          </w:rPr>
        </w:r>
        <w:r w:rsidR="00331702">
          <w:rPr>
            <w:noProof/>
            <w:webHidden/>
          </w:rPr>
          <w:fldChar w:fldCharType="separate"/>
        </w:r>
        <w:r w:rsidR="00476173">
          <w:rPr>
            <w:noProof/>
            <w:webHidden/>
          </w:rPr>
          <w:t>27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15" w:history="1">
        <w:r w:rsidR="00476173" w:rsidRPr="00871AF5">
          <w:rPr>
            <w:rStyle w:val="a8"/>
            <w:rFonts w:ascii="微软雅黑" w:eastAsia="微软雅黑" w:hAnsi="微软雅黑"/>
            <w:noProof/>
          </w:rPr>
          <w:t>3.2</w:t>
        </w:r>
        <w:r w:rsidR="00476173" w:rsidRPr="00871AF5">
          <w:rPr>
            <w:rStyle w:val="a8"/>
            <w:rFonts w:ascii="微软雅黑" w:eastAsia="微软雅黑" w:hAnsi="微软雅黑" w:hint="eastAsia"/>
            <w:noProof/>
          </w:rPr>
          <w:t>盘点管理</w:t>
        </w:r>
        <w:r w:rsidR="00476173">
          <w:rPr>
            <w:noProof/>
            <w:webHidden/>
          </w:rPr>
          <w:tab/>
        </w:r>
        <w:r w:rsidR="00331702">
          <w:rPr>
            <w:noProof/>
            <w:webHidden/>
          </w:rPr>
          <w:fldChar w:fldCharType="begin"/>
        </w:r>
        <w:r w:rsidR="00476173">
          <w:rPr>
            <w:noProof/>
            <w:webHidden/>
          </w:rPr>
          <w:instrText xml:space="preserve"> PAGEREF _Toc4655815 \h </w:instrText>
        </w:r>
        <w:r w:rsidR="00331702">
          <w:rPr>
            <w:noProof/>
            <w:webHidden/>
          </w:rPr>
        </w:r>
        <w:r w:rsidR="00331702">
          <w:rPr>
            <w:noProof/>
            <w:webHidden/>
          </w:rPr>
          <w:fldChar w:fldCharType="separate"/>
        </w:r>
        <w:r w:rsidR="00476173">
          <w:rPr>
            <w:noProof/>
            <w:webHidden/>
          </w:rPr>
          <w:t>28</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6" w:history="1">
        <w:r w:rsidR="00476173" w:rsidRPr="00871AF5">
          <w:rPr>
            <w:rStyle w:val="a8"/>
            <w:rFonts w:ascii="微软雅黑" w:eastAsia="微软雅黑" w:hAnsi="微软雅黑"/>
            <w:noProof/>
          </w:rPr>
          <w:t>3.2.1</w:t>
        </w:r>
        <w:r w:rsidR="00476173" w:rsidRPr="00871AF5">
          <w:rPr>
            <w:rStyle w:val="a8"/>
            <w:rFonts w:ascii="微软雅黑" w:eastAsia="微软雅黑" w:hAnsi="微软雅黑" w:hint="eastAsia"/>
            <w:noProof/>
          </w:rPr>
          <w:t>盘点计划</w:t>
        </w:r>
        <w:r w:rsidR="00476173">
          <w:rPr>
            <w:noProof/>
            <w:webHidden/>
          </w:rPr>
          <w:tab/>
        </w:r>
        <w:r w:rsidR="00331702">
          <w:rPr>
            <w:noProof/>
            <w:webHidden/>
          </w:rPr>
          <w:fldChar w:fldCharType="begin"/>
        </w:r>
        <w:r w:rsidR="00476173">
          <w:rPr>
            <w:noProof/>
            <w:webHidden/>
          </w:rPr>
          <w:instrText xml:space="preserve"> PAGEREF _Toc4655816 \h </w:instrText>
        </w:r>
        <w:r w:rsidR="00331702">
          <w:rPr>
            <w:noProof/>
            <w:webHidden/>
          </w:rPr>
        </w:r>
        <w:r w:rsidR="00331702">
          <w:rPr>
            <w:noProof/>
            <w:webHidden/>
          </w:rPr>
          <w:fldChar w:fldCharType="separate"/>
        </w:r>
        <w:r w:rsidR="00476173">
          <w:rPr>
            <w:noProof/>
            <w:webHidden/>
          </w:rPr>
          <w:t>28</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7" w:history="1">
        <w:r w:rsidR="00476173" w:rsidRPr="00871AF5">
          <w:rPr>
            <w:rStyle w:val="a8"/>
            <w:rFonts w:ascii="微软雅黑" w:eastAsia="微软雅黑" w:hAnsi="微软雅黑"/>
            <w:noProof/>
          </w:rPr>
          <w:t>3.2.2.</w:t>
        </w:r>
        <w:r w:rsidR="00476173" w:rsidRPr="00871AF5">
          <w:rPr>
            <w:rStyle w:val="a8"/>
            <w:rFonts w:ascii="微软雅黑" w:eastAsia="微软雅黑" w:hAnsi="微软雅黑" w:hint="eastAsia"/>
            <w:noProof/>
          </w:rPr>
          <w:t>打印盘点单</w:t>
        </w:r>
        <w:r w:rsidR="00476173">
          <w:rPr>
            <w:noProof/>
            <w:webHidden/>
          </w:rPr>
          <w:tab/>
        </w:r>
        <w:r w:rsidR="00331702">
          <w:rPr>
            <w:noProof/>
            <w:webHidden/>
          </w:rPr>
          <w:fldChar w:fldCharType="begin"/>
        </w:r>
        <w:r w:rsidR="00476173">
          <w:rPr>
            <w:noProof/>
            <w:webHidden/>
          </w:rPr>
          <w:instrText xml:space="preserve"> PAGEREF _Toc4655817 \h </w:instrText>
        </w:r>
        <w:r w:rsidR="00331702">
          <w:rPr>
            <w:noProof/>
            <w:webHidden/>
          </w:rPr>
        </w:r>
        <w:r w:rsidR="00331702">
          <w:rPr>
            <w:noProof/>
            <w:webHidden/>
          </w:rPr>
          <w:fldChar w:fldCharType="separate"/>
        </w:r>
        <w:r w:rsidR="00476173">
          <w:rPr>
            <w:noProof/>
            <w:webHidden/>
          </w:rPr>
          <w:t>29</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8" w:history="1">
        <w:r w:rsidR="00476173" w:rsidRPr="00871AF5">
          <w:rPr>
            <w:rStyle w:val="a8"/>
            <w:rFonts w:ascii="微软雅黑" w:eastAsia="微软雅黑" w:hAnsi="微软雅黑"/>
            <w:noProof/>
          </w:rPr>
          <w:t>3.2.3</w:t>
        </w:r>
        <w:r w:rsidR="00476173" w:rsidRPr="00871AF5">
          <w:rPr>
            <w:rStyle w:val="a8"/>
            <w:rFonts w:ascii="微软雅黑" w:eastAsia="微软雅黑" w:hAnsi="微软雅黑" w:hint="eastAsia"/>
            <w:noProof/>
          </w:rPr>
          <w:t>填写盘点数据</w:t>
        </w:r>
        <w:r w:rsidR="00476173">
          <w:rPr>
            <w:noProof/>
            <w:webHidden/>
          </w:rPr>
          <w:tab/>
        </w:r>
        <w:r w:rsidR="00331702">
          <w:rPr>
            <w:noProof/>
            <w:webHidden/>
          </w:rPr>
          <w:fldChar w:fldCharType="begin"/>
        </w:r>
        <w:r w:rsidR="00476173">
          <w:rPr>
            <w:noProof/>
            <w:webHidden/>
          </w:rPr>
          <w:instrText xml:space="preserve"> PAGEREF _Toc4655818 \h </w:instrText>
        </w:r>
        <w:r w:rsidR="00331702">
          <w:rPr>
            <w:noProof/>
            <w:webHidden/>
          </w:rPr>
        </w:r>
        <w:r w:rsidR="00331702">
          <w:rPr>
            <w:noProof/>
            <w:webHidden/>
          </w:rPr>
          <w:fldChar w:fldCharType="separate"/>
        </w:r>
        <w:r w:rsidR="00476173">
          <w:rPr>
            <w:noProof/>
            <w:webHidden/>
          </w:rPr>
          <w:t>30</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19" w:history="1">
        <w:r w:rsidR="00476173" w:rsidRPr="00871AF5">
          <w:rPr>
            <w:rStyle w:val="a8"/>
            <w:rFonts w:ascii="微软雅黑" w:eastAsia="微软雅黑" w:hAnsi="微软雅黑"/>
            <w:noProof/>
          </w:rPr>
          <w:t>3.2.4</w:t>
        </w:r>
        <w:r w:rsidR="00476173" w:rsidRPr="00871AF5">
          <w:rPr>
            <w:rStyle w:val="a8"/>
            <w:rFonts w:ascii="微软雅黑" w:eastAsia="微软雅黑" w:hAnsi="微软雅黑" w:hint="eastAsia"/>
            <w:noProof/>
          </w:rPr>
          <w:t>生成盘点报告</w:t>
        </w:r>
        <w:r w:rsidR="00476173">
          <w:rPr>
            <w:noProof/>
            <w:webHidden/>
          </w:rPr>
          <w:tab/>
        </w:r>
        <w:r w:rsidR="00331702">
          <w:rPr>
            <w:noProof/>
            <w:webHidden/>
          </w:rPr>
          <w:fldChar w:fldCharType="begin"/>
        </w:r>
        <w:r w:rsidR="00476173">
          <w:rPr>
            <w:noProof/>
            <w:webHidden/>
          </w:rPr>
          <w:instrText xml:space="preserve"> PAGEREF _Toc4655819 \h </w:instrText>
        </w:r>
        <w:r w:rsidR="00331702">
          <w:rPr>
            <w:noProof/>
            <w:webHidden/>
          </w:rPr>
        </w:r>
        <w:r w:rsidR="00331702">
          <w:rPr>
            <w:noProof/>
            <w:webHidden/>
          </w:rPr>
          <w:fldChar w:fldCharType="separate"/>
        </w:r>
        <w:r w:rsidR="00476173">
          <w:rPr>
            <w:noProof/>
            <w:webHidden/>
          </w:rPr>
          <w:t>31</w:t>
        </w:r>
        <w:r w:rsidR="00331702">
          <w:rPr>
            <w:noProof/>
            <w:webHidden/>
          </w:rPr>
          <w:fldChar w:fldCharType="end"/>
        </w:r>
      </w:hyperlink>
    </w:p>
    <w:p w:rsidR="00476173" w:rsidRDefault="00796E81">
      <w:pPr>
        <w:pStyle w:val="30"/>
        <w:tabs>
          <w:tab w:val="right" w:leader="dot" w:pos="8296"/>
        </w:tabs>
        <w:rPr>
          <w:rFonts w:cs="Times New Roman"/>
          <w:noProof/>
          <w:kern w:val="2"/>
          <w:sz w:val="21"/>
          <w:lang w:bidi="ug-CN"/>
        </w:rPr>
      </w:pPr>
      <w:hyperlink w:anchor="_Toc4655820" w:history="1">
        <w:r w:rsidR="00476173" w:rsidRPr="00871AF5">
          <w:rPr>
            <w:rStyle w:val="a8"/>
            <w:rFonts w:ascii="微软雅黑" w:eastAsia="微软雅黑" w:hAnsi="微软雅黑"/>
            <w:noProof/>
          </w:rPr>
          <w:t>3.2.5</w:t>
        </w:r>
        <w:r w:rsidR="00476173" w:rsidRPr="00871AF5">
          <w:rPr>
            <w:rStyle w:val="a8"/>
            <w:rFonts w:ascii="微软雅黑" w:eastAsia="微软雅黑" w:hAnsi="微软雅黑" w:hint="eastAsia"/>
            <w:noProof/>
          </w:rPr>
          <w:t>归档</w:t>
        </w:r>
        <w:r w:rsidR="00476173">
          <w:rPr>
            <w:noProof/>
            <w:webHidden/>
          </w:rPr>
          <w:tab/>
        </w:r>
        <w:r w:rsidR="00331702">
          <w:rPr>
            <w:noProof/>
            <w:webHidden/>
          </w:rPr>
          <w:fldChar w:fldCharType="begin"/>
        </w:r>
        <w:r w:rsidR="00476173">
          <w:rPr>
            <w:noProof/>
            <w:webHidden/>
          </w:rPr>
          <w:instrText xml:space="preserve"> PAGEREF _Toc4655820 \h </w:instrText>
        </w:r>
        <w:r w:rsidR="00331702">
          <w:rPr>
            <w:noProof/>
            <w:webHidden/>
          </w:rPr>
        </w:r>
        <w:r w:rsidR="00331702">
          <w:rPr>
            <w:noProof/>
            <w:webHidden/>
          </w:rPr>
          <w:fldChar w:fldCharType="separate"/>
        </w:r>
        <w:r w:rsidR="00476173">
          <w:rPr>
            <w:noProof/>
            <w:webHidden/>
          </w:rPr>
          <w:t>32</w:t>
        </w:r>
        <w:r w:rsidR="00331702">
          <w:rPr>
            <w:noProof/>
            <w:webHidden/>
          </w:rPr>
          <w:fldChar w:fldCharType="end"/>
        </w:r>
      </w:hyperlink>
    </w:p>
    <w:p w:rsidR="00476173" w:rsidRDefault="00796E81">
      <w:pPr>
        <w:pStyle w:val="10"/>
        <w:tabs>
          <w:tab w:val="right" w:leader="dot" w:pos="8296"/>
        </w:tabs>
        <w:rPr>
          <w:rFonts w:cs="Times New Roman"/>
          <w:noProof/>
          <w:kern w:val="2"/>
          <w:sz w:val="21"/>
          <w:lang w:bidi="ug-CN"/>
        </w:rPr>
      </w:pPr>
      <w:hyperlink w:anchor="_Toc4655821" w:history="1">
        <w:r w:rsidR="00476173" w:rsidRPr="00871AF5">
          <w:rPr>
            <w:rStyle w:val="a8"/>
            <w:rFonts w:ascii="微软雅黑" w:eastAsia="微软雅黑" w:hAnsi="微软雅黑"/>
            <w:noProof/>
          </w:rPr>
          <w:t xml:space="preserve">4. </w:t>
        </w:r>
        <w:r w:rsidR="00476173" w:rsidRPr="00871AF5">
          <w:rPr>
            <w:rStyle w:val="a8"/>
            <w:rFonts w:ascii="微软雅黑" w:eastAsia="微软雅黑" w:hAnsi="微软雅黑" w:hint="eastAsia"/>
            <w:noProof/>
          </w:rPr>
          <w:t>接口设计</w:t>
        </w:r>
        <w:r w:rsidR="00476173">
          <w:rPr>
            <w:noProof/>
            <w:webHidden/>
          </w:rPr>
          <w:tab/>
        </w:r>
        <w:r w:rsidR="00331702">
          <w:rPr>
            <w:noProof/>
            <w:webHidden/>
          </w:rPr>
          <w:fldChar w:fldCharType="begin"/>
        </w:r>
        <w:r w:rsidR="00476173">
          <w:rPr>
            <w:noProof/>
            <w:webHidden/>
          </w:rPr>
          <w:instrText xml:space="preserve"> PAGEREF _Toc4655821 \h </w:instrText>
        </w:r>
        <w:r w:rsidR="00331702">
          <w:rPr>
            <w:noProof/>
            <w:webHidden/>
          </w:rPr>
        </w:r>
        <w:r w:rsidR="00331702">
          <w:rPr>
            <w:noProof/>
            <w:webHidden/>
          </w:rPr>
          <w:fldChar w:fldCharType="separate"/>
        </w:r>
        <w:r w:rsidR="00476173">
          <w:rPr>
            <w:noProof/>
            <w:webHidden/>
          </w:rPr>
          <w:t>32</w:t>
        </w:r>
        <w:r w:rsidR="00331702">
          <w:rPr>
            <w:noProof/>
            <w:webHidden/>
          </w:rPr>
          <w:fldChar w:fldCharType="end"/>
        </w:r>
      </w:hyperlink>
    </w:p>
    <w:p w:rsidR="00476173" w:rsidRDefault="00796E81">
      <w:pPr>
        <w:pStyle w:val="10"/>
        <w:tabs>
          <w:tab w:val="right" w:leader="dot" w:pos="8296"/>
        </w:tabs>
        <w:rPr>
          <w:rFonts w:cs="Times New Roman"/>
          <w:noProof/>
          <w:kern w:val="2"/>
          <w:sz w:val="21"/>
          <w:lang w:bidi="ug-CN"/>
        </w:rPr>
      </w:pPr>
      <w:hyperlink w:anchor="_Toc4655822" w:history="1">
        <w:r w:rsidR="00476173" w:rsidRPr="00871AF5">
          <w:rPr>
            <w:rStyle w:val="a8"/>
            <w:rFonts w:ascii="微软雅黑" w:eastAsia="微软雅黑" w:hAnsi="微软雅黑"/>
            <w:noProof/>
          </w:rPr>
          <w:t xml:space="preserve">6. </w:t>
        </w:r>
        <w:r w:rsidR="00476173" w:rsidRPr="00871AF5">
          <w:rPr>
            <w:rStyle w:val="a8"/>
            <w:rFonts w:ascii="微软雅黑" w:eastAsia="微软雅黑" w:hAnsi="微软雅黑" w:hint="eastAsia"/>
            <w:noProof/>
          </w:rPr>
          <w:t>数据表逻辑图</w:t>
        </w:r>
        <w:r w:rsidR="00476173">
          <w:rPr>
            <w:noProof/>
            <w:webHidden/>
          </w:rPr>
          <w:tab/>
        </w:r>
        <w:r w:rsidR="00331702">
          <w:rPr>
            <w:noProof/>
            <w:webHidden/>
          </w:rPr>
          <w:fldChar w:fldCharType="begin"/>
        </w:r>
        <w:r w:rsidR="00476173">
          <w:rPr>
            <w:noProof/>
            <w:webHidden/>
          </w:rPr>
          <w:instrText xml:space="preserve"> PAGEREF _Toc4655822 \h </w:instrText>
        </w:r>
        <w:r w:rsidR="00331702">
          <w:rPr>
            <w:noProof/>
            <w:webHidden/>
          </w:rPr>
        </w:r>
        <w:r w:rsidR="00331702">
          <w:rPr>
            <w:noProof/>
            <w:webHidden/>
          </w:rPr>
          <w:fldChar w:fldCharType="separate"/>
        </w:r>
        <w:r w:rsidR="00476173">
          <w:rPr>
            <w:noProof/>
            <w:webHidden/>
          </w:rPr>
          <w:t>33</w:t>
        </w:r>
        <w:r w:rsidR="00331702">
          <w:rPr>
            <w:noProof/>
            <w:webHidden/>
          </w:rPr>
          <w:fldChar w:fldCharType="end"/>
        </w:r>
      </w:hyperlink>
    </w:p>
    <w:p w:rsidR="00476173" w:rsidRDefault="00796E81">
      <w:pPr>
        <w:pStyle w:val="10"/>
        <w:tabs>
          <w:tab w:val="right" w:leader="dot" w:pos="8296"/>
        </w:tabs>
        <w:rPr>
          <w:rFonts w:cs="Times New Roman"/>
          <w:noProof/>
          <w:kern w:val="2"/>
          <w:sz w:val="21"/>
          <w:lang w:bidi="ug-CN"/>
        </w:rPr>
      </w:pPr>
      <w:hyperlink w:anchor="_Toc4655823" w:history="1">
        <w:r w:rsidR="00476173" w:rsidRPr="00871AF5">
          <w:rPr>
            <w:rStyle w:val="a8"/>
            <w:rFonts w:ascii="微软雅黑" w:eastAsia="微软雅黑" w:hAnsi="微软雅黑"/>
            <w:noProof/>
          </w:rPr>
          <w:t xml:space="preserve">7. </w:t>
        </w:r>
        <w:r w:rsidR="00476173" w:rsidRPr="00871AF5">
          <w:rPr>
            <w:rStyle w:val="a8"/>
            <w:rFonts w:ascii="微软雅黑" w:eastAsia="微软雅黑" w:hAnsi="微软雅黑" w:hint="eastAsia"/>
            <w:noProof/>
          </w:rPr>
          <w:t>数据库设计</w:t>
        </w:r>
        <w:r w:rsidR="00476173">
          <w:rPr>
            <w:noProof/>
            <w:webHidden/>
          </w:rPr>
          <w:tab/>
        </w:r>
        <w:r w:rsidR="00331702">
          <w:rPr>
            <w:noProof/>
            <w:webHidden/>
          </w:rPr>
          <w:fldChar w:fldCharType="begin"/>
        </w:r>
        <w:r w:rsidR="00476173">
          <w:rPr>
            <w:noProof/>
            <w:webHidden/>
          </w:rPr>
          <w:instrText xml:space="preserve"> PAGEREF _Toc4655823 \h </w:instrText>
        </w:r>
        <w:r w:rsidR="00331702">
          <w:rPr>
            <w:noProof/>
            <w:webHidden/>
          </w:rPr>
        </w:r>
        <w:r w:rsidR="00331702">
          <w:rPr>
            <w:noProof/>
            <w:webHidden/>
          </w:rPr>
          <w:fldChar w:fldCharType="separate"/>
        </w:r>
        <w:r w:rsidR="00476173">
          <w:rPr>
            <w:noProof/>
            <w:webHidden/>
          </w:rPr>
          <w:t>34</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4" w:history="1">
        <w:r w:rsidR="00476173" w:rsidRPr="00871AF5">
          <w:rPr>
            <w:rStyle w:val="a8"/>
            <w:rFonts w:ascii="微软雅黑" w:eastAsia="微软雅黑" w:hAnsi="微软雅黑"/>
            <w:noProof/>
          </w:rPr>
          <w:t xml:space="preserve">7.1 </w:t>
        </w:r>
        <w:r w:rsidR="00476173" w:rsidRPr="00871AF5">
          <w:rPr>
            <w:rStyle w:val="a8"/>
            <w:rFonts w:ascii="微软雅黑" w:eastAsia="微软雅黑" w:hAnsi="微软雅黑" w:hint="eastAsia"/>
            <w:noProof/>
          </w:rPr>
          <w:t>单位</w:t>
        </w:r>
        <w:r w:rsidR="00476173">
          <w:rPr>
            <w:noProof/>
            <w:webHidden/>
          </w:rPr>
          <w:tab/>
        </w:r>
        <w:r w:rsidR="00331702">
          <w:rPr>
            <w:noProof/>
            <w:webHidden/>
          </w:rPr>
          <w:fldChar w:fldCharType="begin"/>
        </w:r>
        <w:r w:rsidR="00476173">
          <w:rPr>
            <w:noProof/>
            <w:webHidden/>
          </w:rPr>
          <w:instrText xml:space="preserve"> PAGEREF _Toc4655824 \h </w:instrText>
        </w:r>
        <w:r w:rsidR="00331702">
          <w:rPr>
            <w:noProof/>
            <w:webHidden/>
          </w:rPr>
        </w:r>
        <w:r w:rsidR="00331702">
          <w:rPr>
            <w:noProof/>
            <w:webHidden/>
          </w:rPr>
          <w:fldChar w:fldCharType="separate"/>
        </w:r>
        <w:r w:rsidR="00476173">
          <w:rPr>
            <w:noProof/>
            <w:webHidden/>
          </w:rPr>
          <w:t>34</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5" w:history="1">
        <w:r w:rsidR="00476173" w:rsidRPr="00871AF5">
          <w:rPr>
            <w:rStyle w:val="a8"/>
            <w:rFonts w:ascii="微软雅黑" w:eastAsia="微软雅黑" w:hAnsi="微软雅黑"/>
            <w:noProof/>
          </w:rPr>
          <w:t xml:space="preserve">7.2 </w:t>
        </w:r>
        <w:r w:rsidR="00476173" w:rsidRPr="00871AF5">
          <w:rPr>
            <w:rStyle w:val="a8"/>
            <w:rFonts w:ascii="微软雅黑" w:eastAsia="微软雅黑" w:hAnsi="微软雅黑" w:hint="eastAsia"/>
            <w:noProof/>
          </w:rPr>
          <w:t>公司类型</w:t>
        </w:r>
        <w:r w:rsidR="00476173">
          <w:rPr>
            <w:noProof/>
            <w:webHidden/>
          </w:rPr>
          <w:tab/>
        </w:r>
        <w:r w:rsidR="00331702">
          <w:rPr>
            <w:noProof/>
            <w:webHidden/>
          </w:rPr>
          <w:fldChar w:fldCharType="begin"/>
        </w:r>
        <w:r w:rsidR="00476173">
          <w:rPr>
            <w:noProof/>
            <w:webHidden/>
          </w:rPr>
          <w:instrText xml:space="preserve"> PAGEREF _Toc4655825 \h </w:instrText>
        </w:r>
        <w:r w:rsidR="00331702">
          <w:rPr>
            <w:noProof/>
            <w:webHidden/>
          </w:rPr>
        </w:r>
        <w:r w:rsidR="00331702">
          <w:rPr>
            <w:noProof/>
            <w:webHidden/>
          </w:rPr>
          <w:fldChar w:fldCharType="separate"/>
        </w:r>
        <w:r w:rsidR="00476173">
          <w:rPr>
            <w:noProof/>
            <w:webHidden/>
          </w:rPr>
          <w:t>35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6" w:history="1">
        <w:r w:rsidR="00476173" w:rsidRPr="00871AF5">
          <w:rPr>
            <w:rStyle w:val="a8"/>
            <w:rFonts w:ascii="微软雅黑" w:eastAsia="微软雅黑" w:hAnsi="微软雅黑"/>
            <w:noProof/>
          </w:rPr>
          <w:t>7.3</w:t>
        </w:r>
        <w:r w:rsidR="00476173" w:rsidRPr="00871AF5">
          <w:rPr>
            <w:rStyle w:val="a8"/>
            <w:rFonts w:ascii="微软雅黑" w:eastAsia="微软雅黑" w:hAnsi="微软雅黑" w:hint="eastAsia"/>
            <w:noProof/>
          </w:rPr>
          <w:t>物资类型</w:t>
        </w:r>
        <w:r w:rsidR="00476173">
          <w:rPr>
            <w:noProof/>
            <w:webHidden/>
          </w:rPr>
          <w:tab/>
        </w:r>
        <w:r w:rsidR="00331702">
          <w:rPr>
            <w:noProof/>
            <w:webHidden/>
          </w:rPr>
          <w:fldChar w:fldCharType="begin"/>
        </w:r>
        <w:r w:rsidR="00476173">
          <w:rPr>
            <w:noProof/>
            <w:webHidden/>
          </w:rPr>
          <w:instrText xml:space="preserve"> PAGEREF _Toc4655826 \h </w:instrText>
        </w:r>
        <w:r w:rsidR="00331702">
          <w:rPr>
            <w:noProof/>
            <w:webHidden/>
          </w:rPr>
        </w:r>
        <w:r w:rsidR="00331702">
          <w:rPr>
            <w:noProof/>
            <w:webHidden/>
          </w:rPr>
          <w:fldChar w:fldCharType="separate"/>
        </w:r>
        <w:r w:rsidR="00476173">
          <w:rPr>
            <w:noProof/>
            <w:webHidden/>
          </w:rPr>
          <w:t>35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7" w:history="1">
        <w:r w:rsidR="00476173" w:rsidRPr="00871AF5">
          <w:rPr>
            <w:rStyle w:val="a8"/>
            <w:rFonts w:ascii="微软雅黑" w:eastAsia="微软雅黑" w:hAnsi="微软雅黑"/>
            <w:noProof/>
          </w:rPr>
          <w:t>7.4</w:t>
        </w:r>
        <w:r w:rsidR="00476173" w:rsidRPr="00871AF5">
          <w:rPr>
            <w:rStyle w:val="a8"/>
            <w:rFonts w:ascii="微软雅黑" w:eastAsia="微软雅黑" w:hAnsi="微软雅黑" w:hint="eastAsia"/>
            <w:noProof/>
          </w:rPr>
          <w:t>物资目录</w:t>
        </w:r>
        <w:r w:rsidR="00476173">
          <w:rPr>
            <w:noProof/>
            <w:webHidden/>
          </w:rPr>
          <w:tab/>
        </w:r>
        <w:r w:rsidR="00331702">
          <w:rPr>
            <w:noProof/>
            <w:webHidden/>
          </w:rPr>
          <w:fldChar w:fldCharType="begin"/>
        </w:r>
        <w:r w:rsidR="00476173">
          <w:rPr>
            <w:noProof/>
            <w:webHidden/>
          </w:rPr>
          <w:instrText xml:space="preserve"> PAGEREF _Toc4655827 \h </w:instrText>
        </w:r>
        <w:r w:rsidR="00331702">
          <w:rPr>
            <w:noProof/>
            <w:webHidden/>
          </w:rPr>
        </w:r>
        <w:r w:rsidR="00331702">
          <w:rPr>
            <w:noProof/>
            <w:webHidden/>
          </w:rPr>
          <w:fldChar w:fldCharType="separate"/>
        </w:r>
        <w:r w:rsidR="00476173">
          <w:rPr>
            <w:noProof/>
            <w:webHidden/>
          </w:rPr>
          <w:t>36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8" w:history="1">
        <w:r w:rsidR="00476173" w:rsidRPr="00871AF5">
          <w:rPr>
            <w:rStyle w:val="a8"/>
            <w:rFonts w:ascii="微软雅黑" w:eastAsia="微软雅黑" w:hAnsi="微软雅黑"/>
            <w:noProof/>
          </w:rPr>
          <w:t>7.5</w:t>
        </w:r>
        <w:r w:rsidR="00476173" w:rsidRPr="00871AF5">
          <w:rPr>
            <w:rStyle w:val="a8"/>
            <w:rFonts w:ascii="微软雅黑" w:eastAsia="微软雅黑" w:hAnsi="微软雅黑" w:hint="eastAsia"/>
            <w:noProof/>
          </w:rPr>
          <w:t>安全库存的物资目录</w:t>
        </w:r>
        <w:r w:rsidR="00476173">
          <w:rPr>
            <w:noProof/>
            <w:webHidden/>
          </w:rPr>
          <w:tab/>
        </w:r>
        <w:r w:rsidR="00331702">
          <w:rPr>
            <w:noProof/>
            <w:webHidden/>
          </w:rPr>
          <w:fldChar w:fldCharType="begin"/>
        </w:r>
        <w:r w:rsidR="00476173">
          <w:rPr>
            <w:noProof/>
            <w:webHidden/>
          </w:rPr>
          <w:instrText xml:space="preserve"> PAGEREF _Toc4655828 \h </w:instrText>
        </w:r>
        <w:r w:rsidR="00331702">
          <w:rPr>
            <w:noProof/>
            <w:webHidden/>
          </w:rPr>
        </w:r>
        <w:r w:rsidR="00331702">
          <w:rPr>
            <w:noProof/>
            <w:webHidden/>
          </w:rPr>
          <w:fldChar w:fldCharType="separate"/>
        </w:r>
        <w:r w:rsidR="00476173">
          <w:rPr>
            <w:noProof/>
            <w:webHidden/>
          </w:rPr>
          <w:t>36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29" w:history="1">
        <w:r w:rsidR="00476173" w:rsidRPr="00871AF5">
          <w:rPr>
            <w:rStyle w:val="a8"/>
            <w:rFonts w:ascii="微软雅黑" w:eastAsia="微软雅黑" w:hAnsi="微软雅黑"/>
            <w:noProof/>
          </w:rPr>
          <w:t>7.6</w:t>
        </w:r>
        <w:r w:rsidR="00476173" w:rsidRPr="00871AF5">
          <w:rPr>
            <w:rStyle w:val="a8"/>
            <w:rFonts w:ascii="微软雅黑" w:eastAsia="微软雅黑" w:hAnsi="微软雅黑" w:hint="eastAsia"/>
            <w:noProof/>
            <w:shd w:val="clear" w:color="auto" w:fill="FFFFFF"/>
          </w:rPr>
          <w:t>物料主数据</w:t>
        </w:r>
        <w:r w:rsidR="00476173">
          <w:rPr>
            <w:noProof/>
            <w:webHidden/>
          </w:rPr>
          <w:tab/>
        </w:r>
        <w:r w:rsidR="00331702">
          <w:rPr>
            <w:noProof/>
            <w:webHidden/>
          </w:rPr>
          <w:fldChar w:fldCharType="begin"/>
        </w:r>
        <w:r w:rsidR="00476173">
          <w:rPr>
            <w:noProof/>
            <w:webHidden/>
          </w:rPr>
          <w:instrText xml:space="preserve"> PAGEREF _Toc4655829 \h </w:instrText>
        </w:r>
        <w:r w:rsidR="00331702">
          <w:rPr>
            <w:noProof/>
            <w:webHidden/>
          </w:rPr>
        </w:r>
        <w:r w:rsidR="00331702">
          <w:rPr>
            <w:noProof/>
            <w:webHidden/>
          </w:rPr>
          <w:fldChar w:fldCharType="separate"/>
        </w:r>
        <w:r w:rsidR="00476173">
          <w:rPr>
            <w:noProof/>
            <w:webHidden/>
          </w:rPr>
          <w:t>37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0" w:history="1">
        <w:r w:rsidR="00476173" w:rsidRPr="00871AF5">
          <w:rPr>
            <w:rStyle w:val="a8"/>
            <w:rFonts w:ascii="微软雅黑" w:eastAsia="微软雅黑" w:hAnsi="微软雅黑"/>
            <w:noProof/>
          </w:rPr>
          <w:t xml:space="preserve">7.7 </w:t>
        </w:r>
        <w:r w:rsidR="00476173" w:rsidRPr="00871AF5">
          <w:rPr>
            <w:rStyle w:val="a8"/>
            <w:rFonts w:ascii="微软雅黑" w:eastAsia="微软雅黑" w:hAnsi="微软雅黑" w:hint="eastAsia"/>
            <w:noProof/>
          </w:rPr>
          <w:t>实体仓库类型</w:t>
        </w:r>
        <w:r w:rsidR="00476173">
          <w:rPr>
            <w:noProof/>
            <w:webHidden/>
          </w:rPr>
          <w:tab/>
        </w:r>
        <w:r w:rsidR="00331702">
          <w:rPr>
            <w:noProof/>
            <w:webHidden/>
          </w:rPr>
          <w:fldChar w:fldCharType="begin"/>
        </w:r>
        <w:r w:rsidR="00476173">
          <w:rPr>
            <w:noProof/>
            <w:webHidden/>
          </w:rPr>
          <w:instrText xml:space="preserve"> PAGEREF _Toc4655830 \h </w:instrText>
        </w:r>
        <w:r w:rsidR="00331702">
          <w:rPr>
            <w:noProof/>
            <w:webHidden/>
          </w:rPr>
        </w:r>
        <w:r w:rsidR="00331702">
          <w:rPr>
            <w:noProof/>
            <w:webHidden/>
          </w:rPr>
          <w:fldChar w:fldCharType="separate"/>
        </w:r>
        <w:r w:rsidR="00476173">
          <w:rPr>
            <w:noProof/>
            <w:webHidden/>
          </w:rPr>
          <w:t>37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1" w:history="1">
        <w:r w:rsidR="00476173" w:rsidRPr="00871AF5">
          <w:rPr>
            <w:rStyle w:val="a8"/>
            <w:rFonts w:ascii="微软雅黑" w:eastAsia="微软雅黑" w:hAnsi="微软雅黑"/>
            <w:noProof/>
          </w:rPr>
          <w:t>7.8</w:t>
        </w:r>
        <w:r w:rsidR="00476173" w:rsidRPr="00871AF5">
          <w:rPr>
            <w:rStyle w:val="a8"/>
            <w:rFonts w:ascii="微软雅黑" w:eastAsia="微软雅黑" w:hAnsi="微软雅黑" w:hint="eastAsia"/>
            <w:noProof/>
          </w:rPr>
          <w:t>实体库</w:t>
        </w:r>
        <w:r w:rsidR="00476173">
          <w:rPr>
            <w:noProof/>
            <w:webHidden/>
          </w:rPr>
          <w:tab/>
        </w:r>
        <w:r w:rsidR="00331702">
          <w:rPr>
            <w:noProof/>
            <w:webHidden/>
          </w:rPr>
          <w:fldChar w:fldCharType="begin"/>
        </w:r>
        <w:r w:rsidR="00476173">
          <w:rPr>
            <w:noProof/>
            <w:webHidden/>
          </w:rPr>
          <w:instrText xml:space="preserve"> PAGEREF _Toc4655831 \h </w:instrText>
        </w:r>
        <w:r w:rsidR="00331702">
          <w:rPr>
            <w:noProof/>
            <w:webHidden/>
          </w:rPr>
        </w:r>
        <w:r w:rsidR="00331702">
          <w:rPr>
            <w:noProof/>
            <w:webHidden/>
          </w:rPr>
          <w:fldChar w:fldCharType="separate"/>
        </w:r>
        <w:r w:rsidR="00476173">
          <w:rPr>
            <w:noProof/>
            <w:webHidden/>
          </w:rPr>
          <w:t>38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2" w:history="1">
        <w:r w:rsidR="00476173" w:rsidRPr="00871AF5">
          <w:rPr>
            <w:rStyle w:val="a8"/>
            <w:rFonts w:ascii="微软雅黑" w:eastAsia="微软雅黑" w:hAnsi="微软雅黑"/>
            <w:noProof/>
          </w:rPr>
          <w:t>7.9</w:t>
        </w:r>
        <w:r w:rsidR="00476173" w:rsidRPr="00871AF5">
          <w:rPr>
            <w:rStyle w:val="a8"/>
            <w:rFonts w:ascii="微软雅黑" w:eastAsia="微软雅黑" w:hAnsi="微软雅黑" w:hint="eastAsia"/>
            <w:noProof/>
          </w:rPr>
          <w:t>账面库</w:t>
        </w:r>
        <w:r w:rsidR="00476173">
          <w:rPr>
            <w:noProof/>
            <w:webHidden/>
          </w:rPr>
          <w:tab/>
        </w:r>
        <w:r w:rsidR="00331702">
          <w:rPr>
            <w:noProof/>
            <w:webHidden/>
          </w:rPr>
          <w:fldChar w:fldCharType="begin"/>
        </w:r>
        <w:r w:rsidR="00476173">
          <w:rPr>
            <w:noProof/>
            <w:webHidden/>
          </w:rPr>
          <w:instrText xml:space="preserve"> PAGEREF _Toc4655832 \h </w:instrText>
        </w:r>
        <w:r w:rsidR="00331702">
          <w:rPr>
            <w:noProof/>
            <w:webHidden/>
          </w:rPr>
        </w:r>
        <w:r w:rsidR="00331702">
          <w:rPr>
            <w:noProof/>
            <w:webHidden/>
          </w:rPr>
          <w:fldChar w:fldCharType="separate"/>
        </w:r>
        <w:r w:rsidR="00476173">
          <w:rPr>
            <w:noProof/>
            <w:webHidden/>
          </w:rPr>
          <w:t>39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3" w:history="1">
        <w:r w:rsidR="00476173" w:rsidRPr="00871AF5">
          <w:rPr>
            <w:rStyle w:val="a8"/>
            <w:rFonts w:ascii="微软雅黑" w:eastAsia="微软雅黑" w:hAnsi="微软雅黑"/>
            <w:noProof/>
          </w:rPr>
          <w:t xml:space="preserve">7.10 </w:t>
        </w:r>
        <w:r w:rsidR="00476173" w:rsidRPr="00871AF5">
          <w:rPr>
            <w:rStyle w:val="a8"/>
            <w:rFonts w:ascii="微软雅黑" w:eastAsia="微软雅黑" w:hAnsi="微软雅黑" w:hint="eastAsia"/>
            <w:noProof/>
          </w:rPr>
          <w:t>人员、实体仓库对应表</w:t>
        </w:r>
        <w:r w:rsidR="00476173">
          <w:rPr>
            <w:noProof/>
            <w:webHidden/>
          </w:rPr>
          <w:tab/>
        </w:r>
        <w:r w:rsidR="00331702">
          <w:rPr>
            <w:noProof/>
            <w:webHidden/>
          </w:rPr>
          <w:fldChar w:fldCharType="begin"/>
        </w:r>
        <w:r w:rsidR="00476173">
          <w:rPr>
            <w:noProof/>
            <w:webHidden/>
          </w:rPr>
          <w:instrText xml:space="preserve"> PAGEREF _Toc4655833 \h </w:instrText>
        </w:r>
        <w:r w:rsidR="00331702">
          <w:rPr>
            <w:noProof/>
            <w:webHidden/>
          </w:rPr>
        </w:r>
        <w:r w:rsidR="00331702">
          <w:rPr>
            <w:noProof/>
            <w:webHidden/>
          </w:rPr>
          <w:fldChar w:fldCharType="separate"/>
        </w:r>
        <w:r w:rsidR="00476173">
          <w:rPr>
            <w:noProof/>
            <w:webHidden/>
          </w:rPr>
          <w:t>40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4" w:history="1">
        <w:r w:rsidR="00476173" w:rsidRPr="00871AF5">
          <w:rPr>
            <w:rStyle w:val="a8"/>
            <w:noProof/>
          </w:rPr>
          <w:t>7.11</w:t>
        </w:r>
        <w:r w:rsidR="00476173" w:rsidRPr="00871AF5">
          <w:rPr>
            <w:rStyle w:val="a8"/>
            <w:rFonts w:hint="eastAsia"/>
            <w:noProof/>
          </w:rPr>
          <w:t>审批单据类型</w:t>
        </w:r>
        <w:r w:rsidR="00476173">
          <w:rPr>
            <w:noProof/>
            <w:webHidden/>
          </w:rPr>
          <w:tab/>
        </w:r>
        <w:r w:rsidR="00331702">
          <w:rPr>
            <w:noProof/>
            <w:webHidden/>
          </w:rPr>
          <w:fldChar w:fldCharType="begin"/>
        </w:r>
        <w:r w:rsidR="00476173">
          <w:rPr>
            <w:noProof/>
            <w:webHidden/>
          </w:rPr>
          <w:instrText xml:space="preserve"> PAGEREF _Toc4655834 \h </w:instrText>
        </w:r>
        <w:r w:rsidR="00331702">
          <w:rPr>
            <w:noProof/>
            <w:webHidden/>
          </w:rPr>
        </w:r>
        <w:r w:rsidR="00331702">
          <w:rPr>
            <w:noProof/>
            <w:webHidden/>
          </w:rPr>
          <w:fldChar w:fldCharType="separate"/>
        </w:r>
        <w:r w:rsidR="00476173">
          <w:rPr>
            <w:noProof/>
            <w:webHidden/>
          </w:rPr>
          <w:t>40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5" w:history="1">
        <w:r w:rsidR="00476173" w:rsidRPr="00871AF5">
          <w:rPr>
            <w:rStyle w:val="a8"/>
            <w:noProof/>
          </w:rPr>
          <w:t>7.12</w:t>
        </w:r>
        <w:r w:rsidR="00476173" w:rsidRPr="00871AF5">
          <w:rPr>
            <w:rStyle w:val="a8"/>
            <w:rFonts w:hint="eastAsia"/>
            <w:noProof/>
          </w:rPr>
          <w:t>单据状态</w:t>
        </w:r>
        <w:r w:rsidR="00476173">
          <w:rPr>
            <w:noProof/>
            <w:webHidden/>
          </w:rPr>
          <w:tab/>
        </w:r>
        <w:r w:rsidR="00331702">
          <w:rPr>
            <w:noProof/>
            <w:webHidden/>
          </w:rPr>
          <w:fldChar w:fldCharType="begin"/>
        </w:r>
        <w:r w:rsidR="00476173">
          <w:rPr>
            <w:noProof/>
            <w:webHidden/>
          </w:rPr>
          <w:instrText xml:space="preserve"> PAGEREF _Toc4655835 \h </w:instrText>
        </w:r>
        <w:r w:rsidR="00331702">
          <w:rPr>
            <w:noProof/>
            <w:webHidden/>
          </w:rPr>
        </w:r>
        <w:r w:rsidR="00331702">
          <w:rPr>
            <w:noProof/>
            <w:webHidden/>
          </w:rPr>
          <w:fldChar w:fldCharType="separate"/>
        </w:r>
        <w:r w:rsidR="00476173">
          <w:rPr>
            <w:noProof/>
            <w:webHidden/>
          </w:rPr>
          <w:t>40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6" w:history="1">
        <w:r w:rsidR="00476173" w:rsidRPr="00871AF5">
          <w:rPr>
            <w:rStyle w:val="a8"/>
            <w:rFonts w:ascii="微软雅黑" w:eastAsia="微软雅黑" w:hAnsi="微软雅黑"/>
            <w:noProof/>
          </w:rPr>
          <w:t xml:space="preserve">7.13 </w:t>
        </w:r>
        <w:r w:rsidR="00476173" w:rsidRPr="00871AF5">
          <w:rPr>
            <w:rStyle w:val="a8"/>
            <w:rFonts w:ascii="微软雅黑" w:eastAsia="微软雅黑" w:hAnsi="微软雅黑" w:hint="eastAsia"/>
            <w:noProof/>
          </w:rPr>
          <w:t>单据过程表</w:t>
        </w:r>
        <w:r w:rsidR="00476173">
          <w:rPr>
            <w:noProof/>
            <w:webHidden/>
          </w:rPr>
          <w:tab/>
        </w:r>
        <w:r w:rsidR="00331702">
          <w:rPr>
            <w:noProof/>
            <w:webHidden/>
          </w:rPr>
          <w:fldChar w:fldCharType="begin"/>
        </w:r>
        <w:r w:rsidR="00476173">
          <w:rPr>
            <w:noProof/>
            <w:webHidden/>
          </w:rPr>
          <w:instrText xml:space="preserve"> PAGEREF _Toc4655836 \h </w:instrText>
        </w:r>
        <w:r w:rsidR="00331702">
          <w:rPr>
            <w:noProof/>
            <w:webHidden/>
          </w:rPr>
        </w:r>
        <w:r w:rsidR="00331702">
          <w:rPr>
            <w:noProof/>
            <w:webHidden/>
          </w:rPr>
          <w:fldChar w:fldCharType="separate"/>
        </w:r>
        <w:r w:rsidR="00476173">
          <w:rPr>
            <w:noProof/>
            <w:webHidden/>
          </w:rPr>
          <w:t>41</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7" w:history="1">
        <w:r w:rsidR="00476173" w:rsidRPr="00871AF5">
          <w:rPr>
            <w:rStyle w:val="a8"/>
            <w:rFonts w:ascii="微软雅黑" w:eastAsia="微软雅黑" w:hAnsi="微软雅黑"/>
            <w:noProof/>
          </w:rPr>
          <w:t>7.14</w:t>
        </w:r>
        <w:r w:rsidR="00476173" w:rsidRPr="00871AF5">
          <w:rPr>
            <w:rStyle w:val="a8"/>
            <w:rFonts w:ascii="微软雅黑" w:eastAsia="微软雅黑" w:hAnsi="微软雅黑" w:hint="eastAsia"/>
            <w:noProof/>
          </w:rPr>
          <w:t>调拨单申请主表</w:t>
        </w:r>
        <w:r w:rsidR="00476173">
          <w:rPr>
            <w:noProof/>
            <w:webHidden/>
          </w:rPr>
          <w:tab/>
        </w:r>
        <w:r w:rsidR="00331702">
          <w:rPr>
            <w:noProof/>
            <w:webHidden/>
          </w:rPr>
          <w:fldChar w:fldCharType="begin"/>
        </w:r>
        <w:r w:rsidR="00476173">
          <w:rPr>
            <w:noProof/>
            <w:webHidden/>
          </w:rPr>
          <w:instrText xml:space="preserve"> PAGEREF _Toc4655837 \h </w:instrText>
        </w:r>
        <w:r w:rsidR="00331702">
          <w:rPr>
            <w:noProof/>
            <w:webHidden/>
          </w:rPr>
        </w:r>
        <w:r w:rsidR="00331702">
          <w:rPr>
            <w:noProof/>
            <w:webHidden/>
          </w:rPr>
          <w:fldChar w:fldCharType="separate"/>
        </w:r>
        <w:r w:rsidR="00476173">
          <w:rPr>
            <w:noProof/>
            <w:webHidden/>
          </w:rPr>
          <w:t>42</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8" w:history="1">
        <w:r w:rsidR="00476173" w:rsidRPr="00871AF5">
          <w:rPr>
            <w:rStyle w:val="a8"/>
            <w:rFonts w:ascii="微软雅黑" w:eastAsia="微软雅黑" w:hAnsi="微软雅黑"/>
            <w:noProof/>
          </w:rPr>
          <w:t>7.15</w:t>
        </w:r>
        <w:r w:rsidR="00476173" w:rsidRPr="00871AF5">
          <w:rPr>
            <w:rStyle w:val="a8"/>
            <w:rFonts w:ascii="微软雅黑" w:eastAsia="微软雅黑" w:hAnsi="微软雅黑" w:hint="eastAsia"/>
            <w:noProof/>
          </w:rPr>
          <w:t>调拨单申请明细表</w:t>
        </w:r>
        <w:r w:rsidR="00476173">
          <w:rPr>
            <w:noProof/>
            <w:webHidden/>
          </w:rPr>
          <w:tab/>
        </w:r>
        <w:r w:rsidR="00331702">
          <w:rPr>
            <w:noProof/>
            <w:webHidden/>
          </w:rPr>
          <w:fldChar w:fldCharType="begin"/>
        </w:r>
        <w:r w:rsidR="00476173">
          <w:rPr>
            <w:noProof/>
            <w:webHidden/>
          </w:rPr>
          <w:instrText xml:space="preserve"> PAGEREF _Toc4655838 \h </w:instrText>
        </w:r>
        <w:r w:rsidR="00331702">
          <w:rPr>
            <w:noProof/>
            <w:webHidden/>
          </w:rPr>
        </w:r>
        <w:r w:rsidR="00331702">
          <w:rPr>
            <w:noProof/>
            <w:webHidden/>
          </w:rPr>
          <w:fldChar w:fldCharType="separate"/>
        </w:r>
        <w:r w:rsidR="00476173">
          <w:rPr>
            <w:noProof/>
            <w:webHidden/>
          </w:rPr>
          <w:t>42</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39" w:history="1">
        <w:r w:rsidR="00476173" w:rsidRPr="00871AF5">
          <w:rPr>
            <w:rStyle w:val="a8"/>
            <w:rFonts w:ascii="微软雅黑" w:eastAsia="微软雅黑" w:hAnsi="微软雅黑"/>
            <w:noProof/>
          </w:rPr>
          <w:t>7.16</w:t>
        </w:r>
        <w:r w:rsidR="00476173" w:rsidRPr="00871AF5">
          <w:rPr>
            <w:rStyle w:val="a8"/>
            <w:rFonts w:ascii="微软雅黑" w:eastAsia="微软雅黑" w:hAnsi="微软雅黑" w:hint="eastAsia"/>
            <w:noProof/>
          </w:rPr>
          <w:t>来源分类</w:t>
        </w:r>
        <w:r w:rsidR="00476173">
          <w:rPr>
            <w:noProof/>
            <w:webHidden/>
          </w:rPr>
          <w:tab/>
        </w:r>
        <w:r w:rsidR="00331702">
          <w:rPr>
            <w:noProof/>
            <w:webHidden/>
          </w:rPr>
          <w:fldChar w:fldCharType="begin"/>
        </w:r>
        <w:r w:rsidR="00476173">
          <w:rPr>
            <w:noProof/>
            <w:webHidden/>
          </w:rPr>
          <w:instrText xml:space="preserve"> PAGEREF _Toc4655839 \h </w:instrText>
        </w:r>
        <w:r w:rsidR="00331702">
          <w:rPr>
            <w:noProof/>
            <w:webHidden/>
          </w:rPr>
        </w:r>
        <w:r w:rsidR="00331702">
          <w:rPr>
            <w:noProof/>
            <w:webHidden/>
          </w:rPr>
          <w:fldChar w:fldCharType="separate"/>
        </w:r>
        <w:r w:rsidR="00476173">
          <w:rPr>
            <w:noProof/>
            <w:webHidden/>
          </w:rPr>
          <w:t>43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0" w:history="1">
        <w:r w:rsidR="00476173" w:rsidRPr="00871AF5">
          <w:rPr>
            <w:rStyle w:val="a8"/>
            <w:rFonts w:ascii="微软雅黑" w:eastAsia="微软雅黑" w:hAnsi="微软雅黑"/>
            <w:noProof/>
          </w:rPr>
          <w:t>7.17</w:t>
        </w:r>
        <w:r w:rsidR="00476173" w:rsidRPr="00871AF5">
          <w:rPr>
            <w:rStyle w:val="a8"/>
            <w:rFonts w:ascii="微软雅黑" w:eastAsia="微软雅黑" w:hAnsi="微软雅黑" w:hint="eastAsia"/>
            <w:noProof/>
          </w:rPr>
          <w:t>用途分类</w:t>
        </w:r>
        <w:r w:rsidR="00476173">
          <w:rPr>
            <w:noProof/>
            <w:webHidden/>
          </w:rPr>
          <w:tab/>
        </w:r>
        <w:r w:rsidR="00331702">
          <w:rPr>
            <w:noProof/>
            <w:webHidden/>
          </w:rPr>
          <w:fldChar w:fldCharType="begin"/>
        </w:r>
        <w:r w:rsidR="00476173">
          <w:rPr>
            <w:noProof/>
            <w:webHidden/>
          </w:rPr>
          <w:instrText xml:space="preserve"> PAGEREF _Toc4655840 \h </w:instrText>
        </w:r>
        <w:r w:rsidR="00331702">
          <w:rPr>
            <w:noProof/>
            <w:webHidden/>
          </w:rPr>
        </w:r>
        <w:r w:rsidR="00331702">
          <w:rPr>
            <w:noProof/>
            <w:webHidden/>
          </w:rPr>
          <w:fldChar w:fldCharType="separate"/>
        </w:r>
        <w:r w:rsidR="00476173">
          <w:rPr>
            <w:noProof/>
            <w:webHidden/>
          </w:rPr>
          <w:t>43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1" w:history="1">
        <w:r w:rsidR="00476173" w:rsidRPr="00871AF5">
          <w:rPr>
            <w:rStyle w:val="a8"/>
            <w:rFonts w:ascii="微软雅黑" w:eastAsia="微软雅黑" w:hAnsi="微软雅黑"/>
            <w:noProof/>
          </w:rPr>
          <w:t xml:space="preserve">7.18 </w:t>
        </w:r>
        <w:r w:rsidR="00476173" w:rsidRPr="00871AF5">
          <w:rPr>
            <w:rStyle w:val="a8"/>
            <w:rFonts w:ascii="微软雅黑" w:eastAsia="微软雅黑" w:hAnsi="微软雅黑" w:hint="eastAsia"/>
            <w:noProof/>
          </w:rPr>
          <w:t>出入库类型</w:t>
        </w:r>
        <w:r w:rsidR="00476173">
          <w:rPr>
            <w:noProof/>
            <w:webHidden/>
          </w:rPr>
          <w:tab/>
        </w:r>
        <w:r w:rsidR="00331702">
          <w:rPr>
            <w:noProof/>
            <w:webHidden/>
          </w:rPr>
          <w:fldChar w:fldCharType="begin"/>
        </w:r>
        <w:r w:rsidR="00476173">
          <w:rPr>
            <w:noProof/>
            <w:webHidden/>
          </w:rPr>
          <w:instrText xml:space="preserve"> PAGEREF _Toc4655841 \h </w:instrText>
        </w:r>
        <w:r w:rsidR="00331702">
          <w:rPr>
            <w:noProof/>
            <w:webHidden/>
          </w:rPr>
        </w:r>
        <w:r w:rsidR="00331702">
          <w:rPr>
            <w:noProof/>
            <w:webHidden/>
          </w:rPr>
          <w:fldChar w:fldCharType="separate"/>
        </w:r>
        <w:r w:rsidR="00476173">
          <w:rPr>
            <w:noProof/>
            <w:webHidden/>
          </w:rPr>
          <w:t>44</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2" w:history="1">
        <w:r w:rsidR="00476173" w:rsidRPr="00871AF5">
          <w:rPr>
            <w:rStyle w:val="a8"/>
            <w:rFonts w:ascii="微软雅黑" w:eastAsia="微软雅黑" w:hAnsi="微软雅黑"/>
            <w:noProof/>
          </w:rPr>
          <w:t>7.19</w:t>
        </w:r>
        <w:r w:rsidR="00476173" w:rsidRPr="00871AF5">
          <w:rPr>
            <w:rStyle w:val="a8"/>
            <w:rFonts w:ascii="微软雅黑" w:eastAsia="微软雅黑" w:hAnsi="微软雅黑" w:hint="eastAsia"/>
            <w:noProof/>
          </w:rPr>
          <w:t>手工入库申请主表</w:t>
        </w:r>
        <w:r w:rsidR="00476173">
          <w:rPr>
            <w:noProof/>
            <w:webHidden/>
          </w:rPr>
          <w:tab/>
        </w:r>
        <w:r w:rsidR="00331702">
          <w:rPr>
            <w:noProof/>
            <w:webHidden/>
          </w:rPr>
          <w:fldChar w:fldCharType="begin"/>
        </w:r>
        <w:r w:rsidR="00476173">
          <w:rPr>
            <w:noProof/>
            <w:webHidden/>
          </w:rPr>
          <w:instrText xml:space="preserve"> PAGEREF _Toc4655842 \h </w:instrText>
        </w:r>
        <w:r w:rsidR="00331702">
          <w:rPr>
            <w:noProof/>
            <w:webHidden/>
          </w:rPr>
        </w:r>
        <w:r w:rsidR="00331702">
          <w:rPr>
            <w:noProof/>
            <w:webHidden/>
          </w:rPr>
          <w:fldChar w:fldCharType="separate"/>
        </w:r>
        <w:r w:rsidR="00476173">
          <w:rPr>
            <w:noProof/>
            <w:webHidden/>
          </w:rPr>
          <w:t>44</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3" w:history="1">
        <w:r w:rsidR="00476173" w:rsidRPr="00871AF5">
          <w:rPr>
            <w:rStyle w:val="a8"/>
            <w:rFonts w:ascii="微软雅黑" w:eastAsia="微软雅黑" w:hAnsi="微软雅黑"/>
            <w:noProof/>
          </w:rPr>
          <w:t xml:space="preserve">7.20 </w:t>
        </w:r>
        <w:r w:rsidR="00476173" w:rsidRPr="00871AF5">
          <w:rPr>
            <w:rStyle w:val="a8"/>
            <w:rFonts w:ascii="微软雅黑" w:eastAsia="微软雅黑" w:hAnsi="微软雅黑" w:hint="eastAsia"/>
            <w:noProof/>
          </w:rPr>
          <w:t>手工入库申请明细表</w:t>
        </w:r>
        <w:r w:rsidR="00476173">
          <w:rPr>
            <w:noProof/>
            <w:webHidden/>
          </w:rPr>
          <w:tab/>
        </w:r>
        <w:r w:rsidR="00331702">
          <w:rPr>
            <w:noProof/>
            <w:webHidden/>
          </w:rPr>
          <w:fldChar w:fldCharType="begin"/>
        </w:r>
        <w:r w:rsidR="00476173">
          <w:rPr>
            <w:noProof/>
            <w:webHidden/>
          </w:rPr>
          <w:instrText xml:space="preserve"> PAGEREF _Toc4655843 \h </w:instrText>
        </w:r>
        <w:r w:rsidR="00331702">
          <w:rPr>
            <w:noProof/>
            <w:webHidden/>
          </w:rPr>
        </w:r>
        <w:r w:rsidR="00331702">
          <w:rPr>
            <w:noProof/>
            <w:webHidden/>
          </w:rPr>
          <w:fldChar w:fldCharType="separate"/>
        </w:r>
        <w:r w:rsidR="00476173">
          <w:rPr>
            <w:noProof/>
            <w:webHidden/>
          </w:rPr>
          <w:t>45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4" w:history="1">
        <w:r w:rsidR="00476173" w:rsidRPr="00871AF5">
          <w:rPr>
            <w:rStyle w:val="a8"/>
            <w:rFonts w:ascii="微软雅黑" w:eastAsia="微软雅黑" w:hAnsi="微软雅黑"/>
            <w:noProof/>
          </w:rPr>
          <w:t xml:space="preserve">7.21 </w:t>
        </w:r>
        <w:r w:rsidR="00476173" w:rsidRPr="00871AF5">
          <w:rPr>
            <w:rStyle w:val="a8"/>
            <w:rFonts w:ascii="微软雅黑" w:eastAsia="微软雅黑" w:hAnsi="微软雅黑" w:hint="eastAsia"/>
            <w:noProof/>
          </w:rPr>
          <w:t>入库单表</w:t>
        </w:r>
        <w:r w:rsidR="00476173">
          <w:rPr>
            <w:noProof/>
            <w:webHidden/>
          </w:rPr>
          <w:tab/>
        </w:r>
        <w:r w:rsidR="00331702">
          <w:rPr>
            <w:noProof/>
            <w:webHidden/>
          </w:rPr>
          <w:fldChar w:fldCharType="begin"/>
        </w:r>
        <w:r w:rsidR="00476173">
          <w:rPr>
            <w:noProof/>
            <w:webHidden/>
          </w:rPr>
          <w:instrText xml:space="preserve"> PAGEREF _Toc4655844 \h </w:instrText>
        </w:r>
        <w:r w:rsidR="00331702">
          <w:rPr>
            <w:noProof/>
            <w:webHidden/>
          </w:rPr>
        </w:r>
        <w:r w:rsidR="00331702">
          <w:rPr>
            <w:noProof/>
            <w:webHidden/>
          </w:rPr>
          <w:fldChar w:fldCharType="separate"/>
        </w:r>
        <w:r w:rsidR="00476173">
          <w:rPr>
            <w:noProof/>
            <w:webHidden/>
          </w:rPr>
          <w:t>46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5" w:history="1">
        <w:r w:rsidR="00476173" w:rsidRPr="00871AF5">
          <w:rPr>
            <w:rStyle w:val="a8"/>
            <w:rFonts w:ascii="微软雅黑" w:eastAsia="微软雅黑" w:hAnsi="微软雅黑"/>
            <w:noProof/>
          </w:rPr>
          <w:t xml:space="preserve">7.22 </w:t>
        </w:r>
        <w:r w:rsidR="00476173" w:rsidRPr="00871AF5">
          <w:rPr>
            <w:rStyle w:val="a8"/>
            <w:rFonts w:ascii="微软雅黑" w:eastAsia="微软雅黑" w:hAnsi="微软雅黑" w:hint="eastAsia"/>
            <w:noProof/>
          </w:rPr>
          <w:t>入库单明细表</w:t>
        </w:r>
        <w:r w:rsidR="00476173">
          <w:rPr>
            <w:noProof/>
            <w:webHidden/>
          </w:rPr>
          <w:tab/>
        </w:r>
        <w:r w:rsidR="00331702">
          <w:rPr>
            <w:noProof/>
            <w:webHidden/>
          </w:rPr>
          <w:fldChar w:fldCharType="begin"/>
        </w:r>
        <w:r w:rsidR="00476173">
          <w:rPr>
            <w:noProof/>
            <w:webHidden/>
          </w:rPr>
          <w:instrText xml:space="preserve"> PAGEREF _Toc4655845 \h </w:instrText>
        </w:r>
        <w:r w:rsidR="00331702">
          <w:rPr>
            <w:noProof/>
            <w:webHidden/>
          </w:rPr>
        </w:r>
        <w:r w:rsidR="00331702">
          <w:rPr>
            <w:noProof/>
            <w:webHidden/>
          </w:rPr>
          <w:fldChar w:fldCharType="separate"/>
        </w:r>
        <w:r w:rsidR="00476173">
          <w:rPr>
            <w:noProof/>
            <w:webHidden/>
          </w:rPr>
          <w:t>46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6" w:history="1">
        <w:r w:rsidR="00476173" w:rsidRPr="00871AF5">
          <w:rPr>
            <w:rStyle w:val="a8"/>
            <w:rFonts w:ascii="微软雅黑" w:eastAsia="微软雅黑" w:hAnsi="微软雅黑"/>
            <w:noProof/>
          </w:rPr>
          <w:t>7.23</w:t>
        </w:r>
        <w:r w:rsidR="00476173" w:rsidRPr="00871AF5">
          <w:rPr>
            <w:rStyle w:val="a8"/>
            <w:rFonts w:ascii="微软雅黑" w:eastAsia="微软雅黑" w:hAnsi="微软雅黑" w:hint="eastAsia"/>
            <w:noProof/>
          </w:rPr>
          <w:t>手工单出库申请主表</w:t>
        </w:r>
        <w:r w:rsidR="00476173">
          <w:rPr>
            <w:noProof/>
            <w:webHidden/>
          </w:rPr>
          <w:tab/>
        </w:r>
        <w:r w:rsidR="00331702">
          <w:rPr>
            <w:noProof/>
            <w:webHidden/>
          </w:rPr>
          <w:fldChar w:fldCharType="begin"/>
        </w:r>
        <w:r w:rsidR="00476173">
          <w:rPr>
            <w:noProof/>
            <w:webHidden/>
          </w:rPr>
          <w:instrText xml:space="preserve"> PAGEREF _Toc4655846 \h </w:instrText>
        </w:r>
        <w:r w:rsidR="00331702">
          <w:rPr>
            <w:noProof/>
            <w:webHidden/>
          </w:rPr>
        </w:r>
        <w:r w:rsidR="00331702">
          <w:rPr>
            <w:noProof/>
            <w:webHidden/>
          </w:rPr>
          <w:fldChar w:fldCharType="separate"/>
        </w:r>
        <w:r w:rsidR="00476173">
          <w:rPr>
            <w:noProof/>
            <w:webHidden/>
          </w:rPr>
          <w:t>47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7" w:history="1">
        <w:r w:rsidR="00476173" w:rsidRPr="00871AF5">
          <w:rPr>
            <w:rStyle w:val="a8"/>
            <w:rFonts w:ascii="微软雅黑" w:eastAsia="微软雅黑" w:hAnsi="微软雅黑"/>
            <w:noProof/>
          </w:rPr>
          <w:t>7.24</w:t>
        </w:r>
        <w:r w:rsidR="00476173" w:rsidRPr="00871AF5">
          <w:rPr>
            <w:rStyle w:val="a8"/>
            <w:rFonts w:ascii="微软雅黑" w:eastAsia="微软雅黑" w:hAnsi="微软雅黑" w:hint="eastAsia"/>
            <w:noProof/>
          </w:rPr>
          <w:t>手工出库申请明细表</w:t>
        </w:r>
        <w:r w:rsidR="00476173">
          <w:rPr>
            <w:noProof/>
            <w:webHidden/>
          </w:rPr>
          <w:tab/>
        </w:r>
        <w:r w:rsidR="00331702">
          <w:rPr>
            <w:noProof/>
            <w:webHidden/>
          </w:rPr>
          <w:fldChar w:fldCharType="begin"/>
        </w:r>
        <w:r w:rsidR="00476173">
          <w:rPr>
            <w:noProof/>
            <w:webHidden/>
          </w:rPr>
          <w:instrText xml:space="preserve"> PAGEREF _Toc4655847 \h </w:instrText>
        </w:r>
        <w:r w:rsidR="00331702">
          <w:rPr>
            <w:noProof/>
            <w:webHidden/>
          </w:rPr>
        </w:r>
        <w:r w:rsidR="00331702">
          <w:rPr>
            <w:noProof/>
            <w:webHidden/>
          </w:rPr>
          <w:fldChar w:fldCharType="separate"/>
        </w:r>
        <w:r w:rsidR="00476173">
          <w:rPr>
            <w:noProof/>
            <w:webHidden/>
          </w:rPr>
          <w:t>48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8" w:history="1">
        <w:r w:rsidR="00476173" w:rsidRPr="00871AF5">
          <w:rPr>
            <w:rStyle w:val="a8"/>
            <w:rFonts w:ascii="微软雅黑" w:eastAsia="微软雅黑" w:hAnsi="微软雅黑"/>
            <w:noProof/>
          </w:rPr>
          <w:t xml:space="preserve">7.25 </w:t>
        </w:r>
        <w:r w:rsidR="00476173" w:rsidRPr="00871AF5">
          <w:rPr>
            <w:rStyle w:val="a8"/>
            <w:rFonts w:ascii="微软雅黑" w:eastAsia="微软雅黑" w:hAnsi="微软雅黑" w:hint="eastAsia"/>
            <w:noProof/>
          </w:rPr>
          <w:t>物资库存表</w:t>
        </w:r>
        <w:r w:rsidR="00476173" w:rsidRPr="00871AF5">
          <w:rPr>
            <w:rStyle w:val="a8"/>
            <w:rFonts w:ascii="微软雅黑" w:eastAsia="微软雅黑" w:hAnsi="微软雅黑"/>
            <w:noProof/>
            <w:shd w:val="clear" w:color="auto" w:fill="FFFFFF"/>
          </w:rPr>
          <w:t>(</w:t>
        </w:r>
        <w:r w:rsidR="00476173" w:rsidRPr="00871AF5">
          <w:rPr>
            <w:rStyle w:val="a8"/>
            <w:rFonts w:ascii="微软雅黑" w:eastAsia="微软雅黑" w:hAnsi="微软雅黑" w:hint="eastAsia"/>
            <w:noProof/>
            <w:shd w:val="clear" w:color="auto" w:fill="FFFFFF"/>
          </w:rPr>
          <w:t>库存表</w:t>
        </w:r>
        <w:r w:rsidR="00476173" w:rsidRPr="00871AF5">
          <w:rPr>
            <w:rStyle w:val="a8"/>
            <w:rFonts w:ascii="微软雅黑" w:eastAsia="微软雅黑" w:hAnsi="微软雅黑"/>
            <w:noProof/>
            <w:shd w:val="clear" w:color="auto" w:fill="FFFFFF"/>
          </w:rPr>
          <w:t>)</w:t>
        </w:r>
        <w:r w:rsidR="00476173">
          <w:rPr>
            <w:noProof/>
            <w:webHidden/>
          </w:rPr>
          <w:tab/>
        </w:r>
        <w:r w:rsidR="00331702">
          <w:rPr>
            <w:noProof/>
            <w:webHidden/>
          </w:rPr>
          <w:fldChar w:fldCharType="begin"/>
        </w:r>
        <w:r w:rsidR="00476173">
          <w:rPr>
            <w:noProof/>
            <w:webHidden/>
          </w:rPr>
          <w:instrText xml:space="preserve"> PAGEREF _Toc4655848 \h </w:instrText>
        </w:r>
        <w:r w:rsidR="00331702">
          <w:rPr>
            <w:noProof/>
            <w:webHidden/>
          </w:rPr>
        </w:r>
        <w:r w:rsidR="00331702">
          <w:rPr>
            <w:noProof/>
            <w:webHidden/>
          </w:rPr>
          <w:fldChar w:fldCharType="separate"/>
        </w:r>
        <w:r w:rsidR="00476173">
          <w:rPr>
            <w:noProof/>
            <w:webHidden/>
          </w:rPr>
          <w:t>48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49" w:history="1">
        <w:r w:rsidR="00476173" w:rsidRPr="00871AF5">
          <w:rPr>
            <w:rStyle w:val="a8"/>
            <w:rFonts w:ascii="微软雅黑" w:eastAsia="微软雅黑" w:hAnsi="微软雅黑"/>
            <w:noProof/>
          </w:rPr>
          <w:t xml:space="preserve">7.26 </w:t>
        </w:r>
        <w:r w:rsidR="00476173" w:rsidRPr="00871AF5">
          <w:rPr>
            <w:rStyle w:val="a8"/>
            <w:rFonts w:ascii="微软雅黑" w:eastAsia="微软雅黑" w:hAnsi="微软雅黑" w:hint="eastAsia"/>
            <w:noProof/>
          </w:rPr>
          <w:t>出库单表</w:t>
        </w:r>
        <w:r w:rsidR="00476173">
          <w:rPr>
            <w:noProof/>
            <w:webHidden/>
          </w:rPr>
          <w:tab/>
        </w:r>
        <w:r w:rsidR="00331702">
          <w:rPr>
            <w:noProof/>
            <w:webHidden/>
          </w:rPr>
          <w:fldChar w:fldCharType="begin"/>
        </w:r>
        <w:r w:rsidR="00476173">
          <w:rPr>
            <w:noProof/>
            <w:webHidden/>
          </w:rPr>
          <w:instrText xml:space="preserve"> PAGEREF _Toc4655849 \h </w:instrText>
        </w:r>
        <w:r w:rsidR="00331702">
          <w:rPr>
            <w:noProof/>
            <w:webHidden/>
          </w:rPr>
        </w:r>
        <w:r w:rsidR="00331702">
          <w:rPr>
            <w:noProof/>
            <w:webHidden/>
          </w:rPr>
          <w:fldChar w:fldCharType="separate"/>
        </w:r>
        <w:r w:rsidR="00476173">
          <w:rPr>
            <w:noProof/>
            <w:webHidden/>
          </w:rPr>
          <w:t>49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0" w:history="1">
        <w:r w:rsidR="00476173" w:rsidRPr="00871AF5">
          <w:rPr>
            <w:rStyle w:val="a8"/>
            <w:rFonts w:ascii="微软雅黑" w:eastAsia="微软雅黑" w:hAnsi="微软雅黑"/>
            <w:noProof/>
          </w:rPr>
          <w:t>7.27</w:t>
        </w:r>
        <w:r w:rsidR="00476173" w:rsidRPr="00871AF5">
          <w:rPr>
            <w:rStyle w:val="a8"/>
            <w:rFonts w:ascii="微软雅黑" w:eastAsia="微软雅黑" w:hAnsi="微软雅黑" w:hint="eastAsia"/>
            <w:noProof/>
          </w:rPr>
          <w:t>出库单明细表</w:t>
        </w:r>
        <w:r w:rsidR="00476173">
          <w:rPr>
            <w:noProof/>
            <w:webHidden/>
          </w:rPr>
          <w:tab/>
        </w:r>
        <w:r w:rsidR="00331702">
          <w:rPr>
            <w:noProof/>
            <w:webHidden/>
          </w:rPr>
          <w:fldChar w:fldCharType="begin"/>
        </w:r>
        <w:r w:rsidR="00476173">
          <w:rPr>
            <w:noProof/>
            <w:webHidden/>
          </w:rPr>
          <w:instrText xml:space="preserve"> PAGEREF _Toc4655850 \h </w:instrText>
        </w:r>
        <w:r w:rsidR="00331702">
          <w:rPr>
            <w:noProof/>
            <w:webHidden/>
          </w:rPr>
        </w:r>
        <w:r w:rsidR="00331702">
          <w:rPr>
            <w:noProof/>
            <w:webHidden/>
          </w:rPr>
          <w:fldChar w:fldCharType="separate"/>
        </w:r>
        <w:r w:rsidR="00476173">
          <w:rPr>
            <w:noProof/>
            <w:webHidden/>
          </w:rPr>
          <w:t>50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1" w:history="1">
        <w:r w:rsidR="00476173" w:rsidRPr="00871AF5">
          <w:rPr>
            <w:rStyle w:val="a8"/>
            <w:rFonts w:ascii="微软雅黑" w:eastAsia="微软雅黑" w:hAnsi="微软雅黑"/>
            <w:noProof/>
          </w:rPr>
          <w:t>7.28</w:t>
        </w:r>
        <w:r w:rsidR="00476173" w:rsidRPr="00871AF5">
          <w:rPr>
            <w:rStyle w:val="a8"/>
            <w:rFonts w:ascii="微软雅黑" w:eastAsia="微软雅黑" w:hAnsi="微软雅黑" w:hint="eastAsia"/>
            <w:noProof/>
          </w:rPr>
          <w:t>出库明细对应的库存明细</w:t>
        </w:r>
        <w:r w:rsidR="00476173">
          <w:rPr>
            <w:noProof/>
            <w:webHidden/>
          </w:rPr>
          <w:tab/>
        </w:r>
        <w:r w:rsidR="00331702">
          <w:rPr>
            <w:noProof/>
            <w:webHidden/>
          </w:rPr>
          <w:fldChar w:fldCharType="begin"/>
        </w:r>
        <w:r w:rsidR="00476173">
          <w:rPr>
            <w:noProof/>
            <w:webHidden/>
          </w:rPr>
          <w:instrText xml:space="preserve"> PAGEREF _Toc4655851 \h </w:instrText>
        </w:r>
        <w:r w:rsidR="00331702">
          <w:rPr>
            <w:noProof/>
            <w:webHidden/>
          </w:rPr>
        </w:r>
        <w:r w:rsidR="00331702">
          <w:rPr>
            <w:noProof/>
            <w:webHidden/>
          </w:rPr>
          <w:fldChar w:fldCharType="separate"/>
        </w:r>
        <w:r w:rsidR="00476173">
          <w:rPr>
            <w:noProof/>
            <w:webHidden/>
          </w:rPr>
          <w:t>51</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2" w:history="1">
        <w:r w:rsidR="00476173" w:rsidRPr="00871AF5">
          <w:rPr>
            <w:rStyle w:val="a8"/>
            <w:rFonts w:ascii="微软雅黑" w:eastAsia="微软雅黑" w:hAnsi="微软雅黑"/>
            <w:noProof/>
          </w:rPr>
          <w:t>7.29</w:t>
        </w:r>
        <w:r w:rsidR="00476173" w:rsidRPr="00871AF5">
          <w:rPr>
            <w:rStyle w:val="a8"/>
            <w:rFonts w:ascii="微软雅黑" w:eastAsia="微软雅黑" w:hAnsi="微软雅黑" w:hint="eastAsia"/>
            <w:noProof/>
          </w:rPr>
          <w:t>采购订单</w:t>
        </w:r>
        <w:r w:rsidR="00476173">
          <w:rPr>
            <w:noProof/>
            <w:webHidden/>
          </w:rPr>
          <w:tab/>
        </w:r>
        <w:r w:rsidR="00331702">
          <w:rPr>
            <w:noProof/>
            <w:webHidden/>
          </w:rPr>
          <w:fldChar w:fldCharType="begin"/>
        </w:r>
        <w:r w:rsidR="00476173">
          <w:rPr>
            <w:noProof/>
            <w:webHidden/>
          </w:rPr>
          <w:instrText xml:space="preserve"> PAGEREF _Toc4655852 \h </w:instrText>
        </w:r>
        <w:r w:rsidR="00331702">
          <w:rPr>
            <w:noProof/>
            <w:webHidden/>
          </w:rPr>
        </w:r>
        <w:r w:rsidR="00331702">
          <w:rPr>
            <w:noProof/>
            <w:webHidden/>
          </w:rPr>
          <w:fldChar w:fldCharType="separate"/>
        </w:r>
        <w:r w:rsidR="00476173">
          <w:rPr>
            <w:noProof/>
            <w:webHidden/>
          </w:rPr>
          <w:t>51</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3" w:history="1">
        <w:r w:rsidR="00476173" w:rsidRPr="00871AF5">
          <w:rPr>
            <w:rStyle w:val="a8"/>
            <w:rFonts w:ascii="微软雅黑" w:eastAsia="微软雅黑" w:hAnsi="微软雅黑"/>
            <w:noProof/>
          </w:rPr>
          <w:t>7.30</w:t>
        </w:r>
        <w:r w:rsidR="00476173" w:rsidRPr="00871AF5">
          <w:rPr>
            <w:rStyle w:val="a8"/>
            <w:rFonts w:ascii="微软雅黑" w:eastAsia="微软雅黑" w:hAnsi="微软雅黑" w:hint="eastAsia"/>
            <w:noProof/>
          </w:rPr>
          <w:t>采购订单明细</w:t>
        </w:r>
        <w:r w:rsidR="00476173">
          <w:rPr>
            <w:noProof/>
            <w:webHidden/>
          </w:rPr>
          <w:tab/>
        </w:r>
        <w:r w:rsidR="00331702">
          <w:rPr>
            <w:noProof/>
            <w:webHidden/>
          </w:rPr>
          <w:fldChar w:fldCharType="begin"/>
        </w:r>
        <w:r w:rsidR="00476173">
          <w:rPr>
            <w:noProof/>
            <w:webHidden/>
          </w:rPr>
          <w:instrText xml:space="preserve"> PAGEREF _Toc4655853 \h </w:instrText>
        </w:r>
        <w:r w:rsidR="00331702">
          <w:rPr>
            <w:noProof/>
            <w:webHidden/>
          </w:rPr>
        </w:r>
        <w:r w:rsidR="00331702">
          <w:rPr>
            <w:noProof/>
            <w:webHidden/>
          </w:rPr>
          <w:fldChar w:fldCharType="separate"/>
        </w:r>
        <w:r w:rsidR="00476173">
          <w:rPr>
            <w:noProof/>
            <w:webHidden/>
          </w:rPr>
          <w:t>53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4" w:history="1">
        <w:r w:rsidR="00476173" w:rsidRPr="00871AF5">
          <w:rPr>
            <w:rStyle w:val="a8"/>
            <w:rFonts w:ascii="微软雅黑" w:eastAsia="微软雅黑" w:hAnsi="微软雅黑"/>
            <w:noProof/>
          </w:rPr>
          <w:t xml:space="preserve">7.31 </w:t>
        </w:r>
        <w:r w:rsidR="00476173" w:rsidRPr="00871AF5">
          <w:rPr>
            <w:rStyle w:val="a8"/>
            <w:rFonts w:ascii="微软雅黑" w:eastAsia="微软雅黑" w:hAnsi="微软雅黑" w:hint="eastAsia"/>
            <w:noProof/>
          </w:rPr>
          <w:t>盘点表</w:t>
        </w:r>
        <w:r w:rsidR="00476173">
          <w:rPr>
            <w:noProof/>
            <w:webHidden/>
          </w:rPr>
          <w:tab/>
        </w:r>
        <w:r w:rsidR="00331702">
          <w:rPr>
            <w:noProof/>
            <w:webHidden/>
          </w:rPr>
          <w:fldChar w:fldCharType="begin"/>
        </w:r>
        <w:r w:rsidR="00476173">
          <w:rPr>
            <w:noProof/>
            <w:webHidden/>
          </w:rPr>
          <w:instrText xml:space="preserve"> PAGEREF _Toc4655854 \h </w:instrText>
        </w:r>
        <w:r w:rsidR="00331702">
          <w:rPr>
            <w:noProof/>
            <w:webHidden/>
          </w:rPr>
        </w:r>
        <w:r w:rsidR="00331702">
          <w:rPr>
            <w:noProof/>
            <w:webHidden/>
          </w:rPr>
          <w:fldChar w:fldCharType="separate"/>
        </w:r>
        <w:r w:rsidR="00476173">
          <w:rPr>
            <w:noProof/>
            <w:webHidden/>
          </w:rPr>
          <w:t>53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5" w:history="1">
        <w:r w:rsidR="00476173" w:rsidRPr="00871AF5">
          <w:rPr>
            <w:rStyle w:val="a8"/>
            <w:rFonts w:ascii="微软雅黑" w:eastAsia="微软雅黑" w:hAnsi="微软雅黑"/>
            <w:noProof/>
          </w:rPr>
          <w:t xml:space="preserve">7.32 </w:t>
        </w:r>
        <w:r w:rsidR="00476173" w:rsidRPr="00871AF5">
          <w:rPr>
            <w:rStyle w:val="a8"/>
            <w:rFonts w:ascii="微软雅黑" w:eastAsia="微软雅黑" w:hAnsi="微软雅黑" w:hint="eastAsia"/>
            <w:noProof/>
          </w:rPr>
          <w:t>盘点明细表</w:t>
        </w:r>
        <w:r w:rsidR="00476173">
          <w:rPr>
            <w:noProof/>
            <w:webHidden/>
          </w:rPr>
          <w:tab/>
        </w:r>
        <w:r w:rsidR="00331702">
          <w:rPr>
            <w:noProof/>
            <w:webHidden/>
          </w:rPr>
          <w:fldChar w:fldCharType="begin"/>
        </w:r>
        <w:r w:rsidR="00476173">
          <w:rPr>
            <w:noProof/>
            <w:webHidden/>
          </w:rPr>
          <w:instrText xml:space="preserve"> PAGEREF _Toc4655855 \h </w:instrText>
        </w:r>
        <w:r w:rsidR="00331702">
          <w:rPr>
            <w:noProof/>
            <w:webHidden/>
          </w:rPr>
        </w:r>
        <w:r w:rsidR="00331702">
          <w:rPr>
            <w:noProof/>
            <w:webHidden/>
          </w:rPr>
          <w:fldChar w:fldCharType="separate"/>
        </w:r>
        <w:r w:rsidR="00476173">
          <w:rPr>
            <w:noProof/>
            <w:webHidden/>
          </w:rPr>
          <w:t>54</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6" w:history="1">
        <w:r w:rsidR="00476173" w:rsidRPr="00871AF5">
          <w:rPr>
            <w:rStyle w:val="a8"/>
            <w:rFonts w:ascii="微软雅黑" w:eastAsia="微软雅黑" w:hAnsi="微软雅黑"/>
            <w:noProof/>
          </w:rPr>
          <w:t>7.33.</w:t>
        </w:r>
        <w:r w:rsidR="00476173" w:rsidRPr="00871AF5">
          <w:rPr>
            <w:rStyle w:val="a8"/>
            <w:rFonts w:ascii="微软雅黑" w:eastAsia="微软雅黑" w:hAnsi="微软雅黑" w:hint="eastAsia"/>
            <w:noProof/>
          </w:rPr>
          <w:t>盘点文件归档表</w:t>
        </w:r>
        <w:r w:rsidR="00476173">
          <w:rPr>
            <w:noProof/>
            <w:webHidden/>
          </w:rPr>
          <w:tab/>
        </w:r>
        <w:r w:rsidR="00331702">
          <w:rPr>
            <w:noProof/>
            <w:webHidden/>
          </w:rPr>
          <w:fldChar w:fldCharType="begin"/>
        </w:r>
        <w:r w:rsidR="00476173">
          <w:rPr>
            <w:noProof/>
            <w:webHidden/>
          </w:rPr>
          <w:instrText xml:space="preserve"> PAGEREF _Toc4655856 \h </w:instrText>
        </w:r>
        <w:r w:rsidR="00331702">
          <w:rPr>
            <w:noProof/>
            <w:webHidden/>
          </w:rPr>
        </w:r>
        <w:r w:rsidR="00331702">
          <w:rPr>
            <w:noProof/>
            <w:webHidden/>
          </w:rPr>
          <w:fldChar w:fldCharType="separate"/>
        </w:r>
        <w:r w:rsidR="00476173">
          <w:rPr>
            <w:noProof/>
            <w:webHidden/>
          </w:rPr>
          <w:t>55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7" w:history="1">
        <w:r w:rsidR="00476173" w:rsidRPr="00871AF5">
          <w:rPr>
            <w:rStyle w:val="a8"/>
            <w:rFonts w:ascii="微软雅黑" w:eastAsia="微软雅黑" w:hAnsi="微软雅黑"/>
            <w:noProof/>
          </w:rPr>
          <w:t>7.34</w:t>
        </w:r>
        <w:r w:rsidR="00476173" w:rsidRPr="00871AF5">
          <w:rPr>
            <w:rStyle w:val="a8"/>
            <w:rFonts w:ascii="微软雅黑" w:eastAsia="微软雅黑" w:hAnsi="微软雅黑" w:hint="eastAsia"/>
            <w:noProof/>
          </w:rPr>
          <w:t>运输单位</w:t>
        </w:r>
        <w:r w:rsidR="00476173">
          <w:rPr>
            <w:noProof/>
            <w:webHidden/>
          </w:rPr>
          <w:tab/>
        </w:r>
        <w:r w:rsidR="00331702">
          <w:rPr>
            <w:noProof/>
            <w:webHidden/>
          </w:rPr>
          <w:fldChar w:fldCharType="begin"/>
        </w:r>
        <w:r w:rsidR="00476173">
          <w:rPr>
            <w:noProof/>
            <w:webHidden/>
          </w:rPr>
          <w:instrText xml:space="preserve"> PAGEREF _Toc4655857 \h </w:instrText>
        </w:r>
        <w:r w:rsidR="00331702">
          <w:rPr>
            <w:noProof/>
            <w:webHidden/>
          </w:rPr>
        </w:r>
        <w:r w:rsidR="00331702">
          <w:rPr>
            <w:noProof/>
            <w:webHidden/>
          </w:rPr>
          <w:fldChar w:fldCharType="separate"/>
        </w:r>
        <w:r w:rsidR="00476173">
          <w:rPr>
            <w:noProof/>
            <w:webHidden/>
          </w:rPr>
          <w:t>56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8" w:history="1">
        <w:r w:rsidR="00476173" w:rsidRPr="00871AF5">
          <w:rPr>
            <w:rStyle w:val="a8"/>
            <w:rFonts w:ascii="微软雅黑" w:eastAsia="微软雅黑" w:hAnsi="微软雅黑"/>
            <w:noProof/>
          </w:rPr>
          <w:t>7.35</w:t>
        </w:r>
        <w:r w:rsidR="00476173" w:rsidRPr="00871AF5">
          <w:rPr>
            <w:rStyle w:val="a8"/>
            <w:rFonts w:ascii="微软雅黑" w:eastAsia="微软雅黑" w:hAnsi="微软雅黑" w:hint="eastAsia"/>
            <w:noProof/>
          </w:rPr>
          <w:t>供应商</w:t>
        </w:r>
        <w:r w:rsidR="00476173">
          <w:rPr>
            <w:noProof/>
            <w:webHidden/>
          </w:rPr>
          <w:tab/>
        </w:r>
        <w:r w:rsidR="00331702">
          <w:rPr>
            <w:noProof/>
            <w:webHidden/>
          </w:rPr>
          <w:fldChar w:fldCharType="begin"/>
        </w:r>
        <w:r w:rsidR="00476173">
          <w:rPr>
            <w:noProof/>
            <w:webHidden/>
          </w:rPr>
          <w:instrText xml:space="preserve"> PAGEREF _Toc4655858 \h </w:instrText>
        </w:r>
        <w:r w:rsidR="00331702">
          <w:rPr>
            <w:noProof/>
            <w:webHidden/>
          </w:rPr>
        </w:r>
        <w:r w:rsidR="00331702">
          <w:rPr>
            <w:noProof/>
            <w:webHidden/>
          </w:rPr>
          <w:fldChar w:fldCharType="separate"/>
        </w:r>
        <w:r w:rsidR="00476173">
          <w:rPr>
            <w:noProof/>
            <w:webHidden/>
          </w:rPr>
          <w:t>56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59" w:history="1">
        <w:r w:rsidR="00476173" w:rsidRPr="00871AF5">
          <w:rPr>
            <w:rStyle w:val="a8"/>
            <w:rFonts w:ascii="微软雅黑" w:eastAsia="微软雅黑" w:hAnsi="微软雅黑"/>
            <w:noProof/>
          </w:rPr>
          <w:t>7.36</w:t>
        </w:r>
        <w:r w:rsidR="00476173" w:rsidRPr="00871AF5">
          <w:rPr>
            <w:rStyle w:val="a8"/>
            <w:rFonts w:ascii="微软雅黑" w:eastAsia="微软雅黑" w:hAnsi="微软雅黑" w:hint="eastAsia"/>
            <w:noProof/>
          </w:rPr>
          <w:t>投诉留言</w:t>
        </w:r>
        <w:r w:rsidR="00476173">
          <w:rPr>
            <w:noProof/>
            <w:webHidden/>
          </w:rPr>
          <w:tab/>
        </w:r>
        <w:r w:rsidR="00331702">
          <w:rPr>
            <w:noProof/>
            <w:webHidden/>
          </w:rPr>
          <w:fldChar w:fldCharType="begin"/>
        </w:r>
        <w:r w:rsidR="00476173">
          <w:rPr>
            <w:noProof/>
            <w:webHidden/>
          </w:rPr>
          <w:instrText xml:space="preserve"> PAGEREF _Toc4655859 \h </w:instrText>
        </w:r>
        <w:r w:rsidR="00331702">
          <w:rPr>
            <w:noProof/>
            <w:webHidden/>
          </w:rPr>
        </w:r>
        <w:r w:rsidR="00331702">
          <w:rPr>
            <w:noProof/>
            <w:webHidden/>
          </w:rPr>
          <w:fldChar w:fldCharType="separate"/>
        </w:r>
        <w:r w:rsidR="00476173">
          <w:rPr>
            <w:noProof/>
            <w:webHidden/>
          </w:rPr>
          <w:t>57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0" w:history="1">
        <w:r w:rsidR="00476173" w:rsidRPr="00871AF5">
          <w:rPr>
            <w:rStyle w:val="a8"/>
            <w:rFonts w:ascii="微软雅黑" w:eastAsia="微软雅黑" w:hAnsi="微软雅黑"/>
            <w:noProof/>
          </w:rPr>
          <w:t>7.37</w:t>
        </w:r>
        <w:r w:rsidR="00476173" w:rsidRPr="00871AF5">
          <w:rPr>
            <w:rStyle w:val="a8"/>
            <w:rFonts w:ascii="微软雅黑" w:eastAsia="微软雅黑" w:hAnsi="微软雅黑" w:hint="eastAsia"/>
            <w:noProof/>
          </w:rPr>
          <w:t>咨询类型</w:t>
        </w:r>
        <w:r w:rsidR="00476173">
          <w:rPr>
            <w:noProof/>
            <w:webHidden/>
          </w:rPr>
          <w:tab/>
        </w:r>
        <w:r w:rsidR="00331702">
          <w:rPr>
            <w:noProof/>
            <w:webHidden/>
          </w:rPr>
          <w:fldChar w:fldCharType="begin"/>
        </w:r>
        <w:r w:rsidR="00476173">
          <w:rPr>
            <w:noProof/>
            <w:webHidden/>
          </w:rPr>
          <w:instrText xml:space="preserve"> PAGEREF _Toc4655860 \h </w:instrText>
        </w:r>
        <w:r w:rsidR="00331702">
          <w:rPr>
            <w:noProof/>
            <w:webHidden/>
          </w:rPr>
        </w:r>
        <w:r w:rsidR="00331702">
          <w:rPr>
            <w:noProof/>
            <w:webHidden/>
          </w:rPr>
          <w:fldChar w:fldCharType="separate"/>
        </w:r>
        <w:r w:rsidR="00476173">
          <w:rPr>
            <w:noProof/>
            <w:webHidden/>
          </w:rPr>
          <w:t>57</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1" w:history="1">
        <w:r w:rsidR="00476173" w:rsidRPr="00871AF5">
          <w:rPr>
            <w:rStyle w:val="a8"/>
            <w:rFonts w:ascii="微软雅黑" w:eastAsia="微软雅黑" w:hAnsi="微软雅黑"/>
            <w:noProof/>
          </w:rPr>
          <w:t>7.38</w:t>
        </w:r>
        <w:r w:rsidR="00476173" w:rsidRPr="00871AF5">
          <w:rPr>
            <w:rStyle w:val="a8"/>
            <w:rFonts w:ascii="微软雅黑" w:eastAsia="微软雅黑" w:hAnsi="微软雅黑" w:hint="eastAsia"/>
            <w:noProof/>
          </w:rPr>
          <w:t>咨询留言</w:t>
        </w:r>
        <w:r w:rsidR="00476173">
          <w:rPr>
            <w:noProof/>
            <w:webHidden/>
          </w:rPr>
          <w:tab/>
        </w:r>
        <w:r w:rsidR="00331702">
          <w:rPr>
            <w:noProof/>
            <w:webHidden/>
          </w:rPr>
          <w:fldChar w:fldCharType="begin"/>
        </w:r>
        <w:r w:rsidR="00476173">
          <w:rPr>
            <w:noProof/>
            <w:webHidden/>
          </w:rPr>
          <w:instrText xml:space="preserve"> PAGEREF _Toc4655861 \h </w:instrText>
        </w:r>
        <w:r w:rsidR="00331702">
          <w:rPr>
            <w:noProof/>
            <w:webHidden/>
          </w:rPr>
        </w:r>
        <w:r w:rsidR="00331702">
          <w:rPr>
            <w:noProof/>
            <w:webHidden/>
          </w:rPr>
          <w:fldChar w:fldCharType="separate"/>
        </w:r>
        <w:r w:rsidR="00476173">
          <w:rPr>
            <w:noProof/>
            <w:webHidden/>
          </w:rPr>
          <w:t>58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2" w:history="1">
        <w:r w:rsidR="00476173" w:rsidRPr="00871AF5">
          <w:rPr>
            <w:rStyle w:val="a8"/>
            <w:rFonts w:ascii="微软雅黑" w:eastAsia="微软雅黑" w:hAnsi="微软雅黑"/>
            <w:noProof/>
          </w:rPr>
          <w:t xml:space="preserve">5.39 </w:t>
        </w:r>
        <w:r w:rsidR="00476173" w:rsidRPr="00871AF5">
          <w:rPr>
            <w:rStyle w:val="a8"/>
            <w:rFonts w:ascii="微软雅黑" w:eastAsia="微软雅黑" w:hAnsi="微软雅黑" w:hint="eastAsia"/>
            <w:noProof/>
          </w:rPr>
          <w:t>通知表</w:t>
        </w:r>
        <w:r w:rsidR="00476173">
          <w:rPr>
            <w:noProof/>
            <w:webHidden/>
          </w:rPr>
          <w:tab/>
        </w:r>
        <w:r w:rsidR="00331702">
          <w:rPr>
            <w:noProof/>
            <w:webHidden/>
          </w:rPr>
          <w:fldChar w:fldCharType="begin"/>
        </w:r>
        <w:r w:rsidR="00476173">
          <w:rPr>
            <w:noProof/>
            <w:webHidden/>
          </w:rPr>
          <w:instrText xml:space="preserve"> PAGEREF _Toc4655862 \h </w:instrText>
        </w:r>
        <w:r w:rsidR="00331702">
          <w:rPr>
            <w:noProof/>
            <w:webHidden/>
          </w:rPr>
        </w:r>
        <w:r w:rsidR="00331702">
          <w:rPr>
            <w:noProof/>
            <w:webHidden/>
          </w:rPr>
          <w:fldChar w:fldCharType="separate"/>
        </w:r>
        <w:r w:rsidR="00476173">
          <w:rPr>
            <w:noProof/>
            <w:webHidden/>
          </w:rPr>
          <w:t>58</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3" w:history="1">
        <w:r w:rsidR="00476173" w:rsidRPr="00871AF5">
          <w:rPr>
            <w:rStyle w:val="a8"/>
            <w:rFonts w:ascii="微软雅黑" w:eastAsia="微软雅黑" w:hAnsi="微软雅黑"/>
            <w:noProof/>
          </w:rPr>
          <w:t>7.40</w:t>
        </w:r>
        <w:r w:rsidR="00476173" w:rsidRPr="00871AF5">
          <w:rPr>
            <w:rStyle w:val="a8"/>
            <w:rFonts w:ascii="微软雅黑" w:eastAsia="微软雅黑" w:hAnsi="微软雅黑" w:hint="eastAsia"/>
            <w:noProof/>
          </w:rPr>
          <w:t>每日呆滞率表</w:t>
        </w:r>
        <w:r w:rsidR="00476173">
          <w:rPr>
            <w:noProof/>
            <w:webHidden/>
          </w:rPr>
          <w:tab/>
        </w:r>
        <w:r w:rsidR="00331702">
          <w:rPr>
            <w:noProof/>
            <w:webHidden/>
          </w:rPr>
          <w:fldChar w:fldCharType="begin"/>
        </w:r>
        <w:r w:rsidR="00476173">
          <w:rPr>
            <w:noProof/>
            <w:webHidden/>
          </w:rPr>
          <w:instrText xml:space="preserve"> PAGEREF _Toc4655863 \h </w:instrText>
        </w:r>
        <w:r w:rsidR="00331702">
          <w:rPr>
            <w:noProof/>
            <w:webHidden/>
          </w:rPr>
        </w:r>
        <w:r w:rsidR="00331702">
          <w:rPr>
            <w:noProof/>
            <w:webHidden/>
          </w:rPr>
          <w:fldChar w:fldCharType="separate"/>
        </w:r>
        <w:r w:rsidR="00476173">
          <w:rPr>
            <w:noProof/>
            <w:webHidden/>
          </w:rPr>
          <w:t>59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4" w:history="1">
        <w:r w:rsidR="00476173" w:rsidRPr="00871AF5">
          <w:rPr>
            <w:rStyle w:val="a8"/>
            <w:rFonts w:ascii="微软雅黑" w:eastAsia="微软雅黑" w:hAnsi="微软雅黑"/>
            <w:noProof/>
          </w:rPr>
          <w:t>7.41</w:t>
        </w:r>
        <w:r w:rsidR="00476173" w:rsidRPr="00871AF5">
          <w:rPr>
            <w:rStyle w:val="a8"/>
            <w:rFonts w:ascii="微软雅黑" w:eastAsia="微软雅黑" w:hAnsi="微软雅黑" w:hint="eastAsia"/>
            <w:noProof/>
          </w:rPr>
          <w:t>呆滞表</w:t>
        </w:r>
        <w:r w:rsidR="00476173">
          <w:rPr>
            <w:noProof/>
            <w:webHidden/>
          </w:rPr>
          <w:tab/>
        </w:r>
        <w:r w:rsidR="00331702">
          <w:rPr>
            <w:noProof/>
            <w:webHidden/>
          </w:rPr>
          <w:fldChar w:fldCharType="begin"/>
        </w:r>
        <w:r w:rsidR="00476173">
          <w:rPr>
            <w:noProof/>
            <w:webHidden/>
          </w:rPr>
          <w:instrText xml:space="preserve"> PAGEREF _Toc4655864 \h </w:instrText>
        </w:r>
        <w:r w:rsidR="00331702">
          <w:rPr>
            <w:noProof/>
            <w:webHidden/>
          </w:rPr>
        </w:r>
        <w:r w:rsidR="00331702">
          <w:rPr>
            <w:noProof/>
            <w:webHidden/>
          </w:rPr>
          <w:fldChar w:fldCharType="separate"/>
        </w:r>
        <w:r w:rsidR="00476173">
          <w:rPr>
            <w:noProof/>
            <w:webHidden/>
          </w:rPr>
          <w:t>59</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5" w:history="1">
        <w:r w:rsidR="00476173" w:rsidRPr="00871AF5">
          <w:rPr>
            <w:rStyle w:val="a8"/>
            <w:rFonts w:ascii="微软雅黑" w:eastAsia="微软雅黑" w:hAnsi="微软雅黑"/>
            <w:noProof/>
          </w:rPr>
          <w:t>7.42</w:t>
        </w:r>
        <w:r w:rsidR="00476173" w:rsidRPr="00871AF5">
          <w:rPr>
            <w:rStyle w:val="a8"/>
            <w:rFonts w:ascii="微软雅黑" w:eastAsia="微软雅黑" w:hAnsi="微软雅黑" w:hint="eastAsia"/>
            <w:noProof/>
          </w:rPr>
          <w:t>每日周转情况</w:t>
        </w:r>
        <w:r w:rsidR="00476173">
          <w:rPr>
            <w:noProof/>
            <w:webHidden/>
          </w:rPr>
          <w:tab/>
        </w:r>
        <w:r w:rsidR="00331702">
          <w:rPr>
            <w:noProof/>
            <w:webHidden/>
          </w:rPr>
          <w:fldChar w:fldCharType="begin"/>
        </w:r>
        <w:r w:rsidR="00476173">
          <w:rPr>
            <w:noProof/>
            <w:webHidden/>
          </w:rPr>
          <w:instrText xml:space="preserve"> PAGEREF _Toc4655865 \h </w:instrText>
        </w:r>
        <w:r w:rsidR="00331702">
          <w:rPr>
            <w:noProof/>
            <w:webHidden/>
          </w:rPr>
        </w:r>
        <w:r w:rsidR="00331702">
          <w:rPr>
            <w:noProof/>
            <w:webHidden/>
          </w:rPr>
          <w:fldChar w:fldCharType="separate"/>
        </w:r>
        <w:r w:rsidR="00476173">
          <w:rPr>
            <w:noProof/>
            <w:webHidden/>
          </w:rPr>
          <w:t>60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6" w:history="1">
        <w:r w:rsidR="00476173" w:rsidRPr="00871AF5">
          <w:rPr>
            <w:rStyle w:val="a8"/>
            <w:rFonts w:ascii="微软雅黑" w:eastAsia="微软雅黑" w:hAnsi="微软雅黑"/>
            <w:noProof/>
          </w:rPr>
          <w:t>7.43</w:t>
        </w:r>
        <w:r w:rsidR="00476173" w:rsidRPr="00871AF5">
          <w:rPr>
            <w:rStyle w:val="a8"/>
            <w:rFonts w:ascii="微软雅黑" w:eastAsia="微软雅黑" w:hAnsi="微软雅黑" w:hint="eastAsia"/>
            <w:noProof/>
          </w:rPr>
          <w:t>流水号表</w:t>
        </w:r>
        <w:r w:rsidR="00476173">
          <w:rPr>
            <w:noProof/>
            <w:webHidden/>
          </w:rPr>
          <w:tab/>
        </w:r>
        <w:r w:rsidR="00331702">
          <w:rPr>
            <w:noProof/>
            <w:webHidden/>
          </w:rPr>
          <w:fldChar w:fldCharType="begin"/>
        </w:r>
        <w:r w:rsidR="00476173">
          <w:rPr>
            <w:noProof/>
            <w:webHidden/>
          </w:rPr>
          <w:instrText xml:space="preserve"> PAGEREF _Toc4655866 \h </w:instrText>
        </w:r>
        <w:r w:rsidR="00331702">
          <w:rPr>
            <w:noProof/>
            <w:webHidden/>
          </w:rPr>
        </w:r>
        <w:r w:rsidR="00331702">
          <w:rPr>
            <w:noProof/>
            <w:webHidden/>
          </w:rPr>
          <w:fldChar w:fldCharType="separate"/>
        </w:r>
        <w:r w:rsidR="00476173">
          <w:rPr>
            <w:noProof/>
            <w:webHidden/>
          </w:rPr>
          <w:t>60</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7" w:history="1">
        <w:r w:rsidR="00476173" w:rsidRPr="00871AF5">
          <w:rPr>
            <w:rStyle w:val="a8"/>
            <w:noProof/>
          </w:rPr>
          <w:t xml:space="preserve">7.44 </w:t>
        </w:r>
        <w:r w:rsidR="00476173" w:rsidRPr="00871AF5">
          <w:rPr>
            <w:rStyle w:val="a8"/>
            <w:rFonts w:hint="eastAsia"/>
            <w:noProof/>
          </w:rPr>
          <w:t>操作日志</w:t>
        </w:r>
        <w:r w:rsidR="00476173">
          <w:rPr>
            <w:noProof/>
            <w:webHidden/>
          </w:rPr>
          <w:tab/>
        </w:r>
        <w:r w:rsidR="00331702">
          <w:rPr>
            <w:noProof/>
            <w:webHidden/>
          </w:rPr>
          <w:fldChar w:fldCharType="begin"/>
        </w:r>
        <w:r w:rsidR="00476173">
          <w:rPr>
            <w:noProof/>
            <w:webHidden/>
          </w:rPr>
          <w:instrText xml:space="preserve"> PAGEREF _Toc4655867 \h </w:instrText>
        </w:r>
        <w:r w:rsidR="00331702">
          <w:rPr>
            <w:noProof/>
            <w:webHidden/>
          </w:rPr>
        </w:r>
        <w:r w:rsidR="00331702">
          <w:rPr>
            <w:noProof/>
            <w:webHidden/>
          </w:rPr>
          <w:fldChar w:fldCharType="separate"/>
        </w:r>
        <w:r w:rsidR="00476173">
          <w:rPr>
            <w:noProof/>
            <w:webHidden/>
          </w:rPr>
          <w:t>61</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8" w:history="1">
        <w:r w:rsidR="00476173" w:rsidRPr="00871AF5">
          <w:rPr>
            <w:rStyle w:val="a8"/>
            <w:rFonts w:ascii="微软雅黑" w:eastAsia="微软雅黑" w:hAnsi="微软雅黑"/>
            <w:noProof/>
          </w:rPr>
          <w:t xml:space="preserve">7.45 </w:t>
        </w:r>
        <w:r w:rsidR="00476173" w:rsidRPr="00871AF5">
          <w:rPr>
            <w:rStyle w:val="a8"/>
            <w:rFonts w:ascii="微软雅黑" w:eastAsia="微软雅黑" w:hAnsi="微软雅黑" w:hint="eastAsia"/>
            <w:noProof/>
          </w:rPr>
          <w:t>业务类型</w:t>
        </w:r>
        <w:r w:rsidR="00476173">
          <w:rPr>
            <w:noProof/>
            <w:webHidden/>
          </w:rPr>
          <w:tab/>
        </w:r>
        <w:r w:rsidR="00331702">
          <w:rPr>
            <w:noProof/>
            <w:webHidden/>
          </w:rPr>
          <w:fldChar w:fldCharType="begin"/>
        </w:r>
        <w:r w:rsidR="00476173">
          <w:rPr>
            <w:noProof/>
            <w:webHidden/>
          </w:rPr>
          <w:instrText xml:space="preserve"> PAGEREF _Toc4655868 \h </w:instrText>
        </w:r>
        <w:r w:rsidR="00331702">
          <w:rPr>
            <w:noProof/>
            <w:webHidden/>
          </w:rPr>
        </w:r>
        <w:r w:rsidR="00331702">
          <w:rPr>
            <w:noProof/>
            <w:webHidden/>
          </w:rPr>
          <w:fldChar w:fldCharType="separate"/>
        </w:r>
        <w:r w:rsidR="00476173">
          <w:rPr>
            <w:noProof/>
            <w:webHidden/>
          </w:rPr>
          <w:t>61</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69" w:history="1">
        <w:r w:rsidR="00476173" w:rsidRPr="00871AF5">
          <w:rPr>
            <w:rStyle w:val="a8"/>
            <w:rFonts w:ascii="微软雅黑" w:eastAsia="微软雅黑" w:hAnsi="微软雅黑"/>
            <w:noProof/>
          </w:rPr>
          <w:t xml:space="preserve">7.46 </w:t>
        </w:r>
        <w:r w:rsidR="00476173" w:rsidRPr="00871AF5">
          <w:rPr>
            <w:rStyle w:val="a8"/>
            <w:rFonts w:ascii="微软雅黑" w:eastAsia="微软雅黑" w:hAnsi="微软雅黑" w:hint="eastAsia"/>
            <w:noProof/>
          </w:rPr>
          <w:t>系统设置</w:t>
        </w:r>
        <w:r w:rsidR="00476173">
          <w:rPr>
            <w:noProof/>
            <w:webHidden/>
          </w:rPr>
          <w:tab/>
        </w:r>
        <w:r w:rsidR="00331702">
          <w:rPr>
            <w:noProof/>
            <w:webHidden/>
          </w:rPr>
          <w:fldChar w:fldCharType="begin"/>
        </w:r>
        <w:r w:rsidR="00476173">
          <w:rPr>
            <w:noProof/>
            <w:webHidden/>
          </w:rPr>
          <w:instrText xml:space="preserve"> PAGEREF _Toc4655869 \h </w:instrText>
        </w:r>
        <w:r w:rsidR="00331702">
          <w:rPr>
            <w:noProof/>
            <w:webHidden/>
          </w:rPr>
        </w:r>
        <w:r w:rsidR="00331702">
          <w:rPr>
            <w:noProof/>
            <w:webHidden/>
          </w:rPr>
          <w:fldChar w:fldCharType="separate"/>
        </w:r>
        <w:r w:rsidR="00476173">
          <w:rPr>
            <w:noProof/>
            <w:webHidden/>
          </w:rPr>
          <w:t>62</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0" w:history="1">
        <w:r w:rsidR="00476173" w:rsidRPr="00871AF5">
          <w:rPr>
            <w:rStyle w:val="a8"/>
            <w:rFonts w:ascii="微软雅黑" w:eastAsia="微软雅黑" w:hAnsi="微软雅黑"/>
            <w:noProof/>
          </w:rPr>
          <w:t xml:space="preserve">7.47 </w:t>
        </w:r>
        <w:r w:rsidR="00476173" w:rsidRPr="00871AF5">
          <w:rPr>
            <w:rStyle w:val="a8"/>
            <w:rFonts w:ascii="微软雅黑" w:eastAsia="微软雅黑" w:hAnsi="微软雅黑" w:hint="eastAsia"/>
            <w:noProof/>
          </w:rPr>
          <w:t>单位</w:t>
        </w:r>
        <w:r w:rsidR="00476173">
          <w:rPr>
            <w:noProof/>
            <w:webHidden/>
          </w:rPr>
          <w:tab/>
        </w:r>
        <w:r w:rsidR="00331702">
          <w:rPr>
            <w:noProof/>
            <w:webHidden/>
          </w:rPr>
          <w:fldChar w:fldCharType="begin"/>
        </w:r>
        <w:r w:rsidR="00476173">
          <w:rPr>
            <w:noProof/>
            <w:webHidden/>
          </w:rPr>
          <w:instrText xml:space="preserve"> PAGEREF _Toc4655870 \h </w:instrText>
        </w:r>
        <w:r w:rsidR="00331702">
          <w:rPr>
            <w:noProof/>
            <w:webHidden/>
          </w:rPr>
        </w:r>
        <w:r w:rsidR="00331702">
          <w:rPr>
            <w:noProof/>
            <w:webHidden/>
          </w:rPr>
          <w:fldChar w:fldCharType="separate"/>
        </w:r>
        <w:r w:rsidR="00476173">
          <w:rPr>
            <w:noProof/>
            <w:webHidden/>
          </w:rPr>
          <w:t>62</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1" w:history="1">
        <w:r w:rsidR="00476173" w:rsidRPr="00871AF5">
          <w:rPr>
            <w:rStyle w:val="a8"/>
            <w:rFonts w:ascii="微软雅黑" w:eastAsia="微软雅黑" w:hAnsi="微软雅黑"/>
            <w:noProof/>
          </w:rPr>
          <w:t xml:space="preserve">7.48 </w:t>
        </w:r>
        <w:r w:rsidR="00476173" w:rsidRPr="00871AF5">
          <w:rPr>
            <w:rStyle w:val="a8"/>
            <w:rFonts w:ascii="微软雅黑" w:eastAsia="微软雅黑" w:hAnsi="微软雅黑" w:hint="eastAsia"/>
            <w:noProof/>
          </w:rPr>
          <w:t>自定义报表的显示数据</w:t>
        </w:r>
        <w:r w:rsidR="00476173">
          <w:rPr>
            <w:noProof/>
            <w:webHidden/>
          </w:rPr>
          <w:tab/>
        </w:r>
        <w:r w:rsidR="00331702">
          <w:rPr>
            <w:noProof/>
            <w:webHidden/>
          </w:rPr>
          <w:fldChar w:fldCharType="begin"/>
        </w:r>
        <w:r w:rsidR="00476173">
          <w:rPr>
            <w:noProof/>
            <w:webHidden/>
          </w:rPr>
          <w:instrText xml:space="preserve"> PAGEREF _Toc4655871 \h </w:instrText>
        </w:r>
        <w:r w:rsidR="00331702">
          <w:rPr>
            <w:noProof/>
            <w:webHidden/>
          </w:rPr>
        </w:r>
        <w:r w:rsidR="00331702">
          <w:rPr>
            <w:noProof/>
            <w:webHidden/>
          </w:rPr>
          <w:fldChar w:fldCharType="separate"/>
        </w:r>
        <w:r w:rsidR="00476173">
          <w:rPr>
            <w:noProof/>
            <w:webHidden/>
          </w:rPr>
          <w:t>63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2" w:history="1">
        <w:r w:rsidR="00476173" w:rsidRPr="00871AF5">
          <w:rPr>
            <w:rStyle w:val="a8"/>
            <w:rFonts w:ascii="微软雅黑" w:eastAsia="微软雅黑" w:hAnsi="微软雅黑"/>
            <w:noProof/>
          </w:rPr>
          <w:t>7.49</w:t>
        </w:r>
        <w:r w:rsidR="00476173" w:rsidRPr="00871AF5">
          <w:rPr>
            <w:rStyle w:val="a8"/>
            <w:rFonts w:ascii="微软雅黑" w:eastAsia="微软雅黑" w:hAnsi="微软雅黑" w:hint="eastAsia"/>
            <w:noProof/>
          </w:rPr>
          <w:t>采购订单</w:t>
        </w:r>
        <w:r w:rsidR="00476173" w:rsidRPr="00871AF5">
          <w:rPr>
            <w:rStyle w:val="a8"/>
            <w:rFonts w:ascii="微软雅黑" w:eastAsia="微软雅黑" w:hAnsi="微软雅黑"/>
            <w:noProof/>
          </w:rPr>
          <w:t>(</w:t>
        </w:r>
        <w:r w:rsidR="00476173" w:rsidRPr="00871AF5">
          <w:rPr>
            <w:rStyle w:val="a8"/>
            <w:rFonts w:ascii="微软雅黑" w:eastAsia="微软雅黑" w:hAnsi="微软雅黑" w:hint="eastAsia"/>
            <w:noProof/>
          </w:rPr>
          <w:t>接口</w:t>
        </w:r>
        <w:r w:rsidR="00476173" w:rsidRPr="00871AF5">
          <w:rPr>
            <w:rStyle w:val="a8"/>
            <w:rFonts w:ascii="微软雅黑" w:eastAsia="微软雅黑" w:hAnsi="微软雅黑"/>
            <w:noProof/>
          </w:rPr>
          <w:t>)</w:t>
        </w:r>
        <w:r w:rsidR="00476173">
          <w:rPr>
            <w:noProof/>
            <w:webHidden/>
          </w:rPr>
          <w:tab/>
        </w:r>
        <w:r w:rsidR="00331702">
          <w:rPr>
            <w:noProof/>
            <w:webHidden/>
          </w:rPr>
          <w:fldChar w:fldCharType="begin"/>
        </w:r>
        <w:r w:rsidR="00476173">
          <w:rPr>
            <w:noProof/>
            <w:webHidden/>
          </w:rPr>
          <w:instrText xml:space="preserve"> PAGEREF _Toc4655872 \h </w:instrText>
        </w:r>
        <w:r w:rsidR="00331702">
          <w:rPr>
            <w:noProof/>
            <w:webHidden/>
          </w:rPr>
        </w:r>
        <w:r w:rsidR="00331702">
          <w:rPr>
            <w:noProof/>
            <w:webHidden/>
          </w:rPr>
          <w:fldChar w:fldCharType="separate"/>
        </w:r>
        <w:r w:rsidR="00476173">
          <w:rPr>
            <w:noProof/>
            <w:webHidden/>
          </w:rPr>
          <w:t>63</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3" w:history="1">
        <w:r w:rsidR="00476173" w:rsidRPr="00871AF5">
          <w:rPr>
            <w:rStyle w:val="a8"/>
            <w:rFonts w:ascii="微软雅黑" w:eastAsia="微软雅黑" w:hAnsi="微软雅黑"/>
            <w:noProof/>
          </w:rPr>
          <w:t>7.50</w:t>
        </w:r>
        <w:r w:rsidR="00476173" w:rsidRPr="00871AF5">
          <w:rPr>
            <w:rStyle w:val="a8"/>
            <w:rFonts w:ascii="微软雅黑" w:eastAsia="微软雅黑" w:hAnsi="微软雅黑" w:hint="eastAsia"/>
            <w:noProof/>
          </w:rPr>
          <w:t>采购订单明细</w:t>
        </w:r>
        <w:r w:rsidR="00476173" w:rsidRPr="00871AF5">
          <w:rPr>
            <w:rStyle w:val="a8"/>
            <w:rFonts w:ascii="微软雅黑" w:eastAsia="微软雅黑" w:hAnsi="微软雅黑"/>
            <w:noProof/>
          </w:rPr>
          <w:t>(</w:t>
        </w:r>
        <w:r w:rsidR="00476173" w:rsidRPr="00871AF5">
          <w:rPr>
            <w:rStyle w:val="a8"/>
            <w:rFonts w:ascii="微软雅黑" w:eastAsia="微软雅黑" w:hAnsi="微软雅黑" w:hint="eastAsia"/>
            <w:noProof/>
          </w:rPr>
          <w:t>接口</w:t>
        </w:r>
        <w:r w:rsidR="00476173" w:rsidRPr="00871AF5">
          <w:rPr>
            <w:rStyle w:val="a8"/>
            <w:rFonts w:ascii="微软雅黑" w:eastAsia="微软雅黑" w:hAnsi="微软雅黑"/>
            <w:noProof/>
          </w:rPr>
          <w:t>)</w:t>
        </w:r>
        <w:r w:rsidR="00476173">
          <w:rPr>
            <w:noProof/>
            <w:webHidden/>
          </w:rPr>
          <w:tab/>
        </w:r>
        <w:r w:rsidR="00331702">
          <w:rPr>
            <w:noProof/>
            <w:webHidden/>
          </w:rPr>
          <w:fldChar w:fldCharType="begin"/>
        </w:r>
        <w:r w:rsidR="00476173">
          <w:rPr>
            <w:noProof/>
            <w:webHidden/>
          </w:rPr>
          <w:instrText xml:space="preserve"> PAGEREF _Toc4655873 \h </w:instrText>
        </w:r>
        <w:r w:rsidR="00331702">
          <w:rPr>
            <w:noProof/>
            <w:webHidden/>
          </w:rPr>
        </w:r>
        <w:r w:rsidR="00331702">
          <w:rPr>
            <w:noProof/>
            <w:webHidden/>
          </w:rPr>
          <w:fldChar w:fldCharType="separate"/>
        </w:r>
        <w:r w:rsidR="00476173">
          <w:rPr>
            <w:noProof/>
            <w:webHidden/>
          </w:rPr>
          <w:t>65</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4" w:history="1">
        <w:r w:rsidR="00476173" w:rsidRPr="00871AF5">
          <w:rPr>
            <w:rStyle w:val="a8"/>
            <w:rFonts w:ascii="微软雅黑" w:eastAsia="微软雅黑" w:hAnsi="微软雅黑"/>
            <w:noProof/>
          </w:rPr>
          <w:t>7.51</w:t>
        </w:r>
        <w:r w:rsidR="00476173" w:rsidRPr="00871AF5">
          <w:rPr>
            <w:rStyle w:val="a8"/>
            <w:rFonts w:ascii="微软雅黑" w:eastAsia="微软雅黑" w:hAnsi="微软雅黑" w:hint="eastAsia"/>
            <w:noProof/>
          </w:rPr>
          <w:t>实体库</w:t>
        </w:r>
        <w:r w:rsidR="00476173" w:rsidRPr="00871AF5">
          <w:rPr>
            <w:rStyle w:val="a8"/>
            <w:rFonts w:ascii="微软雅黑" w:eastAsia="微软雅黑" w:hAnsi="微软雅黑"/>
            <w:noProof/>
          </w:rPr>
          <w:t>(</w:t>
        </w:r>
        <w:r w:rsidR="00476173" w:rsidRPr="00871AF5">
          <w:rPr>
            <w:rStyle w:val="a8"/>
            <w:rFonts w:ascii="微软雅黑" w:eastAsia="微软雅黑" w:hAnsi="微软雅黑" w:hint="eastAsia"/>
            <w:noProof/>
          </w:rPr>
          <w:t>接口</w:t>
        </w:r>
        <w:r w:rsidR="00476173" w:rsidRPr="00871AF5">
          <w:rPr>
            <w:rStyle w:val="a8"/>
            <w:rFonts w:ascii="微软雅黑" w:eastAsia="微软雅黑" w:hAnsi="微软雅黑"/>
            <w:noProof/>
          </w:rPr>
          <w:t>)</w:t>
        </w:r>
        <w:r w:rsidR="00476173">
          <w:rPr>
            <w:noProof/>
            <w:webHidden/>
          </w:rPr>
          <w:tab/>
        </w:r>
        <w:r w:rsidR="00331702">
          <w:rPr>
            <w:noProof/>
            <w:webHidden/>
          </w:rPr>
          <w:fldChar w:fldCharType="begin"/>
        </w:r>
        <w:r w:rsidR="00476173">
          <w:rPr>
            <w:noProof/>
            <w:webHidden/>
          </w:rPr>
          <w:instrText xml:space="preserve"> PAGEREF _Toc4655874 \h </w:instrText>
        </w:r>
        <w:r w:rsidR="00331702">
          <w:rPr>
            <w:noProof/>
            <w:webHidden/>
          </w:rPr>
        </w:r>
        <w:r w:rsidR="00331702">
          <w:rPr>
            <w:noProof/>
            <w:webHidden/>
          </w:rPr>
          <w:fldChar w:fldCharType="separate"/>
        </w:r>
        <w:r w:rsidR="00476173">
          <w:rPr>
            <w:noProof/>
            <w:webHidden/>
          </w:rPr>
          <w:t>66</w:t>
        </w:r>
        <w:r w:rsidR="00331702">
          <w:rPr>
            <w:noProof/>
            <w:webHidden/>
          </w:rPr>
          <w:fldChar w:fldCharType="end"/>
        </w:r>
      </w:hyperlink>
    </w:p>
    <w:p w:rsidR="00476173" w:rsidRDefault="00796E81">
      <w:pPr>
        <w:pStyle w:val="20"/>
        <w:tabs>
          <w:tab w:val="right" w:leader="dot" w:pos="8296"/>
        </w:tabs>
        <w:rPr>
          <w:rFonts w:cs="Times New Roman"/>
          <w:noProof/>
          <w:kern w:val="2"/>
          <w:sz w:val="21"/>
          <w:lang w:bidi="ug-CN"/>
        </w:rPr>
      </w:pPr>
      <w:hyperlink w:anchor="_Toc4655875" w:history="1">
        <w:r w:rsidR="00476173" w:rsidRPr="00871AF5">
          <w:rPr>
            <w:rStyle w:val="a8"/>
            <w:rFonts w:ascii="微软雅黑" w:eastAsia="微软雅黑" w:hAnsi="微软雅黑"/>
            <w:noProof/>
          </w:rPr>
          <w:t xml:space="preserve">7.52 </w:t>
        </w:r>
        <w:r w:rsidR="00476173" w:rsidRPr="00871AF5">
          <w:rPr>
            <w:rStyle w:val="a8"/>
            <w:rFonts w:ascii="微软雅黑" w:eastAsia="微软雅黑" w:hAnsi="微软雅黑" w:hint="eastAsia"/>
            <w:noProof/>
          </w:rPr>
          <w:t>部门</w:t>
        </w:r>
        <w:r w:rsidR="00476173">
          <w:rPr>
            <w:noProof/>
            <w:webHidden/>
          </w:rPr>
          <w:tab/>
        </w:r>
        <w:r w:rsidR="00331702">
          <w:rPr>
            <w:noProof/>
            <w:webHidden/>
          </w:rPr>
          <w:fldChar w:fldCharType="begin"/>
        </w:r>
        <w:r w:rsidR="00476173">
          <w:rPr>
            <w:noProof/>
            <w:webHidden/>
          </w:rPr>
          <w:instrText xml:space="preserve"> PAGEREF _Toc4655875 \h </w:instrText>
        </w:r>
        <w:r w:rsidR="00331702">
          <w:rPr>
            <w:noProof/>
            <w:webHidden/>
          </w:rPr>
        </w:r>
        <w:r w:rsidR="00331702">
          <w:rPr>
            <w:noProof/>
            <w:webHidden/>
          </w:rPr>
          <w:fldChar w:fldCharType="separate"/>
        </w:r>
        <w:r w:rsidR="00476173">
          <w:rPr>
            <w:noProof/>
            <w:webHidden/>
          </w:rPr>
          <w:t>68</w:t>
        </w:r>
        <w:r w:rsidR="00331702">
          <w:rPr>
            <w:noProof/>
            <w:webHidden/>
          </w:rPr>
          <w:fldChar w:fldCharType="end"/>
        </w:r>
      </w:hyperlink>
    </w:p>
    <w:p w:rsidR="002245A2" w:rsidRDefault="00331702" w:rsidP="002245A2">
      <w:r>
        <w:fldChar w:fldCharType="end"/>
      </w:r>
    </w:p>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DA2FBE" w:rsidRDefault="00DA2FBE" w:rsidP="002245A2"/>
    <w:p w:rsidR="00195B35" w:rsidRPr="00645162" w:rsidRDefault="00195B35" w:rsidP="00195B35">
      <w:pPr>
        <w:pStyle w:val="1"/>
        <w:rPr>
          <w:rFonts w:ascii="微软雅黑" w:eastAsia="微软雅黑" w:hAnsi="微软雅黑"/>
        </w:rPr>
      </w:pPr>
      <w:bookmarkStart w:id="1" w:name="_Toc4655789"/>
      <w:r w:rsidRPr="00645162">
        <w:rPr>
          <w:rFonts w:ascii="微软雅黑" w:eastAsia="微软雅黑" w:hAnsi="微软雅黑" w:hint="eastAsia"/>
        </w:rPr>
        <w:lastRenderedPageBreak/>
        <w:t>1</w:t>
      </w:r>
      <w:r w:rsidRPr="00645162">
        <w:rPr>
          <w:rFonts w:ascii="微软雅黑" w:eastAsia="微软雅黑" w:hAnsi="微软雅黑"/>
        </w:rPr>
        <w:t>．引言</w:t>
      </w:r>
      <w:bookmarkEnd w:id="0"/>
      <w:bookmarkEnd w:id="1"/>
    </w:p>
    <w:p w:rsidR="00195B35" w:rsidRPr="00645162" w:rsidRDefault="00195B35" w:rsidP="00195B35">
      <w:pPr>
        <w:pStyle w:val="2"/>
        <w:rPr>
          <w:rFonts w:ascii="微软雅黑" w:eastAsia="微软雅黑" w:hAnsi="微软雅黑"/>
        </w:rPr>
      </w:pPr>
      <w:bookmarkStart w:id="2" w:name="_Toc94267026"/>
      <w:bookmarkStart w:id="3" w:name="_Toc94065060"/>
      <w:bookmarkStart w:id="4" w:name="_Toc535918891"/>
      <w:bookmarkStart w:id="5" w:name="_Toc4655790"/>
      <w:bookmarkEnd w:id="2"/>
      <w:r w:rsidRPr="00645162">
        <w:rPr>
          <w:rFonts w:ascii="微软雅黑" w:eastAsia="微软雅黑" w:hAnsi="微软雅黑"/>
        </w:rPr>
        <w:t>1.1</w:t>
      </w:r>
      <w:bookmarkEnd w:id="3"/>
      <w:r w:rsidRPr="00645162">
        <w:rPr>
          <w:rFonts w:ascii="微软雅黑" w:eastAsia="微软雅黑" w:hAnsi="微软雅黑"/>
        </w:rPr>
        <w:t>编写目的</w:t>
      </w:r>
      <w:bookmarkEnd w:id="4"/>
      <w:bookmarkEnd w:id="5"/>
    </w:p>
    <w:p w:rsidR="00195B35" w:rsidRDefault="00195B35" w:rsidP="00195B35">
      <w:pPr>
        <w:pStyle w:val="Default"/>
        <w:rPr>
          <w:rFonts w:hAnsi="微软雅黑"/>
        </w:rPr>
      </w:pPr>
      <w:r w:rsidRPr="00645162">
        <w:rPr>
          <w:rFonts w:hAnsi="微软雅黑" w:hint="eastAsia"/>
          <w:sz w:val="28"/>
        </w:rPr>
        <w:tab/>
      </w:r>
      <w:r w:rsidRPr="007B45EA">
        <w:rPr>
          <w:rFonts w:hAnsi="微软雅黑" w:hint="eastAsia"/>
        </w:rPr>
        <w:t>本文档作为</w:t>
      </w:r>
      <w:r>
        <w:rPr>
          <w:rFonts w:hint="eastAsia"/>
        </w:rPr>
        <w:t>系统设计说明，包括最终实现的软件必须满足的功能、性能、接口和用户界面、附属工具程序的功能以及设计约束等</w:t>
      </w:r>
      <w:r w:rsidRPr="007B45EA">
        <w:rPr>
          <w:rFonts w:hAnsi="微软雅黑" w:hint="eastAsia"/>
        </w:rPr>
        <w:t>。</w:t>
      </w:r>
    </w:p>
    <w:p w:rsidR="00282BB0" w:rsidRPr="00282BB0" w:rsidRDefault="00282BB0" w:rsidP="00282BB0">
      <w:pPr>
        <w:rPr>
          <w:rFonts w:ascii="微软雅黑" w:eastAsia="微软雅黑" w:hAnsi="微软雅黑"/>
          <w:sz w:val="24"/>
          <w:szCs w:val="24"/>
        </w:rPr>
      </w:pPr>
      <w:r w:rsidRPr="00282BB0">
        <w:rPr>
          <w:rFonts w:ascii="微软雅黑" w:eastAsia="微软雅黑" w:hAnsi="微软雅黑" w:hint="eastAsia"/>
          <w:sz w:val="24"/>
          <w:szCs w:val="24"/>
        </w:rPr>
        <w:t>目的在于：</w:t>
      </w:r>
    </w:p>
    <w:p w:rsidR="00282BB0" w:rsidRPr="00282BB0" w:rsidRDefault="00282BB0" w:rsidP="00282BB0">
      <w:pPr>
        <w:pStyle w:val="a6"/>
        <w:numPr>
          <w:ilvl w:val="0"/>
          <w:numId w:val="2"/>
        </w:numPr>
        <w:ind w:firstLineChars="0"/>
        <w:rPr>
          <w:rFonts w:ascii="微软雅黑" w:eastAsia="微软雅黑" w:hAnsi="微软雅黑"/>
          <w:sz w:val="24"/>
          <w:szCs w:val="24"/>
        </w:rPr>
      </w:pPr>
      <w:r w:rsidRPr="00282BB0">
        <w:rPr>
          <w:rFonts w:ascii="微软雅黑" w:eastAsia="微软雅黑" w:hAnsi="微软雅黑" w:hint="eastAsia"/>
          <w:sz w:val="24"/>
          <w:szCs w:val="24"/>
        </w:rPr>
        <w:t>为编码人员提供依据；</w:t>
      </w:r>
    </w:p>
    <w:p w:rsidR="00282BB0" w:rsidRPr="00282BB0" w:rsidRDefault="00282BB0" w:rsidP="00282BB0">
      <w:pPr>
        <w:pStyle w:val="a6"/>
        <w:numPr>
          <w:ilvl w:val="0"/>
          <w:numId w:val="2"/>
        </w:numPr>
        <w:ind w:firstLineChars="0"/>
        <w:rPr>
          <w:rFonts w:ascii="微软雅黑" w:eastAsia="微软雅黑" w:hAnsi="微软雅黑"/>
          <w:sz w:val="24"/>
          <w:szCs w:val="24"/>
        </w:rPr>
      </w:pPr>
      <w:r w:rsidRPr="00282BB0">
        <w:rPr>
          <w:rFonts w:ascii="微软雅黑" w:eastAsia="微软雅黑" w:hAnsi="微软雅黑" w:hint="eastAsia"/>
          <w:sz w:val="24"/>
          <w:szCs w:val="24"/>
        </w:rPr>
        <w:t>为修改、维护提供条件；</w:t>
      </w:r>
    </w:p>
    <w:p w:rsidR="00282BB0" w:rsidRPr="00282BB0" w:rsidRDefault="00282BB0" w:rsidP="00282BB0">
      <w:pPr>
        <w:rPr>
          <w:rFonts w:ascii="微软雅黑" w:eastAsia="微软雅黑" w:hAnsi="微软雅黑"/>
          <w:sz w:val="24"/>
          <w:szCs w:val="24"/>
        </w:rPr>
      </w:pPr>
      <w:r w:rsidRPr="00282BB0">
        <w:rPr>
          <w:rFonts w:ascii="微软雅黑" w:eastAsia="微软雅黑" w:hAnsi="微软雅黑" w:hint="eastAsia"/>
          <w:sz w:val="24"/>
          <w:szCs w:val="24"/>
        </w:rPr>
        <w:t>预期读者包括：</w:t>
      </w:r>
    </w:p>
    <w:p w:rsidR="00282BB0" w:rsidRPr="00282BB0" w:rsidRDefault="00282BB0" w:rsidP="00282BB0">
      <w:pPr>
        <w:pStyle w:val="a6"/>
        <w:numPr>
          <w:ilvl w:val="0"/>
          <w:numId w:val="3"/>
        </w:numPr>
        <w:ind w:firstLineChars="0"/>
        <w:rPr>
          <w:rFonts w:ascii="微软雅黑" w:eastAsia="微软雅黑" w:hAnsi="微软雅黑"/>
          <w:sz w:val="24"/>
          <w:szCs w:val="24"/>
        </w:rPr>
      </w:pPr>
      <w:r w:rsidRPr="00282BB0">
        <w:rPr>
          <w:rFonts w:ascii="微软雅黑" w:eastAsia="微软雅黑" w:hAnsi="微软雅黑" w:hint="eastAsia"/>
          <w:sz w:val="24"/>
          <w:szCs w:val="24"/>
        </w:rPr>
        <w:t>编码人员</w:t>
      </w:r>
    </w:p>
    <w:p w:rsidR="00282BB0" w:rsidRPr="00282BB0" w:rsidRDefault="00282BB0" w:rsidP="00282BB0">
      <w:pPr>
        <w:pStyle w:val="a6"/>
        <w:numPr>
          <w:ilvl w:val="0"/>
          <w:numId w:val="3"/>
        </w:numPr>
        <w:ind w:firstLineChars="0"/>
        <w:rPr>
          <w:rFonts w:ascii="微软雅黑" w:eastAsia="微软雅黑" w:hAnsi="微软雅黑"/>
          <w:sz w:val="24"/>
          <w:szCs w:val="24"/>
        </w:rPr>
      </w:pPr>
      <w:r w:rsidRPr="00282BB0">
        <w:rPr>
          <w:rFonts w:ascii="微软雅黑" w:eastAsia="微软雅黑" w:hAnsi="微软雅黑" w:hint="eastAsia"/>
          <w:sz w:val="24"/>
          <w:szCs w:val="24"/>
        </w:rPr>
        <w:t>软件维护人员</w:t>
      </w:r>
    </w:p>
    <w:p w:rsidR="00195B35" w:rsidRPr="00645162" w:rsidRDefault="00195B35" w:rsidP="00195B35">
      <w:pPr>
        <w:pStyle w:val="2"/>
        <w:rPr>
          <w:rFonts w:ascii="微软雅黑" w:eastAsia="微软雅黑" w:hAnsi="微软雅黑"/>
        </w:rPr>
      </w:pPr>
      <w:bookmarkStart w:id="6" w:name="_Toc94267027"/>
      <w:bookmarkStart w:id="7" w:name="_Toc94065061"/>
      <w:bookmarkStart w:id="8" w:name="_Toc535918892"/>
      <w:bookmarkStart w:id="9" w:name="_Toc4655791"/>
      <w:bookmarkEnd w:id="6"/>
      <w:r w:rsidRPr="00645162">
        <w:rPr>
          <w:rFonts w:ascii="微软雅黑" w:eastAsia="微软雅黑" w:hAnsi="微软雅黑"/>
        </w:rPr>
        <w:t>1.2</w:t>
      </w:r>
      <w:bookmarkEnd w:id="7"/>
      <w:r w:rsidRPr="00645162">
        <w:rPr>
          <w:rFonts w:ascii="微软雅黑" w:eastAsia="微软雅黑" w:hAnsi="微软雅黑"/>
        </w:rPr>
        <w:t>范围</w:t>
      </w:r>
      <w:bookmarkEnd w:id="8"/>
      <w:bookmarkEnd w:id="9"/>
    </w:p>
    <w:p w:rsidR="00195B35" w:rsidRPr="007B45EA" w:rsidRDefault="00195B35" w:rsidP="00195B35">
      <w:pPr>
        <w:spacing w:line="360" w:lineRule="auto"/>
        <w:ind w:firstLine="600"/>
        <w:rPr>
          <w:rFonts w:ascii="微软雅黑" w:eastAsia="微软雅黑" w:hAnsi="微软雅黑"/>
          <w:color w:val="000000"/>
          <w:sz w:val="24"/>
          <w:szCs w:val="24"/>
        </w:rPr>
      </w:pPr>
      <w:r w:rsidRPr="007B45EA">
        <w:rPr>
          <w:rFonts w:ascii="微软雅黑" w:eastAsia="微软雅黑" w:hAnsi="微软雅黑"/>
          <w:color w:val="000000"/>
          <w:sz w:val="24"/>
          <w:szCs w:val="24"/>
        </w:rPr>
        <w:t>本文档适用于所有与本项目有关的软件开发阶段及其相关人阅读。</w:t>
      </w:r>
    </w:p>
    <w:p w:rsidR="00195B35" w:rsidRPr="00645162" w:rsidRDefault="00195B35" w:rsidP="00282BB0">
      <w:pPr>
        <w:pStyle w:val="2"/>
        <w:rPr>
          <w:rFonts w:ascii="微软雅黑" w:eastAsia="微软雅黑" w:hAnsi="微软雅黑"/>
        </w:rPr>
      </w:pPr>
      <w:bookmarkStart w:id="10" w:name="_Toc94267028"/>
      <w:bookmarkStart w:id="11" w:name="_Toc94065062"/>
      <w:bookmarkStart w:id="12" w:name="_Toc535918893"/>
      <w:bookmarkStart w:id="13" w:name="_Toc4655792"/>
      <w:bookmarkEnd w:id="10"/>
      <w:r w:rsidRPr="00645162">
        <w:rPr>
          <w:rFonts w:ascii="微软雅黑" w:eastAsia="微软雅黑" w:hAnsi="微软雅黑"/>
        </w:rPr>
        <w:t>1.3</w:t>
      </w:r>
      <w:bookmarkEnd w:id="11"/>
      <w:r w:rsidR="00282BB0">
        <w:rPr>
          <w:rFonts w:ascii="微软雅黑" w:eastAsia="微软雅黑" w:hAnsi="微软雅黑" w:hint="eastAsia"/>
        </w:rPr>
        <w:t>定义</w:t>
      </w:r>
      <w:bookmarkEnd w:id="12"/>
      <w:bookmarkEnd w:id="13"/>
    </w:p>
    <w:p w:rsidR="00282BB0" w:rsidRDefault="00282BB0" w:rsidP="00195B35">
      <w:pPr>
        <w:spacing w:line="360" w:lineRule="auto"/>
        <w:ind w:firstLine="600"/>
        <w:rPr>
          <w:rFonts w:ascii="微软雅黑" w:eastAsia="微软雅黑" w:hAnsi="微软雅黑"/>
          <w:color w:val="000000"/>
          <w:sz w:val="24"/>
          <w:szCs w:val="24"/>
        </w:rPr>
      </w:pPr>
      <w:r>
        <w:rPr>
          <w:rFonts w:ascii="微软雅黑" w:eastAsia="微软雅黑" w:hAnsi="微软雅黑" w:hint="eastAsia"/>
          <w:color w:val="000000"/>
          <w:sz w:val="24"/>
          <w:szCs w:val="24"/>
        </w:rPr>
        <w:t>列出</w:t>
      </w:r>
      <w:r w:rsidR="00195B35" w:rsidRPr="007B45EA">
        <w:rPr>
          <w:rFonts w:ascii="微软雅黑" w:eastAsia="微软雅黑" w:hAnsi="微软雅黑"/>
          <w:color w:val="000000"/>
          <w:sz w:val="24"/>
          <w:szCs w:val="24"/>
        </w:rPr>
        <w:t>本文档</w:t>
      </w:r>
      <w:r>
        <w:rPr>
          <w:rFonts w:ascii="微软雅黑" w:eastAsia="微软雅黑" w:hAnsi="微软雅黑" w:hint="eastAsia"/>
          <w:color w:val="000000"/>
          <w:sz w:val="24"/>
          <w:szCs w:val="24"/>
        </w:rPr>
        <w:t>在用到的专门术语的定义和缩写词的原词组。</w:t>
      </w:r>
    </w:p>
    <w:p w:rsidR="00195B35" w:rsidRPr="007B45EA" w:rsidRDefault="00282BB0" w:rsidP="00282BB0">
      <w:pPr>
        <w:spacing w:line="360" w:lineRule="auto"/>
        <w:ind w:firstLine="600"/>
        <w:rPr>
          <w:rFonts w:ascii="微软雅黑" w:eastAsia="微软雅黑" w:hAnsi="微软雅黑"/>
          <w:color w:val="000000"/>
          <w:sz w:val="24"/>
          <w:szCs w:val="24"/>
        </w:rPr>
      </w:pPr>
      <w:r>
        <w:rPr>
          <w:rFonts w:ascii="微软雅黑" w:eastAsia="微软雅黑" w:hAnsi="微软雅黑" w:hint="eastAsia"/>
          <w:color w:val="000000"/>
          <w:sz w:val="24"/>
          <w:szCs w:val="24"/>
        </w:rPr>
        <w:t>本文档用到的术语符合国家标准软件工程术语。</w:t>
      </w:r>
    </w:p>
    <w:p w:rsidR="00195B35" w:rsidRPr="00282BB0" w:rsidRDefault="00282BB0" w:rsidP="00282BB0">
      <w:pPr>
        <w:pStyle w:val="2"/>
        <w:rPr>
          <w:rFonts w:ascii="微软雅黑" w:eastAsia="微软雅黑" w:hAnsi="微软雅黑"/>
        </w:rPr>
      </w:pPr>
      <w:bookmarkStart w:id="14" w:name="_Toc94267029"/>
      <w:bookmarkStart w:id="15" w:name="_Toc94267030"/>
      <w:bookmarkStart w:id="16" w:name="_Toc4655793"/>
      <w:bookmarkEnd w:id="14"/>
      <w:bookmarkEnd w:id="15"/>
      <w:r w:rsidRPr="00282BB0">
        <w:rPr>
          <w:rFonts w:ascii="微软雅黑" w:eastAsia="微软雅黑" w:hAnsi="微软雅黑" w:hint="eastAsia"/>
        </w:rPr>
        <w:t>1.4 参考资料</w:t>
      </w:r>
      <w:bookmarkEnd w:id="16"/>
    </w:p>
    <w:p w:rsidR="00282BB0" w:rsidRPr="001E178A" w:rsidRDefault="00282BB0" w:rsidP="00195B35">
      <w:pPr>
        <w:rPr>
          <w:rFonts w:ascii="微软雅黑" w:eastAsia="微软雅黑" w:hAnsi="微软雅黑"/>
          <w:sz w:val="24"/>
          <w:szCs w:val="24"/>
        </w:rPr>
      </w:pPr>
      <w:r w:rsidRPr="001E178A">
        <w:rPr>
          <w:rFonts w:ascii="微软雅黑" w:eastAsia="微软雅黑" w:hAnsi="微软雅黑" w:hint="eastAsia"/>
          <w:sz w:val="24"/>
          <w:szCs w:val="24"/>
        </w:rPr>
        <w:t>列出要用到的参考资料，如：</w:t>
      </w:r>
    </w:p>
    <w:p w:rsidR="00282BB0" w:rsidRPr="001E178A" w:rsidRDefault="00282BB0" w:rsidP="00195B35">
      <w:pPr>
        <w:rPr>
          <w:rFonts w:ascii="微软雅黑" w:eastAsia="微软雅黑" w:hAnsi="微软雅黑"/>
          <w:sz w:val="24"/>
          <w:szCs w:val="24"/>
        </w:rPr>
      </w:pPr>
      <w:r w:rsidRPr="001E178A">
        <w:rPr>
          <w:rFonts w:ascii="微软雅黑" w:eastAsia="微软雅黑" w:hAnsi="微软雅黑" w:hint="eastAsia"/>
          <w:sz w:val="24"/>
          <w:szCs w:val="24"/>
        </w:rPr>
        <w:t>a. 本项目的经核准的需求说明书</w:t>
      </w:r>
      <w:r w:rsidR="001E178A" w:rsidRPr="001E178A">
        <w:rPr>
          <w:rFonts w:ascii="微软雅黑" w:eastAsia="微软雅黑" w:hAnsi="微软雅黑" w:hint="eastAsia"/>
          <w:sz w:val="24"/>
          <w:szCs w:val="24"/>
        </w:rPr>
        <w:t>；</w:t>
      </w:r>
    </w:p>
    <w:p w:rsidR="001E178A" w:rsidRDefault="001E178A" w:rsidP="00195B35">
      <w:pPr>
        <w:rPr>
          <w:rFonts w:ascii="微软雅黑" w:eastAsia="微软雅黑" w:hAnsi="微软雅黑"/>
          <w:sz w:val="24"/>
          <w:szCs w:val="24"/>
        </w:rPr>
      </w:pPr>
      <w:r w:rsidRPr="001E178A">
        <w:rPr>
          <w:rFonts w:ascii="微软雅黑" w:eastAsia="微软雅黑" w:hAnsi="微软雅黑" w:hint="eastAsia"/>
          <w:sz w:val="24"/>
          <w:szCs w:val="24"/>
        </w:rPr>
        <w:lastRenderedPageBreak/>
        <w:t xml:space="preserve">b. </w:t>
      </w:r>
      <w:r>
        <w:rPr>
          <w:rFonts w:ascii="微软雅黑" w:eastAsia="微软雅黑" w:hAnsi="微软雅黑" w:hint="eastAsia"/>
          <w:sz w:val="24"/>
          <w:szCs w:val="24"/>
        </w:rPr>
        <w:t>本文档中各处引用的文件、资料，包括所要用到的软件开发标准；</w:t>
      </w:r>
    </w:p>
    <w:p w:rsidR="001E178A" w:rsidRPr="001E178A" w:rsidRDefault="001E178A" w:rsidP="00195B35">
      <w:pPr>
        <w:rPr>
          <w:rFonts w:ascii="微软雅黑" w:eastAsia="微软雅黑" w:hAnsi="微软雅黑"/>
          <w:sz w:val="24"/>
          <w:szCs w:val="24"/>
        </w:rPr>
      </w:pPr>
      <w:r>
        <w:rPr>
          <w:rFonts w:ascii="微软雅黑" w:eastAsia="微软雅黑" w:hAnsi="微软雅黑" w:hint="eastAsia"/>
          <w:sz w:val="24"/>
          <w:szCs w:val="24"/>
        </w:rPr>
        <w:t>c. 客户提供的相关资料文档等。</w:t>
      </w:r>
    </w:p>
    <w:p w:rsidR="00282BB0" w:rsidRDefault="00282BB0" w:rsidP="00195B35"/>
    <w:p w:rsidR="001E178A" w:rsidRPr="001E178A" w:rsidRDefault="001E178A" w:rsidP="001E178A">
      <w:pPr>
        <w:pStyle w:val="1"/>
      </w:pPr>
      <w:bookmarkStart w:id="17" w:name="_Toc4655794"/>
      <w:r>
        <w:rPr>
          <w:rFonts w:hint="eastAsia"/>
        </w:rPr>
        <w:t>2</w:t>
      </w:r>
      <w:r w:rsidR="00AF14AB">
        <w:rPr>
          <w:rFonts w:hint="eastAsia"/>
        </w:rPr>
        <w:t xml:space="preserve">. </w:t>
      </w:r>
      <w:r>
        <w:rPr>
          <w:rFonts w:hint="eastAsia"/>
        </w:rPr>
        <w:t>总体设计</w:t>
      </w:r>
      <w:bookmarkEnd w:id="17"/>
    </w:p>
    <w:p w:rsidR="001E178A" w:rsidRPr="001E178A" w:rsidRDefault="001E178A" w:rsidP="001E178A">
      <w:pPr>
        <w:pStyle w:val="2"/>
        <w:rPr>
          <w:rFonts w:ascii="微软雅黑" w:eastAsia="微软雅黑" w:hAnsi="微软雅黑"/>
        </w:rPr>
      </w:pPr>
      <w:bookmarkStart w:id="18" w:name="_Toc4655795"/>
      <w:r w:rsidRPr="001E178A">
        <w:rPr>
          <w:rFonts w:ascii="微软雅黑" w:eastAsia="微软雅黑" w:hAnsi="微软雅黑" w:hint="eastAsia"/>
        </w:rPr>
        <w:t xml:space="preserve">2.1 </w:t>
      </w:r>
      <w:r>
        <w:rPr>
          <w:rFonts w:ascii="微软雅黑" w:eastAsia="微软雅黑" w:hAnsi="微软雅黑" w:hint="eastAsia"/>
        </w:rPr>
        <w:t>需求</w:t>
      </w:r>
      <w:r w:rsidRPr="001E178A">
        <w:rPr>
          <w:rFonts w:ascii="微软雅黑" w:eastAsia="微软雅黑" w:hAnsi="微软雅黑" w:hint="eastAsia"/>
        </w:rPr>
        <w:t>规定</w:t>
      </w:r>
      <w:bookmarkEnd w:id="18"/>
    </w:p>
    <w:p w:rsidR="001E178A" w:rsidRPr="001E178A" w:rsidRDefault="001E178A" w:rsidP="001E178A">
      <w:pPr>
        <w:rPr>
          <w:rFonts w:ascii="微软雅黑" w:eastAsia="微软雅黑" w:hAnsi="微软雅黑"/>
          <w:sz w:val="24"/>
          <w:szCs w:val="24"/>
        </w:rPr>
      </w:pPr>
      <w:r>
        <w:rPr>
          <w:rFonts w:hint="eastAsia"/>
        </w:rPr>
        <w:tab/>
      </w:r>
      <w:r w:rsidRPr="001E178A">
        <w:rPr>
          <w:rFonts w:ascii="微软雅黑" w:eastAsia="微软雅黑" w:hAnsi="微软雅黑" w:hint="eastAsia"/>
          <w:sz w:val="24"/>
          <w:szCs w:val="24"/>
        </w:rPr>
        <w:t>说明对本系统的主要的输入输出项目、处理的功能性能要求，详细的说明参见《需求规格说明书》。</w:t>
      </w:r>
    </w:p>
    <w:p w:rsidR="001E178A" w:rsidRDefault="001E178A" w:rsidP="00195B35"/>
    <w:p w:rsidR="001E178A" w:rsidRPr="001E178A" w:rsidRDefault="001E178A" w:rsidP="001E178A">
      <w:pPr>
        <w:pStyle w:val="2"/>
        <w:rPr>
          <w:rFonts w:ascii="微软雅黑" w:eastAsia="微软雅黑" w:hAnsi="微软雅黑"/>
        </w:rPr>
      </w:pPr>
      <w:bookmarkStart w:id="19" w:name="_Toc4655796"/>
      <w:r w:rsidRPr="001E178A">
        <w:rPr>
          <w:rFonts w:ascii="微软雅黑" w:eastAsia="微软雅黑" w:hAnsi="微软雅黑" w:hint="eastAsia"/>
        </w:rPr>
        <w:t>2.2 运行环境</w:t>
      </w:r>
      <w:bookmarkEnd w:id="19"/>
    </w:p>
    <w:p w:rsidR="00195B35" w:rsidRPr="008D1B0C" w:rsidRDefault="007217A0" w:rsidP="001E178A">
      <w:pPr>
        <w:rPr>
          <w:rFonts w:ascii="微软雅黑" w:eastAsia="微软雅黑" w:hAnsi="微软雅黑"/>
          <w:sz w:val="24"/>
          <w:szCs w:val="24"/>
        </w:rPr>
      </w:pPr>
      <w:r>
        <w:rPr>
          <w:rFonts w:hint="eastAsia"/>
        </w:rPr>
        <w:tab/>
      </w:r>
      <w:r w:rsidRPr="008D1B0C">
        <w:rPr>
          <w:rFonts w:ascii="微软雅黑" w:eastAsia="微软雅黑" w:hAnsi="微软雅黑" w:hint="eastAsia"/>
          <w:sz w:val="24"/>
          <w:szCs w:val="24"/>
        </w:rPr>
        <w:t>这里主要说明软件环境和开发工具：</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t>a. 软件环境</w:t>
      </w:r>
    </w:p>
    <w:p w:rsidR="007217A0" w:rsidRPr="008D1B0C" w:rsidRDefault="007217A0" w:rsidP="007217A0">
      <w:pPr>
        <w:pStyle w:val="a6"/>
        <w:numPr>
          <w:ilvl w:val="0"/>
          <w:numId w:val="4"/>
        </w:numPr>
        <w:ind w:firstLineChars="0"/>
        <w:rPr>
          <w:rFonts w:ascii="微软雅黑" w:eastAsia="微软雅黑" w:hAnsi="微软雅黑"/>
          <w:sz w:val="24"/>
          <w:szCs w:val="24"/>
        </w:rPr>
      </w:pPr>
      <w:r w:rsidRPr="008D1B0C">
        <w:rPr>
          <w:rFonts w:ascii="微软雅黑" w:eastAsia="微软雅黑" w:hAnsi="微软雅黑" w:hint="eastAsia"/>
          <w:sz w:val="24"/>
          <w:szCs w:val="24"/>
        </w:rPr>
        <w:t>数据库</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t xml:space="preserve"> mysql5.7</w:t>
      </w:r>
    </w:p>
    <w:p w:rsidR="007217A0" w:rsidRPr="008D1B0C" w:rsidRDefault="007217A0" w:rsidP="007217A0">
      <w:pPr>
        <w:pStyle w:val="a6"/>
        <w:numPr>
          <w:ilvl w:val="0"/>
          <w:numId w:val="4"/>
        </w:numPr>
        <w:ind w:firstLineChars="0"/>
        <w:rPr>
          <w:rFonts w:ascii="微软雅黑" w:eastAsia="微软雅黑" w:hAnsi="微软雅黑"/>
          <w:sz w:val="24"/>
          <w:szCs w:val="24"/>
        </w:rPr>
      </w:pPr>
      <w:r w:rsidRPr="008D1B0C">
        <w:rPr>
          <w:rFonts w:ascii="微软雅黑" w:eastAsia="微软雅黑" w:hAnsi="微软雅黑" w:hint="eastAsia"/>
          <w:sz w:val="24"/>
          <w:szCs w:val="24"/>
        </w:rPr>
        <w:t>操作系统:</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t xml:space="preserve"> centos7及以上、win7及以上</w:t>
      </w:r>
    </w:p>
    <w:p w:rsidR="001E178A"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t>b. 开发工具</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t>.前端： vue+h5+js</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t xml:space="preserve">.后端：idea2018.1及以上或 </w:t>
      </w:r>
      <w:r w:rsidRPr="008D1B0C">
        <w:rPr>
          <w:rFonts w:ascii="微软雅黑" w:eastAsia="微软雅黑" w:hAnsi="微软雅黑"/>
          <w:sz w:val="24"/>
          <w:szCs w:val="24"/>
        </w:rPr>
        <w:t>eclipse.exe - mar</w:t>
      </w:r>
      <w:r w:rsidRPr="008D1B0C">
        <w:rPr>
          <w:rFonts w:ascii="微软雅黑" w:eastAsia="微软雅黑" w:hAnsi="微软雅黑" w:hint="eastAsia"/>
          <w:sz w:val="24"/>
          <w:szCs w:val="24"/>
        </w:rPr>
        <w:t>s及以上</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t>c. 测试环境</w:t>
      </w:r>
    </w:p>
    <w:p w:rsidR="007217A0" w:rsidRPr="008D1B0C" w:rsidRDefault="007217A0" w:rsidP="001E178A">
      <w:pPr>
        <w:rPr>
          <w:rFonts w:ascii="微软雅黑" w:eastAsia="微软雅黑" w:hAnsi="微软雅黑"/>
          <w:sz w:val="24"/>
          <w:szCs w:val="24"/>
        </w:rPr>
      </w:pPr>
      <w:r w:rsidRPr="008D1B0C">
        <w:rPr>
          <w:rFonts w:ascii="微软雅黑" w:eastAsia="微软雅黑" w:hAnsi="微软雅黑" w:hint="eastAsia"/>
          <w:sz w:val="24"/>
          <w:szCs w:val="24"/>
        </w:rPr>
        <w:tab/>
      </w:r>
      <w:r w:rsidRPr="008D1B0C">
        <w:rPr>
          <w:rFonts w:ascii="微软雅黑" w:eastAsia="微软雅黑" w:hAnsi="微软雅黑" w:hint="eastAsia"/>
          <w:sz w:val="24"/>
          <w:szCs w:val="24"/>
        </w:rPr>
        <w:tab/>
        <w:t>centos、win7以上</w:t>
      </w:r>
    </w:p>
    <w:p w:rsidR="007217A0" w:rsidRDefault="007217A0" w:rsidP="001E178A">
      <w:pPr>
        <w:rPr>
          <w:rFonts w:ascii="微软雅黑" w:eastAsia="微软雅黑" w:hAnsi="微软雅黑"/>
          <w:sz w:val="24"/>
          <w:szCs w:val="24"/>
        </w:rPr>
      </w:pPr>
    </w:p>
    <w:p w:rsidR="00AF14AB" w:rsidRPr="00AF14AB" w:rsidRDefault="00AF14AB" w:rsidP="00AF14AB">
      <w:pPr>
        <w:pStyle w:val="2"/>
        <w:rPr>
          <w:rFonts w:ascii="微软雅黑" w:eastAsia="微软雅黑" w:hAnsi="微软雅黑"/>
        </w:rPr>
      </w:pPr>
      <w:bookmarkStart w:id="20" w:name="_Toc4655797"/>
      <w:r w:rsidRPr="00AF14AB">
        <w:rPr>
          <w:rFonts w:ascii="微软雅黑" w:eastAsia="微软雅黑" w:hAnsi="微软雅黑" w:hint="eastAsia"/>
        </w:rPr>
        <w:lastRenderedPageBreak/>
        <w:t>2.3 基本的处理流程</w:t>
      </w:r>
      <w:bookmarkEnd w:id="20"/>
    </w:p>
    <w:p w:rsidR="00AF14AB" w:rsidRDefault="00883772" w:rsidP="001E178A">
      <w:pPr>
        <w:rPr>
          <w:rFonts w:ascii="微软雅黑" w:eastAsia="微软雅黑" w:hAnsi="微软雅黑"/>
          <w:sz w:val="24"/>
          <w:szCs w:val="24"/>
        </w:rPr>
      </w:pPr>
      <w:r>
        <w:rPr>
          <w:rFonts w:ascii="微软雅黑" w:eastAsia="微软雅黑" w:hAnsi="微软雅黑" w:hint="eastAsia"/>
          <w:sz w:val="24"/>
          <w:szCs w:val="24"/>
        </w:rPr>
        <w:t xml:space="preserve"> </w:t>
      </w:r>
      <w:r>
        <w:rPr>
          <w:rFonts w:ascii="微软雅黑" w:eastAsia="微软雅黑" w:hAnsi="微软雅黑" w:hint="eastAsia"/>
          <w:sz w:val="24"/>
          <w:szCs w:val="24"/>
        </w:rPr>
        <w:tab/>
        <w:t>本系统主要是对物料进行实物管理，对于订单数据直接入库或出库，对于手工单和调拨数据，需要进行申请、审批、处理等过程；对于修改错误也需要进行申请、审批、处理等过程，具体可见下图：</w:t>
      </w:r>
    </w:p>
    <w:p w:rsidR="00883772" w:rsidRPr="00883772" w:rsidRDefault="00883772" w:rsidP="001E178A">
      <w:pPr>
        <w:rPr>
          <w:rFonts w:ascii="微软雅黑" w:eastAsia="微软雅黑" w:hAnsi="微软雅黑"/>
          <w:sz w:val="24"/>
          <w:szCs w:val="24"/>
        </w:rPr>
      </w:pPr>
      <w:r w:rsidRPr="00883772">
        <w:rPr>
          <w:rFonts w:ascii="微软雅黑" w:eastAsia="微软雅黑" w:hAnsi="微软雅黑" w:hint="eastAsia"/>
          <w:noProof/>
          <w:sz w:val="24"/>
          <w:szCs w:val="24"/>
          <w:lang w:bidi="ar-SA"/>
        </w:rPr>
        <w:drawing>
          <wp:inline distT="0" distB="0" distL="0" distR="0">
            <wp:extent cx="5274310" cy="2943717"/>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2943717"/>
                    </a:xfrm>
                    <a:prstGeom prst="rect">
                      <a:avLst/>
                    </a:prstGeom>
                    <a:noFill/>
                    <a:ln w="9525">
                      <a:noFill/>
                      <a:miter lim="800000"/>
                      <a:headEnd/>
                      <a:tailEnd/>
                    </a:ln>
                  </pic:spPr>
                </pic:pic>
              </a:graphicData>
            </a:graphic>
          </wp:inline>
        </w:drawing>
      </w:r>
    </w:p>
    <w:p w:rsidR="00AF14AB" w:rsidRPr="00883772" w:rsidRDefault="00883772" w:rsidP="00883772">
      <w:pPr>
        <w:pStyle w:val="2"/>
        <w:rPr>
          <w:rFonts w:ascii="微软雅黑" w:eastAsia="微软雅黑" w:hAnsi="微软雅黑"/>
        </w:rPr>
      </w:pPr>
      <w:bookmarkStart w:id="21" w:name="_Toc4655798"/>
      <w:r w:rsidRPr="00883772">
        <w:rPr>
          <w:rFonts w:ascii="微软雅黑" w:eastAsia="微软雅黑" w:hAnsi="微软雅黑" w:hint="eastAsia"/>
        </w:rPr>
        <w:t>2.4 系统模块图</w:t>
      </w:r>
      <w:bookmarkEnd w:id="21"/>
    </w:p>
    <w:p w:rsidR="00AF14AB" w:rsidRPr="008D1B0C" w:rsidRDefault="00883772" w:rsidP="001E178A">
      <w:pPr>
        <w:rPr>
          <w:rFonts w:ascii="微软雅黑" w:eastAsia="微软雅黑" w:hAnsi="微软雅黑"/>
          <w:sz w:val="24"/>
          <w:szCs w:val="24"/>
        </w:rPr>
      </w:pPr>
      <w:r w:rsidRPr="00883772">
        <w:rPr>
          <w:rFonts w:ascii="微软雅黑" w:eastAsia="微软雅黑" w:hAnsi="微软雅黑"/>
          <w:noProof/>
          <w:sz w:val="24"/>
          <w:szCs w:val="24"/>
          <w:lang w:bidi="ar-SA"/>
        </w:rPr>
        <w:drawing>
          <wp:inline distT="0" distB="0" distL="0" distR="0">
            <wp:extent cx="5274310" cy="2889491"/>
            <wp:effectExtent l="19050" t="0" r="254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2889491"/>
                    </a:xfrm>
                    <a:prstGeom prst="rect">
                      <a:avLst/>
                    </a:prstGeom>
                    <a:noFill/>
                    <a:ln w="9525">
                      <a:noFill/>
                      <a:miter lim="800000"/>
                      <a:headEnd/>
                      <a:tailEnd/>
                    </a:ln>
                  </pic:spPr>
                </pic:pic>
              </a:graphicData>
            </a:graphic>
          </wp:inline>
        </w:drawing>
      </w:r>
    </w:p>
    <w:p w:rsidR="00AF14AB" w:rsidRPr="00883772" w:rsidRDefault="00883772" w:rsidP="00883772">
      <w:pPr>
        <w:pStyle w:val="2"/>
        <w:rPr>
          <w:rFonts w:ascii="微软雅黑" w:eastAsia="微软雅黑" w:hAnsi="微软雅黑"/>
        </w:rPr>
      </w:pPr>
      <w:bookmarkStart w:id="22" w:name="_Toc4655799"/>
      <w:r w:rsidRPr="00883772">
        <w:rPr>
          <w:rFonts w:ascii="微软雅黑" w:eastAsia="微软雅黑" w:hAnsi="微软雅黑" w:hint="eastAsia"/>
        </w:rPr>
        <w:lastRenderedPageBreak/>
        <w:t>2.5 模块功能简述</w:t>
      </w:r>
      <w:bookmarkEnd w:id="22"/>
    </w:p>
    <w:p w:rsidR="00883772" w:rsidRPr="00433420" w:rsidRDefault="00883772" w:rsidP="00883772">
      <w:pPr>
        <w:pStyle w:val="3"/>
        <w:rPr>
          <w:rFonts w:ascii="微软雅黑" w:eastAsia="微软雅黑" w:hAnsi="微软雅黑"/>
          <w:sz w:val="30"/>
          <w:szCs w:val="30"/>
        </w:rPr>
      </w:pPr>
      <w:bookmarkStart w:id="23" w:name="_Toc535918908"/>
      <w:bookmarkStart w:id="24" w:name="_Toc4655807"/>
      <w:r>
        <w:rPr>
          <w:rFonts w:ascii="微软雅黑" w:eastAsia="微软雅黑" w:hAnsi="微软雅黑" w:hint="eastAsia"/>
          <w:sz w:val="30"/>
          <w:szCs w:val="30"/>
        </w:rPr>
        <w:t>2.5</w:t>
      </w:r>
      <w:r w:rsidRPr="00433420">
        <w:rPr>
          <w:rFonts w:ascii="微软雅黑" w:eastAsia="微软雅黑" w:hAnsi="微软雅黑" w:hint="eastAsia"/>
          <w:sz w:val="30"/>
          <w:szCs w:val="30"/>
        </w:rPr>
        <w:t>.</w:t>
      </w:r>
      <w:r>
        <w:rPr>
          <w:rFonts w:ascii="微软雅黑" w:eastAsia="微软雅黑" w:hAnsi="微软雅黑" w:hint="eastAsia"/>
          <w:sz w:val="30"/>
          <w:szCs w:val="30"/>
        </w:rPr>
        <w:t>8</w:t>
      </w:r>
      <w:r w:rsidRPr="00433420">
        <w:rPr>
          <w:rFonts w:ascii="微软雅黑" w:eastAsia="微软雅黑" w:hAnsi="微软雅黑" w:hint="eastAsia"/>
          <w:sz w:val="30"/>
          <w:szCs w:val="30"/>
        </w:rPr>
        <w:t>查询报表</w:t>
      </w:r>
      <w:bookmarkEnd w:id="23"/>
      <w:bookmarkEnd w:id="24"/>
    </w:p>
    <w:p w:rsidR="00883772" w:rsidRPr="00CB3319" w:rsidRDefault="00883772" w:rsidP="00883772">
      <w:pPr>
        <w:spacing w:line="360" w:lineRule="auto"/>
        <w:ind w:firstLineChars="200" w:firstLine="480"/>
        <w:rPr>
          <w:rFonts w:ascii="微软雅黑" w:eastAsia="微软雅黑" w:hAnsi="微软雅黑"/>
          <w:noProof/>
          <w:sz w:val="24"/>
          <w:szCs w:val="24"/>
        </w:rPr>
      </w:pPr>
      <w:r w:rsidRPr="00CB3319">
        <w:rPr>
          <w:rFonts w:ascii="微软雅黑" w:eastAsia="微软雅黑" w:hAnsi="微软雅黑" w:hint="eastAsia"/>
          <w:noProof/>
          <w:sz w:val="24"/>
          <w:szCs w:val="24"/>
        </w:rPr>
        <w:t>1. 入库报表</w:t>
      </w:r>
    </w:p>
    <w:p w:rsidR="00883772" w:rsidRPr="00CB3319"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ab/>
      </w:r>
      <w:r w:rsidRPr="00CB3319">
        <w:rPr>
          <w:rFonts w:ascii="微软雅黑" w:eastAsia="微软雅黑" w:hAnsi="微软雅黑" w:hint="eastAsia"/>
          <w:noProof/>
          <w:sz w:val="24"/>
          <w:szCs w:val="24"/>
        </w:rPr>
        <w:t>入库报表显示仓库中入库的物资信息。</w:t>
      </w:r>
    </w:p>
    <w:p w:rsidR="00883772" w:rsidRPr="00CB3319"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CB3319">
        <w:rPr>
          <w:rFonts w:ascii="微软雅黑" w:eastAsia="微软雅黑" w:hAnsi="微软雅黑" w:hint="eastAsia"/>
          <w:noProof/>
          <w:sz w:val="24"/>
          <w:szCs w:val="24"/>
        </w:rPr>
        <w:t>仓库、入库单号、类型、单据号、供应商、批次、物资名称、规格、入库时间、入库数量、备注。</w:t>
      </w:r>
    </w:p>
    <w:p w:rsidR="00883772" w:rsidRPr="00CB3319" w:rsidRDefault="00883772" w:rsidP="00883772">
      <w:pPr>
        <w:spacing w:line="360" w:lineRule="auto"/>
        <w:ind w:firstLineChars="200" w:firstLine="480"/>
        <w:rPr>
          <w:rFonts w:ascii="微软雅黑" w:eastAsia="微软雅黑" w:hAnsi="微软雅黑"/>
          <w:noProof/>
          <w:sz w:val="24"/>
          <w:szCs w:val="24"/>
        </w:rPr>
      </w:pPr>
      <w:r w:rsidRPr="00CB3319">
        <w:rPr>
          <w:rFonts w:ascii="微软雅黑" w:eastAsia="微软雅黑" w:hAnsi="微软雅黑" w:hint="eastAsia"/>
          <w:noProof/>
          <w:sz w:val="24"/>
          <w:szCs w:val="24"/>
        </w:rPr>
        <w:t>提供范围查询，即提供开始日期、结束日期、供应商、物资名称、规格等，供选择时间段范围内的组合查询。如查询某供应商某类物资的入库情况。</w:t>
      </w:r>
    </w:p>
    <w:p w:rsidR="00883772" w:rsidRPr="00CB3319" w:rsidRDefault="00883772" w:rsidP="00883772">
      <w:pPr>
        <w:spacing w:line="360" w:lineRule="auto"/>
        <w:ind w:firstLineChars="200" w:firstLine="480"/>
        <w:rPr>
          <w:rFonts w:ascii="微软雅黑" w:eastAsia="微软雅黑" w:hAnsi="微软雅黑"/>
          <w:noProof/>
          <w:sz w:val="24"/>
          <w:szCs w:val="24"/>
        </w:rPr>
      </w:pPr>
      <w:r w:rsidRPr="00CB3319">
        <w:rPr>
          <w:rFonts w:ascii="微软雅黑" w:eastAsia="微软雅黑" w:hAnsi="微软雅黑" w:hint="eastAsia"/>
          <w:noProof/>
          <w:sz w:val="24"/>
          <w:szCs w:val="24"/>
        </w:rPr>
        <w:t>2. 出库报</w:t>
      </w:r>
    </w:p>
    <w:p w:rsidR="00883772" w:rsidRPr="007B45EA"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ab/>
      </w:r>
      <w:r w:rsidRPr="00CB3319">
        <w:rPr>
          <w:rFonts w:ascii="微软雅黑" w:eastAsia="微软雅黑" w:hAnsi="微软雅黑" w:hint="eastAsia"/>
          <w:noProof/>
          <w:sz w:val="24"/>
          <w:szCs w:val="24"/>
        </w:rPr>
        <w:t>出库报表显示仓库中出库物</w:t>
      </w:r>
      <w:r w:rsidRPr="007B45EA">
        <w:rPr>
          <w:rFonts w:ascii="微软雅黑" w:eastAsia="微软雅黑" w:hAnsi="微软雅黑" w:hint="eastAsia"/>
          <w:noProof/>
          <w:sz w:val="24"/>
          <w:szCs w:val="24"/>
        </w:rPr>
        <w:t>资信息。</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仓库、出库单号、供应商、批次、物资名称、规格、入库时间、入库数量、出库时间、出库数量、库存数量、库存金额、备注。</w:t>
      </w:r>
    </w:p>
    <w:p w:rsidR="00883772"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提供范围查询，即提供开始日期、结束日期、供应商、物资名称、规格等，供选择时间段范围内的组合查询。</w:t>
      </w:r>
    </w:p>
    <w:p w:rsidR="0027557D" w:rsidRPr="007B45EA" w:rsidRDefault="0027557D" w:rsidP="0027557D">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调整：实体仓库、账面仓库、出库单号、供应商、</w:t>
      </w:r>
      <w:r w:rsidR="00A50F4B">
        <w:rPr>
          <w:rFonts w:ascii="微软雅黑" w:eastAsia="微软雅黑" w:hAnsi="微软雅黑" w:hint="eastAsia"/>
          <w:noProof/>
          <w:sz w:val="24"/>
          <w:szCs w:val="24"/>
        </w:rPr>
        <w:t>出库、</w:t>
      </w:r>
      <w:r>
        <w:rPr>
          <w:rFonts w:ascii="微软雅黑" w:eastAsia="微软雅黑" w:hAnsi="微软雅黑" w:hint="eastAsia"/>
          <w:noProof/>
          <w:sz w:val="24"/>
          <w:szCs w:val="24"/>
        </w:rPr>
        <w:t>批次、物资编码、物资名称、规格、单价、出库数量、出库金额、入库时间、产地、备注。</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3. 调拨报表</w:t>
      </w:r>
    </w:p>
    <w:p w:rsidR="00883772" w:rsidRPr="007B45EA"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调拨报表用来显示物资调拨情况，显示以下信息</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仓库、调拨单号、供应商、批次、物资名称、规格、数量、调拨仓库、接收仓库、调拨原因、出库时间、入库时间、备注</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 xml:space="preserve"> 提供范围查询，即提供开始日期、结束日期、调拨原因、调拨仓库、接收仓库</w:t>
      </w:r>
      <w:r w:rsidRPr="007B45EA">
        <w:rPr>
          <w:rFonts w:ascii="微软雅黑" w:eastAsia="微软雅黑" w:hAnsi="微软雅黑" w:hint="eastAsia"/>
          <w:noProof/>
          <w:sz w:val="24"/>
          <w:szCs w:val="24"/>
        </w:rPr>
        <w:lastRenderedPageBreak/>
        <w:t>等，供选择时间段范围内的组合查询。如查询调拨原因。</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 xml:space="preserve">   4. 入库单申请表</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ab/>
      </w: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入库单申请表用来显示对于非订单以外的入库依据的申请情况，显示以下信息</w:t>
      </w:r>
    </w:p>
    <w:p w:rsidR="00883772" w:rsidRPr="007B45EA" w:rsidRDefault="00883772" w:rsidP="00883772">
      <w:pPr>
        <w:pStyle w:val="a6"/>
        <w:numPr>
          <w:ilvl w:val="0"/>
          <w:numId w:val="5"/>
        </w:numPr>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申请单号、申请类型、申请人，申请原因、申请时间、备注说明、审核人、审核时间、审核意见</w:t>
      </w:r>
    </w:p>
    <w:p w:rsidR="00883772" w:rsidRPr="007B45EA" w:rsidRDefault="00883772" w:rsidP="00883772">
      <w:pPr>
        <w:pStyle w:val="a6"/>
        <w:numPr>
          <w:ilvl w:val="0"/>
          <w:numId w:val="5"/>
        </w:numPr>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单据明细</w:t>
      </w:r>
    </w:p>
    <w:p w:rsidR="00883772" w:rsidRPr="007B45EA" w:rsidRDefault="00883772" w:rsidP="00883772">
      <w:pPr>
        <w:rPr>
          <w:rFonts w:ascii="微软雅黑" w:eastAsia="微软雅黑" w:hAnsi="微软雅黑"/>
          <w:noProof/>
          <w:sz w:val="24"/>
          <w:szCs w:val="24"/>
        </w:rPr>
      </w:pP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提供范围查询，即提供开始日期、结束日期、调拨原因、调拨仓库、接收仓库等，供选择时间段范围内的组合查询。</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 xml:space="preserve">   5. 出库单申请表</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ab/>
      </w: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出库单申请表用来显示对于非订单以外的出库依据的申请情况，显示以下信息</w:t>
      </w:r>
    </w:p>
    <w:p w:rsidR="00883772" w:rsidRPr="007B45EA" w:rsidRDefault="00883772" w:rsidP="00883772">
      <w:pPr>
        <w:pStyle w:val="a6"/>
        <w:numPr>
          <w:ilvl w:val="0"/>
          <w:numId w:val="5"/>
        </w:numPr>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申请单号、申请类型、申请人，申请原因、申请时间、备注说明、审核人、审核时间、审核意见</w:t>
      </w:r>
    </w:p>
    <w:p w:rsidR="00883772" w:rsidRPr="007B45EA" w:rsidRDefault="00883772" w:rsidP="00883772">
      <w:pPr>
        <w:pStyle w:val="a6"/>
        <w:numPr>
          <w:ilvl w:val="0"/>
          <w:numId w:val="5"/>
        </w:numPr>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单据明细</w:t>
      </w:r>
    </w:p>
    <w:p w:rsidR="00883772" w:rsidRPr="007B45EA" w:rsidRDefault="00883772" w:rsidP="00883772">
      <w:pPr>
        <w:rPr>
          <w:rFonts w:ascii="微软雅黑" w:eastAsia="微软雅黑" w:hAnsi="微软雅黑"/>
          <w:noProof/>
          <w:sz w:val="24"/>
          <w:szCs w:val="24"/>
        </w:rPr>
      </w:pP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提供范围查询，即提供开始日期、结束日期、申请类型等，供选择时间段范围内的组合查询。</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ab/>
        <w:t>6. 库存报表</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ab/>
        <w:t xml:space="preserve"> 库存报表用来显示当前的物资的库存情况，显示以下信息</w:t>
      </w:r>
    </w:p>
    <w:p w:rsidR="00883772" w:rsidRPr="007B45EA" w:rsidRDefault="00883772" w:rsidP="00883772">
      <w:pPr>
        <w:pStyle w:val="a6"/>
        <w:numPr>
          <w:ilvl w:val="0"/>
          <w:numId w:val="5"/>
        </w:numPr>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仓库、供应商、批次、物资名称、规格、入库数量、入库时间、出库数量、出库时间、备注</w:t>
      </w:r>
    </w:p>
    <w:p w:rsidR="00883772" w:rsidRPr="007B45EA" w:rsidRDefault="00883772" w:rsidP="00883772">
      <w:pPr>
        <w:pStyle w:val="a6"/>
        <w:ind w:firstLineChars="50" w:firstLine="120"/>
        <w:rPr>
          <w:rFonts w:ascii="微软雅黑" w:eastAsia="微软雅黑" w:hAnsi="微软雅黑"/>
          <w:noProof/>
          <w:sz w:val="24"/>
          <w:szCs w:val="24"/>
        </w:rPr>
      </w:pPr>
      <w:r w:rsidRPr="007B45EA">
        <w:rPr>
          <w:rFonts w:ascii="微软雅黑" w:eastAsia="微软雅黑" w:hAnsi="微软雅黑" w:hint="eastAsia"/>
          <w:noProof/>
          <w:sz w:val="24"/>
          <w:szCs w:val="24"/>
        </w:rPr>
        <w:t>提供范围查询，即提供仓库、供应商、物资、批次等，供选择时间段范围内的</w:t>
      </w:r>
      <w:r w:rsidRPr="007B45EA">
        <w:rPr>
          <w:rFonts w:ascii="微软雅黑" w:eastAsia="微软雅黑" w:hAnsi="微软雅黑" w:hint="eastAsia"/>
          <w:noProof/>
          <w:sz w:val="24"/>
          <w:szCs w:val="24"/>
        </w:rPr>
        <w:lastRenderedPageBreak/>
        <w:t>组合查询</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noProof/>
          <w:sz w:val="24"/>
          <w:szCs w:val="24"/>
        </w:rPr>
        <w:t>7.库龄报表</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通过库龄分析，找出需要关注的物资，库龄报表，显示以下信息</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基本数据：仓库、批次、物资名称、规格、数量、金额、安全库存数量</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库龄数据：30日以内、30-60日、60-90日、90-180日、180-360日、1年-1.5年、1.5年—2年、2年以上</w:t>
      </w:r>
    </w:p>
    <w:p w:rsidR="00883772"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库龄也可以日来显示，放在库龄一栏。为方便查看，需要提供范围查询，即提供开始日期、结束日期，供选择时间段范围内的查询。</w:t>
      </w:r>
    </w:p>
    <w:p w:rsidR="00883772" w:rsidRDefault="00883772" w:rsidP="00883772">
      <w:pPr>
        <w:rPr>
          <w:rFonts w:ascii="微软雅黑" w:eastAsia="微软雅黑" w:hAnsi="微软雅黑"/>
          <w:noProof/>
          <w:sz w:val="24"/>
          <w:szCs w:val="24"/>
        </w:rPr>
      </w:pPr>
      <w:r>
        <w:rPr>
          <w:rFonts w:ascii="微软雅黑" w:eastAsia="微软雅黑" w:hAnsi="微软雅黑" w:hint="eastAsia"/>
          <w:noProof/>
          <w:sz w:val="24"/>
          <w:szCs w:val="24"/>
        </w:rPr>
        <w:t>8. 用户自定义报表</w:t>
      </w:r>
    </w:p>
    <w:p w:rsidR="00883772" w:rsidRPr="002654B6" w:rsidRDefault="00883772" w:rsidP="00883772">
      <w:pPr>
        <w:rPr>
          <w:rFonts w:ascii="微软雅黑" w:eastAsia="微软雅黑" w:hAnsi="微软雅黑"/>
          <w:sz w:val="24"/>
          <w:szCs w:val="24"/>
        </w:rPr>
      </w:pPr>
      <w:r>
        <w:rPr>
          <w:rFonts w:ascii="微软雅黑" w:eastAsia="微软雅黑" w:hAnsi="微软雅黑" w:hint="eastAsia"/>
          <w:noProof/>
          <w:sz w:val="24"/>
          <w:szCs w:val="24"/>
        </w:rPr>
        <w:t xml:space="preserve">  系统各表的相关字段，用户可以根据自己的需要动态生成相应的数据报表。</w:t>
      </w:r>
    </w:p>
    <w:p w:rsidR="00883772" w:rsidRPr="007B45EA" w:rsidRDefault="00883772" w:rsidP="00883772">
      <w:pPr>
        <w:spacing w:line="360" w:lineRule="auto"/>
        <w:rPr>
          <w:rFonts w:ascii="微软雅黑" w:eastAsia="微软雅黑" w:hAnsi="微软雅黑"/>
          <w:noProof/>
          <w:sz w:val="24"/>
          <w:szCs w:val="24"/>
        </w:rPr>
      </w:pPr>
      <w:r w:rsidRPr="007B45EA">
        <w:rPr>
          <w:rFonts w:ascii="微软雅黑" w:eastAsia="微软雅黑" w:hAnsi="微软雅黑"/>
          <w:noProof/>
          <w:sz w:val="24"/>
          <w:szCs w:val="24"/>
        </w:rPr>
        <w:t>所有的报表都支持以下功能</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1</w:t>
      </w:r>
      <w:r>
        <w:rPr>
          <w:rFonts w:ascii="微软雅黑" w:eastAsia="微软雅黑" w:hAnsi="微软雅黑" w:hint="eastAsia"/>
          <w:noProof/>
          <w:sz w:val="24"/>
          <w:szCs w:val="24"/>
        </w:rPr>
        <w:t>）</w:t>
      </w:r>
      <w:r w:rsidRPr="007B45EA">
        <w:rPr>
          <w:rFonts w:ascii="微软雅黑" w:eastAsia="微软雅黑" w:hAnsi="微软雅黑" w:hint="eastAsia"/>
          <w:noProof/>
          <w:sz w:val="24"/>
          <w:szCs w:val="24"/>
        </w:rPr>
        <w:t>、</w:t>
      </w:r>
      <w:r w:rsidRPr="007B45EA">
        <w:rPr>
          <w:rFonts w:ascii="微软雅黑" w:eastAsia="微软雅黑" w:hAnsi="微软雅黑"/>
          <w:noProof/>
          <w:sz w:val="24"/>
          <w:szCs w:val="24"/>
        </w:rPr>
        <w:t>报表导出，</w:t>
      </w:r>
      <w:r>
        <w:rPr>
          <w:rFonts w:ascii="微软雅黑" w:eastAsia="微软雅黑" w:hAnsi="微软雅黑" w:hint="eastAsia"/>
          <w:noProof/>
          <w:sz w:val="24"/>
          <w:szCs w:val="24"/>
        </w:rPr>
        <w:t>可知针对每个查询的结果，</w:t>
      </w:r>
      <w:r>
        <w:rPr>
          <w:rFonts w:ascii="微软雅黑" w:eastAsia="微软雅黑" w:hAnsi="微软雅黑"/>
          <w:noProof/>
          <w:sz w:val="24"/>
          <w:szCs w:val="24"/>
        </w:rPr>
        <w:t>筛选出需要的字段，</w:t>
      </w:r>
      <w:r w:rsidRPr="007B45EA">
        <w:rPr>
          <w:rFonts w:ascii="微软雅黑" w:eastAsia="微软雅黑" w:hAnsi="微软雅黑"/>
          <w:noProof/>
          <w:sz w:val="24"/>
          <w:szCs w:val="24"/>
        </w:rPr>
        <w:t>导出为excel文件</w:t>
      </w:r>
      <w:r>
        <w:rPr>
          <w:rFonts w:ascii="微软雅黑" w:eastAsia="微软雅黑" w:hAnsi="微软雅黑"/>
          <w:noProof/>
          <w:sz w:val="24"/>
          <w:szCs w:val="24"/>
        </w:rPr>
        <w:t>或者文本文件</w:t>
      </w:r>
      <w:r w:rsidRPr="007B45EA">
        <w:rPr>
          <w:rFonts w:ascii="微软雅黑" w:eastAsia="微软雅黑" w:hAnsi="微软雅黑"/>
          <w:noProof/>
          <w:sz w:val="24"/>
          <w:szCs w:val="24"/>
        </w:rPr>
        <w:t>。以供进一步分析使用。</w:t>
      </w:r>
    </w:p>
    <w:p w:rsidR="00883772" w:rsidRDefault="00883772" w:rsidP="00883772">
      <w:pPr>
        <w:rPr>
          <w:rFonts w:ascii="微软雅黑" w:eastAsia="微软雅黑" w:hAnsi="微软雅黑"/>
          <w:noProof/>
          <w:sz w:val="24"/>
          <w:szCs w:val="24"/>
        </w:rPr>
      </w:pP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2</w:t>
      </w:r>
      <w:r>
        <w:rPr>
          <w:rFonts w:ascii="微软雅黑" w:eastAsia="微软雅黑" w:hAnsi="微软雅黑" w:hint="eastAsia"/>
          <w:noProof/>
          <w:sz w:val="24"/>
          <w:szCs w:val="24"/>
        </w:rPr>
        <w:t>）</w:t>
      </w:r>
      <w:r w:rsidRPr="007B45EA">
        <w:rPr>
          <w:rFonts w:ascii="微软雅黑" w:eastAsia="微软雅黑" w:hAnsi="微软雅黑" w:hint="eastAsia"/>
          <w:noProof/>
          <w:sz w:val="24"/>
          <w:szCs w:val="24"/>
        </w:rPr>
        <w:t>、物资查询，</w:t>
      </w:r>
      <w:r w:rsidRPr="007B45EA">
        <w:rPr>
          <w:rFonts w:ascii="微软雅黑" w:eastAsia="微软雅黑" w:hAnsi="微软雅黑"/>
          <w:noProof/>
          <w:sz w:val="24"/>
          <w:szCs w:val="24"/>
        </w:rPr>
        <w:t>筛选出来的每个物资都支持全生命周期查询，通过物资名称的链接能够查询物资从订单入库到当前状态所经历的所有的流转信息。</w:t>
      </w:r>
    </w:p>
    <w:p w:rsidR="00883772" w:rsidRDefault="00883772" w:rsidP="00883772">
      <w:pPr>
        <w:rPr>
          <w:rFonts w:ascii="微软雅黑" w:eastAsia="微软雅黑" w:hAnsi="微软雅黑"/>
          <w:noProof/>
          <w:sz w:val="24"/>
          <w:szCs w:val="24"/>
        </w:rPr>
      </w:pPr>
    </w:p>
    <w:p w:rsidR="00883772" w:rsidRPr="00433420" w:rsidRDefault="00883772" w:rsidP="00883772">
      <w:pPr>
        <w:pStyle w:val="3"/>
        <w:rPr>
          <w:rFonts w:ascii="微软雅黑" w:eastAsia="微软雅黑" w:hAnsi="微软雅黑"/>
          <w:sz w:val="30"/>
          <w:szCs w:val="30"/>
        </w:rPr>
      </w:pPr>
      <w:bookmarkStart w:id="25" w:name="_Toc535918909"/>
      <w:bookmarkStart w:id="26" w:name="_Toc4655808"/>
      <w:r>
        <w:rPr>
          <w:rFonts w:ascii="微软雅黑" w:eastAsia="微软雅黑" w:hAnsi="微软雅黑" w:hint="eastAsia"/>
          <w:sz w:val="30"/>
          <w:szCs w:val="30"/>
        </w:rPr>
        <w:t>2.5</w:t>
      </w:r>
      <w:r w:rsidRPr="00433420">
        <w:rPr>
          <w:rFonts w:ascii="微软雅黑" w:eastAsia="微软雅黑" w:hAnsi="微软雅黑" w:hint="eastAsia"/>
          <w:sz w:val="30"/>
          <w:szCs w:val="30"/>
        </w:rPr>
        <w:t>.</w:t>
      </w:r>
      <w:r>
        <w:rPr>
          <w:rFonts w:ascii="微软雅黑" w:eastAsia="微软雅黑" w:hAnsi="微软雅黑" w:hint="eastAsia"/>
          <w:sz w:val="30"/>
          <w:szCs w:val="30"/>
        </w:rPr>
        <w:t>9</w:t>
      </w:r>
      <w:r w:rsidRPr="00433420">
        <w:rPr>
          <w:rFonts w:ascii="微软雅黑" w:eastAsia="微软雅黑" w:hAnsi="微软雅黑" w:hint="eastAsia"/>
          <w:sz w:val="30"/>
          <w:szCs w:val="30"/>
        </w:rPr>
        <w:t>系统管理</w:t>
      </w:r>
      <w:bookmarkEnd w:id="25"/>
      <w:bookmarkEnd w:id="26"/>
    </w:p>
    <w:p w:rsidR="00883772" w:rsidRPr="007B45EA" w:rsidRDefault="00883772" w:rsidP="00883772">
      <w:pPr>
        <w:rPr>
          <w:sz w:val="24"/>
          <w:szCs w:val="24"/>
        </w:rPr>
      </w:pPr>
      <w:r>
        <w:rPr>
          <w:rFonts w:hint="eastAsia"/>
        </w:rPr>
        <w:tab/>
      </w:r>
      <w:r w:rsidRPr="007B45EA">
        <w:rPr>
          <w:rFonts w:ascii="微软雅黑" w:eastAsia="微软雅黑" w:hAnsi="微软雅黑" w:hint="eastAsia"/>
          <w:color w:val="000000"/>
          <w:sz w:val="24"/>
          <w:szCs w:val="24"/>
        </w:rPr>
        <w:t>系统管理包括设置本系统所使用的参数信息，用户、机构、权限等功能。</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t xml:space="preserve">1. </w:t>
      </w:r>
      <w:r w:rsidR="00066EF2">
        <w:rPr>
          <w:rFonts w:ascii="微软雅黑" w:eastAsia="微软雅黑" w:hAnsi="微软雅黑" w:hint="eastAsia"/>
          <w:sz w:val="24"/>
          <w:szCs w:val="24"/>
        </w:rPr>
        <w:t>来源</w:t>
      </w:r>
      <w:r w:rsidRPr="007B45EA">
        <w:rPr>
          <w:rFonts w:ascii="微软雅黑" w:eastAsia="微软雅黑" w:hAnsi="微软雅黑" w:hint="eastAsia"/>
          <w:sz w:val="24"/>
          <w:szCs w:val="24"/>
        </w:rPr>
        <w:t>单据类型</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tab/>
        <w:t>本系统除了管理由订单的产生的物资数据外，还有其他需要管理的数据，这样就通过设置</w:t>
      </w:r>
      <w:r w:rsidR="00066EF2">
        <w:rPr>
          <w:rFonts w:ascii="微软雅黑" w:eastAsia="微软雅黑" w:hAnsi="微软雅黑" w:hint="eastAsia"/>
          <w:sz w:val="24"/>
          <w:szCs w:val="24"/>
        </w:rPr>
        <w:t>来源</w:t>
      </w:r>
      <w:r w:rsidRPr="007B45EA">
        <w:rPr>
          <w:rFonts w:ascii="微软雅黑" w:eastAsia="微软雅黑" w:hAnsi="微软雅黑" w:hint="eastAsia"/>
          <w:sz w:val="24"/>
          <w:szCs w:val="24"/>
        </w:rPr>
        <w:t>单据类型来区别，如：紧急、借货、馈赠等。</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lastRenderedPageBreak/>
        <w:t>2.</w:t>
      </w:r>
      <w:r w:rsidR="00066EF2">
        <w:rPr>
          <w:rFonts w:ascii="微软雅黑" w:eastAsia="微软雅黑" w:hAnsi="微软雅黑" w:hint="eastAsia"/>
          <w:sz w:val="24"/>
          <w:szCs w:val="24"/>
        </w:rPr>
        <w:t>实体</w:t>
      </w:r>
      <w:r w:rsidRPr="007B45EA">
        <w:rPr>
          <w:rFonts w:ascii="微软雅黑" w:eastAsia="微软雅黑" w:hAnsi="微软雅黑" w:hint="eastAsia"/>
          <w:sz w:val="24"/>
          <w:szCs w:val="24"/>
        </w:rPr>
        <w:t>库信息</w:t>
      </w:r>
    </w:p>
    <w:p w:rsidR="00883772" w:rsidRDefault="00883772" w:rsidP="00066EF2">
      <w:pPr>
        <w:rPr>
          <w:rFonts w:ascii="微软雅黑" w:eastAsia="微软雅黑" w:hAnsi="微软雅黑"/>
          <w:sz w:val="24"/>
          <w:szCs w:val="24"/>
        </w:rPr>
      </w:pPr>
      <w:r>
        <w:rPr>
          <w:rFonts w:ascii="微软雅黑" w:eastAsia="微软雅黑" w:hAnsi="微软雅黑" w:hint="eastAsia"/>
          <w:sz w:val="24"/>
          <w:szCs w:val="24"/>
        </w:rPr>
        <w:tab/>
      </w:r>
      <w:r w:rsidR="00066EF2">
        <w:rPr>
          <w:rFonts w:ascii="微软雅黑" w:eastAsia="微软雅黑" w:hAnsi="微软雅黑" w:hint="eastAsia"/>
          <w:sz w:val="24"/>
          <w:szCs w:val="24"/>
        </w:rPr>
        <w:t>湖北电信实体库存的组织架构体系为：省、市、县三</w:t>
      </w:r>
      <w:r w:rsidRPr="007B45EA">
        <w:rPr>
          <w:rFonts w:ascii="微软雅黑" w:eastAsia="微软雅黑" w:hAnsi="微软雅黑" w:hint="eastAsia"/>
          <w:sz w:val="24"/>
          <w:szCs w:val="24"/>
        </w:rPr>
        <w:t>个层级。7</w:t>
      </w:r>
      <w:r w:rsidR="00066EF2">
        <w:rPr>
          <w:rFonts w:ascii="微软雅黑" w:eastAsia="微软雅黑" w:hAnsi="微软雅黑" w:hint="eastAsia"/>
          <w:sz w:val="24"/>
          <w:szCs w:val="24"/>
        </w:rPr>
        <w:t>个市级分屯库，若干县库</w:t>
      </w:r>
      <w:r w:rsidR="00066EF2" w:rsidRPr="007B45EA">
        <w:rPr>
          <w:rFonts w:ascii="微软雅黑" w:eastAsia="微软雅黑" w:hAnsi="微软雅黑" w:hint="eastAsia"/>
          <w:sz w:val="24"/>
          <w:szCs w:val="24"/>
        </w:rPr>
        <w:t>，</w:t>
      </w:r>
      <w:r w:rsidR="00066EF2">
        <w:rPr>
          <w:rFonts w:ascii="微软雅黑" w:eastAsia="微软雅黑" w:hAnsi="微软雅黑" w:hint="eastAsia"/>
          <w:sz w:val="24"/>
          <w:szCs w:val="24"/>
        </w:rPr>
        <w:t>由系统建立。</w:t>
      </w:r>
    </w:p>
    <w:p w:rsidR="00066EF2" w:rsidRDefault="00066EF2" w:rsidP="00066EF2">
      <w:pPr>
        <w:rPr>
          <w:rFonts w:ascii="微软雅黑" w:eastAsia="微软雅黑" w:hAnsi="微软雅黑"/>
          <w:sz w:val="24"/>
          <w:szCs w:val="24"/>
        </w:rPr>
      </w:pPr>
      <w:r>
        <w:rPr>
          <w:rFonts w:ascii="微软雅黑" w:eastAsia="微软雅黑" w:hAnsi="微软雅黑" w:hint="eastAsia"/>
          <w:sz w:val="24"/>
          <w:szCs w:val="24"/>
        </w:rPr>
        <w:t>3. 账面库信息</w:t>
      </w:r>
    </w:p>
    <w:p w:rsidR="00066EF2" w:rsidRPr="007B45EA" w:rsidRDefault="00066EF2" w:rsidP="00066EF2">
      <w:pPr>
        <w:rPr>
          <w:rFonts w:ascii="微软雅黑" w:eastAsia="微软雅黑" w:hAnsi="微软雅黑"/>
          <w:sz w:val="24"/>
          <w:szCs w:val="24"/>
        </w:rPr>
      </w:pPr>
      <w:r>
        <w:rPr>
          <w:rFonts w:ascii="微软雅黑" w:eastAsia="微软雅黑" w:hAnsi="微软雅黑" w:hint="eastAsia"/>
          <w:sz w:val="24"/>
          <w:szCs w:val="24"/>
        </w:rPr>
        <w:t xml:space="preserve">  由接口过来的账面库，没有实体库信息由系统手工添加。</w:t>
      </w:r>
    </w:p>
    <w:p w:rsidR="00883772" w:rsidRPr="007B45EA" w:rsidRDefault="00066EF2" w:rsidP="00883772">
      <w:pPr>
        <w:rPr>
          <w:rFonts w:ascii="微软雅黑" w:eastAsia="微软雅黑" w:hAnsi="微软雅黑"/>
          <w:sz w:val="24"/>
          <w:szCs w:val="24"/>
        </w:rPr>
      </w:pPr>
      <w:r>
        <w:rPr>
          <w:rFonts w:ascii="微软雅黑" w:eastAsia="微软雅黑" w:hAnsi="微软雅黑" w:hint="eastAsia"/>
          <w:sz w:val="24"/>
          <w:szCs w:val="24"/>
        </w:rPr>
        <w:t>4</w:t>
      </w:r>
      <w:r w:rsidR="00883772" w:rsidRPr="007B45EA">
        <w:rPr>
          <w:rFonts w:ascii="微软雅黑" w:eastAsia="微软雅黑" w:hAnsi="微软雅黑" w:hint="eastAsia"/>
          <w:sz w:val="24"/>
          <w:szCs w:val="24"/>
        </w:rPr>
        <w:t>. 系统角色</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7B45EA">
        <w:rPr>
          <w:rFonts w:ascii="微软雅黑" w:eastAsia="微软雅黑" w:hAnsi="微软雅黑" w:hint="eastAsia"/>
          <w:sz w:val="24"/>
          <w:szCs w:val="24"/>
        </w:rPr>
        <w:t>系统角色分为两类，一类属于湖北电信内部角色，一类为外部公司角色。</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7B45EA">
        <w:rPr>
          <w:rFonts w:ascii="微软雅黑" w:eastAsia="微软雅黑" w:hAnsi="微软雅黑" w:hint="eastAsia"/>
          <w:sz w:val="24"/>
          <w:szCs w:val="24"/>
        </w:rPr>
        <w:t>电信公司的角色：</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管理人员：决策人员。</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计调员：负责计划调拨。</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料账员：负责实物账和报表。</w:t>
      </w:r>
    </w:p>
    <w:p w:rsidR="00883772"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仓管员：负责仓库现场管理。</w:t>
      </w:r>
    </w:p>
    <w:p w:rsidR="00883772"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t>需求申请员：负责申请。</w:t>
      </w:r>
    </w:p>
    <w:p w:rsidR="001B60E8" w:rsidRPr="007B45EA" w:rsidRDefault="001B60E8" w:rsidP="001B60E8">
      <w:pPr>
        <w:rPr>
          <w:rFonts w:ascii="微软雅黑" w:eastAsia="微软雅黑" w:hAnsi="微软雅黑"/>
          <w:sz w:val="24"/>
          <w:szCs w:val="24"/>
        </w:rPr>
      </w:pPr>
      <w:r>
        <w:rPr>
          <w:rFonts w:ascii="微软雅黑" w:eastAsia="微软雅黑" w:hAnsi="微软雅黑" w:hint="eastAsia"/>
          <w:sz w:val="24"/>
          <w:szCs w:val="24"/>
        </w:rPr>
        <w:t xml:space="preserve">       审核员:</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7B45EA">
        <w:rPr>
          <w:rFonts w:ascii="微软雅黑" w:eastAsia="微软雅黑" w:hAnsi="微软雅黑" w:hint="eastAsia"/>
          <w:sz w:val="24"/>
          <w:szCs w:val="24"/>
        </w:rPr>
        <w:t>外部公司角色：</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仓库管理员：管理人员。</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内部调度人员：负责物资的调度管理。</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sidRPr="007B45EA">
        <w:rPr>
          <w:rFonts w:ascii="微软雅黑" w:eastAsia="微软雅黑" w:hAnsi="微软雅黑" w:hint="eastAsia"/>
          <w:sz w:val="24"/>
          <w:szCs w:val="24"/>
        </w:rPr>
        <w:t>仓管员：负责仓库出入库操作。</w:t>
      </w:r>
    </w:p>
    <w:p w:rsidR="00883772" w:rsidRPr="007B45EA" w:rsidRDefault="00066EF2" w:rsidP="00883772">
      <w:pPr>
        <w:rPr>
          <w:rFonts w:ascii="微软雅黑" w:eastAsia="微软雅黑" w:hAnsi="微软雅黑"/>
          <w:sz w:val="24"/>
          <w:szCs w:val="24"/>
        </w:rPr>
      </w:pPr>
      <w:r>
        <w:rPr>
          <w:rFonts w:ascii="微软雅黑" w:eastAsia="微软雅黑" w:hAnsi="微软雅黑" w:hint="eastAsia"/>
          <w:sz w:val="24"/>
          <w:szCs w:val="24"/>
        </w:rPr>
        <w:t>5</w:t>
      </w:r>
      <w:r w:rsidR="00883772" w:rsidRPr="007B45EA">
        <w:rPr>
          <w:rFonts w:ascii="微软雅黑" w:eastAsia="微软雅黑" w:hAnsi="微软雅黑" w:hint="eastAsia"/>
          <w:sz w:val="24"/>
          <w:szCs w:val="24"/>
        </w:rPr>
        <w:t>、权限管理</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7B45EA">
        <w:rPr>
          <w:rFonts w:ascii="微软雅黑" w:eastAsia="微软雅黑" w:hAnsi="微软雅黑" w:hint="eastAsia"/>
          <w:sz w:val="24"/>
          <w:szCs w:val="24"/>
        </w:rPr>
        <w:t>根据业务上的层级定义权限，每个层级默认包含对下级的对应岗位的所有权限，可以修改重新定义。</w:t>
      </w:r>
    </w:p>
    <w:p w:rsidR="00883772" w:rsidRPr="007B45EA"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7B45EA">
        <w:rPr>
          <w:rFonts w:ascii="微软雅黑" w:eastAsia="微软雅黑" w:hAnsi="微软雅黑" w:hint="eastAsia"/>
          <w:sz w:val="24"/>
          <w:szCs w:val="24"/>
        </w:rPr>
        <w:t>由于组织结构会变化，角色、权限和人员都要支持自定义，具有增删改查的</w:t>
      </w:r>
      <w:r w:rsidRPr="007B45EA">
        <w:rPr>
          <w:rFonts w:ascii="微软雅黑" w:eastAsia="微软雅黑" w:hAnsi="微软雅黑" w:hint="eastAsia"/>
          <w:sz w:val="24"/>
          <w:szCs w:val="24"/>
        </w:rPr>
        <w:lastRenderedPageBreak/>
        <w:t>功能。</w:t>
      </w:r>
    </w:p>
    <w:p w:rsidR="00883772"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t xml:space="preserve">   每个功能点都设置读取和编辑的功能。</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关于用户：</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1.用户属于某个部门</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2.用户配置实体仓库：</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a.由于省级用户主要是管理【查询、统计、调拨等】仓库的，所以省级用户属于某一个省级仓库的实体库时才配置他的实体仓库。</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b.市级/县级人员必须配置仓库。（这样便于操作）</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c.用户登录时对于有实体库的，默认一个实体库为当前库，系统提供可以切换实体库的功能。</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d.对于省级用户，若没有指定实体库的，可以查询所有的实体库，但请按先市，后县的选择顺序。</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e.对于省级用户，若指定了实体库的，只能看他自己对应的实体库，不能查询其他实体库。</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f.对于市级用户，他可以看他指定的实体库及其县库。</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 xml:space="preserve">   g.对于县库用户，他只能看他指定的实体库。</w:t>
      </w:r>
    </w:p>
    <w:p w:rsidR="00066EF2" w:rsidRPr="00066EF2" w:rsidRDefault="00066EF2" w:rsidP="00066EF2">
      <w:pPr>
        <w:rPr>
          <w:rFonts w:ascii="微软雅黑" w:eastAsia="微软雅黑" w:hAnsi="微软雅黑"/>
          <w:sz w:val="24"/>
          <w:szCs w:val="24"/>
        </w:rPr>
      </w:pPr>
      <w:r w:rsidRPr="00066EF2">
        <w:rPr>
          <w:rFonts w:ascii="微软雅黑" w:eastAsia="微软雅黑" w:hAnsi="微软雅黑" w:hint="eastAsia"/>
          <w:sz w:val="24"/>
          <w:szCs w:val="24"/>
        </w:rPr>
        <w:t>传给前台的实体仓库接口【查询、统计】也按照d---g的规则来给出。</w:t>
      </w:r>
    </w:p>
    <w:p w:rsidR="00066EF2" w:rsidRPr="007B45EA" w:rsidRDefault="00066EF2" w:rsidP="00066EF2">
      <w:pPr>
        <w:rPr>
          <w:rFonts w:ascii="微软雅黑" w:eastAsia="微软雅黑" w:hAnsi="微软雅黑"/>
          <w:sz w:val="24"/>
          <w:szCs w:val="24"/>
        </w:rPr>
      </w:pPr>
      <w:r w:rsidRPr="00066EF2">
        <w:rPr>
          <w:rFonts w:ascii="微软雅黑" w:eastAsia="微软雅黑" w:hAnsi="微软雅黑"/>
          <w:sz w:val="24"/>
          <w:szCs w:val="24"/>
        </w:rPr>
        <w:t xml:space="preserve">   </w:t>
      </w:r>
      <w:r w:rsidR="00C10C77">
        <w:rPr>
          <w:rFonts w:ascii="微软雅黑" w:eastAsia="微软雅黑" w:hAnsi="微软雅黑" w:hint="eastAsia"/>
          <w:color w:val="000000" w:themeColor="text1"/>
          <w:szCs w:val="21"/>
        </w:rPr>
        <w:t>仓管员只能看见自己实体库的信息，管理人员可以看见他下级实体库信息，即非电信人员只能查看自己仓库的信息，电信人员可以查看下级仓库的信息。</w:t>
      </w:r>
    </w:p>
    <w:p w:rsidR="00883772" w:rsidRPr="007B45EA" w:rsidRDefault="00066EF2" w:rsidP="00883772">
      <w:pPr>
        <w:rPr>
          <w:rFonts w:ascii="微软雅黑" w:eastAsia="微软雅黑" w:hAnsi="微软雅黑"/>
          <w:sz w:val="24"/>
          <w:szCs w:val="24"/>
        </w:rPr>
      </w:pPr>
      <w:r>
        <w:rPr>
          <w:rFonts w:ascii="微软雅黑" w:eastAsia="微软雅黑" w:hAnsi="微软雅黑" w:hint="eastAsia"/>
          <w:sz w:val="24"/>
          <w:szCs w:val="24"/>
        </w:rPr>
        <w:t>6</w:t>
      </w:r>
      <w:r w:rsidR="00883772" w:rsidRPr="007B45EA">
        <w:rPr>
          <w:rFonts w:ascii="微软雅黑" w:eastAsia="微软雅黑" w:hAnsi="微软雅黑" w:hint="eastAsia"/>
          <w:sz w:val="24"/>
          <w:szCs w:val="24"/>
        </w:rPr>
        <w:t>、物资基础信息</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t xml:space="preserve">   由于物资基础信息是由mss系统传输过来的，本系统只有查看的权限。</w:t>
      </w:r>
    </w:p>
    <w:p w:rsidR="00883772" w:rsidRPr="007B45EA" w:rsidRDefault="00066EF2" w:rsidP="00883772">
      <w:pPr>
        <w:rPr>
          <w:rFonts w:ascii="微软雅黑" w:eastAsia="微软雅黑" w:hAnsi="微软雅黑"/>
          <w:sz w:val="24"/>
          <w:szCs w:val="24"/>
        </w:rPr>
      </w:pPr>
      <w:r>
        <w:rPr>
          <w:rFonts w:ascii="微软雅黑" w:eastAsia="微软雅黑" w:hAnsi="微软雅黑" w:hint="eastAsia"/>
          <w:sz w:val="24"/>
          <w:szCs w:val="24"/>
        </w:rPr>
        <w:t>7</w:t>
      </w:r>
      <w:r w:rsidR="00883772" w:rsidRPr="007B45EA">
        <w:rPr>
          <w:rFonts w:ascii="微软雅黑" w:eastAsia="微软雅黑" w:hAnsi="微软雅黑" w:hint="eastAsia"/>
          <w:sz w:val="24"/>
          <w:szCs w:val="24"/>
        </w:rPr>
        <w:t>、物资分类信息</w:t>
      </w:r>
      <w:r w:rsidR="00C96645">
        <w:rPr>
          <w:rFonts w:ascii="微软雅黑" w:eastAsia="微软雅黑" w:hAnsi="微软雅黑" w:hint="eastAsia"/>
          <w:sz w:val="24"/>
          <w:szCs w:val="24"/>
        </w:rPr>
        <w:t>(物资类型)</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lastRenderedPageBreak/>
        <w:tab/>
        <w:t>由于物资分类信息是由mss系统传输过来的，本系统只有查看的权限。</w:t>
      </w:r>
      <w:r>
        <w:rPr>
          <w:rFonts w:ascii="微软雅黑" w:eastAsia="微软雅黑" w:hAnsi="微软雅黑" w:hint="eastAsia"/>
          <w:sz w:val="24"/>
          <w:szCs w:val="24"/>
        </w:rPr>
        <w:t>定义物资分类的安全库存。</w:t>
      </w:r>
    </w:p>
    <w:p w:rsidR="00883772" w:rsidRPr="007B45EA" w:rsidRDefault="00066EF2" w:rsidP="00883772">
      <w:pPr>
        <w:rPr>
          <w:rFonts w:ascii="微软雅黑" w:eastAsia="微软雅黑" w:hAnsi="微软雅黑"/>
          <w:sz w:val="24"/>
          <w:szCs w:val="24"/>
        </w:rPr>
      </w:pPr>
      <w:r>
        <w:rPr>
          <w:rFonts w:ascii="微软雅黑" w:eastAsia="微软雅黑" w:hAnsi="微软雅黑" w:hint="eastAsia"/>
          <w:sz w:val="24"/>
          <w:szCs w:val="24"/>
        </w:rPr>
        <w:t>8</w:t>
      </w:r>
      <w:r w:rsidR="00883772" w:rsidRPr="007B45EA">
        <w:rPr>
          <w:rFonts w:ascii="微软雅黑" w:eastAsia="微软雅黑" w:hAnsi="微软雅黑" w:hint="eastAsia"/>
          <w:sz w:val="24"/>
          <w:szCs w:val="24"/>
        </w:rPr>
        <w:t>、供应商信息</w:t>
      </w:r>
    </w:p>
    <w:p w:rsidR="00883772" w:rsidRPr="007B45EA" w:rsidRDefault="00883772" w:rsidP="00883772">
      <w:pPr>
        <w:rPr>
          <w:rFonts w:ascii="微软雅黑" w:eastAsia="微软雅黑" w:hAnsi="微软雅黑"/>
          <w:sz w:val="24"/>
          <w:szCs w:val="24"/>
        </w:rPr>
      </w:pPr>
      <w:r w:rsidRPr="007B45EA">
        <w:rPr>
          <w:rFonts w:ascii="微软雅黑" w:eastAsia="微软雅黑" w:hAnsi="微软雅黑" w:hint="eastAsia"/>
          <w:sz w:val="24"/>
          <w:szCs w:val="24"/>
        </w:rPr>
        <w:t xml:space="preserve">  由于供应商信息是由mss系统传输过来的，本系统只有查看的权限。</w:t>
      </w:r>
    </w:p>
    <w:p w:rsidR="00066EF2" w:rsidRDefault="00066EF2" w:rsidP="00066EF2">
      <w:pPr>
        <w:rPr>
          <w:rFonts w:ascii="微软雅黑" w:eastAsia="微软雅黑" w:hAnsi="微软雅黑"/>
          <w:sz w:val="24"/>
          <w:szCs w:val="24"/>
        </w:rPr>
      </w:pPr>
      <w:r>
        <w:rPr>
          <w:rFonts w:ascii="微软雅黑" w:eastAsia="微软雅黑" w:hAnsi="微软雅黑" w:hint="eastAsia"/>
          <w:sz w:val="24"/>
          <w:szCs w:val="24"/>
        </w:rPr>
        <w:t>9、系统参数设定：</w:t>
      </w:r>
    </w:p>
    <w:p w:rsidR="00066EF2" w:rsidRDefault="00066EF2" w:rsidP="00066EF2">
      <w:pPr>
        <w:rPr>
          <w:rFonts w:ascii="微软雅黑" w:eastAsia="微软雅黑" w:hAnsi="微软雅黑"/>
          <w:sz w:val="24"/>
          <w:szCs w:val="24"/>
        </w:rPr>
      </w:pPr>
      <w:r>
        <w:rPr>
          <w:rFonts w:ascii="微软雅黑" w:eastAsia="微软雅黑" w:hAnsi="微软雅黑" w:hint="eastAsia"/>
          <w:sz w:val="24"/>
          <w:szCs w:val="24"/>
        </w:rPr>
        <w:t xml:space="preserve">   定义安全库存【最大、最小】提醒金额、</w:t>
      </w:r>
      <w:r w:rsidRPr="007B45EA">
        <w:rPr>
          <w:rFonts w:ascii="微软雅黑" w:eastAsia="微软雅黑" w:hAnsi="微软雅黑" w:hint="eastAsia"/>
          <w:sz w:val="24"/>
          <w:szCs w:val="24"/>
        </w:rPr>
        <w:t>设置呆滞库的参数信息</w:t>
      </w:r>
      <w:r>
        <w:rPr>
          <w:rFonts w:ascii="微软雅黑" w:eastAsia="微软雅黑" w:hAnsi="微软雅黑" w:hint="eastAsia"/>
          <w:sz w:val="24"/>
          <w:szCs w:val="24"/>
        </w:rPr>
        <w:t>等。</w:t>
      </w:r>
    </w:p>
    <w:p w:rsidR="00066EF2" w:rsidRDefault="00066EF2" w:rsidP="00066EF2">
      <w:pPr>
        <w:rPr>
          <w:rFonts w:ascii="微软雅黑" w:eastAsia="微软雅黑" w:hAnsi="微软雅黑"/>
          <w:sz w:val="24"/>
          <w:szCs w:val="24"/>
        </w:rPr>
      </w:pPr>
      <w:r>
        <w:rPr>
          <w:rFonts w:ascii="微软雅黑" w:eastAsia="微软雅黑" w:hAnsi="微软雅黑" w:hint="eastAsia"/>
          <w:sz w:val="24"/>
          <w:szCs w:val="24"/>
        </w:rPr>
        <w:t>10、设置安全库存（最小、最大）和呆滞库统计使用的物资分类</w:t>
      </w:r>
    </w:p>
    <w:p w:rsidR="00883772" w:rsidRPr="00066EF2" w:rsidRDefault="00883772" w:rsidP="00066EF2">
      <w:pPr>
        <w:rPr>
          <w:rFonts w:ascii="微软雅黑" w:eastAsia="微软雅黑" w:hAnsi="微软雅黑"/>
          <w:sz w:val="24"/>
          <w:szCs w:val="24"/>
        </w:rPr>
      </w:pPr>
    </w:p>
    <w:p w:rsidR="00883772" w:rsidRPr="00433420" w:rsidRDefault="00883772" w:rsidP="00883772">
      <w:pPr>
        <w:pStyle w:val="3"/>
        <w:rPr>
          <w:rFonts w:ascii="微软雅黑" w:eastAsia="微软雅黑" w:hAnsi="微软雅黑"/>
          <w:sz w:val="30"/>
          <w:szCs w:val="30"/>
        </w:rPr>
      </w:pPr>
      <w:bookmarkStart w:id="27" w:name="_Toc535918910"/>
      <w:bookmarkStart w:id="28" w:name="_Toc4655809"/>
      <w:r>
        <w:rPr>
          <w:rFonts w:ascii="微软雅黑" w:eastAsia="微软雅黑" w:hAnsi="微软雅黑" w:hint="eastAsia"/>
          <w:sz w:val="30"/>
          <w:szCs w:val="30"/>
        </w:rPr>
        <w:t>2.5</w:t>
      </w:r>
      <w:r w:rsidRPr="00433420">
        <w:rPr>
          <w:rFonts w:ascii="微软雅黑" w:eastAsia="微软雅黑" w:hAnsi="微软雅黑" w:hint="eastAsia"/>
          <w:sz w:val="30"/>
          <w:szCs w:val="30"/>
        </w:rPr>
        <w:t>.</w:t>
      </w:r>
      <w:r>
        <w:rPr>
          <w:rFonts w:ascii="微软雅黑" w:eastAsia="微软雅黑" w:hAnsi="微软雅黑" w:hint="eastAsia"/>
          <w:sz w:val="30"/>
          <w:szCs w:val="30"/>
        </w:rPr>
        <w:t xml:space="preserve">10 </w:t>
      </w:r>
      <w:r w:rsidRPr="00433420">
        <w:rPr>
          <w:rFonts w:ascii="微软雅黑" w:eastAsia="微软雅黑" w:hAnsi="微软雅黑" w:hint="eastAsia"/>
          <w:sz w:val="30"/>
          <w:szCs w:val="30"/>
        </w:rPr>
        <w:t>KPI分析</w:t>
      </w:r>
      <w:bookmarkEnd w:id="27"/>
      <w:bookmarkEnd w:id="28"/>
    </w:p>
    <w:p w:rsidR="00883772" w:rsidRPr="007B45EA" w:rsidRDefault="00883772" w:rsidP="00883772">
      <w:pPr>
        <w:rPr>
          <w:rFonts w:ascii="微软雅黑" w:eastAsia="微软雅黑" w:hAnsi="微软雅黑"/>
          <w:noProof/>
          <w:sz w:val="24"/>
          <w:szCs w:val="24"/>
        </w:rPr>
      </w:pPr>
      <w:r>
        <w:rPr>
          <w:rFonts w:hint="eastAsia"/>
        </w:rPr>
        <w:t>1.</w:t>
      </w:r>
      <w:r w:rsidRPr="007B45EA">
        <w:rPr>
          <w:rFonts w:ascii="微软雅黑" w:eastAsia="微软雅黑" w:hAnsi="微软雅黑" w:hint="eastAsia"/>
          <w:noProof/>
          <w:sz w:val="24"/>
          <w:szCs w:val="24"/>
        </w:rPr>
        <w:t>到货及时率</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到货及时率是主要是考察供应商。根据mss订单的入库时间和供应商发货时间的要求能够判断货品是否在规定的到达时间之前送到，计算月、季度和年的所有的到货及时率，考核的重要指标。</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color w:val="000000"/>
          <w:kern w:val="24"/>
          <w:sz w:val="24"/>
          <w:szCs w:val="24"/>
        </w:rPr>
        <w:t>到货及时率的计算：</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noProof/>
          <w:sz w:val="24"/>
          <w:szCs w:val="24"/>
        </w:rPr>
        <w:t>供应商</w:t>
      </w:r>
      <w:r w:rsidRPr="007B45EA">
        <w:rPr>
          <w:rFonts w:ascii="微软雅黑" w:eastAsia="微软雅黑" w:hAnsi="微软雅黑" w:hint="eastAsia"/>
          <w:noProof/>
          <w:sz w:val="24"/>
          <w:szCs w:val="24"/>
        </w:rPr>
        <w:t>到货准时率=</w:t>
      </w:r>
      <w:r>
        <w:rPr>
          <w:rFonts w:ascii="微软雅黑" w:eastAsia="微软雅黑" w:hAnsi="微软雅黑" w:hint="eastAsia"/>
          <w:noProof/>
          <w:sz w:val="24"/>
          <w:szCs w:val="24"/>
        </w:rPr>
        <w:t>准时到货金额</w:t>
      </w:r>
      <w:r w:rsidRPr="007B45EA">
        <w:rPr>
          <w:rFonts w:ascii="微软雅黑" w:eastAsia="微软雅黑" w:hAnsi="微软雅黑" w:hint="eastAsia"/>
          <w:noProof/>
          <w:sz w:val="24"/>
          <w:szCs w:val="24"/>
        </w:rPr>
        <w:t>/</w:t>
      </w:r>
      <w:r>
        <w:rPr>
          <w:rFonts w:ascii="微软雅黑" w:eastAsia="微软雅黑" w:hAnsi="微软雅黑" w:hint="eastAsia"/>
          <w:noProof/>
          <w:sz w:val="24"/>
          <w:szCs w:val="24"/>
        </w:rPr>
        <w:t>所有运单金额</w:t>
      </w:r>
      <w:r w:rsidRPr="007B45EA">
        <w:rPr>
          <w:rFonts w:ascii="微软雅黑" w:eastAsia="微软雅黑" w:hAnsi="微软雅黑" w:hint="eastAsia"/>
          <w:noProof/>
          <w:sz w:val="24"/>
          <w:szCs w:val="24"/>
        </w:rPr>
        <w:t>；</w:t>
      </w:r>
    </w:p>
    <w:p w:rsidR="00883772" w:rsidRPr="007B45EA" w:rsidRDefault="00883772" w:rsidP="00883772">
      <w:pPr>
        <w:rPr>
          <w:rFonts w:ascii="微软雅黑" w:eastAsia="微软雅黑" w:hAnsi="微软雅黑"/>
          <w:noProof/>
          <w:sz w:val="24"/>
          <w:szCs w:val="24"/>
        </w:rPr>
      </w:pPr>
      <w:r>
        <w:rPr>
          <w:rFonts w:ascii="微软雅黑" w:eastAsia="微软雅黑" w:hAnsi="微软雅黑" w:hint="eastAsia"/>
          <w:noProof/>
          <w:sz w:val="24"/>
          <w:szCs w:val="24"/>
        </w:rPr>
        <w:tab/>
      </w:r>
      <w:r w:rsidRPr="007B45EA">
        <w:rPr>
          <w:rFonts w:ascii="微软雅黑" w:eastAsia="微软雅黑" w:hAnsi="微软雅黑" w:hint="eastAsia"/>
          <w:noProof/>
          <w:sz w:val="24"/>
          <w:szCs w:val="24"/>
        </w:rPr>
        <w:t>供应商到货及时率供应商的重要时间考核指标。</w:t>
      </w:r>
    </w:p>
    <w:p w:rsidR="00883772" w:rsidRPr="007B45EA" w:rsidRDefault="00883772" w:rsidP="00883772">
      <w:pPr>
        <w:rPr>
          <w:rFonts w:ascii="微软雅黑" w:eastAsia="微软雅黑" w:hAnsi="微软雅黑"/>
          <w:noProof/>
          <w:sz w:val="24"/>
          <w:szCs w:val="24"/>
        </w:rPr>
      </w:pPr>
      <w:r w:rsidRPr="007B45EA">
        <w:rPr>
          <w:rFonts w:ascii="微软雅黑" w:eastAsia="微软雅黑" w:hAnsi="微软雅黑" w:hint="eastAsia"/>
          <w:sz w:val="24"/>
          <w:szCs w:val="24"/>
        </w:rPr>
        <w:t>2.</w:t>
      </w:r>
      <w:r w:rsidRPr="007B45EA">
        <w:rPr>
          <w:rFonts w:ascii="微软雅黑" w:eastAsia="微软雅黑" w:hAnsi="微软雅黑"/>
          <w:sz w:val="24"/>
          <w:szCs w:val="24"/>
        </w:rPr>
        <w:t>库存周转率</w:t>
      </w:r>
    </w:p>
    <w:p w:rsidR="00883772" w:rsidRPr="007B45EA" w:rsidRDefault="00883772" w:rsidP="00883772">
      <w:pPr>
        <w:spacing w:line="360" w:lineRule="auto"/>
        <w:ind w:firstLineChars="200" w:firstLine="480"/>
        <w:rPr>
          <w:rFonts w:ascii="微软雅黑" w:eastAsia="微软雅黑" w:hAnsi="微软雅黑"/>
          <w:color w:val="000000"/>
          <w:kern w:val="24"/>
          <w:sz w:val="24"/>
          <w:szCs w:val="24"/>
        </w:rPr>
      </w:pPr>
      <w:r w:rsidRPr="007B45EA">
        <w:rPr>
          <w:rFonts w:ascii="微软雅黑" w:eastAsia="微软雅黑" w:hAnsi="微软雅黑" w:hint="eastAsia"/>
          <w:noProof/>
          <w:sz w:val="24"/>
          <w:szCs w:val="24"/>
        </w:rPr>
        <w:t>库存周转率，直接反映库存的管理能力：库存周转率是库存管理的核心指标，是库存管理能力的直接体现，</w:t>
      </w:r>
      <w:r w:rsidRPr="007B45EA">
        <w:rPr>
          <w:rFonts w:ascii="微软雅黑" w:eastAsia="微软雅黑" w:hAnsi="微软雅黑" w:hint="eastAsia"/>
          <w:color w:val="000000"/>
          <w:kern w:val="24"/>
          <w:sz w:val="24"/>
          <w:szCs w:val="24"/>
        </w:rPr>
        <w:t>电子行业的库存风险高，持有成本很高，一般库存率是35%—40%。</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color w:val="000000"/>
          <w:kern w:val="24"/>
          <w:sz w:val="24"/>
          <w:szCs w:val="24"/>
        </w:rPr>
        <w:t>周转率的计算：</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lastRenderedPageBreak/>
        <w:t>周转率=；</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hint="eastAsia"/>
          <w:noProof/>
          <w:sz w:val="24"/>
          <w:szCs w:val="24"/>
        </w:rPr>
        <w:t>库房、主要品类和物资都需要计算周转率，进行深入分析。</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周转率指标的计算原则：</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a、计算周期：月、季度和年</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hint="eastAsia"/>
          <w:noProof/>
          <w:sz w:val="24"/>
          <w:szCs w:val="24"/>
        </w:rPr>
        <w:t>b、分子是“平均销售物料成本”，不是“销售金额”</w:t>
      </w:r>
    </w:p>
    <w:p w:rsidR="00883772" w:rsidRDefault="00883772" w:rsidP="00883772">
      <w:pPr>
        <w:spacing w:line="360" w:lineRule="auto"/>
        <w:ind w:leftChars="229" w:left="851" w:hangingChars="154" w:hanging="370"/>
        <w:rPr>
          <w:rFonts w:ascii="微软雅黑" w:eastAsia="微软雅黑" w:hAnsi="微软雅黑"/>
          <w:noProof/>
          <w:sz w:val="24"/>
          <w:szCs w:val="24"/>
        </w:rPr>
      </w:pPr>
      <w:r w:rsidRPr="007B45EA">
        <w:rPr>
          <w:rFonts w:ascii="微软雅黑" w:eastAsia="微软雅黑" w:hAnsi="微软雅黑" w:hint="eastAsia"/>
          <w:noProof/>
          <w:sz w:val="24"/>
          <w:szCs w:val="24"/>
        </w:rPr>
        <w:t>c、分母是“平均库存”。以月为例，不能简单将(月头+月尾)/2，这样容易做出较低的数据，而要将每日的数据进行算术平均，以减少误差。</w:t>
      </w:r>
    </w:p>
    <w:p w:rsidR="0006718C" w:rsidRPr="007B45EA" w:rsidRDefault="0006718C" w:rsidP="00883772">
      <w:pPr>
        <w:spacing w:line="360" w:lineRule="auto"/>
        <w:ind w:leftChars="229" w:left="851" w:hangingChars="154" w:hanging="370"/>
        <w:rPr>
          <w:rFonts w:ascii="微软雅黑" w:eastAsia="微软雅黑" w:hAnsi="微软雅黑"/>
          <w:noProof/>
          <w:sz w:val="24"/>
          <w:szCs w:val="24"/>
        </w:rPr>
      </w:pPr>
    </w:p>
    <w:p w:rsidR="0006718C" w:rsidRDefault="0006718C" w:rsidP="0006718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平均月库存周转率=当年累计出库物资总额/平均库存余额*100%/累计月数</w:t>
      </w:r>
    </w:p>
    <w:p w:rsidR="0006718C" w:rsidRDefault="0006718C" w:rsidP="0006718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平均库存余额=∑月度平均库存余额/累计月数</w:t>
      </w:r>
    </w:p>
    <w:p w:rsidR="0006718C" w:rsidRPr="00AF55C1" w:rsidRDefault="0006718C" w:rsidP="0006718C">
      <w:pPr>
        <w:ind w:firstLine="420"/>
        <w:rPr>
          <w:rFonts w:ascii="微软雅黑" w:eastAsia="微软雅黑" w:hAnsi="微软雅黑"/>
          <w:color w:val="000000" w:themeColor="text1"/>
          <w:szCs w:val="21"/>
        </w:rPr>
      </w:pPr>
      <w:r>
        <w:rPr>
          <w:rFonts w:ascii="微软雅黑" w:eastAsia="微软雅黑" w:hAnsi="微软雅黑" w:hint="eastAsia"/>
          <w:color w:val="000000" w:themeColor="text1"/>
          <w:szCs w:val="21"/>
        </w:rPr>
        <w:t>月度平均库存余额=（月初库存余额+月末库存）/2</w:t>
      </w:r>
    </w:p>
    <w:p w:rsidR="00883772" w:rsidRPr="0006718C" w:rsidRDefault="00883772" w:rsidP="00883772">
      <w:pPr>
        <w:spacing w:line="360" w:lineRule="auto"/>
        <w:ind w:firstLineChars="200" w:firstLine="480"/>
        <w:rPr>
          <w:rFonts w:ascii="微软雅黑" w:eastAsia="微软雅黑" w:hAnsi="微软雅黑"/>
          <w:noProof/>
          <w:sz w:val="24"/>
          <w:szCs w:val="24"/>
        </w:rPr>
      </w:pPr>
    </w:p>
    <w:p w:rsidR="0006718C" w:rsidRDefault="0006718C" w:rsidP="00883772">
      <w:pPr>
        <w:spacing w:line="360" w:lineRule="auto"/>
        <w:ind w:firstLineChars="200" w:firstLine="480"/>
        <w:rPr>
          <w:rFonts w:ascii="微软雅黑" w:eastAsia="微软雅黑" w:hAnsi="微软雅黑"/>
          <w:noProof/>
          <w:sz w:val="24"/>
          <w:szCs w:val="24"/>
        </w:rPr>
      </w:pPr>
    </w:p>
    <w:p w:rsidR="0006718C" w:rsidRDefault="0006718C" w:rsidP="00883772">
      <w:pPr>
        <w:spacing w:line="360" w:lineRule="auto"/>
        <w:ind w:firstLineChars="200" w:firstLine="480"/>
        <w:rPr>
          <w:rFonts w:ascii="微软雅黑" w:eastAsia="微软雅黑" w:hAnsi="微软雅黑"/>
          <w:noProof/>
          <w:sz w:val="24"/>
          <w:szCs w:val="24"/>
        </w:rPr>
      </w:pPr>
    </w:p>
    <w:p w:rsidR="00883772" w:rsidRPr="007B45EA" w:rsidRDefault="00883772" w:rsidP="00883772">
      <w:pPr>
        <w:spacing w:line="360" w:lineRule="auto"/>
        <w:rPr>
          <w:rFonts w:ascii="微软雅黑" w:eastAsia="微软雅黑" w:hAnsi="微软雅黑"/>
          <w:color w:val="000000"/>
          <w:kern w:val="24"/>
          <w:sz w:val="24"/>
          <w:szCs w:val="24"/>
        </w:rPr>
      </w:pPr>
      <w:r w:rsidRPr="007B45EA">
        <w:rPr>
          <w:rFonts w:ascii="微软雅黑" w:eastAsia="微软雅黑" w:hAnsi="微软雅黑" w:hint="eastAsia"/>
          <w:color w:val="000000"/>
          <w:kern w:val="24"/>
          <w:sz w:val="24"/>
          <w:szCs w:val="24"/>
        </w:rPr>
        <w:t>3.</w:t>
      </w:r>
      <w:r w:rsidRPr="007B45EA">
        <w:rPr>
          <w:rFonts w:ascii="微软雅黑" w:eastAsia="微软雅黑" w:hAnsi="微软雅黑"/>
          <w:noProof/>
          <w:sz w:val="24"/>
          <w:szCs w:val="24"/>
        </w:rPr>
        <w:t>呆滞率</w:t>
      </w:r>
    </w:p>
    <w:p w:rsidR="00883772" w:rsidRPr="007B45EA" w:rsidRDefault="00883772" w:rsidP="00883772">
      <w:pPr>
        <w:spacing w:line="360" w:lineRule="auto"/>
        <w:ind w:firstLineChars="200" w:firstLine="480"/>
        <w:rPr>
          <w:rFonts w:ascii="微软雅黑" w:eastAsia="微软雅黑" w:hAnsi="微软雅黑"/>
          <w:color w:val="000000"/>
          <w:kern w:val="24"/>
          <w:sz w:val="24"/>
          <w:szCs w:val="24"/>
        </w:rPr>
      </w:pPr>
      <w:r w:rsidRPr="007B45EA">
        <w:rPr>
          <w:rFonts w:ascii="微软雅黑" w:eastAsia="微软雅黑" w:hAnsi="微软雅黑"/>
          <w:color w:val="000000"/>
          <w:kern w:val="24"/>
          <w:sz w:val="24"/>
          <w:szCs w:val="24"/>
        </w:rPr>
        <w:t>库存周转率一个指标能综合反映仓储的管理效率，包括物资呆滞的情况，呆滞多，周转率肯定不高。为了更清晰分析物资呆滞情况，但定义物资呆滞率，分析仓库、ABC类物资的呆滞情况。</w:t>
      </w:r>
    </w:p>
    <w:p w:rsidR="00883772" w:rsidRPr="007B45EA" w:rsidRDefault="00883772" w:rsidP="00883772">
      <w:pPr>
        <w:spacing w:line="360" w:lineRule="auto"/>
        <w:ind w:firstLineChars="200" w:firstLine="480"/>
        <w:rPr>
          <w:rFonts w:ascii="微软雅黑" w:eastAsia="微软雅黑" w:hAnsi="微软雅黑"/>
          <w:noProof/>
          <w:sz w:val="24"/>
          <w:szCs w:val="24"/>
        </w:rPr>
      </w:pPr>
      <w:r w:rsidRPr="007B45EA">
        <w:rPr>
          <w:rFonts w:ascii="微软雅黑" w:eastAsia="微软雅黑" w:hAnsi="微软雅黑"/>
          <w:color w:val="000000"/>
          <w:kern w:val="24"/>
          <w:sz w:val="24"/>
          <w:szCs w:val="24"/>
        </w:rPr>
        <w:t>呆滞率的计算：</w:t>
      </w:r>
    </w:p>
    <w:p w:rsidR="00883772" w:rsidRPr="007B45EA" w:rsidRDefault="00883772" w:rsidP="00883772">
      <w:pPr>
        <w:pStyle w:val="a6"/>
        <w:numPr>
          <w:ilvl w:val="0"/>
          <w:numId w:val="5"/>
        </w:numPr>
        <w:tabs>
          <w:tab w:val="num" w:pos="426"/>
        </w:tabs>
        <w:spacing w:line="360" w:lineRule="auto"/>
        <w:ind w:firstLineChars="0"/>
        <w:rPr>
          <w:rFonts w:ascii="微软雅黑" w:eastAsia="微软雅黑" w:hAnsi="微软雅黑"/>
          <w:noProof/>
          <w:sz w:val="24"/>
          <w:szCs w:val="24"/>
        </w:rPr>
      </w:pPr>
      <w:r w:rsidRPr="007B45EA">
        <w:rPr>
          <w:rFonts w:ascii="微软雅黑" w:eastAsia="微软雅黑" w:hAnsi="微软雅黑"/>
          <w:noProof/>
          <w:sz w:val="24"/>
          <w:szCs w:val="24"/>
        </w:rPr>
        <w:t>呆滞率=呆滞物资金额</w:t>
      </w:r>
      <w:r w:rsidRPr="007B45EA">
        <w:rPr>
          <w:rFonts w:ascii="微软雅黑" w:eastAsia="微软雅黑" w:hAnsi="微软雅黑" w:hint="eastAsia"/>
          <w:noProof/>
          <w:sz w:val="24"/>
          <w:szCs w:val="24"/>
        </w:rPr>
        <w:t>/库存物资的金额</w:t>
      </w:r>
    </w:p>
    <w:p w:rsidR="00883772" w:rsidRPr="00224AF1" w:rsidRDefault="00883772" w:rsidP="00883772">
      <w:pPr>
        <w:rPr>
          <w:rFonts w:ascii="微软雅黑" w:eastAsia="微软雅黑" w:hAnsi="微软雅黑"/>
          <w:sz w:val="24"/>
          <w:szCs w:val="24"/>
        </w:rPr>
      </w:pPr>
    </w:p>
    <w:p w:rsidR="00883772" w:rsidRDefault="00883772" w:rsidP="00883772">
      <w:pPr>
        <w:pStyle w:val="3"/>
        <w:rPr>
          <w:rFonts w:ascii="微软雅黑" w:eastAsia="微软雅黑" w:hAnsi="微软雅黑"/>
          <w:sz w:val="30"/>
          <w:szCs w:val="30"/>
        </w:rPr>
      </w:pPr>
      <w:bookmarkStart w:id="29" w:name="_Toc535918911"/>
      <w:bookmarkStart w:id="30" w:name="_Toc4655810"/>
      <w:r>
        <w:rPr>
          <w:rFonts w:ascii="微软雅黑" w:eastAsia="微软雅黑" w:hAnsi="微软雅黑" w:hint="eastAsia"/>
          <w:sz w:val="30"/>
          <w:szCs w:val="30"/>
        </w:rPr>
        <w:lastRenderedPageBreak/>
        <w:t>2.5</w:t>
      </w:r>
      <w:r w:rsidRPr="002654B6">
        <w:rPr>
          <w:rFonts w:ascii="微软雅黑" w:eastAsia="微软雅黑" w:hAnsi="微软雅黑" w:hint="eastAsia"/>
          <w:sz w:val="30"/>
          <w:szCs w:val="30"/>
        </w:rPr>
        <w:t>.</w:t>
      </w:r>
      <w:r>
        <w:rPr>
          <w:rFonts w:ascii="微软雅黑" w:eastAsia="微软雅黑" w:hAnsi="微软雅黑" w:hint="eastAsia"/>
          <w:sz w:val="30"/>
          <w:szCs w:val="30"/>
        </w:rPr>
        <w:t>11</w:t>
      </w:r>
      <w:r w:rsidRPr="002654B6">
        <w:rPr>
          <w:rFonts w:ascii="微软雅黑" w:eastAsia="微软雅黑" w:hAnsi="微软雅黑" w:hint="eastAsia"/>
          <w:sz w:val="30"/>
          <w:szCs w:val="30"/>
        </w:rPr>
        <w:t>库存分析</w:t>
      </w:r>
      <w:bookmarkEnd w:id="29"/>
      <w:bookmarkEnd w:id="30"/>
    </w:p>
    <w:p w:rsidR="00883772" w:rsidRDefault="00883772" w:rsidP="00883772">
      <w:pPr>
        <w:rPr>
          <w:rFonts w:ascii="微软雅黑" w:eastAsia="微软雅黑" w:hAnsi="微软雅黑"/>
          <w:sz w:val="24"/>
          <w:szCs w:val="24"/>
        </w:rPr>
      </w:pPr>
      <w:r>
        <w:rPr>
          <w:rFonts w:ascii="微软雅黑" w:eastAsia="微软雅黑" w:hAnsi="微软雅黑" w:hint="eastAsia"/>
          <w:sz w:val="24"/>
          <w:szCs w:val="24"/>
        </w:rPr>
        <w:tab/>
      </w:r>
      <w:r w:rsidRPr="00D73BD2">
        <w:rPr>
          <w:rFonts w:ascii="微软雅黑" w:eastAsia="微软雅黑" w:hAnsi="微软雅黑" w:hint="eastAsia"/>
          <w:sz w:val="24"/>
          <w:szCs w:val="24"/>
        </w:rPr>
        <w:t>分析</w:t>
      </w:r>
      <w:r>
        <w:rPr>
          <w:rFonts w:ascii="微软雅黑" w:eastAsia="微软雅黑" w:hAnsi="微软雅黑" w:hint="eastAsia"/>
          <w:sz w:val="24"/>
          <w:szCs w:val="24"/>
        </w:rPr>
        <w:t>模块都需要</w:t>
      </w:r>
      <w:r w:rsidRPr="00D73BD2">
        <w:rPr>
          <w:rFonts w:ascii="微软雅黑" w:eastAsia="微软雅黑" w:hAnsi="微软雅黑" w:hint="eastAsia"/>
          <w:sz w:val="24"/>
          <w:szCs w:val="24"/>
        </w:rPr>
        <w:t>分为数据准备、人工建模，建模结果编码，系统部署、系统调度</w:t>
      </w:r>
      <w:r>
        <w:rPr>
          <w:rFonts w:ascii="微软雅黑" w:eastAsia="微软雅黑" w:hAnsi="微软雅黑" w:hint="eastAsia"/>
          <w:sz w:val="24"/>
          <w:szCs w:val="24"/>
        </w:rPr>
        <w:t>等多个步骤。</w:t>
      </w:r>
    </w:p>
    <w:p w:rsidR="00883772" w:rsidRPr="001919D7" w:rsidRDefault="00883772" w:rsidP="00883772">
      <w:pPr>
        <w:spacing w:line="360" w:lineRule="auto"/>
        <w:rPr>
          <w:rFonts w:ascii="微软雅黑" w:eastAsia="微软雅黑" w:hAnsi="微软雅黑"/>
          <w:noProof/>
          <w:sz w:val="24"/>
          <w:szCs w:val="24"/>
        </w:rPr>
      </w:pPr>
      <w:r>
        <w:rPr>
          <w:rFonts w:ascii="微软雅黑" w:eastAsia="微软雅黑" w:hAnsi="微软雅黑" w:hint="eastAsia"/>
          <w:noProof/>
          <w:sz w:val="24"/>
          <w:szCs w:val="24"/>
        </w:rPr>
        <w:tab/>
      </w:r>
      <w:r w:rsidRPr="001919D7">
        <w:rPr>
          <w:rFonts w:ascii="微软雅黑" w:eastAsia="微软雅黑" w:hAnsi="微软雅黑"/>
          <w:noProof/>
          <w:sz w:val="24"/>
          <w:szCs w:val="24"/>
        </w:rPr>
        <w:t>安全库存分析和预警</w:t>
      </w:r>
      <w:r>
        <w:rPr>
          <w:rFonts w:ascii="微软雅黑" w:eastAsia="微软雅黑" w:hAnsi="微软雅黑"/>
          <w:noProof/>
          <w:sz w:val="24"/>
          <w:szCs w:val="24"/>
        </w:rPr>
        <w:t>、呆滞分析</w:t>
      </w:r>
      <w:r w:rsidRPr="001919D7">
        <w:rPr>
          <w:rFonts w:ascii="微软雅黑" w:eastAsia="微软雅黑" w:hAnsi="微软雅黑"/>
          <w:noProof/>
          <w:sz w:val="24"/>
          <w:szCs w:val="24"/>
        </w:rPr>
        <w:t>之类的</w:t>
      </w:r>
      <w:r>
        <w:rPr>
          <w:rFonts w:ascii="微软雅黑" w:eastAsia="微软雅黑" w:hAnsi="微软雅黑" w:hint="eastAsia"/>
          <w:noProof/>
          <w:sz w:val="24"/>
          <w:szCs w:val="24"/>
        </w:rPr>
        <w:t>基于</w:t>
      </w:r>
      <w:r>
        <w:rPr>
          <w:rFonts w:ascii="微软雅黑" w:eastAsia="微软雅黑" w:hAnsi="微软雅黑"/>
          <w:noProof/>
          <w:sz w:val="24"/>
          <w:szCs w:val="24"/>
        </w:rPr>
        <w:t>数据挖掘技术的分析和应用，需要有三个支撑，一个是数据挖掘</w:t>
      </w:r>
      <w:r>
        <w:rPr>
          <w:rFonts w:ascii="微软雅黑" w:eastAsia="微软雅黑" w:hAnsi="微软雅黑" w:hint="eastAsia"/>
          <w:noProof/>
          <w:sz w:val="24"/>
          <w:szCs w:val="24"/>
        </w:rPr>
        <w:t>平台</w:t>
      </w:r>
      <w:r w:rsidRPr="001919D7">
        <w:rPr>
          <w:rFonts w:ascii="微软雅黑" w:eastAsia="微软雅黑" w:hAnsi="微软雅黑"/>
          <w:noProof/>
          <w:sz w:val="24"/>
          <w:szCs w:val="24"/>
        </w:rPr>
        <w:t>，需要搭建</w:t>
      </w:r>
      <w:r>
        <w:rPr>
          <w:rFonts w:ascii="微软雅黑" w:eastAsia="微软雅黑" w:hAnsi="微软雅黑"/>
          <w:noProof/>
          <w:sz w:val="24"/>
          <w:szCs w:val="24"/>
        </w:rPr>
        <w:t>需要的环境，包括预测类的算法和挖掘流程的各个阶段的模版准备。</w:t>
      </w:r>
      <w:r w:rsidRPr="001919D7">
        <w:rPr>
          <w:rFonts w:ascii="微软雅黑" w:eastAsia="微软雅黑" w:hAnsi="微软雅黑"/>
          <w:noProof/>
          <w:sz w:val="24"/>
          <w:szCs w:val="24"/>
        </w:rPr>
        <w:t>提供通用的算法和流程，不同的数据进来，</w:t>
      </w:r>
      <w:r>
        <w:rPr>
          <w:rFonts w:ascii="微软雅黑" w:eastAsia="微软雅黑" w:hAnsi="微软雅黑"/>
          <w:noProof/>
          <w:sz w:val="24"/>
          <w:szCs w:val="24"/>
        </w:rPr>
        <w:t>选择不同的算法，按照相同的流程来处理，最后</w:t>
      </w:r>
      <w:r w:rsidRPr="001919D7">
        <w:rPr>
          <w:rFonts w:ascii="微软雅黑" w:eastAsia="微软雅黑" w:hAnsi="微软雅黑"/>
          <w:noProof/>
          <w:sz w:val="24"/>
          <w:szCs w:val="24"/>
        </w:rPr>
        <w:t>得到不同的结果。另外一个是调度工具，用来调度模型的各个阶段的工作</w:t>
      </w:r>
      <w:r>
        <w:rPr>
          <w:rFonts w:ascii="微软雅黑" w:eastAsia="微软雅黑" w:hAnsi="微软雅黑"/>
          <w:noProof/>
          <w:sz w:val="24"/>
          <w:szCs w:val="24"/>
        </w:rPr>
        <w:t>，通过先后执行的一系列的程序，完成整个挖掘的流程，不需要人工干涉</w:t>
      </w:r>
      <w:r w:rsidRPr="001919D7">
        <w:rPr>
          <w:rFonts w:ascii="微软雅黑" w:eastAsia="微软雅黑" w:hAnsi="微软雅黑"/>
          <w:noProof/>
          <w:sz w:val="24"/>
          <w:szCs w:val="24"/>
        </w:rPr>
        <w:t>。最后一个是模型，每个模型都需要单独开发，应用挖掘环境来开发，将结果转化为程序，用调度工具定时启动，按照先后顺序运行，完成建模的成果。</w:t>
      </w:r>
    </w:p>
    <w:p w:rsidR="00883772" w:rsidRPr="00A10AE1" w:rsidRDefault="00883772" w:rsidP="00883772">
      <w:pPr>
        <w:pStyle w:val="a6"/>
        <w:numPr>
          <w:ilvl w:val="0"/>
          <w:numId w:val="6"/>
        </w:numPr>
        <w:tabs>
          <w:tab w:val="clear" w:pos="720"/>
          <w:tab w:val="num" w:pos="284"/>
        </w:tabs>
        <w:spacing w:line="360" w:lineRule="auto"/>
        <w:ind w:firstLineChars="0" w:hanging="720"/>
        <w:rPr>
          <w:rFonts w:ascii="微软雅黑" w:eastAsia="微软雅黑" w:hAnsi="微软雅黑"/>
          <w:noProof/>
          <w:sz w:val="24"/>
          <w:szCs w:val="24"/>
        </w:rPr>
      </w:pPr>
      <w:r w:rsidRPr="00A10AE1">
        <w:rPr>
          <w:rFonts w:ascii="微软雅黑" w:eastAsia="微软雅黑" w:hAnsi="微软雅黑"/>
          <w:noProof/>
          <w:sz w:val="24"/>
          <w:szCs w:val="24"/>
        </w:rPr>
        <w:t>数据挖掘环境搭建</w:t>
      </w:r>
      <w:r>
        <w:rPr>
          <w:rFonts w:ascii="微软雅黑" w:eastAsia="微软雅黑" w:hAnsi="微软雅黑" w:hint="eastAsia"/>
          <w:noProof/>
          <w:sz w:val="24"/>
          <w:szCs w:val="24"/>
        </w:rPr>
        <w:t>：</w:t>
      </w:r>
    </w:p>
    <w:p w:rsidR="00883772" w:rsidRPr="0066157E" w:rsidRDefault="00883772" w:rsidP="00883772">
      <w:pPr>
        <w:spacing w:line="360" w:lineRule="auto"/>
        <w:ind w:firstLineChars="200" w:firstLine="480"/>
        <w:rPr>
          <w:rFonts w:ascii="微软雅黑" w:eastAsia="微软雅黑" w:hAnsi="微软雅黑"/>
          <w:noProof/>
          <w:sz w:val="24"/>
          <w:szCs w:val="24"/>
        </w:rPr>
      </w:pPr>
      <w:r w:rsidRPr="0066157E">
        <w:rPr>
          <w:rFonts w:ascii="微软雅黑" w:eastAsia="微软雅黑" w:hAnsi="微软雅黑" w:hint="eastAsia"/>
          <w:noProof/>
          <w:sz w:val="24"/>
          <w:szCs w:val="24"/>
        </w:rPr>
        <w:t>1</w:t>
      </w:r>
      <w:r>
        <w:rPr>
          <w:rFonts w:ascii="微软雅黑" w:eastAsia="微软雅黑" w:hAnsi="微软雅黑" w:hint="eastAsia"/>
          <w:noProof/>
          <w:sz w:val="24"/>
          <w:szCs w:val="24"/>
        </w:rPr>
        <w:t>）</w:t>
      </w:r>
      <w:r w:rsidRPr="0066157E">
        <w:rPr>
          <w:rFonts w:ascii="微软雅黑" w:eastAsia="微软雅黑" w:hAnsi="微软雅黑" w:hint="eastAsia"/>
          <w:noProof/>
          <w:sz w:val="24"/>
          <w:szCs w:val="24"/>
        </w:rPr>
        <w:t>、采用WEKA平台，包括数据预处理、收集、</w:t>
      </w:r>
      <w:r>
        <w:rPr>
          <w:rFonts w:ascii="微软雅黑" w:eastAsia="微软雅黑" w:hAnsi="微软雅黑" w:hint="eastAsia"/>
          <w:noProof/>
          <w:sz w:val="24"/>
          <w:szCs w:val="24"/>
        </w:rPr>
        <w:t>预测类算法</w:t>
      </w:r>
      <w:r w:rsidRPr="0066157E">
        <w:rPr>
          <w:rFonts w:ascii="微软雅黑" w:eastAsia="微软雅黑" w:hAnsi="微软雅黑" w:hint="eastAsia"/>
          <w:noProof/>
          <w:sz w:val="24"/>
          <w:szCs w:val="24"/>
        </w:rPr>
        <w:t>、可视化和特征选取</w:t>
      </w:r>
      <w:r>
        <w:rPr>
          <w:rFonts w:ascii="微软雅黑" w:eastAsia="微软雅黑" w:hAnsi="微软雅黑" w:hint="eastAsia"/>
          <w:noProof/>
          <w:sz w:val="24"/>
          <w:szCs w:val="24"/>
        </w:rPr>
        <w:t>的功能</w:t>
      </w:r>
      <w:r w:rsidRPr="0066157E">
        <w:rPr>
          <w:rFonts w:ascii="微软雅黑" w:eastAsia="微软雅黑" w:hAnsi="微软雅黑" w:hint="eastAsia"/>
          <w:noProof/>
          <w:sz w:val="24"/>
          <w:szCs w:val="24"/>
        </w:rPr>
        <w:t>。</w:t>
      </w:r>
    </w:p>
    <w:p w:rsidR="00883772" w:rsidRDefault="00883772" w:rsidP="00883772">
      <w:pPr>
        <w:spacing w:line="360" w:lineRule="auto"/>
        <w:ind w:firstLineChars="200" w:firstLine="480"/>
        <w:rPr>
          <w:rFonts w:ascii="微软雅黑" w:eastAsia="微软雅黑" w:hAnsi="微软雅黑"/>
          <w:noProof/>
          <w:sz w:val="24"/>
          <w:szCs w:val="24"/>
        </w:rPr>
      </w:pPr>
      <w:r w:rsidRPr="0066157E">
        <w:rPr>
          <w:rFonts w:ascii="微软雅黑" w:eastAsia="微软雅黑" w:hAnsi="微软雅黑" w:hint="eastAsia"/>
          <w:noProof/>
          <w:sz w:val="24"/>
          <w:szCs w:val="24"/>
        </w:rPr>
        <w:t>2</w:t>
      </w:r>
      <w:r>
        <w:rPr>
          <w:rFonts w:ascii="微软雅黑" w:eastAsia="微软雅黑" w:hAnsi="微软雅黑" w:hint="eastAsia"/>
          <w:noProof/>
          <w:sz w:val="24"/>
          <w:szCs w:val="24"/>
        </w:rPr>
        <w:t>）</w:t>
      </w:r>
      <w:r w:rsidRPr="0066157E">
        <w:rPr>
          <w:rFonts w:ascii="微软雅黑" w:eastAsia="微软雅黑" w:hAnsi="微软雅黑" w:hint="eastAsia"/>
          <w:noProof/>
          <w:sz w:val="24"/>
          <w:szCs w:val="24"/>
        </w:rPr>
        <w:t>、</w:t>
      </w:r>
      <w:r>
        <w:rPr>
          <w:rFonts w:ascii="微软雅黑" w:eastAsia="微软雅黑" w:hAnsi="微软雅黑" w:hint="eastAsia"/>
          <w:noProof/>
          <w:sz w:val="24"/>
          <w:szCs w:val="24"/>
        </w:rPr>
        <w:t>预测类算法包括：</w:t>
      </w:r>
      <w:r w:rsidRPr="0066157E">
        <w:rPr>
          <w:rFonts w:ascii="微软雅黑" w:eastAsia="微软雅黑" w:hAnsi="微软雅黑" w:hint="eastAsia"/>
          <w:noProof/>
          <w:sz w:val="24"/>
          <w:szCs w:val="24"/>
        </w:rPr>
        <w:t>“决策树”、“时间序列”、“回归分析”、“关联分析”和“神经网络”</w:t>
      </w:r>
      <w:r>
        <w:rPr>
          <w:rFonts w:ascii="微软雅黑" w:eastAsia="微软雅黑" w:hAnsi="微软雅黑" w:hint="eastAsia"/>
          <w:noProof/>
          <w:sz w:val="24"/>
          <w:szCs w:val="24"/>
        </w:rPr>
        <w:t>五大类。</w:t>
      </w:r>
    </w:p>
    <w:p w:rsidR="00883772" w:rsidRPr="0066157E"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3）、CRISP-DM流程：商业理解、数据理解、数据准备、建模、评估和部署的各个阶段模版准备。</w:t>
      </w:r>
    </w:p>
    <w:p w:rsidR="00883772" w:rsidRPr="00A10AE1" w:rsidRDefault="00883772" w:rsidP="00883772">
      <w:pPr>
        <w:pStyle w:val="a6"/>
        <w:numPr>
          <w:ilvl w:val="0"/>
          <w:numId w:val="6"/>
        </w:numPr>
        <w:tabs>
          <w:tab w:val="clear" w:pos="720"/>
          <w:tab w:val="num" w:pos="284"/>
        </w:tabs>
        <w:spacing w:line="360" w:lineRule="auto"/>
        <w:ind w:firstLineChars="0" w:hanging="720"/>
        <w:rPr>
          <w:rFonts w:ascii="微软雅黑" w:eastAsia="微软雅黑" w:hAnsi="微软雅黑"/>
          <w:noProof/>
          <w:sz w:val="24"/>
          <w:szCs w:val="24"/>
        </w:rPr>
      </w:pPr>
      <w:r w:rsidRPr="00A10AE1">
        <w:rPr>
          <w:rFonts w:ascii="微软雅黑" w:eastAsia="微软雅黑" w:hAnsi="微软雅黑"/>
          <w:noProof/>
          <w:sz w:val="24"/>
          <w:szCs w:val="24"/>
        </w:rPr>
        <w:t>调度工具安装配置</w:t>
      </w:r>
      <w:r>
        <w:rPr>
          <w:rFonts w:ascii="微软雅黑" w:eastAsia="微软雅黑" w:hAnsi="微软雅黑" w:hint="eastAsia"/>
          <w:noProof/>
          <w:sz w:val="24"/>
          <w:szCs w:val="24"/>
        </w:rPr>
        <w:t>：</w:t>
      </w:r>
    </w:p>
    <w:p w:rsidR="00883772" w:rsidRPr="001919D7" w:rsidRDefault="00883772" w:rsidP="00883772">
      <w:pPr>
        <w:spacing w:line="360" w:lineRule="auto"/>
        <w:rPr>
          <w:rFonts w:ascii="微软雅黑" w:eastAsia="微软雅黑" w:hAnsi="微软雅黑"/>
          <w:noProof/>
          <w:sz w:val="24"/>
          <w:szCs w:val="24"/>
        </w:rPr>
      </w:pPr>
      <w:r>
        <w:rPr>
          <w:rFonts w:ascii="微软雅黑" w:eastAsia="微软雅黑" w:hAnsi="微软雅黑" w:hint="eastAsia"/>
          <w:noProof/>
          <w:sz w:val="24"/>
          <w:szCs w:val="24"/>
        </w:rPr>
        <w:tab/>
      </w:r>
      <w:r w:rsidRPr="0066157E">
        <w:rPr>
          <w:rFonts w:ascii="微软雅黑" w:eastAsia="微软雅黑" w:hAnsi="微软雅黑" w:hint="eastAsia"/>
          <w:noProof/>
          <w:sz w:val="24"/>
          <w:szCs w:val="24"/>
        </w:rPr>
        <w:t>采用</w:t>
      </w:r>
      <w:r w:rsidRPr="001919D7">
        <w:rPr>
          <w:rFonts w:ascii="微软雅黑" w:eastAsia="微软雅黑" w:hAnsi="微软雅黑"/>
          <w:noProof/>
          <w:sz w:val="24"/>
          <w:szCs w:val="24"/>
        </w:rPr>
        <w:t>Kettle作为调度和ETL工具</w:t>
      </w:r>
    </w:p>
    <w:p w:rsidR="00883772" w:rsidRPr="00A018EB" w:rsidRDefault="00883772" w:rsidP="00883772">
      <w:pPr>
        <w:spacing w:line="360" w:lineRule="auto"/>
        <w:ind w:firstLineChars="200" w:firstLine="480"/>
        <w:rPr>
          <w:rFonts w:ascii="微软雅黑" w:eastAsia="微软雅黑" w:hAnsi="微软雅黑"/>
          <w:noProof/>
          <w:sz w:val="24"/>
          <w:szCs w:val="24"/>
        </w:rPr>
      </w:pPr>
      <w:r w:rsidRPr="001919D7">
        <w:rPr>
          <w:rFonts w:ascii="微软雅黑" w:eastAsia="微软雅黑" w:hAnsi="微软雅黑"/>
          <w:noProof/>
          <w:sz w:val="24"/>
          <w:szCs w:val="24"/>
        </w:rPr>
        <w:t>安装kettle中包含的CHEF和Kitchen共计2</w:t>
      </w:r>
      <w:r w:rsidRPr="001919D7">
        <w:rPr>
          <w:rFonts w:ascii="微软雅黑" w:eastAsia="微软雅黑" w:hAnsi="微软雅黑" w:hint="eastAsia"/>
          <w:noProof/>
          <w:sz w:val="24"/>
          <w:szCs w:val="24"/>
        </w:rPr>
        <w:t>个模块</w:t>
      </w:r>
      <w:r w:rsidRPr="001919D7">
        <w:rPr>
          <w:rFonts w:ascii="微软雅黑" w:eastAsia="微软雅黑" w:hAnsi="微软雅黑"/>
          <w:noProof/>
          <w:sz w:val="24"/>
          <w:szCs w:val="24"/>
        </w:rPr>
        <w:t>。其中</w:t>
      </w:r>
      <w:r w:rsidRPr="00A018EB">
        <w:rPr>
          <w:rFonts w:ascii="微软雅黑" w:eastAsia="微软雅黑" w:hAnsi="微软雅黑"/>
          <w:noProof/>
          <w:sz w:val="24"/>
          <w:szCs w:val="24"/>
        </w:rPr>
        <w:t xml:space="preserve">CHEF </w:t>
      </w:r>
      <w:r w:rsidRPr="001919D7">
        <w:rPr>
          <w:rFonts w:ascii="微软雅黑" w:eastAsia="微软雅黑" w:hAnsi="微软雅黑"/>
          <w:noProof/>
          <w:sz w:val="24"/>
          <w:szCs w:val="24"/>
        </w:rPr>
        <w:t>用于</w:t>
      </w:r>
      <w:r w:rsidRPr="00A018EB">
        <w:rPr>
          <w:rFonts w:ascii="微软雅黑" w:eastAsia="微软雅黑" w:hAnsi="微软雅黑"/>
          <w:noProof/>
          <w:sz w:val="24"/>
          <w:szCs w:val="24"/>
        </w:rPr>
        <w:t>创建任务（Job）。 任务通过允许每个转换，任务，脚本等等，更有利于自动化更</w:t>
      </w:r>
      <w:r>
        <w:rPr>
          <w:rFonts w:ascii="微软雅黑" w:eastAsia="微软雅黑" w:hAnsi="微软雅黑"/>
          <w:noProof/>
          <w:sz w:val="24"/>
          <w:szCs w:val="24"/>
        </w:rPr>
        <w:lastRenderedPageBreak/>
        <w:t>新数据</w:t>
      </w:r>
      <w:r w:rsidRPr="00A018EB">
        <w:rPr>
          <w:rFonts w:ascii="微软雅黑" w:eastAsia="微软雅黑" w:hAnsi="微软雅黑"/>
          <w:noProof/>
          <w:sz w:val="24"/>
          <w:szCs w:val="24"/>
        </w:rPr>
        <w:t xml:space="preserve">的复杂工作。任务通过允许每个转换，任务，脚本等等。任务将会被检查，看看是否正确地运行了。KITCHEN </w:t>
      </w:r>
      <w:r w:rsidRPr="001919D7">
        <w:rPr>
          <w:rFonts w:ascii="微软雅黑" w:eastAsia="微软雅黑" w:hAnsi="微软雅黑"/>
          <w:noProof/>
          <w:sz w:val="24"/>
          <w:szCs w:val="24"/>
        </w:rPr>
        <w:t>用于</w:t>
      </w:r>
      <w:r w:rsidRPr="00A018EB">
        <w:rPr>
          <w:rFonts w:ascii="微软雅黑" w:eastAsia="微软雅黑" w:hAnsi="微软雅黑"/>
          <w:noProof/>
          <w:sz w:val="24"/>
          <w:szCs w:val="24"/>
        </w:rPr>
        <w:t>批量使用由Chef设计的任务 (例如使用一个时间调度器)。KITCHEN是一个后台运行的程序。</w:t>
      </w:r>
    </w:p>
    <w:p w:rsidR="00883772" w:rsidRPr="0066157E"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noProof/>
          <w:sz w:val="24"/>
          <w:szCs w:val="24"/>
        </w:rPr>
        <w:t>也可以安装</w:t>
      </w:r>
      <w:r>
        <w:rPr>
          <w:rFonts w:ascii="微软雅黑" w:eastAsia="微软雅黑" w:hAnsi="微软雅黑" w:hint="eastAsia"/>
          <w:noProof/>
          <w:sz w:val="24"/>
          <w:szCs w:val="24"/>
        </w:rPr>
        <w:t>K</w:t>
      </w:r>
      <w:r>
        <w:rPr>
          <w:rFonts w:ascii="微软雅黑" w:eastAsia="微软雅黑" w:hAnsi="微软雅黑"/>
          <w:noProof/>
          <w:sz w:val="24"/>
          <w:szCs w:val="24"/>
        </w:rPr>
        <w:t>ettle中其他用于ETL处理的模块。</w:t>
      </w:r>
    </w:p>
    <w:p w:rsidR="00883772" w:rsidRPr="00A10AE1" w:rsidRDefault="00883772" w:rsidP="00883772">
      <w:pPr>
        <w:pStyle w:val="a6"/>
        <w:spacing w:line="360" w:lineRule="auto"/>
        <w:ind w:leftChars="-202" w:left="1" w:hangingChars="177" w:hanging="425"/>
        <w:rPr>
          <w:rFonts w:ascii="微软雅黑" w:eastAsia="微软雅黑" w:hAnsi="微软雅黑"/>
          <w:noProof/>
          <w:sz w:val="24"/>
          <w:szCs w:val="24"/>
        </w:rPr>
      </w:pPr>
      <w:r>
        <w:rPr>
          <w:rFonts w:ascii="微软雅黑" w:eastAsia="微软雅黑" w:hAnsi="微软雅黑" w:hint="eastAsia"/>
          <w:noProof/>
          <w:sz w:val="24"/>
          <w:szCs w:val="24"/>
        </w:rPr>
        <w:t xml:space="preserve"> 1. </w:t>
      </w:r>
      <w:r w:rsidRPr="00A10AE1">
        <w:rPr>
          <w:rFonts w:ascii="微软雅黑" w:eastAsia="微软雅黑" w:hAnsi="微软雅黑" w:hint="eastAsia"/>
          <w:noProof/>
          <w:sz w:val="24"/>
          <w:szCs w:val="24"/>
        </w:rPr>
        <w:t>安全库存分析和预警模型</w:t>
      </w:r>
    </w:p>
    <w:p w:rsidR="00883772" w:rsidRPr="00B1555C" w:rsidRDefault="00883772" w:rsidP="00883772">
      <w:pPr>
        <w:spacing w:line="360" w:lineRule="auto"/>
        <w:ind w:firstLineChars="200" w:firstLine="480"/>
        <w:rPr>
          <w:rFonts w:ascii="微软雅黑" w:eastAsia="微软雅黑" w:hAnsi="微软雅黑"/>
          <w:noProof/>
          <w:sz w:val="24"/>
          <w:szCs w:val="24"/>
        </w:rPr>
      </w:pPr>
      <w:r w:rsidRPr="00B1555C">
        <w:rPr>
          <w:rFonts w:ascii="微软雅黑" w:eastAsia="微软雅黑" w:hAnsi="微软雅黑"/>
          <w:noProof/>
          <w:sz w:val="24"/>
          <w:szCs w:val="24"/>
        </w:rPr>
        <w:t>1</w:t>
      </w:r>
      <w:r>
        <w:rPr>
          <w:rFonts w:ascii="微软雅黑" w:eastAsia="微软雅黑" w:hAnsi="微软雅黑" w:hint="eastAsia"/>
          <w:noProof/>
          <w:sz w:val="24"/>
          <w:szCs w:val="24"/>
        </w:rPr>
        <w:t>）</w:t>
      </w:r>
      <w:r w:rsidRPr="00B1555C">
        <w:rPr>
          <w:rFonts w:ascii="微软雅黑" w:eastAsia="微软雅黑" w:hAnsi="微软雅黑"/>
          <w:noProof/>
          <w:sz w:val="24"/>
          <w:szCs w:val="24"/>
        </w:rPr>
        <w:t>、</w:t>
      </w:r>
      <w:r>
        <w:rPr>
          <w:rFonts w:ascii="微软雅黑" w:eastAsia="微软雅黑" w:hAnsi="微软雅黑"/>
          <w:noProof/>
          <w:sz w:val="24"/>
          <w:szCs w:val="24"/>
        </w:rPr>
        <w:t>数据准备，收集</w:t>
      </w:r>
      <w:r>
        <w:rPr>
          <w:rFonts w:ascii="微软雅黑" w:eastAsia="微软雅黑" w:hAnsi="微软雅黑" w:hint="eastAsia"/>
          <w:noProof/>
          <w:sz w:val="24"/>
          <w:szCs w:val="24"/>
        </w:rPr>
        <w:t>1年数据入库、出库和期初数据，清洗、整理和生成需要的字段，作为预测模型的输入。</w:t>
      </w:r>
    </w:p>
    <w:p w:rsidR="00883772" w:rsidRPr="00B1555C"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2）、采用“决策树”、“时间序列”来构建</w:t>
      </w:r>
      <w:r w:rsidRPr="00B1555C">
        <w:rPr>
          <w:rFonts w:ascii="微软雅黑" w:eastAsia="微软雅黑" w:hAnsi="微软雅黑" w:hint="eastAsia"/>
          <w:noProof/>
          <w:sz w:val="24"/>
          <w:szCs w:val="24"/>
        </w:rPr>
        <w:t>预测模型，</w:t>
      </w:r>
      <w:r>
        <w:rPr>
          <w:rFonts w:ascii="微软雅黑" w:eastAsia="微软雅黑" w:hAnsi="微软雅黑" w:hint="eastAsia"/>
          <w:noProof/>
          <w:sz w:val="24"/>
          <w:szCs w:val="24"/>
        </w:rPr>
        <w:t>给出</w:t>
      </w:r>
      <w:r w:rsidRPr="00B1555C">
        <w:rPr>
          <w:rFonts w:ascii="微软雅黑" w:eastAsia="微软雅黑" w:hAnsi="微软雅黑" w:hint="eastAsia"/>
          <w:noProof/>
          <w:sz w:val="24"/>
          <w:szCs w:val="24"/>
        </w:rPr>
        <w:t>“最大库存”、“最小库存”、“下单点”和“下单量”</w:t>
      </w:r>
      <w:r>
        <w:rPr>
          <w:rFonts w:ascii="微软雅黑" w:eastAsia="微软雅黑" w:hAnsi="微软雅黑" w:hint="eastAsia"/>
          <w:noProof/>
          <w:sz w:val="24"/>
          <w:szCs w:val="24"/>
        </w:rPr>
        <w:t>的</w:t>
      </w:r>
      <w:r w:rsidRPr="00B1555C">
        <w:rPr>
          <w:rFonts w:ascii="微软雅黑" w:eastAsia="微软雅黑" w:hAnsi="微软雅黑" w:hint="eastAsia"/>
          <w:noProof/>
          <w:sz w:val="24"/>
          <w:szCs w:val="24"/>
        </w:rPr>
        <w:t>建议值。</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noProof/>
          <w:sz w:val="24"/>
          <w:szCs w:val="24"/>
        </w:rPr>
        <w:t>3</w:t>
      </w:r>
      <w:r>
        <w:rPr>
          <w:rFonts w:ascii="微软雅黑" w:eastAsia="微软雅黑" w:hAnsi="微软雅黑" w:hint="eastAsia"/>
          <w:noProof/>
          <w:sz w:val="24"/>
          <w:szCs w:val="24"/>
        </w:rPr>
        <w:t>）</w:t>
      </w:r>
      <w:r>
        <w:rPr>
          <w:rFonts w:ascii="微软雅黑" w:eastAsia="微软雅黑" w:hAnsi="微软雅黑"/>
          <w:noProof/>
          <w:sz w:val="24"/>
          <w:szCs w:val="24"/>
        </w:rPr>
        <w:t>、验证</w:t>
      </w:r>
      <w:r w:rsidRPr="00B1555C">
        <w:rPr>
          <w:rFonts w:ascii="微软雅黑" w:eastAsia="微软雅黑" w:hAnsi="微软雅黑" w:hint="eastAsia"/>
          <w:noProof/>
          <w:sz w:val="24"/>
          <w:szCs w:val="24"/>
        </w:rPr>
        <w:t>“最大库存”、“最小库存”、“下单点”和“下单量”</w:t>
      </w:r>
      <w:r>
        <w:rPr>
          <w:rFonts w:ascii="微软雅黑" w:eastAsia="微软雅黑" w:hAnsi="微软雅黑" w:hint="eastAsia"/>
          <w:noProof/>
          <w:sz w:val="24"/>
          <w:szCs w:val="24"/>
        </w:rPr>
        <w:t>建议值的合理性，并调整算法的参数，选择合适的算法。</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4）、将数据准备、算法选择和参数设置、展现方式做成独立的程序段。</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5）、通过kettle加入调度，程序在指定的时间启动，按照指定的顺序执行，得到结果，并显示在界面。</w:t>
      </w:r>
    </w:p>
    <w:p w:rsidR="00883772" w:rsidRPr="00A10AE1" w:rsidRDefault="00883772" w:rsidP="00883772">
      <w:pPr>
        <w:spacing w:line="360" w:lineRule="auto"/>
        <w:ind w:firstLineChars="200" w:firstLine="480"/>
        <w:rPr>
          <w:rFonts w:ascii="微软雅黑" w:eastAsia="微软雅黑" w:hAnsi="微软雅黑"/>
          <w:noProof/>
          <w:sz w:val="24"/>
          <w:szCs w:val="24"/>
        </w:rPr>
      </w:pPr>
      <w:r w:rsidRPr="00A10AE1">
        <w:rPr>
          <w:rFonts w:ascii="微软雅黑" w:eastAsia="微软雅黑" w:hAnsi="微软雅黑" w:hint="eastAsia"/>
          <w:noProof/>
          <w:sz w:val="24"/>
          <w:szCs w:val="24"/>
        </w:rPr>
        <w:t>说明：</w:t>
      </w:r>
    </w:p>
    <w:p w:rsidR="00883772" w:rsidRPr="00B1555C"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1）、对于预测的结果，</w:t>
      </w:r>
      <w:r w:rsidRPr="00B1555C">
        <w:rPr>
          <w:rFonts w:ascii="微软雅黑" w:eastAsia="微软雅黑" w:hAnsi="微软雅黑" w:hint="eastAsia"/>
          <w:noProof/>
          <w:sz w:val="24"/>
          <w:szCs w:val="24"/>
        </w:rPr>
        <w:t>客户可以根据经验结合市场竞争等考虑，手工修改建议值，也可以直接使用这个建议值。</w:t>
      </w:r>
    </w:p>
    <w:p w:rsidR="00883772" w:rsidRDefault="00883772" w:rsidP="00883772">
      <w:pPr>
        <w:rPr>
          <w:rFonts w:ascii="微软雅黑" w:eastAsia="微软雅黑" w:hAnsi="微软雅黑"/>
          <w:sz w:val="24"/>
          <w:szCs w:val="24"/>
        </w:rPr>
      </w:pPr>
      <w:r>
        <w:rPr>
          <w:rFonts w:ascii="微软雅黑" w:eastAsia="微软雅黑" w:hAnsi="微软雅黑" w:hint="eastAsia"/>
          <w:noProof/>
          <w:sz w:val="24"/>
          <w:szCs w:val="24"/>
        </w:rPr>
        <w:t xml:space="preserve">   2）、模型的时间窗为1年，</w:t>
      </w:r>
      <w:r w:rsidRPr="00B1555C">
        <w:rPr>
          <w:rFonts w:ascii="微软雅黑" w:eastAsia="微软雅黑" w:hAnsi="微软雅黑" w:hint="eastAsia"/>
          <w:noProof/>
          <w:sz w:val="24"/>
          <w:szCs w:val="24"/>
        </w:rPr>
        <w:t>提前1个月对可能超出“最大库存”和低于“最小库存”进行预警。</w:t>
      </w:r>
    </w:p>
    <w:p w:rsidR="00883772" w:rsidRDefault="00883772" w:rsidP="00883772">
      <w:pPr>
        <w:rPr>
          <w:rFonts w:ascii="微软雅黑" w:eastAsia="微软雅黑" w:hAnsi="微软雅黑"/>
          <w:sz w:val="24"/>
          <w:szCs w:val="24"/>
        </w:rPr>
      </w:pPr>
    </w:p>
    <w:p w:rsidR="00883772" w:rsidRDefault="00883772" w:rsidP="00883772">
      <w:pPr>
        <w:rPr>
          <w:rFonts w:ascii="微软雅黑" w:eastAsia="微软雅黑" w:hAnsi="微软雅黑"/>
          <w:sz w:val="24"/>
          <w:szCs w:val="24"/>
        </w:rPr>
      </w:pPr>
      <w:r w:rsidRPr="00D73BD2">
        <w:rPr>
          <w:rFonts w:ascii="微软雅黑" w:eastAsia="微软雅黑" w:hAnsi="微软雅黑" w:hint="eastAsia"/>
          <w:sz w:val="24"/>
          <w:szCs w:val="24"/>
        </w:rPr>
        <w:t>2. 呆滞分析</w:t>
      </w:r>
      <w:r w:rsidRPr="00A10AE1">
        <w:rPr>
          <w:rFonts w:ascii="微软雅黑" w:eastAsia="微软雅黑" w:hAnsi="微软雅黑" w:hint="eastAsia"/>
          <w:noProof/>
          <w:sz w:val="24"/>
          <w:szCs w:val="24"/>
        </w:rPr>
        <w:t>模型</w:t>
      </w:r>
    </w:p>
    <w:p w:rsidR="00883772" w:rsidRPr="00B1555C" w:rsidRDefault="00883772" w:rsidP="00883772">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noProof/>
          <w:sz w:val="24"/>
          <w:szCs w:val="24"/>
        </w:rPr>
        <w:t>数据准备，收集</w:t>
      </w:r>
      <w:r>
        <w:rPr>
          <w:rFonts w:ascii="微软雅黑" w:eastAsia="微软雅黑" w:hAnsi="微软雅黑" w:hint="eastAsia"/>
          <w:noProof/>
          <w:sz w:val="24"/>
          <w:szCs w:val="24"/>
        </w:rPr>
        <w:t>1年库存数据和半年呆滞库数据（物资分类、物资、数</w:t>
      </w:r>
      <w:r>
        <w:rPr>
          <w:rFonts w:ascii="微软雅黑" w:eastAsia="微软雅黑" w:hAnsi="微软雅黑" w:hint="eastAsia"/>
          <w:noProof/>
          <w:sz w:val="24"/>
          <w:szCs w:val="24"/>
        </w:rPr>
        <w:lastRenderedPageBreak/>
        <w:t>量、时间、价格、金额等），清洗、整理和生成需要的字段，作为预测模型的输入。</w:t>
      </w:r>
    </w:p>
    <w:p w:rsidR="00883772" w:rsidRPr="00556E0C" w:rsidRDefault="00883772" w:rsidP="00883772">
      <w:pPr>
        <w:spacing w:line="360" w:lineRule="auto"/>
        <w:ind w:firstLineChars="200" w:firstLine="480"/>
        <w:rPr>
          <w:rFonts w:ascii="微软雅黑" w:eastAsia="微软雅黑" w:hAnsi="微软雅黑"/>
          <w:sz w:val="24"/>
          <w:szCs w:val="24"/>
        </w:rPr>
      </w:pPr>
      <w:r w:rsidRPr="00DD0331">
        <w:rPr>
          <w:rFonts w:ascii="微软雅黑" w:eastAsia="微软雅黑" w:hAnsi="微软雅黑" w:hint="eastAsia"/>
          <w:sz w:val="24"/>
          <w:szCs w:val="24"/>
        </w:rPr>
        <w:t>2）</w:t>
      </w:r>
      <w:r>
        <w:rPr>
          <w:rFonts w:ascii="微软雅黑" w:eastAsia="微软雅黑" w:hAnsi="微软雅黑" w:hint="eastAsia"/>
          <w:sz w:val="24"/>
          <w:szCs w:val="24"/>
        </w:rPr>
        <w:t>类似安全分析的建模过程，构建预测</w:t>
      </w:r>
      <w:r w:rsidRPr="00DD0331">
        <w:rPr>
          <w:rFonts w:ascii="微软雅黑" w:eastAsia="微软雅黑" w:hAnsi="微软雅黑" w:hint="eastAsia"/>
          <w:sz w:val="24"/>
          <w:szCs w:val="24"/>
        </w:rPr>
        <w:t>模型，</w:t>
      </w:r>
      <w:r>
        <w:rPr>
          <w:rFonts w:ascii="微软雅黑" w:eastAsia="微软雅黑" w:hAnsi="微软雅黑" w:hint="eastAsia"/>
          <w:sz w:val="24"/>
          <w:szCs w:val="24"/>
        </w:rPr>
        <w:t>评估通过之后，给全库物资打分(</w:t>
      </w:r>
      <w:r>
        <w:rPr>
          <w:rFonts w:ascii="微软雅黑" w:eastAsia="微软雅黑" w:hAnsi="微软雅黑"/>
          <w:sz w:val="24"/>
          <w:szCs w:val="24"/>
        </w:rPr>
        <w:t>分数为一个概率值，为</w:t>
      </w:r>
      <w:r>
        <w:rPr>
          <w:rFonts w:ascii="微软雅黑" w:eastAsia="微软雅黑" w:hAnsi="微软雅黑" w:hint="eastAsia"/>
          <w:sz w:val="24"/>
          <w:szCs w:val="24"/>
        </w:rPr>
        <w:t>0</w:t>
      </w:r>
      <w:r>
        <w:rPr>
          <w:rFonts w:ascii="微软雅黑" w:eastAsia="微软雅黑" w:hAnsi="微软雅黑"/>
          <w:sz w:val="24"/>
          <w:szCs w:val="24"/>
        </w:rPr>
        <w:t>-1之间的一个小数)</w:t>
      </w:r>
      <w:r>
        <w:rPr>
          <w:rFonts w:ascii="微软雅黑" w:eastAsia="微软雅黑" w:hAnsi="微软雅黑" w:hint="eastAsia"/>
          <w:sz w:val="24"/>
          <w:szCs w:val="24"/>
        </w:rPr>
        <w:t>，按照不同的业务口径，打上“</w:t>
      </w:r>
      <w:r w:rsidRPr="00556E0C">
        <w:rPr>
          <w:rFonts w:ascii="微软雅黑" w:eastAsia="微软雅黑" w:hAnsi="微软雅黑" w:hint="eastAsia"/>
          <w:sz w:val="24"/>
          <w:szCs w:val="24"/>
        </w:rPr>
        <w:t>低、中、 高</w:t>
      </w:r>
      <w:r>
        <w:rPr>
          <w:rFonts w:ascii="微软雅黑" w:eastAsia="微软雅黑" w:hAnsi="微软雅黑" w:hint="eastAsia"/>
          <w:sz w:val="24"/>
          <w:szCs w:val="24"/>
        </w:rPr>
        <w:t>”</w:t>
      </w:r>
      <w:r w:rsidRPr="00556E0C">
        <w:rPr>
          <w:rFonts w:ascii="微软雅黑" w:eastAsia="微软雅黑" w:hAnsi="微软雅黑" w:hint="eastAsia"/>
          <w:sz w:val="24"/>
          <w:szCs w:val="24"/>
        </w:rPr>
        <w:t>的标签。</w:t>
      </w:r>
    </w:p>
    <w:p w:rsidR="00883772" w:rsidRPr="00556E0C" w:rsidRDefault="00883772" w:rsidP="00883772">
      <w:pPr>
        <w:spacing w:line="360" w:lineRule="auto"/>
        <w:ind w:firstLineChars="200" w:firstLine="480"/>
        <w:rPr>
          <w:rFonts w:ascii="微软雅黑" w:eastAsia="微软雅黑" w:hAnsi="微软雅黑"/>
          <w:sz w:val="24"/>
          <w:szCs w:val="24"/>
        </w:rPr>
      </w:pPr>
      <w:r w:rsidRPr="00556E0C">
        <w:rPr>
          <w:rFonts w:ascii="微软雅黑" w:eastAsia="微软雅黑" w:hAnsi="微软雅黑" w:hint="eastAsia"/>
          <w:sz w:val="24"/>
          <w:szCs w:val="24"/>
        </w:rPr>
        <w:t>3）呆滞原因分析, 主要采用OLAP</w:t>
      </w:r>
      <w:r w:rsidRPr="00556E0C">
        <w:rPr>
          <w:rFonts w:ascii="微软雅黑" w:eastAsia="微软雅黑" w:hAnsi="微软雅黑"/>
          <w:sz w:val="24"/>
          <w:szCs w:val="24"/>
        </w:rPr>
        <w:t xml:space="preserve"> 分析，从时间维度、地域维度、关联分析来找出呆滞物资</w:t>
      </w:r>
      <w:r w:rsidRPr="00556E0C">
        <w:rPr>
          <w:rFonts w:ascii="微软雅黑" w:eastAsia="微软雅黑" w:hAnsi="微软雅黑" w:hint="eastAsia"/>
          <w:sz w:val="24"/>
          <w:szCs w:val="24"/>
        </w:rPr>
        <w:t>的周期性，同类物品是否呆滞的关联。分析结论用生成报告。</w:t>
      </w:r>
    </w:p>
    <w:p w:rsidR="00883772" w:rsidRDefault="00883772" w:rsidP="00883772">
      <w:pPr>
        <w:spacing w:line="36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4）同安全库存分析一样，需要将各个阶段程序化，加入kettle调度。</w:t>
      </w:r>
    </w:p>
    <w:p w:rsidR="00883772" w:rsidRDefault="00883772" w:rsidP="00883772">
      <w:pPr>
        <w:ind w:firstLine="480"/>
        <w:rPr>
          <w:rFonts w:ascii="微软雅黑" w:eastAsia="微软雅黑" w:hAnsi="微软雅黑"/>
          <w:noProof/>
          <w:sz w:val="24"/>
          <w:szCs w:val="24"/>
        </w:rPr>
      </w:pPr>
      <w:r>
        <w:rPr>
          <w:rFonts w:ascii="微软雅黑" w:eastAsia="微软雅黑" w:hAnsi="微软雅黑"/>
          <w:noProof/>
          <w:sz w:val="24"/>
          <w:szCs w:val="24"/>
        </w:rPr>
        <w:t>说明：</w:t>
      </w:r>
    </w:p>
    <w:p w:rsidR="00883772" w:rsidRDefault="00883772" w:rsidP="00883772">
      <w:pPr>
        <w:ind w:firstLine="480"/>
        <w:rPr>
          <w:rFonts w:ascii="微软雅黑" w:eastAsia="微软雅黑" w:hAnsi="微软雅黑"/>
          <w:color w:val="000000"/>
          <w:kern w:val="24"/>
          <w:sz w:val="24"/>
        </w:rPr>
      </w:pPr>
      <w:r>
        <w:rPr>
          <w:rFonts w:ascii="微软雅黑" w:eastAsia="微软雅黑" w:hAnsi="微软雅黑" w:hint="eastAsia"/>
          <w:noProof/>
          <w:sz w:val="24"/>
          <w:szCs w:val="24"/>
        </w:rPr>
        <w:t>1、</w:t>
      </w:r>
      <w:r w:rsidRPr="00DD0331">
        <w:rPr>
          <w:rFonts w:ascii="微软雅黑" w:eastAsia="微软雅黑" w:hAnsi="微软雅黑" w:hint="eastAsia"/>
          <w:color w:val="000000"/>
          <w:kern w:val="24"/>
          <w:sz w:val="24"/>
        </w:rPr>
        <w:t>对</w:t>
      </w:r>
      <w:r>
        <w:rPr>
          <w:rFonts w:ascii="微软雅黑" w:eastAsia="微软雅黑" w:hAnsi="微软雅黑" w:hint="eastAsia"/>
          <w:color w:val="000000"/>
          <w:kern w:val="24"/>
          <w:sz w:val="24"/>
        </w:rPr>
        <w:t>“高中低”</w:t>
      </w:r>
      <w:r w:rsidRPr="00DD0331">
        <w:rPr>
          <w:rFonts w:ascii="微软雅黑" w:eastAsia="微软雅黑" w:hAnsi="微软雅黑" w:hint="eastAsia"/>
          <w:color w:val="000000"/>
          <w:kern w:val="24"/>
          <w:sz w:val="24"/>
        </w:rPr>
        <w:t>不同阶段的形式提醒</w:t>
      </w:r>
      <w:r>
        <w:rPr>
          <w:rFonts w:ascii="微软雅黑" w:eastAsia="微软雅黑" w:hAnsi="微软雅黑" w:hint="eastAsia"/>
          <w:color w:val="000000"/>
          <w:kern w:val="24"/>
          <w:sz w:val="24"/>
        </w:rPr>
        <w:t>，所有涉及到该物资的地方都可以设置提醒，如入库、调拨等</w:t>
      </w:r>
      <w:r w:rsidRPr="00DD0331">
        <w:rPr>
          <w:rFonts w:ascii="微软雅黑" w:eastAsia="微软雅黑" w:hAnsi="微软雅黑" w:hint="eastAsia"/>
          <w:color w:val="000000"/>
          <w:kern w:val="24"/>
          <w:sz w:val="24"/>
        </w:rPr>
        <w:t>。</w:t>
      </w:r>
    </w:p>
    <w:p w:rsidR="00883772" w:rsidRDefault="00883772" w:rsidP="00883772">
      <w:pPr>
        <w:ind w:firstLine="480"/>
        <w:rPr>
          <w:rFonts w:ascii="微软雅黑" w:eastAsia="微软雅黑" w:hAnsi="微软雅黑"/>
          <w:noProof/>
          <w:sz w:val="24"/>
          <w:szCs w:val="24"/>
        </w:rPr>
      </w:pPr>
      <w:r>
        <w:rPr>
          <w:rFonts w:ascii="微软雅黑" w:eastAsia="微软雅黑" w:hAnsi="微软雅黑"/>
          <w:noProof/>
          <w:sz w:val="24"/>
          <w:szCs w:val="24"/>
        </w:rPr>
        <w:t>2、提供调拨单生成功能，将某地呆滞风险大的物资调拨到风险低的地方，以防范出现呆滞，加快库存流转。</w:t>
      </w:r>
    </w:p>
    <w:p w:rsidR="00883772" w:rsidRPr="00D55A71" w:rsidRDefault="00883772" w:rsidP="00883772">
      <w:pPr>
        <w:ind w:firstLine="480"/>
        <w:rPr>
          <w:rFonts w:ascii="微软雅黑" w:eastAsia="微软雅黑" w:hAnsi="微软雅黑"/>
          <w:noProof/>
          <w:sz w:val="24"/>
          <w:szCs w:val="24"/>
        </w:rPr>
      </w:pPr>
    </w:p>
    <w:p w:rsidR="00883772" w:rsidRDefault="00883772" w:rsidP="00883772">
      <w:pPr>
        <w:rPr>
          <w:rFonts w:ascii="微软雅黑" w:eastAsia="微软雅黑" w:hAnsi="微软雅黑"/>
          <w:sz w:val="24"/>
          <w:szCs w:val="24"/>
        </w:rPr>
      </w:pPr>
      <w:r w:rsidRPr="00D73BD2">
        <w:rPr>
          <w:rFonts w:ascii="微软雅黑" w:eastAsia="微软雅黑" w:hAnsi="微软雅黑" w:hint="eastAsia"/>
          <w:sz w:val="24"/>
          <w:szCs w:val="24"/>
        </w:rPr>
        <w:t>3. 供应商分析</w:t>
      </w:r>
      <w:r w:rsidRPr="00A10AE1">
        <w:rPr>
          <w:rFonts w:ascii="微软雅黑" w:eastAsia="微软雅黑" w:hAnsi="微软雅黑" w:hint="eastAsia"/>
          <w:noProof/>
          <w:sz w:val="24"/>
          <w:szCs w:val="24"/>
        </w:rPr>
        <w:t>模型</w:t>
      </w:r>
    </w:p>
    <w:p w:rsidR="00883772" w:rsidRPr="00B1555C" w:rsidRDefault="00883772" w:rsidP="00883772">
      <w:pPr>
        <w:spacing w:line="360" w:lineRule="auto"/>
        <w:ind w:firstLineChars="200" w:firstLine="480"/>
        <w:rPr>
          <w:rFonts w:ascii="微软雅黑" w:eastAsia="微软雅黑" w:hAnsi="微软雅黑"/>
          <w:noProof/>
          <w:sz w:val="24"/>
          <w:szCs w:val="24"/>
        </w:rPr>
      </w:pPr>
      <w:r w:rsidRPr="00B1555C">
        <w:rPr>
          <w:rFonts w:ascii="微软雅黑" w:eastAsia="微软雅黑" w:hAnsi="微软雅黑"/>
          <w:noProof/>
          <w:sz w:val="24"/>
          <w:szCs w:val="24"/>
        </w:rPr>
        <w:t>1</w:t>
      </w:r>
      <w:r>
        <w:rPr>
          <w:rFonts w:ascii="微软雅黑" w:eastAsia="微软雅黑" w:hAnsi="微软雅黑" w:hint="eastAsia"/>
          <w:noProof/>
          <w:sz w:val="24"/>
          <w:szCs w:val="24"/>
        </w:rPr>
        <w:t>）</w:t>
      </w:r>
      <w:r w:rsidRPr="00B1555C">
        <w:rPr>
          <w:rFonts w:ascii="微软雅黑" w:eastAsia="微软雅黑" w:hAnsi="微软雅黑"/>
          <w:noProof/>
          <w:sz w:val="24"/>
          <w:szCs w:val="24"/>
        </w:rPr>
        <w:t>、</w:t>
      </w:r>
      <w:r>
        <w:rPr>
          <w:rFonts w:ascii="微软雅黑" w:eastAsia="微软雅黑" w:hAnsi="微软雅黑"/>
          <w:noProof/>
          <w:sz w:val="24"/>
          <w:szCs w:val="24"/>
        </w:rPr>
        <w:t>供应商分析主要采取OLAP分析</w:t>
      </w:r>
      <w:r>
        <w:rPr>
          <w:rFonts w:ascii="微软雅黑" w:eastAsia="微软雅黑" w:hAnsi="微软雅黑" w:hint="eastAsia"/>
          <w:noProof/>
          <w:sz w:val="24"/>
          <w:szCs w:val="24"/>
        </w:rPr>
        <w:t>(类似Excel透视表的分析方法</w:t>
      </w:r>
      <w:r>
        <w:rPr>
          <w:rFonts w:ascii="微软雅黑" w:eastAsia="微软雅黑" w:hAnsi="微软雅黑"/>
          <w:noProof/>
          <w:sz w:val="24"/>
          <w:szCs w:val="24"/>
        </w:rPr>
        <w:t>)，分为</w:t>
      </w:r>
      <w:r>
        <w:rPr>
          <w:rFonts w:ascii="微软雅黑" w:eastAsia="微软雅黑" w:hAnsi="微软雅黑" w:hint="eastAsia"/>
          <w:noProof/>
          <w:sz w:val="24"/>
          <w:szCs w:val="24"/>
        </w:rPr>
        <w:t>2类，一类是分析供应商提供的多种物资，一类是分析某类物资的多个供应商。</w:t>
      </w:r>
    </w:p>
    <w:p w:rsidR="00883772" w:rsidRPr="00B1555C"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2）、供应商维度分析物资</w:t>
      </w:r>
      <w:r w:rsidRPr="00B1555C">
        <w:rPr>
          <w:rFonts w:ascii="微软雅黑" w:eastAsia="微软雅黑" w:hAnsi="微软雅黑" w:hint="eastAsia"/>
          <w:noProof/>
          <w:sz w:val="24"/>
          <w:szCs w:val="24"/>
        </w:rPr>
        <w:t>，</w:t>
      </w:r>
      <w:r>
        <w:rPr>
          <w:rFonts w:ascii="微软雅黑" w:eastAsia="微软雅黑" w:hAnsi="微软雅黑" w:hint="eastAsia"/>
          <w:noProof/>
          <w:sz w:val="24"/>
          <w:szCs w:val="24"/>
        </w:rPr>
        <w:t>分析量度包括：</w:t>
      </w:r>
      <w:r w:rsidRPr="00F2121A">
        <w:rPr>
          <w:rFonts w:ascii="微软雅黑" w:eastAsia="微软雅黑" w:hAnsi="微软雅黑" w:hint="eastAsia"/>
          <w:noProof/>
          <w:sz w:val="24"/>
          <w:szCs w:val="24"/>
        </w:rPr>
        <w:t>种类、数量、</w:t>
      </w:r>
      <w:r>
        <w:rPr>
          <w:rFonts w:ascii="微软雅黑" w:eastAsia="微软雅黑" w:hAnsi="微软雅黑" w:hint="eastAsia"/>
          <w:noProof/>
          <w:sz w:val="24"/>
          <w:szCs w:val="24"/>
        </w:rPr>
        <w:t>价格、</w:t>
      </w:r>
      <w:r w:rsidRPr="00F2121A">
        <w:rPr>
          <w:rFonts w:ascii="微软雅黑" w:eastAsia="微软雅黑" w:hAnsi="微软雅黑" w:hint="eastAsia"/>
          <w:noProof/>
          <w:sz w:val="24"/>
          <w:szCs w:val="24"/>
        </w:rPr>
        <w:t>金额、同类物资占比、供货周期、合作周期</w:t>
      </w:r>
      <w:r>
        <w:rPr>
          <w:rFonts w:ascii="微软雅黑" w:eastAsia="微软雅黑" w:hAnsi="微软雅黑" w:hint="eastAsia"/>
          <w:noProof/>
          <w:sz w:val="24"/>
          <w:szCs w:val="24"/>
        </w:rPr>
        <w:t>的值和比例等</w:t>
      </w:r>
      <w:r w:rsidRPr="00B1555C">
        <w:rPr>
          <w:rFonts w:ascii="微软雅黑" w:eastAsia="微软雅黑" w:hAnsi="微软雅黑" w:hint="eastAsia"/>
          <w:noProof/>
          <w:sz w:val="24"/>
          <w:szCs w:val="24"/>
        </w:rPr>
        <w:t>。</w:t>
      </w:r>
      <w:r>
        <w:rPr>
          <w:rFonts w:ascii="微软雅黑" w:eastAsia="微软雅黑" w:hAnsi="微软雅黑" w:hint="eastAsia"/>
          <w:noProof/>
          <w:sz w:val="24"/>
          <w:szCs w:val="24"/>
        </w:rPr>
        <w:t>积累有多年数据，可以增加时间维度。</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noProof/>
          <w:sz w:val="24"/>
          <w:szCs w:val="24"/>
        </w:rPr>
        <w:t>3</w:t>
      </w:r>
      <w:r>
        <w:rPr>
          <w:rFonts w:ascii="微软雅黑" w:eastAsia="微软雅黑" w:hAnsi="微软雅黑" w:hint="eastAsia"/>
          <w:noProof/>
          <w:sz w:val="24"/>
          <w:szCs w:val="24"/>
        </w:rPr>
        <w:t>）</w:t>
      </w:r>
      <w:r>
        <w:rPr>
          <w:rFonts w:ascii="微软雅黑" w:eastAsia="微软雅黑" w:hAnsi="微软雅黑"/>
          <w:noProof/>
          <w:sz w:val="24"/>
          <w:szCs w:val="24"/>
        </w:rPr>
        <w:t>、物资维度分析供应商，包括时间和物资类别2个维度，分析量度包括：</w:t>
      </w:r>
      <w:r w:rsidRPr="00F2121A">
        <w:rPr>
          <w:rFonts w:ascii="微软雅黑" w:eastAsia="微软雅黑" w:hAnsi="微软雅黑" w:hint="eastAsia"/>
          <w:noProof/>
          <w:sz w:val="24"/>
          <w:szCs w:val="24"/>
        </w:rPr>
        <w:t>数量、</w:t>
      </w:r>
      <w:r>
        <w:rPr>
          <w:rFonts w:ascii="微软雅黑" w:eastAsia="微软雅黑" w:hAnsi="微软雅黑" w:hint="eastAsia"/>
          <w:noProof/>
          <w:sz w:val="24"/>
          <w:szCs w:val="24"/>
        </w:rPr>
        <w:t>价格、</w:t>
      </w:r>
      <w:r w:rsidRPr="00F2121A">
        <w:rPr>
          <w:rFonts w:ascii="微软雅黑" w:eastAsia="微软雅黑" w:hAnsi="微软雅黑" w:hint="eastAsia"/>
          <w:noProof/>
          <w:sz w:val="24"/>
          <w:szCs w:val="24"/>
        </w:rPr>
        <w:t>金额、</w:t>
      </w:r>
      <w:r>
        <w:rPr>
          <w:rFonts w:ascii="微软雅黑" w:eastAsia="微软雅黑" w:hAnsi="微软雅黑" w:hint="eastAsia"/>
          <w:noProof/>
          <w:sz w:val="24"/>
          <w:szCs w:val="24"/>
        </w:rPr>
        <w:t>各供应商的值和比例，也包括各供应商的</w:t>
      </w:r>
      <w:r w:rsidRPr="00F2121A">
        <w:rPr>
          <w:rFonts w:ascii="微软雅黑" w:eastAsia="微软雅黑" w:hAnsi="微软雅黑" w:hint="eastAsia"/>
          <w:noProof/>
          <w:sz w:val="24"/>
          <w:szCs w:val="24"/>
        </w:rPr>
        <w:t>占比</w:t>
      </w:r>
      <w:r>
        <w:rPr>
          <w:rFonts w:ascii="微软雅黑" w:eastAsia="微软雅黑" w:hAnsi="微软雅黑" w:hint="eastAsia"/>
          <w:noProof/>
          <w:sz w:val="24"/>
          <w:szCs w:val="24"/>
        </w:rPr>
        <w:t>、及时率等。</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lastRenderedPageBreak/>
        <w:t>4）、分析内容可以生成报告，详细的模型需要再细化。</w:t>
      </w:r>
    </w:p>
    <w:p w:rsidR="00883772" w:rsidRDefault="00883772" w:rsidP="00883772">
      <w:pPr>
        <w:spacing w:line="360" w:lineRule="auto"/>
        <w:ind w:firstLineChars="200" w:firstLine="480"/>
        <w:rPr>
          <w:rFonts w:ascii="微软雅黑" w:eastAsia="微软雅黑" w:hAnsi="微软雅黑"/>
          <w:noProof/>
          <w:sz w:val="24"/>
          <w:szCs w:val="24"/>
        </w:rPr>
      </w:pPr>
    </w:p>
    <w:p w:rsidR="00883772" w:rsidRDefault="00883772" w:rsidP="00883772">
      <w:pPr>
        <w:rPr>
          <w:rFonts w:ascii="微软雅黑" w:eastAsia="微软雅黑" w:hAnsi="微软雅黑"/>
          <w:sz w:val="24"/>
          <w:szCs w:val="24"/>
        </w:rPr>
      </w:pPr>
      <w:r w:rsidRPr="00D73BD2">
        <w:rPr>
          <w:rFonts w:ascii="微软雅黑" w:eastAsia="微软雅黑" w:hAnsi="微软雅黑" w:hint="eastAsia"/>
          <w:sz w:val="24"/>
          <w:szCs w:val="24"/>
        </w:rPr>
        <w:t xml:space="preserve">4. </w:t>
      </w:r>
      <w:r>
        <w:rPr>
          <w:rFonts w:ascii="微软雅黑" w:eastAsia="微软雅黑" w:hAnsi="微软雅黑" w:hint="eastAsia"/>
          <w:sz w:val="24"/>
          <w:szCs w:val="24"/>
        </w:rPr>
        <w:t>库存控制率分析</w:t>
      </w:r>
      <w:r w:rsidRPr="00A10AE1">
        <w:rPr>
          <w:rFonts w:ascii="微软雅黑" w:eastAsia="微软雅黑" w:hAnsi="微软雅黑" w:hint="eastAsia"/>
          <w:noProof/>
          <w:sz w:val="24"/>
          <w:szCs w:val="24"/>
        </w:rPr>
        <w:t>模型</w:t>
      </w:r>
    </w:p>
    <w:p w:rsidR="00883772" w:rsidRPr="003964DE" w:rsidRDefault="00883772" w:rsidP="00883772">
      <w:pPr>
        <w:spacing w:line="360" w:lineRule="auto"/>
        <w:ind w:firstLineChars="200" w:firstLine="480"/>
        <w:rPr>
          <w:rFonts w:ascii="微软雅黑" w:eastAsia="微软雅黑" w:hAnsi="微软雅黑"/>
          <w:noProof/>
          <w:sz w:val="24"/>
        </w:rPr>
      </w:pPr>
      <w:r>
        <w:rPr>
          <w:rFonts w:ascii="微软雅黑" w:eastAsia="微软雅黑" w:hAnsi="微软雅黑" w:hint="eastAsia"/>
          <w:noProof/>
          <w:sz w:val="24"/>
        </w:rPr>
        <w:t>库存控制率</w:t>
      </w:r>
      <w:r w:rsidRPr="003964DE">
        <w:rPr>
          <w:rFonts w:ascii="微软雅黑" w:eastAsia="微软雅黑" w:hAnsi="微软雅黑" w:hint="eastAsia"/>
          <w:noProof/>
          <w:sz w:val="24"/>
        </w:rPr>
        <w:t>的目的是：</w:t>
      </w:r>
      <w:r>
        <w:rPr>
          <w:rFonts w:ascii="微软雅黑" w:eastAsia="微软雅黑" w:hAnsi="微软雅黑" w:hint="eastAsia"/>
          <w:noProof/>
          <w:sz w:val="24"/>
        </w:rPr>
        <w:t>通过定义指标，控制库存周期，</w:t>
      </w:r>
      <w:r w:rsidRPr="003964DE">
        <w:rPr>
          <w:rFonts w:ascii="微软雅黑" w:eastAsia="微软雅黑" w:hAnsi="微软雅黑" w:hint="eastAsia"/>
          <w:noProof/>
          <w:sz w:val="24"/>
        </w:rPr>
        <w:t>以减少</w:t>
      </w:r>
      <w:r>
        <w:rPr>
          <w:rFonts w:ascii="微软雅黑" w:eastAsia="微软雅黑" w:hAnsi="微软雅黑" w:hint="eastAsia"/>
          <w:noProof/>
          <w:sz w:val="24"/>
        </w:rPr>
        <w:t>资金的浪费，提高</w:t>
      </w:r>
      <w:r w:rsidRPr="003964DE">
        <w:rPr>
          <w:rFonts w:ascii="微软雅黑" w:eastAsia="微软雅黑" w:hAnsi="微软雅黑" w:hint="eastAsia"/>
          <w:noProof/>
          <w:sz w:val="24"/>
        </w:rPr>
        <w:t>采购物资</w:t>
      </w:r>
      <w:r>
        <w:rPr>
          <w:rFonts w:ascii="微软雅黑" w:eastAsia="微软雅黑" w:hAnsi="微软雅黑" w:hint="eastAsia"/>
          <w:noProof/>
          <w:sz w:val="24"/>
        </w:rPr>
        <w:t>的准确性</w:t>
      </w:r>
      <w:r w:rsidRPr="003964DE">
        <w:rPr>
          <w:rFonts w:ascii="微软雅黑" w:eastAsia="微软雅黑" w:hAnsi="微软雅黑" w:hint="eastAsia"/>
          <w:noProof/>
          <w:sz w:val="24"/>
        </w:rPr>
        <w:t>，进而降低了整个供应链的复杂度。</w:t>
      </w:r>
    </w:p>
    <w:p w:rsidR="00883772" w:rsidRPr="00B1555C" w:rsidRDefault="00883772" w:rsidP="00883772">
      <w:pPr>
        <w:spacing w:line="360" w:lineRule="auto"/>
        <w:ind w:firstLineChars="200" w:firstLine="480"/>
        <w:rPr>
          <w:rFonts w:ascii="微软雅黑" w:eastAsia="微软雅黑" w:hAnsi="微软雅黑"/>
          <w:noProof/>
          <w:sz w:val="24"/>
          <w:szCs w:val="24"/>
        </w:rPr>
      </w:pPr>
      <w:r w:rsidRPr="00B1555C">
        <w:rPr>
          <w:rFonts w:ascii="微软雅黑" w:eastAsia="微软雅黑" w:hAnsi="微软雅黑"/>
          <w:noProof/>
          <w:sz w:val="24"/>
          <w:szCs w:val="24"/>
        </w:rPr>
        <w:t>1</w:t>
      </w:r>
      <w:r>
        <w:rPr>
          <w:rFonts w:ascii="微软雅黑" w:eastAsia="微软雅黑" w:hAnsi="微软雅黑" w:hint="eastAsia"/>
          <w:noProof/>
          <w:sz w:val="24"/>
          <w:szCs w:val="24"/>
        </w:rPr>
        <w:t>）、库存控制率</w:t>
      </w:r>
      <w:r>
        <w:rPr>
          <w:rFonts w:ascii="微软雅黑" w:eastAsia="微软雅黑" w:hAnsi="微软雅黑"/>
          <w:noProof/>
          <w:sz w:val="24"/>
          <w:szCs w:val="24"/>
        </w:rPr>
        <w:t>分析也是采用OLAP报表展现，通过查询确定需要查看的报表列表，每个报表进行OLAP分析。</w:t>
      </w:r>
    </w:p>
    <w:p w:rsidR="00883772" w:rsidRPr="00381410"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2）</w:t>
      </w:r>
      <w:r w:rsidRPr="00381410">
        <w:rPr>
          <w:rFonts w:ascii="微软雅黑" w:eastAsia="微软雅黑" w:hAnsi="微软雅黑" w:hint="eastAsia"/>
          <w:noProof/>
          <w:sz w:val="24"/>
          <w:szCs w:val="24"/>
        </w:rPr>
        <w:t>同一物资：</w:t>
      </w:r>
      <w:r>
        <w:rPr>
          <w:rFonts w:ascii="微软雅黑" w:eastAsia="微软雅黑" w:hAnsi="微软雅黑" w:hint="eastAsia"/>
          <w:noProof/>
          <w:sz w:val="24"/>
          <w:szCs w:val="24"/>
        </w:rPr>
        <w:t>量度为</w:t>
      </w:r>
      <w:r w:rsidRPr="00381410">
        <w:rPr>
          <w:rFonts w:ascii="微软雅黑" w:eastAsia="微软雅黑" w:hAnsi="微软雅黑" w:hint="eastAsia"/>
          <w:noProof/>
          <w:sz w:val="24"/>
          <w:szCs w:val="24"/>
        </w:rPr>
        <w:t>个数，数量</w:t>
      </w:r>
      <w:r>
        <w:rPr>
          <w:rFonts w:ascii="微软雅黑" w:eastAsia="微软雅黑" w:hAnsi="微软雅黑" w:hint="eastAsia"/>
          <w:noProof/>
          <w:sz w:val="24"/>
          <w:szCs w:val="24"/>
        </w:rPr>
        <w:t>、金额</w:t>
      </w:r>
      <w:r w:rsidRPr="00381410">
        <w:rPr>
          <w:rFonts w:ascii="微软雅黑" w:eastAsia="微软雅黑" w:hAnsi="微软雅黑" w:hint="eastAsia"/>
          <w:noProof/>
          <w:sz w:val="24"/>
          <w:szCs w:val="24"/>
        </w:rPr>
        <w:t>和占比。</w:t>
      </w:r>
    </w:p>
    <w:p w:rsidR="00883772" w:rsidRDefault="00883772" w:rsidP="00883772">
      <w:pPr>
        <w:spacing w:line="360" w:lineRule="auto"/>
        <w:ind w:firstLineChars="200" w:firstLine="480"/>
        <w:rPr>
          <w:rFonts w:ascii="微软雅黑" w:eastAsia="微软雅黑" w:hAnsi="微软雅黑"/>
          <w:noProof/>
          <w:sz w:val="24"/>
          <w:szCs w:val="24"/>
        </w:rPr>
      </w:pPr>
    </w:p>
    <w:p w:rsidR="00883772" w:rsidRPr="00A51962" w:rsidRDefault="00883772" w:rsidP="00883772">
      <w:pPr>
        <w:rPr>
          <w:rFonts w:ascii="微软雅黑" w:eastAsia="微软雅黑" w:hAnsi="微软雅黑"/>
          <w:sz w:val="24"/>
          <w:szCs w:val="24"/>
        </w:rPr>
      </w:pPr>
      <w:r w:rsidRPr="00A51962">
        <w:rPr>
          <w:rFonts w:ascii="微软雅黑" w:eastAsia="微软雅黑" w:hAnsi="微软雅黑" w:hint="eastAsia"/>
          <w:sz w:val="24"/>
          <w:szCs w:val="24"/>
        </w:rPr>
        <w:t xml:space="preserve">5. </w:t>
      </w:r>
      <w:r w:rsidRPr="00A51962">
        <w:rPr>
          <w:rFonts w:ascii="微软雅黑" w:eastAsia="微软雅黑" w:hAnsi="微软雅黑"/>
          <w:noProof/>
          <w:sz w:val="24"/>
        </w:rPr>
        <w:t>仓库绩效改进</w:t>
      </w:r>
      <w:r w:rsidRPr="00A51962">
        <w:rPr>
          <w:rFonts w:ascii="微软雅黑" w:eastAsia="微软雅黑" w:hAnsi="微软雅黑" w:hint="eastAsia"/>
          <w:noProof/>
          <w:sz w:val="24"/>
          <w:szCs w:val="24"/>
        </w:rPr>
        <w:t>模型</w:t>
      </w:r>
    </w:p>
    <w:p w:rsidR="00883772" w:rsidRDefault="00883772" w:rsidP="00883772">
      <w:pPr>
        <w:spacing w:line="360" w:lineRule="auto"/>
        <w:ind w:firstLineChars="200" w:firstLine="480"/>
        <w:rPr>
          <w:rFonts w:ascii="微软雅黑" w:eastAsia="微软雅黑" w:hAnsi="微软雅黑"/>
          <w:noProof/>
          <w:sz w:val="24"/>
        </w:rPr>
      </w:pPr>
      <w:r>
        <w:rPr>
          <w:rFonts w:ascii="微软雅黑" w:eastAsia="微软雅黑" w:hAnsi="微软雅黑"/>
          <w:noProof/>
          <w:sz w:val="24"/>
        </w:rPr>
        <w:t>仓库绩效主要包括供货及时率和周转率，供货及时率受多个因素影响，有些不是仓库能够控制，但周转率可以有仓储数据分析，是仓库绩效的核心指标。</w:t>
      </w:r>
    </w:p>
    <w:p w:rsidR="00883772" w:rsidRPr="00B1555C" w:rsidRDefault="00883772" w:rsidP="00883772">
      <w:pPr>
        <w:spacing w:line="360" w:lineRule="auto"/>
        <w:ind w:firstLineChars="200" w:firstLine="480"/>
        <w:rPr>
          <w:rFonts w:ascii="微软雅黑" w:eastAsia="微软雅黑" w:hAnsi="微软雅黑"/>
          <w:noProof/>
          <w:sz w:val="24"/>
          <w:szCs w:val="24"/>
        </w:rPr>
      </w:pPr>
      <w:r w:rsidRPr="00B1555C">
        <w:rPr>
          <w:rFonts w:ascii="微软雅黑" w:eastAsia="微软雅黑" w:hAnsi="微软雅黑"/>
          <w:noProof/>
          <w:sz w:val="24"/>
          <w:szCs w:val="24"/>
        </w:rPr>
        <w:t>1</w:t>
      </w:r>
      <w:r>
        <w:rPr>
          <w:rFonts w:ascii="微软雅黑" w:eastAsia="微软雅黑" w:hAnsi="微软雅黑" w:hint="eastAsia"/>
          <w:noProof/>
          <w:sz w:val="24"/>
          <w:szCs w:val="24"/>
        </w:rPr>
        <w:t>）</w:t>
      </w:r>
      <w:r w:rsidRPr="00B1555C">
        <w:rPr>
          <w:rFonts w:ascii="微软雅黑" w:eastAsia="微软雅黑" w:hAnsi="微软雅黑"/>
          <w:noProof/>
          <w:sz w:val="24"/>
          <w:szCs w:val="24"/>
        </w:rPr>
        <w:t>、</w:t>
      </w:r>
      <w:r>
        <w:rPr>
          <w:rFonts w:ascii="微软雅黑" w:eastAsia="微软雅黑" w:hAnsi="微软雅黑"/>
          <w:noProof/>
          <w:sz w:val="24"/>
          <w:szCs w:val="24"/>
        </w:rPr>
        <w:t>仓储KPI采用OLAP展现，整个自有库是有一个周转率，按照组织结构维度</w:t>
      </w:r>
      <w:r>
        <w:rPr>
          <w:rFonts w:ascii="微软雅黑" w:eastAsia="微软雅黑" w:hAnsi="微软雅黑" w:hint="eastAsia"/>
          <w:noProof/>
          <w:sz w:val="24"/>
          <w:szCs w:val="24"/>
        </w:rPr>
        <w:t>(</w:t>
      </w:r>
      <w:r w:rsidRPr="00A51962">
        <w:rPr>
          <w:rFonts w:ascii="微软雅黑" w:eastAsia="微软雅黑" w:hAnsi="微软雅黑" w:hint="eastAsia"/>
          <w:color w:val="000000"/>
          <w:kern w:val="24"/>
          <w:sz w:val="24"/>
        </w:rPr>
        <w:t>分屯库、县库和末梢库</w:t>
      </w:r>
      <w:r>
        <w:rPr>
          <w:rFonts w:ascii="微软雅黑" w:eastAsia="微软雅黑" w:hAnsi="微软雅黑"/>
          <w:noProof/>
          <w:sz w:val="24"/>
          <w:szCs w:val="24"/>
        </w:rPr>
        <w:t>)分析，向下查看各个</w:t>
      </w:r>
      <w:r>
        <w:rPr>
          <w:rFonts w:ascii="微软雅黑" w:eastAsia="微软雅黑" w:hAnsi="微软雅黑" w:hint="eastAsia"/>
          <w:noProof/>
          <w:sz w:val="24"/>
          <w:szCs w:val="24"/>
        </w:rPr>
        <w:t>分屯库的周转率数据</w:t>
      </w:r>
      <w:r>
        <w:rPr>
          <w:rFonts w:ascii="微软雅黑" w:eastAsia="微软雅黑" w:hAnsi="微软雅黑"/>
          <w:noProof/>
          <w:sz w:val="24"/>
          <w:szCs w:val="24"/>
        </w:rPr>
        <w:t>，按照时间维度</w:t>
      </w:r>
      <w:r>
        <w:rPr>
          <w:rFonts w:ascii="微软雅黑" w:eastAsia="微软雅黑" w:hAnsi="微软雅黑" w:hint="eastAsia"/>
          <w:noProof/>
          <w:sz w:val="24"/>
          <w:szCs w:val="24"/>
        </w:rPr>
        <w:t>(年、季、月</w:t>
      </w:r>
      <w:r>
        <w:rPr>
          <w:rFonts w:ascii="微软雅黑" w:eastAsia="微软雅黑" w:hAnsi="微软雅黑"/>
          <w:noProof/>
          <w:sz w:val="24"/>
          <w:szCs w:val="24"/>
        </w:rPr>
        <w:t>)分析，向下查看一个分屯库在各个月、季度和年度的周转率的变化。</w:t>
      </w:r>
    </w:p>
    <w:p w:rsidR="00883772" w:rsidRDefault="00883772" w:rsidP="00883772">
      <w:pPr>
        <w:spacing w:line="360" w:lineRule="auto"/>
        <w:ind w:firstLineChars="200" w:firstLine="480"/>
        <w:rPr>
          <w:rFonts w:ascii="微软雅黑" w:eastAsia="微软雅黑" w:hAnsi="微软雅黑"/>
          <w:noProof/>
          <w:sz w:val="24"/>
        </w:rPr>
      </w:pPr>
      <w:r>
        <w:rPr>
          <w:rFonts w:ascii="微软雅黑" w:eastAsia="微软雅黑" w:hAnsi="微软雅黑" w:hint="eastAsia"/>
          <w:noProof/>
          <w:sz w:val="24"/>
        </w:rPr>
        <w:t>2）、通过OLAP分析，找到周转率提升的库，转到物资和供应商分析，深入挖掘是哪种物资、哪种供应商导致的周转率不高。</w:t>
      </w:r>
    </w:p>
    <w:p w:rsidR="00883772" w:rsidRPr="00B6171B" w:rsidRDefault="00883772" w:rsidP="00883772">
      <w:pPr>
        <w:spacing w:line="360" w:lineRule="auto"/>
        <w:ind w:firstLineChars="200" w:firstLine="480"/>
        <w:rPr>
          <w:rFonts w:ascii="微软雅黑" w:eastAsia="微软雅黑" w:hAnsi="微软雅黑"/>
          <w:noProof/>
          <w:sz w:val="24"/>
        </w:rPr>
      </w:pPr>
      <w:r>
        <w:rPr>
          <w:rFonts w:ascii="微软雅黑" w:eastAsia="微软雅黑" w:hAnsi="微软雅黑" w:hint="eastAsia"/>
          <w:noProof/>
          <w:sz w:val="24"/>
        </w:rPr>
        <w:t>3）、根据业务规则，给所有层级的所有库进行评分，</w:t>
      </w:r>
      <w:r w:rsidRPr="00A51962">
        <w:rPr>
          <w:rFonts w:ascii="微软雅黑" w:eastAsia="微软雅黑" w:hAnsi="微软雅黑" w:hint="eastAsia"/>
          <w:color w:val="000000"/>
          <w:kern w:val="24"/>
          <w:sz w:val="24"/>
        </w:rPr>
        <w:t>为优良、中等、劣等三个等级，并分别为不同的等级定义</w:t>
      </w:r>
      <w:r>
        <w:rPr>
          <w:rFonts w:ascii="微软雅黑" w:eastAsia="微软雅黑" w:hAnsi="微软雅黑" w:hint="eastAsia"/>
          <w:color w:val="000000"/>
          <w:kern w:val="24"/>
          <w:sz w:val="24"/>
        </w:rPr>
        <w:t>周转率</w:t>
      </w:r>
      <w:r w:rsidRPr="00A51962">
        <w:rPr>
          <w:rFonts w:ascii="微软雅黑" w:eastAsia="微软雅黑" w:hAnsi="微软雅黑" w:hint="eastAsia"/>
          <w:color w:val="000000"/>
          <w:kern w:val="24"/>
          <w:sz w:val="24"/>
        </w:rPr>
        <w:t>改进目标。</w:t>
      </w:r>
    </w:p>
    <w:p w:rsidR="00883772" w:rsidRDefault="00883772" w:rsidP="00883772">
      <w:pPr>
        <w:rPr>
          <w:rFonts w:ascii="微软雅黑" w:eastAsia="微软雅黑" w:hAnsi="微软雅黑"/>
          <w:color w:val="000000"/>
          <w:kern w:val="24"/>
          <w:sz w:val="24"/>
        </w:rPr>
      </w:pPr>
    </w:p>
    <w:p w:rsidR="00883772" w:rsidRDefault="00883772" w:rsidP="00883772">
      <w:pPr>
        <w:rPr>
          <w:rFonts w:ascii="微软雅黑" w:eastAsia="微软雅黑" w:hAnsi="微软雅黑"/>
          <w:color w:val="000000"/>
          <w:kern w:val="24"/>
          <w:sz w:val="24"/>
        </w:rPr>
      </w:pPr>
    </w:p>
    <w:p w:rsidR="00883772" w:rsidRPr="00A51962" w:rsidRDefault="00883772" w:rsidP="00883772">
      <w:pPr>
        <w:rPr>
          <w:rFonts w:ascii="微软雅黑" w:eastAsia="微软雅黑" w:hAnsi="微软雅黑"/>
          <w:sz w:val="24"/>
          <w:szCs w:val="24"/>
        </w:rPr>
      </w:pPr>
      <w:r>
        <w:rPr>
          <w:rFonts w:ascii="微软雅黑" w:eastAsia="微软雅黑" w:hAnsi="微软雅黑"/>
          <w:sz w:val="24"/>
          <w:szCs w:val="24"/>
        </w:rPr>
        <w:lastRenderedPageBreak/>
        <w:t>6</w:t>
      </w:r>
      <w:r w:rsidRPr="00A51962">
        <w:rPr>
          <w:rFonts w:ascii="微软雅黑" w:eastAsia="微软雅黑" w:hAnsi="微软雅黑" w:hint="eastAsia"/>
          <w:sz w:val="24"/>
          <w:szCs w:val="24"/>
        </w:rPr>
        <w:t xml:space="preserve">. </w:t>
      </w:r>
      <w:r>
        <w:rPr>
          <w:rFonts w:ascii="微软雅黑" w:eastAsia="微软雅黑" w:hAnsi="微软雅黑" w:hint="eastAsia"/>
          <w:sz w:val="24"/>
          <w:szCs w:val="24"/>
        </w:rPr>
        <w:t>采购推荐</w:t>
      </w:r>
      <w:r w:rsidRPr="00A51962">
        <w:rPr>
          <w:rFonts w:ascii="微软雅黑" w:eastAsia="微软雅黑" w:hAnsi="微软雅黑" w:hint="eastAsia"/>
          <w:noProof/>
          <w:sz w:val="24"/>
          <w:szCs w:val="24"/>
        </w:rPr>
        <w:t>模型</w:t>
      </w:r>
    </w:p>
    <w:p w:rsidR="00883772" w:rsidRDefault="00883772" w:rsidP="00883772">
      <w:pPr>
        <w:spacing w:line="360" w:lineRule="auto"/>
        <w:ind w:firstLineChars="200" w:firstLine="480"/>
        <w:rPr>
          <w:rFonts w:ascii="微软雅黑" w:eastAsia="微软雅黑" w:hAnsi="微软雅黑"/>
          <w:noProof/>
          <w:sz w:val="24"/>
        </w:rPr>
      </w:pPr>
      <w:r w:rsidRPr="00A51962">
        <w:rPr>
          <w:rFonts w:ascii="微软雅黑" w:eastAsia="微软雅黑" w:hAnsi="微软雅黑" w:hint="eastAsia"/>
          <w:noProof/>
          <w:sz w:val="24"/>
        </w:rPr>
        <w:t>采购推荐</w:t>
      </w:r>
      <w:r>
        <w:rPr>
          <w:rFonts w:ascii="微软雅黑" w:eastAsia="微软雅黑" w:hAnsi="微软雅黑" w:hint="eastAsia"/>
          <w:noProof/>
          <w:sz w:val="24"/>
        </w:rPr>
        <w:t>主要是提供分析报告，主要是借助前面的供应商分析模型和仓库绩效分析模型的成果，通过物资的OLAP分析，找到周转快的物资，找到各个物资的价格时间维度的变化规律。</w:t>
      </w:r>
    </w:p>
    <w:p w:rsidR="00883772" w:rsidRDefault="00883772" w:rsidP="00883772">
      <w:pPr>
        <w:spacing w:line="360" w:lineRule="auto"/>
        <w:ind w:firstLineChars="200" w:firstLine="480"/>
        <w:rPr>
          <w:rFonts w:ascii="微软雅黑" w:eastAsia="微软雅黑" w:hAnsi="微软雅黑"/>
          <w:color w:val="000000"/>
          <w:kern w:val="24"/>
          <w:sz w:val="24"/>
        </w:rPr>
      </w:pPr>
      <w:r>
        <w:rPr>
          <w:rFonts w:ascii="微软雅黑" w:eastAsia="微软雅黑" w:hAnsi="微软雅黑" w:hint="eastAsia"/>
          <w:noProof/>
          <w:sz w:val="24"/>
        </w:rPr>
        <w:t>1）</w:t>
      </w:r>
      <w:r w:rsidRPr="00A51962">
        <w:rPr>
          <w:rFonts w:ascii="微软雅黑" w:eastAsia="微软雅黑" w:hAnsi="微软雅黑" w:hint="eastAsia"/>
          <w:color w:val="000000"/>
          <w:kern w:val="24"/>
          <w:sz w:val="24"/>
        </w:rPr>
        <w:t>周转快的物资，VMI多备货，周转慢的物资，少购买，VMI少备货</w:t>
      </w:r>
    </w:p>
    <w:p w:rsidR="00883772" w:rsidRDefault="00883772" w:rsidP="00883772">
      <w:pPr>
        <w:spacing w:line="360" w:lineRule="auto"/>
        <w:ind w:firstLineChars="200" w:firstLine="480"/>
        <w:rPr>
          <w:rFonts w:ascii="微软雅黑" w:eastAsia="微软雅黑" w:hAnsi="微软雅黑"/>
          <w:color w:val="000000"/>
          <w:kern w:val="24"/>
          <w:sz w:val="24"/>
        </w:rPr>
      </w:pPr>
      <w:r>
        <w:rPr>
          <w:rFonts w:ascii="微软雅黑" w:eastAsia="微软雅黑" w:hAnsi="微软雅黑" w:cs="宋体"/>
          <w:kern w:val="0"/>
          <w:sz w:val="24"/>
        </w:rPr>
        <w:t>2）</w:t>
      </w:r>
      <w:r w:rsidRPr="00A51962">
        <w:rPr>
          <w:rFonts w:ascii="微软雅黑" w:eastAsia="微软雅黑" w:hAnsi="微软雅黑" w:hint="eastAsia"/>
          <w:color w:val="000000"/>
          <w:kern w:val="24"/>
          <w:sz w:val="24"/>
        </w:rPr>
        <w:t>推荐购买时机。价格不断上升的物资，提前购买囤货。价格不断下降的物资，延迟购买，推迟VMI备货。周期性物资在价格最低点购买。</w:t>
      </w:r>
    </w:p>
    <w:p w:rsidR="00883772" w:rsidRDefault="00883772" w:rsidP="00883772">
      <w:pPr>
        <w:spacing w:line="360" w:lineRule="auto"/>
        <w:ind w:firstLineChars="200" w:firstLine="480"/>
        <w:rPr>
          <w:rFonts w:ascii="微软雅黑" w:eastAsia="微软雅黑" w:hAnsi="微软雅黑"/>
          <w:color w:val="000000"/>
          <w:kern w:val="24"/>
          <w:sz w:val="24"/>
        </w:rPr>
      </w:pPr>
      <w:r>
        <w:rPr>
          <w:rFonts w:ascii="微软雅黑" w:eastAsia="微软雅黑" w:hAnsi="微软雅黑"/>
          <w:color w:val="000000"/>
          <w:kern w:val="24"/>
          <w:sz w:val="24"/>
        </w:rPr>
        <w:t>说明：</w:t>
      </w:r>
    </w:p>
    <w:p w:rsidR="00883772" w:rsidRDefault="00883772" w:rsidP="00883772">
      <w:pPr>
        <w:spacing w:line="360" w:lineRule="auto"/>
        <w:ind w:firstLineChars="200" w:firstLine="480"/>
        <w:rPr>
          <w:rFonts w:ascii="微软雅黑" w:eastAsia="微软雅黑" w:hAnsi="微软雅黑"/>
          <w:color w:val="000000"/>
          <w:kern w:val="24"/>
          <w:sz w:val="24"/>
        </w:rPr>
      </w:pPr>
      <w:r>
        <w:rPr>
          <w:rFonts w:ascii="微软雅黑" w:eastAsia="微软雅黑" w:hAnsi="微软雅黑" w:hint="eastAsia"/>
          <w:color w:val="000000"/>
          <w:kern w:val="24"/>
          <w:sz w:val="24"/>
        </w:rPr>
        <w:t>1、以上分析主要是根据历史数据来分析，未考虑政策、市场和内部管理的环境的影响，仅供参考。</w:t>
      </w:r>
    </w:p>
    <w:p w:rsidR="00883772" w:rsidRPr="00A51962" w:rsidRDefault="00883772" w:rsidP="00883772">
      <w:pPr>
        <w:spacing w:line="360" w:lineRule="auto"/>
        <w:ind w:firstLineChars="200" w:firstLine="480"/>
        <w:rPr>
          <w:rFonts w:ascii="微软雅黑" w:eastAsia="微软雅黑" w:hAnsi="微软雅黑" w:cs="宋体"/>
          <w:kern w:val="0"/>
          <w:sz w:val="24"/>
        </w:rPr>
      </w:pPr>
    </w:p>
    <w:p w:rsidR="00883772" w:rsidRPr="00A51962" w:rsidRDefault="00883772" w:rsidP="00883772">
      <w:pPr>
        <w:rPr>
          <w:rFonts w:ascii="微软雅黑" w:eastAsia="微软雅黑" w:hAnsi="微软雅黑"/>
          <w:sz w:val="24"/>
          <w:szCs w:val="24"/>
        </w:rPr>
      </w:pPr>
      <w:r>
        <w:rPr>
          <w:rFonts w:ascii="微软雅黑" w:eastAsia="微软雅黑" w:hAnsi="微软雅黑"/>
          <w:sz w:val="24"/>
          <w:szCs w:val="24"/>
        </w:rPr>
        <w:t>7</w:t>
      </w:r>
      <w:r w:rsidRPr="00A51962">
        <w:rPr>
          <w:rFonts w:ascii="微软雅黑" w:eastAsia="微软雅黑" w:hAnsi="微软雅黑" w:hint="eastAsia"/>
          <w:sz w:val="24"/>
          <w:szCs w:val="24"/>
        </w:rPr>
        <w:t xml:space="preserve">. </w:t>
      </w:r>
      <w:r>
        <w:rPr>
          <w:rFonts w:ascii="微软雅黑" w:eastAsia="微软雅黑" w:hAnsi="微软雅黑"/>
          <w:noProof/>
          <w:sz w:val="24"/>
        </w:rPr>
        <w:t>供应商推介</w:t>
      </w:r>
      <w:r w:rsidRPr="00A51962">
        <w:rPr>
          <w:rFonts w:ascii="微软雅黑" w:eastAsia="微软雅黑" w:hAnsi="微软雅黑" w:hint="eastAsia"/>
          <w:noProof/>
          <w:sz w:val="24"/>
          <w:szCs w:val="24"/>
        </w:rPr>
        <w:t>模型</w:t>
      </w:r>
    </w:p>
    <w:p w:rsidR="00883772" w:rsidRDefault="00883772" w:rsidP="00883772">
      <w:pPr>
        <w:spacing w:line="360" w:lineRule="auto"/>
        <w:ind w:firstLineChars="200" w:firstLine="480"/>
        <w:rPr>
          <w:rFonts w:ascii="微软雅黑" w:eastAsia="微软雅黑" w:hAnsi="微软雅黑"/>
          <w:noProof/>
          <w:sz w:val="24"/>
        </w:rPr>
      </w:pPr>
      <w:r w:rsidRPr="00A51962">
        <w:rPr>
          <w:rFonts w:ascii="微软雅黑" w:eastAsia="微软雅黑" w:hAnsi="微软雅黑" w:hint="eastAsia"/>
          <w:noProof/>
          <w:sz w:val="24"/>
        </w:rPr>
        <w:t>供应商推介</w:t>
      </w:r>
      <w:r>
        <w:rPr>
          <w:rFonts w:ascii="微软雅黑" w:eastAsia="微软雅黑" w:hAnsi="微软雅黑" w:hint="eastAsia"/>
          <w:noProof/>
          <w:sz w:val="24"/>
        </w:rPr>
        <w:t>是一个专业模型，需要确定多个维度的指标，并对每个指标设定一个权重，通过对各个指标数据的计算，进而计算出供应商的分数。</w:t>
      </w:r>
    </w:p>
    <w:p w:rsidR="00883772" w:rsidRDefault="00883772" w:rsidP="00883772">
      <w:pPr>
        <w:spacing w:line="360" w:lineRule="auto"/>
        <w:ind w:firstLineChars="200" w:firstLine="480"/>
        <w:rPr>
          <w:rFonts w:ascii="微软雅黑" w:eastAsia="微软雅黑" w:hAnsi="微软雅黑"/>
          <w:color w:val="000000"/>
          <w:kern w:val="24"/>
          <w:sz w:val="24"/>
        </w:rPr>
      </w:pPr>
      <w:r>
        <w:rPr>
          <w:rFonts w:ascii="微软雅黑" w:eastAsia="微软雅黑" w:hAnsi="微软雅黑" w:hint="eastAsia"/>
          <w:noProof/>
          <w:sz w:val="24"/>
        </w:rPr>
        <w:t>1）</w:t>
      </w:r>
      <w:r>
        <w:rPr>
          <w:rFonts w:ascii="微软雅黑" w:eastAsia="微软雅黑" w:hAnsi="微软雅黑" w:hint="eastAsia"/>
          <w:color w:val="000000"/>
          <w:kern w:val="24"/>
          <w:sz w:val="24"/>
        </w:rPr>
        <w:t>绩效指标包括：</w:t>
      </w:r>
      <w:r w:rsidRPr="00A51962">
        <w:rPr>
          <w:rFonts w:ascii="微软雅黑" w:eastAsia="微软雅黑" w:hAnsi="微软雅黑" w:hint="eastAsia"/>
          <w:color w:val="000000"/>
          <w:kern w:val="24"/>
          <w:sz w:val="24"/>
        </w:rPr>
        <w:t>发生</w:t>
      </w:r>
      <w:r>
        <w:rPr>
          <w:rFonts w:ascii="微软雅黑" w:eastAsia="微软雅黑" w:hAnsi="微软雅黑" w:hint="eastAsia"/>
          <w:color w:val="000000"/>
          <w:kern w:val="24"/>
          <w:sz w:val="24"/>
        </w:rPr>
        <w:t>质量事故的次数、被投诉次数、被投诉的物资个数、及时率</w:t>
      </w:r>
      <w:r w:rsidRPr="00A51962">
        <w:rPr>
          <w:rFonts w:ascii="微软雅黑" w:eastAsia="微软雅黑" w:hAnsi="微软雅黑" w:hint="eastAsia"/>
          <w:color w:val="000000"/>
          <w:kern w:val="24"/>
          <w:sz w:val="24"/>
        </w:rPr>
        <w:t>等</w:t>
      </w:r>
      <w:r>
        <w:rPr>
          <w:rFonts w:ascii="微软雅黑" w:eastAsia="微软雅黑" w:hAnsi="微软雅黑" w:hint="eastAsia"/>
          <w:color w:val="000000"/>
          <w:kern w:val="24"/>
          <w:sz w:val="24"/>
        </w:rPr>
        <w:t>。</w:t>
      </w:r>
    </w:p>
    <w:p w:rsidR="00883772" w:rsidRPr="00A51962" w:rsidRDefault="00883772" w:rsidP="00883772">
      <w:pPr>
        <w:spacing w:line="360" w:lineRule="auto"/>
        <w:ind w:firstLineChars="200" w:firstLine="480"/>
        <w:rPr>
          <w:rFonts w:ascii="微软雅黑" w:eastAsia="微软雅黑" w:hAnsi="微软雅黑" w:cs="宋体"/>
          <w:kern w:val="0"/>
          <w:sz w:val="24"/>
        </w:rPr>
      </w:pPr>
      <w:r>
        <w:rPr>
          <w:rFonts w:ascii="微软雅黑" w:eastAsia="微软雅黑" w:hAnsi="微软雅黑" w:cs="宋体" w:hint="eastAsia"/>
          <w:kern w:val="0"/>
          <w:sz w:val="24"/>
        </w:rPr>
        <w:t>2）根据事前未定的规则，筛选出</w:t>
      </w:r>
      <w:r w:rsidRPr="00A51962">
        <w:rPr>
          <w:rFonts w:ascii="微软雅黑" w:eastAsia="微软雅黑" w:hAnsi="微软雅黑" w:hint="eastAsia"/>
          <w:color w:val="000000"/>
          <w:kern w:val="24"/>
          <w:sz w:val="24"/>
        </w:rPr>
        <w:t>得分</w:t>
      </w:r>
      <w:r>
        <w:rPr>
          <w:rFonts w:ascii="微软雅黑" w:eastAsia="微软雅黑" w:hAnsi="微软雅黑" w:hint="eastAsia"/>
          <w:color w:val="000000"/>
          <w:kern w:val="24"/>
          <w:sz w:val="24"/>
        </w:rPr>
        <w:t>靠</w:t>
      </w:r>
      <w:r w:rsidRPr="00A51962">
        <w:rPr>
          <w:rFonts w:ascii="微软雅黑" w:eastAsia="微软雅黑" w:hAnsi="微软雅黑" w:hint="eastAsia"/>
          <w:color w:val="000000"/>
          <w:kern w:val="24"/>
          <w:sz w:val="24"/>
        </w:rPr>
        <w:t>前供应商，</w:t>
      </w:r>
      <w:r>
        <w:rPr>
          <w:rFonts w:ascii="微软雅黑" w:eastAsia="微软雅黑" w:hAnsi="微软雅黑" w:hint="eastAsia"/>
          <w:color w:val="000000"/>
          <w:kern w:val="24"/>
          <w:sz w:val="24"/>
        </w:rPr>
        <w:t>和得分靠</w:t>
      </w:r>
      <w:r w:rsidRPr="00A51962">
        <w:rPr>
          <w:rFonts w:ascii="微软雅黑" w:eastAsia="微软雅黑" w:hAnsi="微软雅黑" w:hint="eastAsia"/>
          <w:color w:val="000000"/>
          <w:kern w:val="24"/>
          <w:sz w:val="24"/>
        </w:rPr>
        <w:t>后</w:t>
      </w:r>
      <w:r>
        <w:rPr>
          <w:rFonts w:ascii="微软雅黑" w:eastAsia="微软雅黑" w:hAnsi="微软雅黑" w:hint="eastAsia"/>
          <w:color w:val="000000"/>
          <w:kern w:val="24"/>
          <w:sz w:val="24"/>
        </w:rPr>
        <w:t>供应商，供局方进行决策使用</w:t>
      </w:r>
      <w:r w:rsidRPr="00A51962">
        <w:rPr>
          <w:rFonts w:ascii="微软雅黑" w:eastAsia="微软雅黑" w:hAnsi="微软雅黑" w:hint="eastAsia"/>
          <w:color w:val="000000"/>
          <w:kern w:val="24"/>
          <w:sz w:val="24"/>
        </w:rPr>
        <w:t>。</w:t>
      </w:r>
    </w:p>
    <w:p w:rsidR="00883772" w:rsidRDefault="00883772" w:rsidP="00883772">
      <w:pPr>
        <w:spacing w:line="360" w:lineRule="auto"/>
        <w:rPr>
          <w:rFonts w:ascii="微软雅黑" w:eastAsia="微软雅黑" w:hAnsi="微软雅黑"/>
          <w:noProof/>
          <w:sz w:val="24"/>
          <w:szCs w:val="24"/>
        </w:rPr>
      </w:pPr>
    </w:p>
    <w:p w:rsidR="00883772" w:rsidRDefault="00883772" w:rsidP="00883772">
      <w:pPr>
        <w:rPr>
          <w:rFonts w:ascii="微软雅黑" w:eastAsia="微软雅黑" w:hAnsi="微软雅黑"/>
          <w:sz w:val="24"/>
          <w:szCs w:val="24"/>
        </w:rPr>
      </w:pPr>
      <w:r>
        <w:rPr>
          <w:rFonts w:ascii="微软雅黑" w:eastAsia="微软雅黑" w:hAnsi="微软雅黑" w:hint="eastAsia"/>
          <w:noProof/>
          <w:sz w:val="24"/>
          <w:szCs w:val="24"/>
        </w:rPr>
        <w:t>8.</w:t>
      </w:r>
      <w:r w:rsidRPr="00D73BD2">
        <w:rPr>
          <w:rFonts w:ascii="微软雅黑" w:eastAsia="微软雅黑" w:hAnsi="微软雅黑" w:hint="eastAsia"/>
          <w:sz w:val="24"/>
          <w:szCs w:val="24"/>
        </w:rPr>
        <w:t>标准化分析</w:t>
      </w:r>
      <w:r w:rsidRPr="00A10AE1">
        <w:rPr>
          <w:rFonts w:ascii="微软雅黑" w:eastAsia="微软雅黑" w:hAnsi="微软雅黑" w:hint="eastAsia"/>
          <w:noProof/>
          <w:sz w:val="24"/>
          <w:szCs w:val="24"/>
        </w:rPr>
        <w:t>模型</w:t>
      </w:r>
    </w:p>
    <w:p w:rsidR="00883772" w:rsidRPr="00B1555C" w:rsidRDefault="00883772" w:rsidP="00883772">
      <w:pPr>
        <w:spacing w:line="360" w:lineRule="auto"/>
        <w:ind w:firstLineChars="200" w:firstLine="480"/>
        <w:rPr>
          <w:rFonts w:ascii="微软雅黑" w:eastAsia="微软雅黑" w:hAnsi="微软雅黑"/>
          <w:noProof/>
          <w:sz w:val="24"/>
          <w:szCs w:val="24"/>
        </w:rPr>
      </w:pPr>
      <w:r w:rsidRPr="00B1555C">
        <w:rPr>
          <w:rFonts w:ascii="微软雅黑" w:eastAsia="微软雅黑" w:hAnsi="微软雅黑"/>
          <w:noProof/>
          <w:sz w:val="24"/>
          <w:szCs w:val="24"/>
        </w:rPr>
        <w:t>1</w:t>
      </w:r>
      <w:r>
        <w:rPr>
          <w:rFonts w:ascii="微软雅黑" w:eastAsia="微软雅黑" w:hAnsi="微软雅黑" w:hint="eastAsia"/>
          <w:noProof/>
          <w:sz w:val="24"/>
          <w:szCs w:val="24"/>
        </w:rPr>
        <w:t>）</w:t>
      </w:r>
      <w:r w:rsidRPr="00B1555C">
        <w:rPr>
          <w:rFonts w:ascii="微软雅黑" w:eastAsia="微软雅黑" w:hAnsi="微软雅黑"/>
          <w:noProof/>
          <w:sz w:val="24"/>
          <w:szCs w:val="24"/>
        </w:rPr>
        <w:t>、</w:t>
      </w:r>
      <w:r>
        <w:rPr>
          <w:rFonts w:ascii="微软雅黑" w:eastAsia="微软雅黑" w:hAnsi="微软雅黑"/>
          <w:noProof/>
          <w:sz w:val="24"/>
          <w:szCs w:val="24"/>
        </w:rPr>
        <w:t>数据准备，收集</w:t>
      </w:r>
      <w:r>
        <w:rPr>
          <w:rFonts w:ascii="微软雅黑" w:eastAsia="微软雅黑" w:hAnsi="微软雅黑" w:hint="eastAsia"/>
          <w:noProof/>
          <w:sz w:val="24"/>
          <w:szCs w:val="24"/>
        </w:rPr>
        <w:t>1年数据入、出库数据(</w:t>
      </w:r>
      <w:r w:rsidRPr="002666D3">
        <w:rPr>
          <w:rFonts w:ascii="微软雅黑" w:eastAsia="微软雅黑" w:hAnsi="微软雅黑" w:hint="eastAsia"/>
          <w:noProof/>
          <w:sz w:val="24"/>
          <w:szCs w:val="24"/>
        </w:rPr>
        <w:t>数量、金额、</w:t>
      </w:r>
      <w:r w:rsidRPr="002666D3">
        <w:rPr>
          <w:rFonts w:ascii="微软雅黑" w:eastAsia="微软雅黑" w:hAnsi="微软雅黑" w:hint="eastAsia"/>
          <w:color w:val="000000"/>
          <w:kern w:val="24"/>
          <w:sz w:val="24"/>
        </w:rPr>
        <w:t>形状、大小、体积等</w:t>
      </w:r>
      <w:r>
        <w:rPr>
          <w:rFonts w:ascii="微软雅黑" w:eastAsia="微软雅黑" w:hAnsi="微软雅黑" w:hint="eastAsia"/>
          <w:noProof/>
          <w:sz w:val="24"/>
          <w:szCs w:val="24"/>
        </w:rPr>
        <w:t>)，清洗、整理和生成需要的字段，作为预测模型的输入。</w:t>
      </w:r>
    </w:p>
    <w:p w:rsidR="00883772" w:rsidRPr="00B503D7"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lastRenderedPageBreak/>
        <w:t>2）、采用</w:t>
      </w:r>
      <w:r w:rsidRPr="002666D3">
        <w:rPr>
          <w:rFonts w:ascii="微软雅黑" w:eastAsia="微软雅黑" w:hAnsi="微软雅黑" w:hint="eastAsia"/>
          <w:noProof/>
          <w:sz w:val="24"/>
          <w:szCs w:val="24"/>
        </w:rPr>
        <w:t>“</w:t>
      </w:r>
      <w:r w:rsidRPr="002666D3">
        <w:rPr>
          <w:rFonts w:ascii="微软雅黑" w:eastAsia="微软雅黑" w:hAnsi="微软雅黑" w:hint="eastAsia"/>
          <w:noProof/>
          <w:sz w:val="24"/>
        </w:rPr>
        <w:t>标准化</w:t>
      </w:r>
      <w:r w:rsidRPr="002666D3">
        <w:rPr>
          <w:rFonts w:ascii="微软雅黑" w:eastAsia="微软雅黑" w:hAnsi="微软雅黑" w:hint="eastAsia"/>
          <w:noProof/>
          <w:sz w:val="24"/>
          <w:szCs w:val="24"/>
        </w:rPr>
        <w:t>”</w:t>
      </w:r>
      <w:r>
        <w:rPr>
          <w:rFonts w:ascii="微软雅黑" w:eastAsia="微软雅黑" w:hAnsi="微软雅黑" w:hint="eastAsia"/>
          <w:noProof/>
          <w:sz w:val="24"/>
          <w:szCs w:val="24"/>
        </w:rPr>
        <w:t>来构建</w:t>
      </w:r>
      <w:r w:rsidRPr="00B1555C">
        <w:rPr>
          <w:rFonts w:ascii="微软雅黑" w:eastAsia="微软雅黑" w:hAnsi="微软雅黑" w:hint="eastAsia"/>
          <w:noProof/>
          <w:sz w:val="24"/>
          <w:szCs w:val="24"/>
        </w:rPr>
        <w:t>预测模型，</w:t>
      </w:r>
      <w:r>
        <w:rPr>
          <w:rFonts w:ascii="微软雅黑" w:eastAsia="微软雅黑" w:hAnsi="微软雅黑" w:hint="eastAsia"/>
          <w:noProof/>
          <w:sz w:val="24"/>
          <w:szCs w:val="24"/>
        </w:rPr>
        <w:t>给出</w:t>
      </w:r>
      <w:r w:rsidRPr="00B503D7">
        <w:rPr>
          <w:rFonts w:ascii="微软雅黑" w:eastAsia="微软雅黑" w:hAnsi="微软雅黑" w:hint="eastAsia"/>
          <w:noProof/>
          <w:sz w:val="24"/>
          <w:szCs w:val="24"/>
        </w:rPr>
        <w:t>“</w:t>
      </w:r>
      <w:r w:rsidRPr="00B503D7">
        <w:rPr>
          <w:rFonts w:ascii="微软雅黑" w:eastAsia="微软雅黑" w:hAnsi="微软雅黑" w:hint="eastAsia"/>
          <w:color w:val="000000"/>
          <w:kern w:val="24"/>
          <w:sz w:val="24"/>
        </w:rPr>
        <w:t>同一种类不同的物资</w:t>
      </w:r>
      <w:r w:rsidRPr="00B503D7">
        <w:rPr>
          <w:rFonts w:ascii="微软雅黑" w:eastAsia="微软雅黑" w:hAnsi="微软雅黑" w:hint="eastAsia"/>
          <w:noProof/>
          <w:sz w:val="24"/>
          <w:szCs w:val="24"/>
        </w:rPr>
        <w:t>”、“</w:t>
      </w:r>
      <w:r w:rsidRPr="00B503D7">
        <w:rPr>
          <w:rFonts w:ascii="微软雅黑" w:eastAsia="微软雅黑" w:hAnsi="微软雅黑" w:hint="eastAsia"/>
          <w:color w:val="000000"/>
          <w:kern w:val="24"/>
          <w:sz w:val="24"/>
        </w:rPr>
        <w:t>同一物资不同规格型号</w:t>
      </w:r>
      <w:r w:rsidRPr="00B503D7">
        <w:rPr>
          <w:rFonts w:ascii="微软雅黑" w:eastAsia="微软雅黑" w:hAnsi="微软雅黑" w:hint="eastAsia"/>
          <w:noProof/>
          <w:sz w:val="24"/>
          <w:szCs w:val="24"/>
        </w:rPr>
        <w:t>”的建议数据。</w:t>
      </w:r>
    </w:p>
    <w:p w:rsidR="00883772" w:rsidRDefault="00883772" w:rsidP="00883772">
      <w:pPr>
        <w:spacing w:line="360" w:lineRule="auto"/>
        <w:ind w:firstLineChars="200" w:firstLine="480"/>
        <w:rPr>
          <w:rFonts w:ascii="微软雅黑" w:eastAsia="微软雅黑" w:hAnsi="微软雅黑"/>
          <w:noProof/>
          <w:sz w:val="24"/>
          <w:szCs w:val="24"/>
        </w:rPr>
      </w:pPr>
      <w:r w:rsidRPr="00B503D7">
        <w:rPr>
          <w:rFonts w:ascii="微软雅黑" w:eastAsia="微软雅黑" w:hAnsi="微软雅黑"/>
          <w:noProof/>
          <w:sz w:val="24"/>
          <w:szCs w:val="24"/>
        </w:rPr>
        <w:t>3</w:t>
      </w:r>
      <w:r w:rsidRPr="00B503D7">
        <w:rPr>
          <w:rFonts w:ascii="微软雅黑" w:eastAsia="微软雅黑" w:hAnsi="微软雅黑" w:hint="eastAsia"/>
          <w:noProof/>
          <w:sz w:val="24"/>
          <w:szCs w:val="24"/>
        </w:rPr>
        <w:t>）</w:t>
      </w:r>
      <w:r w:rsidRPr="00B503D7">
        <w:rPr>
          <w:rFonts w:ascii="微软雅黑" w:eastAsia="微软雅黑" w:hAnsi="微软雅黑"/>
          <w:noProof/>
          <w:sz w:val="24"/>
          <w:szCs w:val="24"/>
        </w:rPr>
        <w:t>、验证</w:t>
      </w:r>
      <w:r>
        <w:rPr>
          <w:rFonts w:ascii="微软雅黑" w:eastAsia="微软雅黑" w:hAnsi="微软雅黑" w:hint="eastAsia"/>
          <w:noProof/>
          <w:sz w:val="24"/>
          <w:szCs w:val="24"/>
        </w:rPr>
        <w:t>“</w:t>
      </w:r>
      <w:r w:rsidRPr="00B503D7">
        <w:rPr>
          <w:rFonts w:ascii="微软雅黑" w:eastAsia="微软雅黑" w:hAnsi="微软雅黑" w:hint="eastAsia"/>
          <w:color w:val="000000"/>
          <w:kern w:val="24"/>
          <w:sz w:val="24"/>
        </w:rPr>
        <w:t>同一种类不同的物资</w:t>
      </w:r>
      <w:r w:rsidRPr="00B503D7">
        <w:rPr>
          <w:rFonts w:ascii="微软雅黑" w:eastAsia="微软雅黑" w:hAnsi="微软雅黑" w:hint="eastAsia"/>
          <w:noProof/>
          <w:sz w:val="24"/>
          <w:szCs w:val="24"/>
        </w:rPr>
        <w:t>”、“</w:t>
      </w:r>
      <w:r w:rsidRPr="00B503D7">
        <w:rPr>
          <w:rFonts w:ascii="微软雅黑" w:eastAsia="微软雅黑" w:hAnsi="微软雅黑" w:hint="eastAsia"/>
          <w:color w:val="000000"/>
          <w:kern w:val="24"/>
          <w:sz w:val="24"/>
        </w:rPr>
        <w:t>同一物资不同规格型号</w:t>
      </w:r>
      <w:r w:rsidRPr="00B503D7">
        <w:rPr>
          <w:rFonts w:ascii="微软雅黑" w:eastAsia="微软雅黑" w:hAnsi="微软雅黑" w:hint="eastAsia"/>
          <w:noProof/>
          <w:sz w:val="24"/>
          <w:szCs w:val="24"/>
        </w:rPr>
        <w:t>”建议值的合理性，</w:t>
      </w:r>
      <w:r>
        <w:rPr>
          <w:rFonts w:ascii="微软雅黑" w:eastAsia="微软雅黑" w:hAnsi="微软雅黑" w:hint="eastAsia"/>
          <w:noProof/>
          <w:sz w:val="24"/>
          <w:szCs w:val="24"/>
        </w:rPr>
        <w:t>并调整算法的参数，选择合适的算法。</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4）、将数据准备、算法选择和参数设置、展现方式做成独立的程序段。</w:t>
      </w:r>
    </w:p>
    <w:p w:rsidR="00883772" w:rsidRDefault="00883772" w:rsidP="00883772">
      <w:pPr>
        <w:spacing w:line="360" w:lineRule="auto"/>
        <w:ind w:firstLineChars="200" w:firstLine="480"/>
        <w:rPr>
          <w:rFonts w:ascii="微软雅黑" w:eastAsia="微软雅黑" w:hAnsi="微软雅黑"/>
          <w:noProof/>
          <w:sz w:val="24"/>
          <w:szCs w:val="24"/>
        </w:rPr>
      </w:pPr>
      <w:r>
        <w:rPr>
          <w:rFonts w:ascii="微软雅黑" w:eastAsia="微软雅黑" w:hAnsi="微软雅黑" w:hint="eastAsia"/>
          <w:noProof/>
          <w:sz w:val="24"/>
          <w:szCs w:val="24"/>
        </w:rPr>
        <w:t>5）、通过kettle加入调度，程序在指定的时间启动，按照指定的顺序执行，得到结果，并显示在界面。</w:t>
      </w:r>
    </w:p>
    <w:p w:rsidR="00881D0A" w:rsidRDefault="00881D0A" w:rsidP="00883772">
      <w:pPr>
        <w:pStyle w:val="1"/>
        <w:rPr>
          <w:rFonts w:ascii="微软雅黑" w:eastAsia="微软雅黑" w:hAnsi="微软雅黑"/>
        </w:rPr>
      </w:pPr>
      <w:bookmarkStart w:id="31" w:name="_Toc4655811"/>
      <w:r>
        <w:rPr>
          <w:rFonts w:ascii="微软雅黑" w:eastAsia="微软雅黑" w:hAnsi="微软雅黑" w:hint="eastAsia"/>
        </w:rPr>
        <w:t>3.流程图</w:t>
      </w:r>
      <w:bookmarkEnd w:id="31"/>
    </w:p>
    <w:p w:rsidR="00881D0A" w:rsidRPr="000C0B1D" w:rsidRDefault="00881D0A" w:rsidP="00881D0A">
      <w:pPr>
        <w:pStyle w:val="2"/>
        <w:rPr>
          <w:rFonts w:ascii="微软雅黑" w:eastAsia="微软雅黑" w:hAnsi="微软雅黑"/>
          <w:b w:val="0"/>
          <w:bCs w:val="0"/>
        </w:rPr>
      </w:pPr>
      <w:bookmarkStart w:id="32" w:name="_Toc4655812"/>
      <w:r w:rsidRPr="000C0B1D">
        <w:rPr>
          <w:rFonts w:ascii="微软雅黑" w:eastAsia="微软雅黑" w:hAnsi="微软雅黑" w:hint="eastAsia"/>
          <w:b w:val="0"/>
          <w:bCs w:val="0"/>
        </w:rPr>
        <w:t>3.1日常操作</w:t>
      </w:r>
      <w:bookmarkEnd w:id="32"/>
    </w:p>
    <w:p w:rsidR="00881D0A" w:rsidRDefault="00881D0A" w:rsidP="000C0B1D">
      <w:pPr>
        <w:pStyle w:val="3"/>
        <w:rPr>
          <w:rFonts w:ascii="微软雅黑" w:eastAsia="微软雅黑" w:hAnsi="微软雅黑"/>
          <w:b w:val="0"/>
          <w:bCs w:val="0"/>
          <w:lang w:bidi="ar-SA"/>
        </w:rPr>
      </w:pPr>
      <w:bookmarkStart w:id="33" w:name="_Toc4655813"/>
      <w:r w:rsidRPr="000C0B1D">
        <w:rPr>
          <w:rFonts w:ascii="微软雅黑" w:eastAsia="微软雅黑" w:hAnsi="微软雅黑" w:hint="eastAsia"/>
          <w:b w:val="0"/>
          <w:bCs w:val="0"/>
          <w:lang w:bidi="ar-SA"/>
        </w:rPr>
        <w:t>3.1.1入库</w:t>
      </w:r>
      <w:bookmarkEnd w:id="33"/>
    </w:p>
    <w:p w:rsidR="000C0B1D" w:rsidRDefault="000C0B1D" w:rsidP="000C0B1D">
      <w:pPr>
        <w:rPr>
          <w:lang w:bidi="ar-SA"/>
        </w:rPr>
      </w:pPr>
    </w:p>
    <w:p w:rsidR="000C0B1D" w:rsidRDefault="000C0B1D" w:rsidP="000C0B1D">
      <w:pPr>
        <w:rPr>
          <w:lang w:bidi="ar-SA"/>
        </w:rPr>
      </w:pPr>
      <w:r>
        <w:rPr>
          <w:noProof/>
          <w:lang w:bidi="ar-SA"/>
        </w:rPr>
        <w:lastRenderedPageBreak/>
        <w:drawing>
          <wp:inline distT="0" distB="0" distL="0" distR="0">
            <wp:extent cx="5582331" cy="7931888"/>
            <wp:effectExtent l="19050" t="0" r="0" b="0"/>
            <wp:docPr id="9" name="图片 3" descr="E:\下载文件目录\入库流程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下载文件目录\入库流程 (1).jpg"/>
                    <pic:cNvPicPr>
                      <a:picLocks noChangeAspect="1" noChangeArrowheads="1"/>
                    </pic:cNvPicPr>
                  </pic:nvPicPr>
                  <pic:blipFill>
                    <a:blip r:embed="rId10"/>
                    <a:srcRect/>
                    <a:stretch>
                      <a:fillRect/>
                    </a:stretch>
                  </pic:blipFill>
                  <pic:spPr bwMode="auto">
                    <a:xfrm>
                      <a:off x="0" y="0"/>
                      <a:ext cx="5583269" cy="7933221"/>
                    </a:xfrm>
                    <a:prstGeom prst="rect">
                      <a:avLst/>
                    </a:prstGeom>
                    <a:noFill/>
                    <a:ln w="9525">
                      <a:noFill/>
                      <a:miter lim="800000"/>
                      <a:headEnd/>
                      <a:tailEnd/>
                    </a:ln>
                  </pic:spPr>
                </pic:pic>
              </a:graphicData>
            </a:graphic>
          </wp:inline>
        </w:drawing>
      </w:r>
    </w:p>
    <w:p w:rsidR="000C0B1D" w:rsidRDefault="000C0B1D" w:rsidP="000C0B1D">
      <w:pPr>
        <w:rPr>
          <w:lang w:bidi="ar-SA"/>
        </w:rPr>
      </w:pPr>
    </w:p>
    <w:p w:rsidR="000C0B1D" w:rsidRDefault="000C0B1D" w:rsidP="000C0B1D">
      <w:pPr>
        <w:rPr>
          <w:lang w:bidi="ar-SA"/>
        </w:rPr>
      </w:pPr>
    </w:p>
    <w:p w:rsidR="000C0B1D" w:rsidRDefault="000C0B1D" w:rsidP="000C0B1D">
      <w:pPr>
        <w:rPr>
          <w:lang w:bidi="ar-SA"/>
        </w:rPr>
      </w:pPr>
    </w:p>
    <w:p w:rsidR="00881D0A" w:rsidRPr="000C0B1D" w:rsidRDefault="000C0B1D" w:rsidP="000C0B1D">
      <w:pPr>
        <w:pStyle w:val="3"/>
        <w:rPr>
          <w:rFonts w:ascii="微软雅黑" w:eastAsia="微软雅黑" w:hAnsi="微软雅黑"/>
          <w:b w:val="0"/>
          <w:bCs w:val="0"/>
          <w:lang w:bidi="ar-SA"/>
        </w:rPr>
      </w:pPr>
      <w:bookmarkStart w:id="34" w:name="_Toc4655814"/>
      <w:r w:rsidRPr="000C0B1D">
        <w:rPr>
          <w:rFonts w:ascii="微软雅黑" w:eastAsia="微软雅黑" w:hAnsi="微软雅黑" w:hint="eastAsia"/>
          <w:b w:val="0"/>
          <w:bCs w:val="0"/>
          <w:lang w:bidi="ar-SA"/>
        </w:rPr>
        <w:lastRenderedPageBreak/>
        <w:t>3.1.2</w:t>
      </w:r>
      <w:r w:rsidR="00881D0A" w:rsidRPr="000C0B1D">
        <w:rPr>
          <w:rFonts w:ascii="微软雅黑" w:eastAsia="微软雅黑" w:hAnsi="微软雅黑" w:hint="eastAsia"/>
          <w:b w:val="0"/>
          <w:bCs w:val="0"/>
          <w:lang w:bidi="ar-SA"/>
        </w:rPr>
        <w:t xml:space="preserve"> 出库</w:t>
      </w:r>
      <w:bookmarkEnd w:id="34"/>
    </w:p>
    <w:p w:rsidR="000C0B1D" w:rsidRPr="00881D0A" w:rsidRDefault="000C0B1D" w:rsidP="00881D0A">
      <w:pPr>
        <w:rPr>
          <w:lang w:bidi="ar-SA"/>
        </w:rPr>
      </w:pPr>
      <w:r>
        <w:rPr>
          <w:noProof/>
          <w:lang w:bidi="ar-SA"/>
        </w:rPr>
        <w:drawing>
          <wp:inline distT="0" distB="0" distL="0" distR="0">
            <wp:extent cx="5451962" cy="8029504"/>
            <wp:effectExtent l="19050" t="0" r="0" b="0"/>
            <wp:docPr id="7" name="图片 2" descr="E:\下载文件目录\出库流程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文件目录\出库流程 (1).jpg"/>
                    <pic:cNvPicPr>
                      <a:picLocks noChangeAspect="1" noChangeArrowheads="1"/>
                    </pic:cNvPicPr>
                  </pic:nvPicPr>
                  <pic:blipFill>
                    <a:blip r:embed="rId11"/>
                    <a:srcRect/>
                    <a:stretch>
                      <a:fillRect/>
                    </a:stretch>
                  </pic:blipFill>
                  <pic:spPr bwMode="auto">
                    <a:xfrm>
                      <a:off x="0" y="0"/>
                      <a:ext cx="5452878" cy="8030853"/>
                    </a:xfrm>
                    <a:prstGeom prst="rect">
                      <a:avLst/>
                    </a:prstGeom>
                    <a:noFill/>
                    <a:ln w="9525">
                      <a:noFill/>
                      <a:miter lim="800000"/>
                      <a:headEnd/>
                      <a:tailEnd/>
                    </a:ln>
                  </pic:spPr>
                </pic:pic>
              </a:graphicData>
            </a:graphic>
          </wp:inline>
        </w:drawing>
      </w:r>
    </w:p>
    <w:p w:rsidR="00881D0A" w:rsidRPr="000C0B1D" w:rsidRDefault="00881D0A" w:rsidP="00881D0A">
      <w:pPr>
        <w:pStyle w:val="2"/>
        <w:rPr>
          <w:rFonts w:ascii="微软雅黑" w:eastAsia="微软雅黑" w:hAnsi="微软雅黑"/>
        </w:rPr>
      </w:pPr>
      <w:bookmarkStart w:id="35" w:name="_Toc4655815"/>
      <w:r w:rsidRPr="000C0B1D">
        <w:rPr>
          <w:rFonts w:ascii="微软雅黑" w:eastAsia="微软雅黑" w:hAnsi="微软雅黑" w:hint="eastAsia"/>
        </w:rPr>
        <w:lastRenderedPageBreak/>
        <w:t>3.2盘点管理</w:t>
      </w:r>
      <w:bookmarkEnd w:id="35"/>
    </w:p>
    <w:p w:rsidR="00881D0A" w:rsidRPr="000C0B1D" w:rsidRDefault="00881D0A" w:rsidP="000C0B1D">
      <w:pPr>
        <w:pStyle w:val="3"/>
        <w:rPr>
          <w:rFonts w:ascii="微软雅黑" w:eastAsia="微软雅黑" w:hAnsi="微软雅黑"/>
          <w:b w:val="0"/>
          <w:bCs w:val="0"/>
          <w:szCs w:val="24"/>
        </w:rPr>
      </w:pPr>
      <w:bookmarkStart w:id="36" w:name="_Toc4655816"/>
      <w:r w:rsidRPr="000C0B1D">
        <w:rPr>
          <w:rFonts w:ascii="微软雅黑" w:eastAsia="微软雅黑" w:hAnsi="微软雅黑" w:hint="eastAsia"/>
          <w:b w:val="0"/>
          <w:bCs w:val="0"/>
        </w:rPr>
        <w:t>3.2.1</w:t>
      </w:r>
      <w:r w:rsidRPr="000C0B1D">
        <w:rPr>
          <w:rFonts w:ascii="微软雅黑" w:eastAsia="微软雅黑" w:hAnsi="微软雅黑" w:hint="eastAsia"/>
          <w:b w:val="0"/>
          <w:bCs w:val="0"/>
          <w:szCs w:val="24"/>
        </w:rPr>
        <w:t>盘点计划</w:t>
      </w:r>
      <w:bookmarkEnd w:id="36"/>
    </w:p>
    <w:p w:rsidR="00881D0A" w:rsidRDefault="000C0B1D" w:rsidP="00881D0A">
      <w:pPr>
        <w:rPr>
          <w:rFonts w:ascii="微软雅黑" w:eastAsia="微软雅黑" w:hAnsi="微软雅黑"/>
          <w:color w:val="000000"/>
          <w:sz w:val="24"/>
          <w:szCs w:val="24"/>
        </w:rPr>
      </w:pPr>
      <w:r>
        <w:rPr>
          <w:rFonts w:ascii="微软雅黑" w:eastAsia="微软雅黑" w:hAnsi="微软雅黑"/>
          <w:noProof/>
          <w:color w:val="000000"/>
          <w:sz w:val="24"/>
          <w:szCs w:val="24"/>
          <w:lang w:bidi="ar-SA"/>
        </w:rPr>
        <w:drawing>
          <wp:inline distT="0" distB="0" distL="0" distR="0">
            <wp:extent cx="5274310" cy="4290738"/>
            <wp:effectExtent l="19050" t="0" r="2540" b="0"/>
            <wp:docPr id="10" name="图片 4" descr="E:\下载文件目录\盘点计划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下载文件目录\盘点计划流程.jpg"/>
                    <pic:cNvPicPr>
                      <a:picLocks noChangeAspect="1" noChangeArrowheads="1"/>
                    </pic:cNvPicPr>
                  </pic:nvPicPr>
                  <pic:blipFill>
                    <a:blip r:embed="rId12"/>
                    <a:srcRect/>
                    <a:stretch>
                      <a:fillRect/>
                    </a:stretch>
                  </pic:blipFill>
                  <pic:spPr bwMode="auto">
                    <a:xfrm>
                      <a:off x="0" y="0"/>
                      <a:ext cx="5274310" cy="4290738"/>
                    </a:xfrm>
                    <a:prstGeom prst="rect">
                      <a:avLst/>
                    </a:prstGeom>
                    <a:noFill/>
                    <a:ln w="9525">
                      <a:noFill/>
                      <a:miter lim="800000"/>
                      <a:headEnd/>
                      <a:tailEnd/>
                    </a:ln>
                  </pic:spPr>
                </pic:pic>
              </a:graphicData>
            </a:graphic>
          </wp:inline>
        </w:drawing>
      </w:r>
    </w:p>
    <w:p w:rsidR="000C0B1D" w:rsidRDefault="000C0B1D" w:rsidP="00881D0A">
      <w:pPr>
        <w:rPr>
          <w:rFonts w:ascii="微软雅黑" w:eastAsia="微软雅黑" w:hAnsi="微软雅黑"/>
          <w:color w:val="000000"/>
          <w:sz w:val="24"/>
          <w:szCs w:val="24"/>
        </w:rPr>
      </w:pPr>
    </w:p>
    <w:p w:rsidR="001447EC" w:rsidRDefault="001447EC" w:rsidP="001447EC">
      <w:pPr>
        <w:pStyle w:val="2"/>
        <w:rPr>
          <w:rFonts w:ascii="微软雅黑" w:eastAsia="微软雅黑" w:hAnsi="微软雅黑"/>
        </w:rPr>
      </w:pPr>
      <w:r w:rsidRPr="001447EC">
        <w:rPr>
          <w:rFonts w:ascii="微软雅黑" w:eastAsia="微软雅黑" w:hAnsi="微软雅黑" w:hint="eastAsia"/>
        </w:rPr>
        <w:lastRenderedPageBreak/>
        <w:t>3.4 调拨单流程</w:t>
      </w:r>
    </w:p>
    <w:p w:rsidR="001447EC" w:rsidRDefault="001447EC" w:rsidP="005D7FA6">
      <w:pPr>
        <w:jc w:val="center"/>
        <w:rPr>
          <w:lang w:bidi="ar-SA"/>
        </w:rPr>
      </w:pPr>
      <w:r>
        <w:rPr>
          <w:rFonts w:hint="eastAsia"/>
          <w:noProof/>
          <w:lang w:bidi="ar-SA"/>
        </w:rPr>
        <w:drawing>
          <wp:inline distT="0" distB="0" distL="0" distR="0">
            <wp:extent cx="4359676" cy="6390167"/>
            <wp:effectExtent l="19050" t="0" r="2774" b="0"/>
            <wp:docPr id="17" name="图片 3" descr="E:\下载文件目录\调拨单流程-省公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下载文件目录\调拨单流程-省公司.jpg"/>
                    <pic:cNvPicPr>
                      <a:picLocks noChangeAspect="1" noChangeArrowheads="1"/>
                    </pic:cNvPicPr>
                  </pic:nvPicPr>
                  <pic:blipFill>
                    <a:blip r:embed="rId13"/>
                    <a:srcRect/>
                    <a:stretch>
                      <a:fillRect/>
                    </a:stretch>
                  </pic:blipFill>
                  <pic:spPr bwMode="auto">
                    <a:xfrm>
                      <a:off x="0" y="0"/>
                      <a:ext cx="4360409" cy="6391241"/>
                    </a:xfrm>
                    <a:prstGeom prst="rect">
                      <a:avLst/>
                    </a:prstGeom>
                    <a:noFill/>
                    <a:ln w="9525">
                      <a:noFill/>
                      <a:miter lim="800000"/>
                      <a:headEnd/>
                      <a:tailEnd/>
                    </a:ln>
                  </pic:spPr>
                </pic:pic>
              </a:graphicData>
            </a:graphic>
          </wp:inline>
        </w:drawing>
      </w:r>
      <w:r w:rsidR="005D7FA6">
        <w:rPr>
          <w:rFonts w:hint="eastAsia"/>
          <w:noProof/>
          <w:lang w:bidi="ar-SA"/>
        </w:rPr>
        <w:lastRenderedPageBreak/>
        <w:drawing>
          <wp:inline distT="0" distB="0" distL="0" distR="0">
            <wp:extent cx="5273675" cy="6741160"/>
            <wp:effectExtent l="19050" t="0" r="3175" b="0"/>
            <wp:docPr id="18" name="图片 4" descr="E:\下载文件目录\调拨单流程-市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下载文件目录\调拨单流程-市县.jpg"/>
                    <pic:cNvPicPr>
                      <a:picLocks noChangeAspect="1" noChangeArrowheads="1"/>
                    </pic:cNvPicPr>
                  </pic:nvPicPr>
                  <pic:blipFill>
                    <a:blip r:embed="rId14"/>
                    <a:srcRect/>
                    <a:stretch>
                      <a:fillRect/>
                    </a:stretch>
                  </pic:blipFill>
                  <pic:spPr bwMode="auto">
                    <a:xfrm>
                      <a:off x="0" y="0"/>
                      <a:ext cx="5273675" cy="6741160"/>
                    </a:xfrm>
                    <a:prstGeom prst="rect">
                      <a:avLst/>
                    </a:prstGeom>
                    <a:noFill/>
                    <a:ln w="9525">
                      <a:noFill/>
                      <a:miter lim="800000"/>
                      <a:headEnd/>
                      <a:tailEnd/>
                    </a:ln>
                  </pic:spPr>
                </pic:pic>
              </a:graphicData>
            </a:graphic>
          </wp:inline>
        </w:drawing>
      </w:r>
    </w:p>
    <w:p w:rsidR="001447EC" w:rsidRDefault="001447EC" w:rsidP="001447EC">
      <w:pPr>
        <w:rPr>
          <w:lang w:bidi="ar-SA"/>
        </w:rPr>
      </w:pPr>
    </w:p>
    <w:p w:rsidR="001447EC" w:rsidRPr="001447EC" w:rsidRDefault="001447EC" w:rsidP="001447EC">
      <w:pPr>
        <w:rPr>
          <w:lang w:bidi="ar-SA"/>
        </w:rPr>
      </w:pPr>
    </w:p>
    <w:p w:rsidR="00883772" w:rsidRDefault="00881D0A" w:rsidP="00883772">
      <w:pPr>
        <w:pStyle w:val="1"/>
        <w:rPr>
          <w:rFonts w:ascii="微软雅黑" w:eastAsia="微软雅黑" w:hAnsi="微软雅黑"/>
        </w:rPr>
      </w:pPr>
      <w:bookmarkStart w:id="37" w:name="_Toc4655821"/>
      <w:r>
        <w:rPr>
          <w:rFonts w:ascii="微软雅黑" w:eastAsia="微软雅黑" w:hAnsi="微软雅黑" w:hint="eastAsia"/>
        </w:rPr>
        <w:t>4</w:t>
      </w:r>
      <w:r w:rsidR="00883772">
        <w:rPr>
          <w:rFonts w:ascii="微软雅黑" w:eastAsia="微软雅黑" w:hAnsi="微软雅黑" w:hint="eastAsia"/>
        </w:rPr>
        <w:t xml:space="preserve">. </w:t>
      </w:r>
      <w:r w:rsidR="00883772" w:rsidRPr="00883772">
        <w:rPr>
          <w:rFonts w:ascii="微软雅黑" w:eastAsia="微软雅黑" w:hAnsi="微软雅黑" w:hint="eastAsia"/>
        </w:rPr>
        <w:t>接口设计</w:t>
      </w:r>
      <w:bookmarkEnd w:id="37"/>
    </w:p>
    <w:p w:rsidR="00883772" w:rsidRPr="00105EE2" w:rsidRDefault="00105EE2" w:rsidP="00883772">
      <w:pPr>
        <w:rPr>
          <w:rFonts w:ascii="微软雅黑" w:eastAsia="微软雅黑" w:hAnsi="微软雅黑"/>
          <w:sz w:val="24"/>
          <w:szCs w:val="24"/>
        </w:rPr>
      </w:pPr>
      <w:r w:rsidRPr="00105EE2">
        <w:rPr>
          <w:rFonts w:ascii="微软雅黑" w:eastAsia="微软雅黑" w:hAnsi="微软雅黑" w:hint="eastAsia"/>
          <w:sz w:val="24"/>
          <w:szCs w:val="24"/>
        </w:rPr>
        <w:t>后续增加</w:t>
      </w:r>
    </w:p>
    <w:p w:rsidR="00AF0C50" w:rsidRDefault="000C0B1D" w:rsidP="00465663">
      <w:pPr>
        <w:pStyle w:val="1"/>
        <w:rPr>
          <w:rFonts w:ascii="微软雅黑" w:eastAsia="微软雅黑" w:hAnsi="微软雅黑"/>
        </w:rPr>
      </w:pPr>
      <w:bookmarkStart w:id="38" w:name="_Toc4655822"/>
      <w:r>
        <w:rPr>
          <w:rFonts w:ascii="微软雅黑" w:eastAsia="微软雅黑" w:hAnsi="微软雅黑" w:hint="eastAsia"/>
        </w:rPr>
        <w:lastRenderedPageBreak/>
        <w:t>6</w:t>
      </w:r>
      <w:r w:rsidR="00AF0C50">
        <w:rPr>
          <w:rFonts w:ascii="微软雅黑" w:eastAsia="微软雅黑" w:hAnsi="微软雅黑" w:hint="eastAsia"/>
        </w:rPr>
        <w:t>. 数据表逻辑图</w:t>
      </w:r>
      <w:bookmarkEnd w:id="38"/>
    </w:p>
    <w:p w:rsidR="00850548" w:rsidRDefault="00850548" w:rsidP="00850548">
      <w:pPr>
        <w:jc w:val="left"/>
      </w:pPr>
    </w:p>
    <w:p w:rsidR="00850548" w:rsidRDefault="00E23E8B" w:rsidP="00850548">
      <w:pPr>
        <w:jc w:val="left"/>
      </w:pPr>
      <w:r>
        <w:rPr>
          <w:noProof/>
          <w:lang w:bidi="ar-SA"/>
        </w:rPr>
        <w:drawing>
          <wp:inline distT="0" distB="0" distL="0" distR="0">
            <wp:extent cx="5050155" cy="1637665"/>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050155" cy="1637665"/>
                    </a:xfrm>
                    <a:prstGeom prst="rect">
                      <a:avLst/>
                    </a:prstGeom>
                    <a:noFill/>
                    <a:ln w="9525">
                      <a:noFill/>
                      <a:miter lim="800000"/>
                      <a:headEnd/>
                      <a:tailEnd/>
                    </a:ln>
                  </pic:spPr>
                </pic:pic>
              </a:graphicData>
            </a:graphic>
          </wp:inline>
        </w:drawing>
      </w:r>
    </w:p>
    <w:p w:rsidR="00850548" w:rsidRDefault="00850548" w:rsidP="00850548">
      <w:pPr>
        <w:jc w:val="left"/>
      </w:pPr>
    </w:p>
    <w:p w:rsidR="00547034" w:rsidRDefault="00547034" w:rsidP="00850548">
      <w:pPr>
        <w:jc w:val="left"/>
      </w:pPr>
      <w:r w:rsidRPr="00547034">
        <w:rPr>
          <w:noProof/>
          <w:lang w:bidi="ar-SA"/>
        </w:rPr>
        <w:drawing>
          <wp:inline distT="0" distB="0" distL="0" distR="0">
            <wp:extent cx="3933825" cy="1233170"/>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933825" cy="1233170"/>
                    </a:xfrm>
                    <a:prstGeom prst="rect">
                      <a:avLst/>
                    </a:prstGeom>
                    <a:noFill/>
                    <a:ln w="9525">
                      <a:noFill/>
                      <a:miter lim="800000"/>
                      <a:headEnd/>
                      <a:tailEnd/>
                    </a:ln>
                  </pic:spPr>
                </pic:pic>
              </a:graphicData>
            </a:graphic>
          </wp:inline>
        </w:drawing>
      </w:r>
    </w:p>
    <w:p w:rsidR="00547034" w:rsidRDefault="00547034" w:rsidP="00850548">
      <w:pPr>
        <w:jc w:val="left"/>
      </w:pPr>
    </w:p>
    <w:p w:rsidR="00547034" w:rsidRDefault="00547034" w:rsidP="00850548">
      <w:pPr>
        <w:jc w:val="left"/>
      </w:pPr>
      <w:r w:rsidRPr="00547034">
        <w:rPr>
          <w:noProof/>
          <w:lang w:bidi="ar-SA"/>
        </w:rPr>
        <w:drawing>
          <wp:inline distT="0" distB="0" distL="0" distR="0">
            <wp:extent cx="3859530" cy="1297305"/>
            <wp:effectExtent l="19050" t="0" r="762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859530" cy="1297305"/>
                    </a:xfrm>
                    <a:prstGeom prst="rect">
                      <a:avLst/>
                    </a:prstGeom>
                    <a:noFill/>
                    <a:ln w="9525">
                      <a:noFill/>
                      <a:miter lim="800000"/>
                      <a:headEnd/>
                      <a:tailEnd/>
                    </a:ln>
                  </pic:spPr>
                </pic:pic>
              </a:graphicData>
            </a:graphic>
          </wp:inline>
        </w:drawing>
      </w:r>
    </w:p>
    <w:p w:rsidR="00AF0C50" w:rsidRDefault="00850548" w:rsidP="00AF0C50">
      <w:r>
        <w:rPr>
          <w:noProof/>
          <w:lang w:bidi="ar-SA"/>
        </w:rPr>
        <w:lastRenderedPageBreak/>
        <w:drawing>
          <wp:inline distT="0" distB="0" distL="0" distR="0">
            <wp:extent cx="5273675" cy="4168140"/>
            <wp:effectExtent l="19050" t="0" r="317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3675" cy="4168140"/>
                    </a:xfrm>
                    <a:prstGeom prst="rect">
                      <a:avLst/>
                    </a:prstGeom>
                    <a:noFill/>
                    <a:ln w="9525">
                      <a:noFill/>
                      <a:miter lim="800000"/>
                      <a:headEnd/>
                      <a:tailEnd/>
                    </a:ln>
                  </pic:spPr>
                </pic:pic>
              </a:graphicData>
            </a:graphic>
          </wp:inline>
        </w:drawing>
      </w:r>
    </w:p>
    <w:p w:rsidR="00AF0C50" w:rsidRDefault="00AF0C50" w:rsidP="00AF0C50"/>
    <w:p w:rsidR="00AF0C50" w:rsidRDefault="00AF0C50" w:rsidP="00AF0C50"/>
    <w:p w:rsidR="00AF0C50" w:rsidRDefault="00AF0C50" w:rsidP="00AF0C50"/>
    <w:p w:rsidR="00AF0C50" w:rsidRPr="00AF0C50" w:rsidRDefault="00AF0C50" w:rsidP="00AF0C50"/>
    <w:p w:rsidR="005F4793" w:rsidRPr="00465663" w:rsidRDefault="000C0B1D" w:rsidP="00465663">
      <w:pPr>
        <w:pStyle w:val="1"/>
        <w:rPr>
          <w:rFonts w:ascii="微软雅黑" w:eastAsia="微软雅黑" w:hAnsi="微软雅黑"/>
        </w:rPr>
      </w:pPr>
      <w:bookmarkStart w:id="39" w:name="_Toc4655823"/>
      <w:r>
        <w:rPr>
          <w:rFonts w:ascii="微软雅黑" w:eastAsia="微软雅黑" w:hAnsi="微软雅黑" w:hint="eastAsia"/>
        </w:rPr>
        <w:t>7</w:t>
      </w:r>
      <w:r w:rsidR="00AF14AB" w:rsidRPr="00AF14AB">
        <w:rPr>
          <w:rFonts w:ascii="微软雅黑" w:eastAsia="微软雅黑" w:hAnsi="微软雅黑" w:hint="eastAsia"/>
        </w:rPr>
        <w:t xml:space="preserve">. </w:t>
      </w:r>
      <w:r w:rsidR="005F4793" w:rsidRPr="00AF14AB">
        <w:rPr>
          <w:rFonts w:ascii="微软雅黑" w:eastAsia="微软雅黑" w:hAnsi="微软雅黑" w:hint="eastAsia"/>
        </w:rPr>
        <w:t>数据</w:t>
      </w:r>
      <w:r w:rsidR="00883772">
        <w:rPr>
          <w:rFonts w:ascii="微软雅黑" w:eastAsia="微软雅黑" w:hAnsi="微软雅黑" w:hint="eastAsia"/>
        </w:rPr>
        <w:t>库</w:t>
      </w:r>
      <w:r w:rsidR="005F4793" w:rsidRPr="00AF14AB">
        <w:rPr>
          <w:rFonts w:ascii="微软雅黑" w:eastAsia="微软雅黑" w:hAnsi="微软雅黑" w:hint="eastAsia"/>
        </w:rPr>
        <w:t>设计</w:t>
      </w:r>
      <w:bookmarkEnd w:id="39"/>
    </w:p>
    <w:p w:rsidR="005F4793" w:rsidRDefault="00465663" w:rsidP="00465663">
      <w:pPr>
        <w:rPr>
          <w:rFonts w:ascii="微软雅黑" w:eastAsia="微软雅黑" w:hAnsi="微软雅黑"/>
          <w:sz w:val="24"/>
          <w:szCs w:val="24"/>
        </w:rPr>
      </w:pPr>
      <w:r>
        <w:rPr>
          <w:rFonts w:hint="eastAsia"/>
        </w:rPr>
        <w:tab/>
      </w:r>
      <w:r w:rsidRPr="00465663">
        <w:rPr>
          <w:rFonts w:ascii="微软雅黑" w:eastAsia="微软雅黑" w:hAnsi="微软雅黑" w:hint="eastAsia"/>
          <w:sz w:val="24"/>
          <w:szCs w:val="24"/>
        </w:rPr>
        <w:t>数据库服务器为mysql5.7</w:t>
      </w:r>
    </w:p>
    <w:p w:rsidR="00105EE2" w:rsidRDefault="00105EE2" w:rsidP="00465663">
      <w:pPr>
        <w:rPr>
          <w:rFonts w:ascii="微软雅黑" w:eastAsia="微软雅黑" w:hAnsi="微软雅黑"/>
          <w:sz w:val="24"/>
          <w:szCs w:val="24"/>
        </w:rPr>
      </w:pPr>
      <w:r>
        <w:rPr>
          <w:rFonts w:ascii="微软雅黑" w:eastAsia="微软雅黑" w:hAnsi="微软雅黑" w:hint="eastAsia"/>
          <w:sz w:val="24"/>
          <w:szCs w:val="24"/>
        </w:rPr>
        <w:tab/>
        <w:t>主要是对于业务的表，后续可调整</w:t>
      </w:r>
    </w:p>
    <w:p w:rsidR="00764941" w:rsidRDefault="00764941" w:rsidP="00465663">
      <w:pPr>
        <w:rPr>
          <w:rFonts w:ascii="微软雅黑" w:eastAsia="微软雅黑" w:hAnsi="微软雅黑"/>
          <w:sz w:val="24"/>
          <w:szCs w:val="24"/>
        </w:rPr>
      </w:pPr>
    </w:p>
    <w:p w:rsidR="008F35AD" w:rsidRPr="003617B7" w:rsidRDefault="008F35AD" w:rsidP="008F35AD">
      <w:pPr>
        <w:pStyle w:val="2"/>
        <w:rPr>
          <w:rFonts w:ascii="微软雅黑" w:eastAsia="微软雅黑" w:hAnsi="微软雅黑"/>
          <w:color w:val="00B050"/>
        </w:rPr>
      </w:pPr>
      <w:r w:rsidRPr="003617B7">
        <w:rPr>
          <w:rFonts w:ascii="微软雅黑" w:eastAsia="微软雅黑" w:hAnsi="微软雅黑" w:hint="eastAsia"/>
          <w:color w:val="00B050"/>
        </w:rPr>
        <w:t>7.</w:t>
      </w:r>
      <w:r>
        <w:rPr>
          <w:rFonts w:ascii="微软雅黑" w:eastAsia="微软雅黑" w:hAnsi="微软雅黑" w:hint="eastAsia"/>
          <w:color w:val="00B050"/>
        </w:rPr>
        <w:t>60供应商发运信息</w:t>
      </w:r>
      <w:r w:rsidRPr="003617B7">
        <w:rPr>
          <w:rFonts w:ascii="微软雅黑" w:eastAsia="微软雅黑" w:hAnsi="微软雅黑" w:hint="eastAsia"/>
          <w:color w:val="00B050"/>
        </w:rPr>
        <w:t>明细表</w:t>
      </w:r>
    </w:p>
    <w:p w:rsidR="008F35AD" w:rsidRPr="00B10E0F" w:rsidRDefault="008F35AD" w:rsidP="008F35AD">
      <w:pPr>
        <w:rPr>
          <w:rFonts w:ascii="微软雅黑" w:eastAsia="微软雅黑" w:hAnsi="微软雅黑"/>
          <w:sz w:val="24"/>
          <w:szCs w:val="24"/>
        </w:rPr>
      </w:pPr>
      <w:r w:rsidRPr="00B10E0F">
        <w:rPr>
          <w:rFonts w:ascii="微软雅黑" w:eastAsia="微软雅黑" w:hAnsi="微软雅黑" w:hint="eastAsia"/>
          <w:i/>
          <w:iCs/>
          <w:color w:val="4F81BD" w:themeColor="accent1"/>
          <w:sz w:val="24"/>
          <w:szCs w:val="24"/>
        </w:rPr>
        <w:t>表名</w:t>
      </w:r>
      <w:r w:rsidRPr="00B10E0F">
        <w:rPr>
          <w:rFonts w:ascii="微软雅黑" w:eastAsia="微软雅黑" w:hAnsi="微软雅黑" w:hint="eastAsia"/>
          <w:sz w:val="24"/>
          <w:szCs w:val="24"/>
        </w:rPr>
        <w:t>:</w:t>
      </w:r>
      <w:r w:rsidRPr="00141D55">
        <w:t xml:space="preserve"> </w:t>
      </w:r>
      <w:r w:rsidRPr="008F35AD">
        <w:rPr>
          <w:rFonts w:ascii="微软雅黑" w:eastAsia="微软雅黑" w:hAnsi="微软雅黑"/>
          <w:sz w:val="24"/>
          <w:szCs w:val="24"/>
        </w:rPr>
        <w:t>provider_ship_info_detail</w:t>
      </w:r>
    </w:p>
    <w:p w:rsidR="008F35AD" w:rsidRDefault="008F35AD" w:rsidP="008F35AD">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Pr>
          <w:rStyle w:val="FieldLabel"/>
          <w:rFonts w:ascii="微软雅黑" w:eastAsia="微软雅黑" w:hAnsi="微软雅黑" w:hint="eastAsia"/>
          <w:sz w:val="24"/>
          <w:szCs w:val="24"/>
        </w:rPr>
        <w:t>供应商发运信息单</w:t>
      </w:r>
      <w:r w:rsidRPr="001A7F47">
        <w:rPr>
          <w:rStyle w:val="FieldLabel"/>
          <w:rFonts w:ascii="微软雅黑" w:eastAsia="微软雅黑" w:hAnsi="微软雅黑" w:hint="eastAsia"/>
          <w:sz w:val="24"/>
          <w:szCs w:val="24"/>
        </w:rPr>
        <w:t>明细</w:t>
      </w:r>
      <w:r w:rsidRPr="00AB7FAB">
        <w:rPr>
          <w:rStyle w:val="FieldLabel"/>
          <w:rFonts w:ascii="微软雅黑" w:eastAsia="微软雅黑" w:hAnsi="微软雅黑" w:hint="eastAsia"/>
          <w:sz w:val="24"/>
          <w:szCs w:val="24"/>
        </w:rPr>
        <w:t>表</w:t>
      </w:r>
    </w:p>
    <w:p w:rsidR="008F35AD" w:rsidRPr="00752167" w:rsidRDefault="008F35AD" w:rsidP="008F35AD">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lastRenderedPageBreak/>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2064"/>
        <w:gridCol w:w="850"/>
        <w:gridCol w:w="686"/>
        <w:gridCol w:w="810"/>
        <w:gridCol w:w="540"/>
        <w:gridCol w:w="540"/>
        <w:gridCol w:w="630"/>
        <w:gridCol w:w="720"/>
        <w:gridCol w:w="1980"/>
      </w:tblGrid>
      <w:tr w:rsidR="008F35AD" w:rsidTr="001447E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PK</w:t>
            </w:r>
          </w:p>
        </w:tc>
        <w:tc>
          <w:tcPr>
            <w:tcW w:w="2064"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Name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Type</w:t>
            </w:r>
          </w:p>
        </w:tc>
        <w:tc>
          <w:tcPr>
            <w:tcW w:w="686"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8F35AD" w:rsidRDefault="008F35AD" w:rsidP="001447EC">
            <w:pPr>
              <w:rPr>
                <w:rFonts w:ascii="Times New Roman" w:eastAsia="Times New Roman" w:hAnsi="Times New Roman"/>
                <w:b/>
                <w:bCs/>
              </w:rPr>
            </w:pPr>
            <w:r>
              <w:rPr>
                <w:rFonts w:ascii="Times New Roman" w:eastAsia="Times New Roman" w:hAnsi="Times New Roman"/>
                <w:b/>
                <w:bCs/>
              </w:rPr>
              <w:t>Notes</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r>
              <w:t>T</w:t>
            </w:r>
            <w:r>
              <w:rPr>
                <w:rFonts w:hint="eastAsia"/>
              </w:rPr>
              <w:t>rue</w:t>
            </w:r>
          </w:p>
        </w:tc>
        <w:tc>
          <w:tcPr>
            <w:tcW w:w="2064" w:type="dxa"/>
            <w:tcBorders>
              <w:top w:val="single" w:sz="2" w:space="0" w:color="auto"/>
              <w:left w:val="single" w:sz="2" w:space="0" w:color="auto"/>
              <w:bottom w:val="single" w:sz="2" w:space="0" w:color="auto"/>
              <w:right w:val="single" w:sz="2" w:space="0" w:color="auto"/>
            </w:tcBorders>
          </w:tcPr>
          <w:p w:rsidR="008F35AD" w:rsidRPr="006E3771" w:rsidRDefault="008F35AD" w:rsidP="001447EC">
            <w:pPr>
              <w:rPr>
                <w:rFonts w:ascii="Times New Roman" w:hAnsi="Times New Roman"/>
                <w:lang w:val="zh-CN"/>
              </w:rPr>
            </w:pPr>
            <w:r>
              <w:rPr>
                <w:rFonts w:ascii="Times New Roman" w:hAnsi="Times New Roman" w:hint="eastAsia"/>
                <w:lang w:val="zh-CN"/>
              </w:rPr>
              <w:t>id</w:t>
            </w:r>
          </w:p>
        </w:tc>
        <w:tc>
          <w:tcPr>
            <w:tcW w:w="850" w:type="dxa"/>
            <w:tcBorders>
              <w:top w:val="single" w:sz="2" w:space="0" w:color="auto"/>
              <w:left w:val="single" w:sz="2" w:space="0" w:color="auto"/>
              <w:bottom w:val="single" w:sz="2" w:space="0" w:color="auto"/>
              <w:right w:val="single" w:sz="2" w:space="0" w:color="auto"/>
            </w:tcBorders>
          </w:tcPr>
          <w:p w:rsidR="008F35AD" w:rsidRPr="00B10E0F" w:rsidRDefault="008F35AD" w:rsidP="001447EC">
            <w:r>
              <w:rPr>
                <w:rFonts w:hint="eastAsia"/>
              </w:rPr>
              <w:t>bigint</w:t>
            </w:r>
          </w:p>
        </w:tc>
        <w:tc>
          <w:tcPr>
            <w:tcW w:w="686" w:type="dxa"/>
            <w:tcBorders>
              <w:top w:val="single" w:sz="2" w:space="0" w:color="auto"/>
              <w:left w:val="single" w:sz="2" w:space="0" w:color="auto"/>
              <w:bottom w:val="single" w:sz="2" w:space="0" w:color="auto"/>
              <w:right w:val="single" w:sz="2" w:space="0" w:color="auto"/>
            </w:tcBorders>
          </w:tcPr>
          <w:p w:rsidR="008F35AD" w:rsidRDefault="008F35AD" w:rsidP="001447EC">
            <w:r>
              <w:rPr>
                <w:rFonts w:hint="eastAsia"/>
              </w:rPr>
              <w:t>true</w:t>
            </w:r>
          </w:p>
        </w:tc>
        <w:tc>
          <w:tcPr>
            <w:tcW w:w="810" w:type="dxa"/>
            <w:tcBorders>
              <w:top w:val="single" w:sz="2" w:space="0" w:color="auto"/>
              <w:left w:val="single" w:sz="2" w:space="0" w:color="auto"/>
              <w:bottom w:val="single" w:sz="2" w:space="0" w:color="auto"/>
              <w:right w:val="single" w:sz="2" w:space="0" w:color="auto"/>
            </w:tcBorders>
          </w:tcPr>
          <w:p w:rsidR="008F35AD" w:rsidRDefault="008F35AD" w:rsidP="001447EC">
            <w:r>
              <w:rPr>
                <w:rFonts w:hint="eastAsia"/>
              </w:rPr>
              <w:t>true</w:t>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Pr="006E3771" w:rsidRDefault="008F35AD" w:rsidP="001447EC">
            <w:pPr>
              <w:rPr>
                <w:rFonts w:ascii="Times New Roman" w:hAnsi="Times New Roman"/>
                <w:lang w:val="zh-CN"/>
              </w:rPr>
            </w:pPr>
            <w:r>
              <w:rPr>
                <w:rFonts w:ascii="Times New Roman" w:hAnsi="Times New Roman" w:hint="eastAsia"/>
                <w:lang w:val="zh-CN"/>
              </w:rPr>
              <w:t>ship</w:t>
            </w:r>
            <w:r w:rsidRPr="00141D55">
              <w:rPr>
                <w:rFonts w:ascii="Times New Roman" w:eastAsia="Times New Roman" w:hAnsi="Times New Roman"/>
                <w:lang w:val="zh-CN"/>
              </w:rPr>
              <w:t>_</w:t>
            </w:r>
            <w:r>
              <w:rPr>
                <w:rFonts w:ascii="Times New Roman" w:hAnsi="Times New Roman" w:hint="eastAsia"/>
                <w:lang w:val="zh-CN"/>
              </w:rPr>
              <w:t>id</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bigint</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Pr="006E3771" w:rsidRDefault="008F35AD" w:rsidP="001447EC">
            <w:pPr>
              <w:rPr>
                <w:rFonts w:ascii="Times New Roman" w:hAnsi="Times New Roman"/>
                <w:lang w:val="zh-CN"/>
              </w:rPr>
            </w:pPr>
            <w:r>
              <w:rPr>
                <w:rFonts w:ascii="Times New Roman" w:hAnsi="Times New Roman" w:hint="eastAsia"/>
                <w:lang w:val="zh-CN"/>
              </w:rPr>
              <w:t>false</w:t>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rPr>
            </w:pPr>
            <w:r>
              <w:fldChar w:fldCharType="begin" w:fldLock="1"/>
            </w:r>
            <w:r w:rsidR="008F35AD">
              <w:instrText xml:space="preserve">MERGEFIELD </w:instrText>
            </w:r>
            <w:r w:rsidR="008F35AD">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8F35AD">
              <w:rPr>
                <w:rFonts w:hint="eastAsia"/>
              </w:rPr>
              <w:t>发运单</w:t>
            </w:r>
            <w:r>
              <w:rPr>
                <w:rFonts w:hint="eastAsia"/>
              </w:rPr>
              <w:t>id</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Pr="00B10E0F" w:rsidRDefault="008F35AD" w:rsidP="001447EC">
            <w:r w:rsidRPr="000C494E">
              <w:t>material_</w:t>
            </w:r>
            <w:r>
              <w:rPr>
                <w:rFonts w:hint="eastAsia"/>
              </w:rPr>
              <w:t>id</w:t>
            </w:r>
          </w:p>
        </w:tc>
        <w:tc>
          <w:tcPr>
            <w:tcW w:w="850" w:type="dxa"/>
            <w:tcBorders>
              <w:top w:val="single" w:sz="2" w:space="0" w:color="auto"/>
              <w:left w:val="single" w:sz="2" w:space="0" w:color="auto"/>
              <w:bottom w:val="single" w:sz="2" w:space="0" w:color="auto"/>
              <w:right w:val="single" w:sz="2" w:space="0" w:color="auto"/>
            </w:tcBorders>
          </w:tcPr>
          <w:p w:rsidR="008F35AD" w:rsidRPr="00B10E0F" w:rsidRDefault="008F35AD" w:rsidP="001447EC">
            <w:r>
              <w:rPr>
                <w:rFonts w:hint="eastAsia"/>
              </w:rPr>
              <w:t>bigint</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8F35AD" w:rsidP="001447EC">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tc>
        <w:tc>
          <w:tcPr>
            <w:tcW w:w="1980" w:type="dxa"/>
            <w:tcBorders>
              <w:top w:val="single" w:sz="2" w:space="0" w:color="auto"/>
              <w:left w:val="single" w:sz="2" w:space="0" w:color="auto"/>
              <w:bottom w:val="single" w:sz="2" w:space="0" w:color="auto"/>
              <w:right w:val="single" w:sz="2" w:space="0" w:color="auto"/>
            </w:tcBorders>
          </w:tcPr>
          <w:p w:rsidR="008F35AD" w:rsidRPr="00B10E0F" w:rsidRDefault="008F35AD" w:rsidP="001447EC">
            <w:r>
              <w:rPr>
                <w:rFonts w:hint="eastAsia"/>
              </w:rPr>
              <w:t>物资</w:t>
            </w:r>
            <w:r>
              <w:rPr>
                <w:rFonts w:hint="eastAsia"/>
              </w:rPr>
              <w:t>id</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t>spec_model</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B10E0F">
              <w:t>varchar</w:t>
            </w:r>
          </w:p>
        </w:tc>
        <w:tc>
          <w:tcPr>
            <w:tcW w:w="686"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40</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rPr>
            </w:pPr>
            <w:r>
              <w:fldChar w:fldCharType="begin" w:fldLock="1"/>
            </w:r>
            <w:r w:rsidR="008F35AD">
              <w:instrText xml:space="preserve">MERGEFIELD </w:instrText>
            </w:r>
            <w:r w:rsidR="008F35AD">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CF2A1A">
              <w:rPr>
                <w:rFonts w:hint="eastAsia"/>
              </w:rPr>
              <w:t>规格型号</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t>material_unit</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B10E0F">
              <w:t>varchar</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8F35AD" w:rsidRPr="00CF2A1A" w:rsidRDefault="008F35AD" w:rsidP="001447EC">
            <w:pPr>
              <w:rPr>
                <w:rFonts w:ascii="Times New Roman" w:hAnsi="Times New Roman"/>
                <w:lang w:val="zh-CN"/>
              </w:rPr>
            </w:pPr>
            <w:r>
              <w:rPr>
                <w:rFonts w:ascii="Times New Roman" w:hAnsi="Times New Roman" w:hint="eastAsia"/>
                <w:lang w:val="zh-CN"/>
              </w:rPr>
              <w:t>20</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rPr>
            </w:pPr>
            <w:r>
              <w:fldChar w:fldCharType="begin" w:fldLock="1"/>
            </w:r>
            <w:r w:rsidR="008F35AD">
              <w:instrText xml:space="preserve">MERGEFIELD </w:instrText>
            </w:r>
            <w:r w:rsidR="008F35AD">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CF2A1A">
              <w:rPr>
                <w:rFonts w:hint="eastAsia"/>
              </w:rPr>
              <w:t>计量单位</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141D55">
              <w:t>order_number</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655A29">
              <w:t>decimal</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15</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4</w:t>
            </w:r>
            <w:r w:rsidR="00331702">
              <w:fldChar w:fldCharType="begin" w:fldLock="1"/>
            </w:r>
            <w:r>
              <w:instrText xml:space="preserve">MERGEFIELD </w:instrText>
            </w:r>
            <w:r>
              <w:rPr>
                <w:rFonts w:ascii="Times New Roman" w:eastAsia="Times New Roman" w:hAnsi="Times New Roman"/>
              </w:rPr>
              <w:instrText>Att.Scale</w:instrText>
            </w:r>
            <w:r w:rsidR="00331702">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141D55">
              <w:rPr>
                <w:rFonts w:hint="eastAsia"/>
              </w:rPr>
              <w:t>订单</w:t>
            </w:r>
            <w:r w:rsidRPr="00CF2A1A">
              <w:rPr>
                <w:rFonts w:hint="eastAsia"/>
              </w:rPr>
              <w:t>数量</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ship</w:t>
            </w:r>
            <w:r w:rsidRPr="00141D55">
              <w:t>_number</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655A29">
              <w:t>decimal</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15</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4</w:t>
            </w:r>
            <w:r w:rsidR="00331702">
              <w:fldChar w:fldCharType="begin" w:fldLock="1"/>
            </w:r>
            <w:r>
              <w:instrText xml:space="preserve">MERGEFIELD </w:instrText>
            </w:r>
            <w:r>
              <w:rPr>
                <w:rFonts w:ascii="Times New Roman" w:eastAsia="Times New Roman" w:hAnsi="Times New Roman"/>
              </w:rPr>
              <w:instrText>Att.Scale</w:instrText>
            </w:r>
            <w:r w:rsidR="00331702">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发运</w:t>
            </w:r>
            <w:r w:rsidRPr="00CF2A1A">
              <w:rPr>
                <w:rFonts w:hint="eastAsia"/>
              </w:rPr>
              <w:t>数量</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t>volume</w:t>
            </w:r>
          </w:p>
        </w:tc>
        <w:tc>
          <w:tcPr>
            <w:tcW w:w="850" w:type="dxa"/>
            <w:tcBorders>
              <w:top w:val="single" w:sz="2" w:space="0" w:color="auto"/>
              <w:left w:val="single" w:sz="2" w:space="0" w:color="auto"/>
              <w:bottom w:val="single" w:sz="2" w:space="0" w:color="auto"/>
              <w:right w:val="single" w:sz="2" w:space="0" w:color="auto"/>
            </w:tcBorders>
          </w:tcPr>
          <w:p w:rsidR="008F35AD" w:rsidRPr="000C494E" w:rsidRDefault="008F35AD" w:rsidP="001447EC">
            <w:r w:rsidRPr="00655A29">
              <w:t>decimal</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15</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4</w:t>
            </w:r>
            <w:r w:rsidR="00331702">
              <w:fldChar w:fldCharType="begin" w:fldLock="1"/>
            </w:r>
            <w:r>
              <w:instrText xml:space="preserve">MERGEFIELD </w:instrText>
            </w:r>
            <w:r>
              <w:rPr>
                <w:rFonts w:ascii="Times New Roman" w:eastAsia="Times New Roman" w:hAnsi="Times New Roman"/>
              </w:rPr>
              <w:instrText>Att.Scale</w:instrText>
            </w:r>
            <w:r w:rsidR="00331702">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CF2A1A">
              <w:rPr>
                <w:rFonts w:hint="eastAsia"/>
              </w:rPr>
              <w:t>体积</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rPr>
                <w:rFonts w:ascii="Times New Roman" w:eastAsia="Times New Roman" w:hAnsi="Times New Roman"/>
                <w:lang w:val="zh-CN"/>
              </w:rPr>
              <w:t>weight</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655A29">
              <w:t>decimal</w:t>
            </w:r>
          </w:p>
        </w:tc>
        <w:tc>
          <w:tcPr>
            <w:tcW w:w="686"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Att.NotNull</w:instrText>
            </w:r>
            <w:r>
              <w:fldChar w:fldCharType="separate"/>
            </w:r>
            <w:r w:rsidR="008F35AD">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Pr="00655A29" w:rsidRDefault="008F35AD" w:rsidP="001447EC">
            <w:pPr>
              <w:rPr>
                <w:rFonts w:ascii="Times New Roman" w:hAnsi="Times New Roman"/>
                <w:lang w:val="zh-CN"/>
              </w:rPr>
            </w:pPr>
            <w:r>
              <w:rPr>
                <w:rFonts w:ascii="Times New Roman" w:hAnsi="Times New Roman" w:hint="eastAsia"/>
                <w:lang w:val="zh-CN"/>
              </w:rPr>
              <w:t>15</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4</w:t>
            </w:r>
            <w:r w:rsidR="00331702">
              <w:fldChar w:fldCharType="begin" w:fldLock="1"/>
            </w:r>
            <w:r>
              <w:instrText xml:space="preserve">MERGEFIELD </w:instrText>
            </w:r>
            <w:r>
              <w:rPr>
                <w:rFonts w:ascii="Times New Roman" w:eastAsia="Times New Roman" w:hAnsi="Times New Roman"/>
              </w:rPr>
              <w:instrText>Att.Scale</w:instrText>
            </w:r>
            <w:r w:rsidR="00331702">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CF2A1A">
              <w:rPr>
                <w:rFonts w:ascii="宋体" w:eastAsia="宋体" w:hAnsi="宋体" w:cs="宋体" w:hint="eastAsia"/>
                <w:lang w:val="zh-CN"/>
              </w:rPr>
              <w:t>重量</w:t>
            </w:r>
          </w:p>
        </w:tc>
      </w:tr>
      <w:tr w:rsidR="008F35AD" w:rsidTr="001447E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Att.PK</w:instrText>
            </w:r>
            <w:r>
              <w:fldChar w:fldCharType="separate"/>
            </w:r>
            <w:r w:rsidR="008F35AD">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t>note</w:t>
            </w:r>
          </w:p>
        </w:tc>
        <w:tc>
          <w:tcPr>
            <w:tcW w:w="85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0C494E">
              <w:t>varchar</w:t>
            </w:r>
          </w:p>
        </w:tc>
        <w:tc>
          <w:tcPr>
            <w:tcW w:w="686"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Att.Unique</w:instrText>
            </w:r>
            <w:r>
              <w:fldChar w:fldCharType="separate"/>
            </w:r>
            <w:r w:rsidR="008F35AD">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Att.Length</w:instrText>
            </w:r>
            <w:r>
              <w:fldChar w:fldCharType="separate"/>
            </w:r>
            <w:r w:rsidR="008F35AD">
              <w:rPr>
                <w:rFonts w:ascii="Times New Roman" w:hAnsi="Times New Roman" w:hint="eastAsia"/>
              </w:rPr>
              <w:t>2</w:t>
            </w:r>
            <w:r w:rsidR="008F35AD">
              <w:rPr>
                <w:rFonts w:ascii="Times New Roman" w:eastAsia="Times New Roman" w:hAnsi="Times New Roman"/>
              </w:rPr>
              <w:t>0</w:t>
            </w:r>
            <w:r>
              <w:fldChar w:fldCharType="end"/>
            </w:r>
            <w:r w:rsidR="008F35AD">
              <w:rPr>
                <w:rFonts w:hint="eastAsia"/>
              </w:rPr>
              <w:t>0</w:t>
            </w:r>
          </w:p>
        </w:tc>
        <w:tc>
          <w:tcPr>
            <w:tcW w:w="54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lang w:val="zh-CN"/>
              </w:rPr>
            </w:pPr>
            <w:r>
              <w:fldChar w:fldCharType="begin" w:fldLock="1"/>
            </w:r>
            <w:r w:rsidR="008F35AD">
              <w:instrText xml:space="preserve">MERGEFIELD </w:instrText>
            </w:r>
            <w:r w:rsidR="008F35AD">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F35AD" w:rsidRDefault="00331702" w:rsidP="001447EC">
            <w:pPr>
              <w:rPr>
                <w:rFonts w:ascii="Times New Roman" w:eastAsia="Times New Roman" w:hAnsi="Times New Roman"/>
              </w:rPr>
            </w:pPr>
            <w:r>
              <w:fldChar w:fldCharType="begin" w:fldLock="1"/>
            </w:r>
            <w:r w:rsidR="008F35AD">
              <w:instrText xml:space="preserve">MERGEFIELD </w:instrText>
            </w:r>
            <w:r w:rsidR="008F35AD">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F35AD" w:rsidRDefault="008F35AD" w:rsidP="001447EC">
            <w:pPr>
              <w:rPr>
                <w:rFonts w:ascii="Times New Roman" w:eastAsia="Times New Roman" w:hAnsi="Times New Roman"/>
                <w:lang w:val="zh-CN"/>
              </w:rPr>
            </w:pPr>
            <w:r w:rsidRPr="00CF2A1A">
              <w:rPr>
                <w:rFonts w:hint="eastAsia"/>
              </w:rPr>
              <w:t>备注</w:t>
            </w:r>
          </w:p>
        </w:tc>
      </w:tr>
    </w:tbl>
    <w:p w:rsidR="008F35AD" w:rsidRDefault="008F35AD" w:rsidP="008F35AD"/>
    <w:p w:rsidR="00A3127E" w:rsidRPr="00146371" w:rsidRDefault="00A3127E" w:rsidP="00A3127E">
      <w:pPr>
        <w:pStyle w:val="2"/>
        <w:rPr>
          <w:rFonts w:ascii="微软雅黑" w:eastAsia="微软雅黑" w:hAnsi="微软雅黑"/>
          <w:color w:val="00B050"/>
        </w:rPr>
      </w:pPr>
      <w:r>
        <w:rPr>
          <w:rFonts w:ascii="微软雅黑" w:eastAsia="微软雅黑" w:hAnsi="微软雅黑" w:hint="eastAsia"/>
          <w:color w:val="00B050"/>
        </w:rPr>
        <w:t>7.61流程节点</w:t>
      </w:r>
      <w:r w:rsidRPr="00F77673">
        <w:rPr>
          <w:rFonts w:ascii="微软雅黑" w:eastAsia="微软雅黑" w:hAnsi="微软雅黑" w:hint="eastAsia"/>
          <w:color w:val="00B050"/>
        </w:rPr>
        <w:t>表</w:t>
      </w:r>
    </w:p>
    <w:p w:rsidR="00A3127E" w:rsidRPr="00B10E0F" w:rsidRDefault="00A3127E" w:rsidP="00A3127E">
      <w:pPr>
        <w:rPr>
          <w:rFonts w:ascii="微软雅黑" w:eastAsia="微软雅黑" w:hAnsi="微软雅黑"/>
          <w:sz w:val="24"/>
          <w:szCs w:val="24"/>
          <w:lang w:bidi="ar-SA"/>
        </w:rPr>
      </w:pPr>
      <w:r w:rsidRPr="00B10E0F">
        <w:rPr>
          <w:rFonts w:ascii="微软雅黑" w:eastAsia="微软雅黑" w:hAnsi="微软雅黑" w:hint="eastAsia"/>
          <w:i/>
          <w:iCs/>
          <w:color w:val="4F81BD" w:themeColor="accent1"/>
          <w:sz w:val="24"/>
          <w:szCs w:val="24"/>
        </w:rPr>
        <w:t>表名</w:t>
      </w:r>
      <w:r>
        <w:rPr>
          <w:rFonts w:ascii="微软雅黑" w:eastAsia="微软雅黑" w:hAnsi="微软雅黑" w:hint="eastAsia"/>
          <w:sz w:val="24"/>
          <w:szCs w:val="24"/>
        </w:rPr>
        <w:t>:</w:t>
      </w:r>
      <w:r w:rsidRPr="008F5040">
        <w:t xml:space="preserve"> </w:t>
      </w:r>
      <w:r w:rsidR="00AB6F08">
        <w:t>sys_</w:t>
      </w:r>
      <w:r w:rsidR="00AB6F08">
        <w:rPr>
          <w:rFonts w:hint="eastAsia"/>
        </w:rPr>
        <w:t>node</w:t>
      </w:r>
    </w:p>
    <w:p w:rsidR="00A3127E" w:rsidRDefault="00A3127E" w:rsidP="00A3127E">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sidR="00AB6F08">
        <w:rPr>
          <w:rStyle w:val="FieldLabel"/>
          <w:rFonts w:ascii="微软雅黑" w:eastAsia="微软雅黑" w:hAnsi="微软雅黑" w:hint="eastAsia"/>
          <w:sz w:val="24"/>
          <w:szCs w:val="24"/>
        </w:rPr>
        <w:t>流程节点</w:t>
      </w:r>
      <w:r w:rsidRPr="00F77673">
        <w:rPr>
          <w:rStyle w:val="FieldLabel"/>
          <w:rFonts w:ascii="微软雅黑" w:eastAsia="微软雅黑" w:hAnsi="微软雅黑" w:hint="eastAsia"/>
          <w:sz w:val="24"/>
          <w:szCs w:val="24"/>
        </w:rPr>
        <w:t>表</w:t>
      </w:r>
    </w:p>
    <w:p w:rsidR="00A3127E" w:rsidRPr="00752167" w:rsidRDefault="00A3127E" w:rsidP="00A3127E">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1780"/>
        <w:gridCol w:w="992"/>
        <w:gridCol w:w="828"/>
        <w:gridCol w:w="810"/>
        <w:gridCol w:w="540"/>
        <w:gridCol w:w="540"/>
        <w:gridCol w:w="630"/>
        <w:gridCol w:w="720"/>
        <w:gridCol w:w="1980"/>
      </w:tblGrid>
      <w:tr w:rsidR="00A3127E" w:rsidTr="00A3127E">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PK</w:t>
            </w:r>
          </w:p>
        </w:tc>
        <w:tc>
          <w:tcPr>
            <w:tcW w:w="178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Name</w:t>
            </w:r>
          </w:p>
        </w:tc>
        <w:tc>
          <w:tcPr>
            <w:tcW w:w="992"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Type</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A3127E" w:rsidRDefault="00A3127E" w:rsidP="00A3127E">
            <w:pPr>
              <w:rPr>
                <w:rFonts w:ascii="Times New Roman" w:eastAsia="Times New Roman" w:hAnsi="Times New Roman"/>
                <w:b/>
                <w:bCs/>
              </w:rPr>
            </w:pPr>
            <w:r>
              <w:rPr>
                <w:rFonts w:ascii="Times New Roman" w:eastAsia="Times New Roman" w:hAnsi="Times New Roman"/>
                <w:b/>
                <w:bCs/>
              </w:rPr>
              <w:t>Notes</w:t>
            </w:r>
          </w:p>
        </w:tc>
      </w:tr>
      <w:tr w:rsidR="00A3127E" w:rsidTr="00A3127E">
        <w:trPr>
          <w:trHeight w:val="298"/>
        </w:trPr>
        <w:tc>
          <w:tcPr>
            <w:tcW w:w="630" w:type="dxa"/>
            <w:tcBorders>
              <w:top w:val="single" w:sz="2" w:space="0" w:color="auto"/>
              <w:left w:val="single" w:sz="2" w:space="0" w:color="auto"/>
              <w:bottom w:val="single" w:sz="2" w:space="0" w:color="auto"/>
              <w:right w:val="single" w:sz="2" w:space="0" w:color="auto"/>
            </w:tcBorders>
          </w:tcPr>
          <w:p w:rsidR="00A3127E" w:rsidRPr="00CB1DF5" w:rsidRDefault="00A3127E" w:rsidP="00A3127E">
            <w:pPr>
              <w:rPr>
                <w:rFonts w:ascii="Times New Roman" w:hAnsi="Times New Roman"/>
                <w:lang w:val="zh-CN"/>
              </w:rPr>
            </w:pPr>
            <w:r>
              <w:rPr>
                <w:rFonts w:ascii="Times New Roman" w:hAnsi="Times New Roman" w:hint="eastAsia"/>
                <w:lang w:val="zh-CN"/>
              </w:rPr>
              <w:t>true</w:t>
            </w:r>
          </w:p>
        </w:tc>
        <w:tc>
          <w:tcPr>
            <w:tcW w:w="1780" w:type="dxa"/>
            <w:tcBorders>
              <w:top w:val="single" w:sz="2" w:space="0" w:color="auto"/>
              <w:left w:val="single" w:sz="2" w:space="0" w:color="auto"/>
              <w:bottom w:val="single" w:sz="2" w:space="0" w:color="auto"/>
              <w:right w:val="single" w:sz="2" w:space="0" w:color="auto"/>
            </w:tcBorders>
          </w:tcPr>
          <w:p w:rsidR="00A3127E" w:rsidRPr="00281843" w:rsidRDefault="00A3127E" w:rsidP="00A3127E">
            <w:pPr>
              <w:rPr>
                <w:rFonts w:ascii="Times New Roman" w:hAnsi="Times New Roman"/>
                <w:lang w:val="zh-CN"/>
              </w:rPr>
            </w:pPr>
            <w:r>
              <w:rPr>
                <w:rFonts w:ascii="Times New Roman" w:hAnsi="Times New Roman" w:hint="eastAsia"/>
                <w:lang w:val="zh-CN"/>
              </w:rPr>
              <w:t>id</w:t>
            </w:r>
          </w:p>
        </w:tc>
        <w:tc>
          <w:tcPr>
            <w:tcW w:w="992"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rPr>
                <w:rFonts w:hint="eastAsia"/>
              </w:rPr>
              <w:t>true</w:t>
            </w:r>
          </w:p>
        </w:tc>
        <w:tc>
          <w:tcPr>
            <w:tcW w:w="810" w:type="dxa"/>
            <w:tcBorders>
              <w:top w:val="single" w:sz="2" w:space="0" w:color="auto"/>
              <w:left w:val="single" w:sz="2" w:space="0" w:color="auto"/>
              <w:bottom w:val="single" w:sz="2" w:space="0" w:color="auto"/>
              <w:right w:val="single" w:sz="2" w:space="0" w:color="auto"/>
            </w:tcBorders>
          </w:tcPr>
          <w:p w:rsidR="00A3127E" w:rsidRPr="00A37478" w:rsidRDefault="00A3127E" w:rsidP="00A3127E">
            <w:pPr>
              <w:rPr>
                <w:rFonts w:ascii="Times New Roman" w:hAnsi="Times New Roman"/>
                <w:lang w:val="zh-CN"/>
              </w:rPr>
            </w:pPr>
            <w:r>
              <w:rPr>
                <w:rFonts w:ascii="Times New Roman" w:hAnsi="Times New Roman"/>
                <w:lang w:val="zh-CN"/>
              </w:rPr>
              <w:t>T</w:t>
            </w:r>
            <w:r>
              <w:rPr>
                <w:rFonts w:ascii="Times New Roman" w:hAnsi="Times New Roman" w:hint="eastAsia"/>
                <w:lang w:val="zh-CN"/>
              </w:rPr>
              <w:t>rue</w:t>
            </w:r>
          </w:p>
        </w:tc>
        <w:tc>
          <w:tcPr>
            <w:tcW w:w="540" w:type="dxa"/>
            <w:tcBorders>
              <w:top w:val="single" w:sz="2" w:space="0" w:color="auto"/>
              <w:left w:val="single" w:sz="2" w:space="0" w:color="auto"/>
              <w:bottom w:val="single" w:sz="2" w:space="0" w:color="auto"/>
              <w:right w:val="single" w:sz="2" w:space="0" w:color="auto"/>
            </w:tcBorders>
          </w:tcPr>
          <w:p w:rsidR="00A3127E" w:rsidRPr="00F451BF" w:rsidRDefault="00A3127E" w:rsidP="00A3127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rPr>
                <w:rFonts w:ascii="宋体" w:eastAsia="宋体" w:hAnsi="宋体" w:cs="宋体" w:hint="eastAsia"/>
                <w:lang w:val="zh-CN"/>
              </w:rPr>
              <w:t>id</w:t>
            </w:r>
          </w:p>
        </w:tc>
      </w:tr>
      <w:tr w:rsidR="00A3127E"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A3127E" w:rsidRPr="00A37478" w:rsidRDefault="00AB6F08" w:rsidP="00A3127E">
            <w:r w:rsidRPr="00AB6F08">
              <w:t>node_type</w:t>
            </w:r>
          </w:p>
        </w:tc>
        <w:tc>
          <w:tcPr>
            <w:tcW w:w="992" w:type="dxa"/>
            <w:tcBorders>
              <w:top w:val="single" w:sz="2" w:space="0" w:color="auto"/>
              <w:left w:val="single" w:sz="2" w:space="0" w:color="auto"/>
              <w:bottom w:val="single" w:sz="2" w:space="0" w:color="auto"/>
              <w:right w:val="single" w:sz="2" w:space="0" w:color="auto"/>
            </w:tcBorders>
          </w:tcPr>
          <w:p w:rsidR="00A3127E" w:rsidRPr="00655A29" w:rsidRDefault="00AB6F08" w:rsidP="00A3127E">
            <w:r>
              <w:rPr>
                <w:rFonts w:hint="eastAsia"/>
              </w:rPr>
              <w:t>varchar</w:t>
            </w:r>
          </w:p>
        </w:tc>
        <w:tc>
          <w:tcPr>
            <w:tcW w:w="828" w:type="dxa"/>
            <w:tcBorders>
              <w:top w:val="single" w:sz="2" w:space="0" w:color="auto"/>
              <w:left w:val="single" w:sz="2" w:space="0" w:color="auto"/>
              <w:bottom w:val="single" w:sz="2" w:space="0" w:color="auto"/>
              <w:right w:val="single" w:sz="2" w:space="0" w:color="auto"/>
            </w:tcBorders>
          </w:tcPr>
          <w:p w:rsidR="00A3127E" w:rsidRDefault="00AB6F08" w:rsidP="00A3127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1980" w:type="dxa"/>
            <w:tcBorders>
              <w:top w:val="single" w:sz="2" w:space="0" w:color="auto"/>
              <w:left w:val="single" w:sz="2" w:space="0" w:color="auto"/>
              <w:bottom w:val="single" w:sz="2" w:space="0" w:color="auto"/>
              <w:right w:val="single" w:sz="2" w:space="0" w:color="auto"/>
            </w:tcBorders>
          </w:tcPr>
          <w:p w:rsidR="00A3127E" w:rsidRDefault="00AB6F08" w:rsidP="00A3127E">
            <w:r w:rsidRPr="00AB6F08">
              <w:rPr>
                <w:rFonts w:hint="eastAsia"/>
              </w:rPr>
              <w:t>节点类型</w:t>
            </w:r>
          </w:p>
        </w:tc>
      </w:tr>
      <w:tr w:rsidR="00A3127E"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3127E" w:rsidRDefault="00AB6F08" w:rsidP="00A3127E">
            <w:r w:rsidRPr="00AB6F08">
              <w:t>node_name</w:t>
            </w:r>
          </w:p>
        </w:tc>
        <w:tc>
          <w:tcPr>
            <w:tcW w:w="992" w:type="dxa"/>
            <w:tcBorders>
              <w:top w:val="single" w:sz="2" w:space="0" w:color="auto"/>
              <w:left w:val="single" w:sz="2" w:space="0" w:color="auto"/>
              <w:bottom w:val="single" w:sz="2" w:space="0" w:color="auto"/>
              <w:right w:val="single" w:sz="2" w:space="0" w:color="auto"/>
            </w:tcBorders>
          </w:tcPr>
          <w:p w:rsidR="00A3127E" w:rsidRDefault="00AB6F08" w:rsidP="00A3127E">
            <w:r>
              <w:rPr>
                <w:rFonts w:hint="eastAsia"/>
              </w:rPr>
              <w:t>varchar</w:t>
            </w:r>
          </w:p>
        </w:tc>
        <w:tc>
          <w:tcPr>
            <w:tcW w:w="828" w:type="dxa"/>
            <w:tcBorders>
              <w:top w:val="single" w:sz="2" w:space="0" w:color="auto"/>
              <w:left w:val="single" w:sz="2" w:space="0" w:color="auto"/>
              <w:bottom w:val="single" w:sz="2" w:space="0" w:color="auto"/>
              <w:right w:val="single" w:sz="2" w:space="0" w:color="auto"/>
            </w:tcBorders>
          </w:tcPr>
          <w:p w:rsidR="00A3127E" w:rsidRDefault="00AB6F08" w:rsidP="00A3127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1980" w:type="dxa"/>
            <w:tcBorders>
              <w:top w:val="single" w:sz="2" w:space="0" w:color="auto"/>
              <w:left w:val="single" w:sz="2" w:space="0" w:color="auto"/>
              <w:bottom w:val="single" w:sz="2" w:space="0" w:color="auto"/>
              <w:right w:val="single" w:sz="2" w:space="0" w:color="auto"/>
            </w:tcBorders>
          </w:tcPr>
          <w:p w:rsidR="00A3127E" w:rsidRDefault="00AB6F08" w:rsidP="00A3127E">
            <w:r w:rsidRPr="00AB6F08">
              <w:rPr>
                <w:rFonts w:hint="eastAsia"/>
              </w:rPr>
              <w:t>节点名称</w:t>
            </w:r>
          </w:p>
        </w:tc>
      </w:tr>
      <w:tr w:rsidR="00AB6F08" w:rsidTr="00A3127E">
        <w:tc>
          <w:tcPr>
            <w:tcW w:w="630" w:type="dxa"/>
            <w:tcBorders>
              <w:top w:val="single" w:sz="2" w:space="0" w:color="auto"/>
              <w:left w:val="single" w:sz="2" w:space="0" w:color="auto"/>
              <w:bottom w:val="single" w:sz="2" w:space="0" w:color="auto"/>
              <w:right w:val="single" w:sz="2" w:space="0" w:color="auto"/>
            </w:tcBorders>
          </w:tcPr>
          <w:p w:rsidR="00AB6F08" w:rsidRDefault="00AB6F08" w:rsidP="00A3127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AB6F08" w:rsidRPr="00AB6F08" w:rsidRDefault="00AB6F08" w:rsidP="00A3127E">
            <w:r w:rsidRPr="00AB6F08">
              <w:t>node_desc</w:t>
            </w:r>
          </w:p>
        </w:tc>
        <w:tc>
          <w:tcPr>
            <w:tcW w:w="992" w:type="dxa"/>
            <w:tcBorders>
              <w:top w:val="single" w:sz="2" w:space="0" w:color="auto"/>
              <w:left w:val="single" w:sz="2" w:space="0" w:color="auto"/>
              <w:bottom w:val="single" w:sz="2" w:space="0" w:color="auto"/>
              <w:right w:val="single" w:sz="2" w:space="0" w:color="auto"/>
            </w:tcBorders>
          </w:tcPr>
          <w:p w:rsidR="00AB6F08" w:rsidRDefault="00AB6F08" w:rsidP="00A3127E">
            <w:r>
              <w:rPr>
                <w:rFonts w:hint="eastAsia"/>
              </w:rPr>
              <w:t>varchar</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3127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3127E">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3127E"/>
        </w:tc>
        <w:tc>
          <w:tcPr>
            <w:tcW w:w="540" w:type="dxa"/>
            <w:tcBorders>
              <w:top w:val="single" w:sz="2" w:space="0" w:color="auto"/>
              <w:left w:val="single" w:sz="2" w:space="0" w:color="auto"/>
              <w:bottom w:val="single" w:sz="2" w:space="0" w:color="auto"/>
              <w:right w:val="single" w:sz="2" w:space="0" w:color="auto"/>
            </w:tcBorders>
          </w:tcPr>
          <w:p w:rsidR="00AB6F08" w:rsidRDefault="00AB6F08" w:rsidP="00A3127E"/>
        </w:tc>
        <w:tc>
          <w:tcPr>
            <w:tcW w:w="630" w:type="dxa"/>
            <w:tcBorders>
              <w:top w:val="single" w:sz="2" w:space="0" w:color="auto"/>
              <w:left w:val="single" w:sz="2" w:space="0" w:color="auto"/>
              <w:bottom w:val="single" w:sz="2" w:space="0" w:color="auto"/>
              <w:right w:val="single" w:sz="2" w:space="0" w:color="auto"/>
            </w:tcBorders>
          </w:tcPr>
          <w:p w:rsidR="00AB6F08" w:rsidRDefault="00AB6F08" w:rsidP="00A3127E"/>
        </w:tc>
        <w:tc>
          <w:tcPr>
            <w:tcW w:w="720" w:type="dxa"/>
            <w:tcBorders>
              <w:top w:val="single" w:sz="2" w:space="0" w:color="auto"/>
              <w:left w:val="single" w:sz="2" w:space="0" w:color="auto"/>
              <w:bottom w:val="single" w:sz="2" w:space="0" w:color="auto"/>
              <w:right w:val="single" w:sz="2" w:space="0" w:color="auto"/>
            </w:tcBorders>
          </w:tcPr>
          <w:p w:rsidR="00AB6F08" w:rsidRDefault="00AB6F08" w:rsidP="00A3127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3127E">
            <w:r w:rsidRPr="00AB6F08">
              <w:rPr>
                <w:rFonts w:hint="eastAsia"/>
              </w:rPr>
              <w:t>节点描述</w:t>
            </w:r>
          </w:p>
        </w:tc>
      </w:tr>
      <w:tr w:rsidR="00A3127E" w:rsidRPr="00210E45"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3127E" w:rsidRDefault="00A3127E" w:rsidP="00A3127E">
            <w:r w:rsidRPr="007741FA">
              <w:t>create_time</w:t>
            </w:r>
          </w:p>
        </w:tc>
        <w:tc>
          <w:tcPr>
            <w:tcW w:w="992" w:type="dxa"/>
            <w:tcBorders>
              <w:top w:val="single" w:sz="2" w:space="0" w:color="auto"/>
              <w:left w:val="single" w:sz="2" w:space="0" w:color="auto"/>
              <w:bottom w:val="single" w:sz="2" w:space="0" w:color="auto"/>
              <w:right w:val="single" w:sz="2" w:space="0" w:color="auto"/>
            </w:tcBorders>
          </w:tcPr>
          <w:p w:rsidR="00A3127E" w:rsidRDefault="00A3127E" w:rsidP="00A3127E">
            <w:r>
              <w:t>datetime</w:t>
            </w:r>
          </w:p>
        </w:tc>
        <w:tc>
          <w:tcPr>
            <w:tcW w:w="828"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1980" w:type="dxa"/>
            <w:tcBorders>
              <w:top w:val="single" w:sz="2" w:space="0" w:color="auto"/>
              <w:left w:val="single" w:sz="2" w:space="0" w:color="auto"/>
              <w:bottom w:val="single" w:sz="2" w:space="0" w:color="auto"/>
              <w:right w:val="single" w:sz="2" w:space="0" w:color="auto"/>
            </w:tcBorders>
          </w:tcPr>
          <w:p w:rsidR="00A3127E" w:rsidRDefault="00A3127E" w:rsidP="00A3127E">
            <w:r w:rsidRPr="00B46A3F">
              <w:rPr>
                <w:rFonts w:hint="eastAsia"/>
              </w:rPr>
              <w:t>创建</w:t>
            </w:r>
            <w:r w:rsidRPr="007741FA">
              <w:rPr>
                <w:rFonts w:hint="eastAsia"/>
              </w:rPr>
              <w:t>时间</w:t>
            </w:r>
          </w:p>
        </w:tc>
      </w:tr>
      <w:tr w:rsidR="00A3127E" w:rsidRPr="00210E45"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3127E" w:rsidRPr="00FD046D" w:rsidRDefault="00A3127E" w:rsidP="00A3127E">
            <w:pPr>
              <w:rPr>
                <w:rFonts w:ascii="Times New Roman" w:hAnsi="Times New Roman"/>
                <w:lang w:val="zh-CN"/>
              </w:rPr>
            </w:pPr>
            <w:r w:rsidRPr="007741FA">
              <w:rPr>
                <w:rFonts w:ascii="Times New Roman" w:hAnsi="Times New Roman"/>
                <w:lang w:val="zh-CN"/>
              </w:rPr>
              <w:t>create_oper</w:t>
            </w:r>
          </w:p>
        </w:tc>
        <w:tc>
          <w:tcPr>
            <w:tcW w:w="992" w:type="dxa"/>
            <w:tcBorders>
              <w:top w:val="single" w:sz="2" w:space="0" w:color="auto"/>
              <w:left w:val="single" w:sz="2" w:space="0" w:color="auto"/>
              <w:bottom w:val="single" w:sz="2" w:space="0" w:color="auto"/>
              <w:right w:val="single" w:sz="2" w:space="0" w:color="auto"/>
            </w:tcBorders>
          </w:tcPr>
          <w:p w:rsidR="00A3127E" w:rsidRPr="00546FA1" w:rsidRDefault="00A3127E" w:rsidP="00A3127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3127E" w:rsidRPr="00655A29" w:rsidRDefault="00A3127E" w:rsidP="00A3127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3127E" w:rsidRPr="000F4CB4" w:rsidRDefault="00A3127E" w:rsidP="00A3127E">
            <w:pPr>
              <w:rPr>
                <w:rFonts w:ascii="Times New Roman" w:hAnsi="Times New Roman"/>
                <w:lang w:val="zh-CN"/>
              </w:rPr>
            </w:pPr>
            <w:r w:rsidRPr="00B46A3F">
              <w:rPr>
                <w:rFonts w:ascii="Times New Roman" w:hAnsi="Times New Roman" w:hint="eastAsia"/>
                <w:lang w:val="zh-CN"/>
              </w:rPr>
              <w:t>创建</w:t>
            </w:r>
            <w:r w:rsidRPr="007741FA">
              <w:rPr>
                <w:rFonts w:ascii="Times New Roman" w:hAnsi="Times New Roman" w:hint="eastAsia"/>
                <w:lang w:val="zh-CN"/>
              </w:rPr>
              <w:t>人</w:t>
            </w:r>
            <w:r>
              <w:rPr>
                <w:rFonts w:ascii="Times New Roman" w:hAnsi="Times New Roman" w:hint="eastAsia"/>
                <w:lang w:val="zh-CN"/>
              </w:rPr>
              <w:t>id</w:t>
            </w:r>
          </w:p>
        </w:tc>
      </w:tr>
      <w:tr w:rsidR="00A3127E"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3127E" w:rsidRDefault="00A3127E" w:rsidP="00A3127E">
            <w:r>
              <w:rPr>
                <w:rFonts w:hint="eastAsia"/>
              </w:rPr>
              <w:t>update</w:t>
            </w:r>
            <w:r w:rsidRPr="007741FA">
              <w:t>_time</w:t>
            </w:r>
          </w:p>
        </w:tc>
        <w:tc>
          <w:tcPr>
            <w:tcW w:w="992" w:type="dxa"/>
            <w:tcBorders>
              <w:top w:val="single" w:sz="2" w:space="0" w:color="auto"/>
              <w:left w:val="single" w:sz="2" w:space="0" w:color="auto"/>
              <w:bottom w:val="single" w:sz="2" w:space="0" w:color="auto"/>
              <w:right w:val="single" w:sz="2" w:space="0" w:color="auto"/>
            </w:tcBorders>
          </w:tcPr>
          <w:p w:rsidR="00A3127E" w:rsidRDefault="00A3127E" w:rsidP="00A3127E">
            <w:r>
              <w:rPr>
                <w:rFonts w:hint="eastAsia"/>
              </w:rPr>
              <w:t>datetime</w:t>
            </w:r>
          </w:p>
        </w:tc>
        <w:tc>
          <w:tcPr>
            <w:tcW w:w="828"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tc>
        <w:tc>
          <w:tcPr>
            <w:tcW w:w="1980" w:type="dxa"/>
            <w:tcBorders>
              <w:top w:val="single" w:sz="2" w:space="0" w:color="auto"/>
              <w:left w:val="single" w:sz="2" w:space="0" w:color="auto"/>
              <w:bottom w:val="single" w:sz="2" w:space="0" w:color="auto"/>
              <w:right w:val="single" w:sz="2" w:space="0" w:color="auto"/>
            </w:tcBorders>
          </w:tcPr>
          <w:p w:rsidR="00A3127E" w:rsidRDefault="00A3127E" w:rsidP="00A3127E">
            <w:r>
              <w:rPr>
                <w:rFonts w:hint="eastAsia"/>
              </w:rPr>
              <w:t>修改</w:t>
            </w:r>
            <w:r w:rsidRPr="007741FA">
              <w:rPr>
                <w:rFonts w:hint="eastAsia"/>
              </w:rPr>
              <w:t>时间</w:t>
            </w:r>
          </w:p>
        </w:tc>
      </w:tr>
      <w:tr w:rsidR="00A3127E" w:rsidTr="00A3127E">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3127E" w:rsidRPr="00FD046D" w:rsidRDefault="00A3127E" w:rsidP="00A3127E">
            <w:pPr>
              <w:rPr>
                <w:rFonts w:ascii="Times New Roman" w:hAnsi="Times New Roman"/>
                <w:lang w:val="zh-CN"/>
              </w:rPr>
            </w:pPr>
            <w:r>
              <w:rPr>
                <w:rFonts w:ascii="Times New Roman" w:hAnsi="Times New Roman" w:hint="eastAsia"/>
                <w:lang w:val="zh-CN"/>
              </w:rPr>
              <w:t>update</w:t>
            </w:r>
            <w:r w:rsidRPr="007741FA">
              <w:rPr>
                <w:rFonts w:ascii="Times New Roman" w:hAnsi="Times New Roman"/>
                <w:lang w:val="zh-CN"/>
              </w:rPr>
              <w:t>_oper</w:t>
            </w:r>
          </w:p>
        </w:tc>
        <w:tc>
          <w:tcPr>
            <w:tcW w:w="992" w:type="dxa"/>
            <w:tcBorders>
              <w:top w:val="single" w:sz="2" w:space="0" w:color="auto"/>
              <w:left w:val="single" w:sz="2" w:space="0" w:color="auto"/>
              <w:bottom w:val="single" w:sz="2" w:space="0" w:color="auto"/>
              <w:right w:val="single" w:sz="2" w:space="0" w:color="auto"/>
            </w:tcBorders>
          </w:tcPr>
          <w:p w:rsidR="00A3127E" w:rsidRPr="00546FA1" w:rsidRDefault="00A3127E" w:rsidP="00A3127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3127E" w:rsidRPr="00655A29" w:rsidRDefault="00A3127E" w:rsidP="00A3127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3127E" w:rsidRDefault="00A3127E" w:rsidP="00A3127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3127E" w:rsidRPr="000F4CB4" w:rsidRDefault="00A3127E" w:rsidP="00A3127E">
            <w:pPr>
              <w:rPr>
                <w:rFonts w:ascii="Times New Roman" w:hAnsi="Times New Roman"/>
                <w:lang w:val="zh-CN"/>
              </w:rPr>
            </w:pPr>
            <w:r>
              <w:rPr>
                <w:rFonts w:ascii="Times New Roman" w:hAnsi="Times New Roman" w:hint="eastAsia"/>
                <w:lang w:val="zh-CN"/>
              </w:rPr>
              <w:t>修改</w:t>
            </w:r>
            <w:r w:rsidRPr="007741FA">
              <w:rPr>
                <w:rFonts w:ascii="Times New Roman" w:hAnsi="Times New Roman" w:hint="eastAsia"/>
                <w:lang w:val="zh-CN"/>
              </w:rPr>
              <w:t>人</w:t>
            </w:r>
            <w:r>
              <w:rPr>
                <w:rFonts w:ascii="Times New Roman" w:hAnsi="Times New Roman" w:hint="eastAsia"/>
                <w:lang w:val="zh-CN"/>
              </w:rPr>
              <w:t>id</w:t>
            </w:r>
          </w:p>
        </w:tc>
      </w:tr>
    </w:tbl>
    <w:p w:rsidR="00F97863" w:rsidRDefault="00F97863" w:rsidP="00D61E32">
      <w:pPr>
        <w:rPr>
          <w:rFonts w:ascii="微软雅黑" w:eastAsia="微软雅黑" w:hAnsi="微软雅黑"/>
          <w:sz w:val="24"/>
          <w:szCs w:val="24"/>
          <w:lang w:bidi="ar-SA"/>
        </w:rPr>
      </w:pPr>
    </w:p>
    <w:p w:rsidR="00AB6F08" w:rsidRPr="00146371" w:rsidRDefault="00AB6F08" w:rsidP="00AB6F08">
      <w:pPr>
        <w:pStyle w:val="2"/>
        <w:rPr>
          <w:rFonts w:ascii="微软雅黑" w:eastAsia="微软雅黑" w:hAnsi="微软雅黑"/>
          <w:color w:val="00B050"/>
        </w:rPr>
      </w:pPr>
      <w:r>
        <w:rPr>
          <w:rFonts w:ascii="微软雅黑" w:eastAsia="微软雅黑" w:hAnsi="微软雅黑" w:hint="eastAsia"/>
          <w:color w:val="00B050"/>
        </w:rPr>
        <w:t>7.62流程节点</w:t>
      </w:r>
      <w:r w:rsidRPr="00F77673">
        <w:rPr>
          <w:rFonts w:ascii="微软雅黑" w:eastAsia="微软雅黑" w:hAnsi="微软雅黑" w:hint="eastAsia"/>
          <w:color w:val="00B050"/>
        </w:rPr>
        <w:t>表</w:t>
      </w:r>
    </w:p>
    <w:p w:rsidR="00AB6F08" w:rsidRPr="00B10E0F" w:rsidRDefault="00AB6F08" w:rsidP="00AB6F08">
      <w:pPr>
        <w:rPr>
          <w:rFonts w:ascii="微软雅黑" w:eastAsia="微软雅黑" w:hAnsi="微软雅黑"/>
          <w:sz w:val="24"/>
          <w:szCs w:val="24"/>
          <w:lang w:bidi="ar-SA"/>
        </w:rPr>
      </w:pPr>
      <w:r w:rsidRPr="00B10E0F">
        <w:rPr>
          <w:rFonts w:ascii="微软雅黑" w:eastAsia="微软雅黑" w:hAnsi="微软雅黑" w:hint="eastAsia"/>
          <w:i/>
          <w:iCs/>
          <w:color w:val="4F81BD" w:themeColor="accent1"/>
          <w:sz w:val="24"/>
          <w:szCs w:val="24"/>
        </w:rPr>
        <w:t>表名</w:t>
      </w:r>
      <w:r>
        <w:rPr>
          <w:rFonts w:ascii="微软雅黑" w:eastAsia="微软雅黑" w:hAnsi="微软雅黑" w:hint="eastAsia"/>
          <w:sz w:val="24"/>
          <w:szCs w:val="24"/>
        </w:rPr>
        <w:t>:</w:t>
      </w:r>
      <w:r w:rsidRPr="008F5040">
        <w:t xml:space="preserve"> </w:t>
      </w:r>
      <w:r w:rsidRPr="00AB6F08">
        <w:t>sys_node_approval</w:t>
      </w:r>
    </w:p>
    <w:p w:rsidR="00AB6F08" w:rsidRDefault="00AB6F08" w:rsidP="00AB6F08">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Pr>
          <w:rStyle w:val="FieldLabel"/>
          <w:rFonts w:ascii="微软雅黑" w:eastAsia="微软雅黑" w:hAnsi="微软雅黑" w:hint="eastAsia"/>
          <w:sz w:val="24"/>
          <w:szCs w:val="24"/>
        </w:rPr>
        <w:t>流程节点</w:t>
      </w:r>
      <w:r w:rsidRPr="00F77673">
        <w:rPr>
          <w:rStyle w:val="FieldLabel"/>
          <w:rFonts w:ascii="微软雅黑" w:eastAsia="微软雅黑" w:hAnsi="微软雅黑" w:hint="eastAsia"/>
          <w:sz w:val="24"/>
          <w:szCs w:val="24"/>
        </w:rPr>
        <w:t>表</w:t>
      </w:r>
    </w:p>
    <w:p w:rsidR="00AB6F08" w:rsidRPr="00752167" w:rsidRDefault="00AB6F08" w:rsidP="00AB6F08">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lastRenderedPageBreak/>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1780"/>
        <w:gridCol w:w="992"/>
        <w:gridCol w:w="828"/>
        <w:gridCol w:w="810"/>
        <w:gridCol w:w="540"/>
        <w:gridCol w:w="540"/>
        <w:gridCol w:w="630"/>
        <w:gridCol w:w="720"/>
        <w:gridCol w:w="1980"/>
      </w:tblGrid>
      <w:tr w:rsidR="00AB6F08" w:rsidTr="00A8625E">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PK</w:t>
            </w:r>
          </w:p>
        </w:tc>
        <w:tc>
          <w:tcPr>
            <w:tcW w:w="178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Name</w:t>
            </w:r>
          </w:p>
        </w:tc>
        <w:tc>
          <w:tcPr>
            <w:tcW w:w="992"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Type</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Notes</w:t>
            </w:r>
          </w:p>
        </w:tc>
      </w:tr>
      <w:tr w:rsidR="00AB6F08" w:rsidTr="00A8625E">
        <w:trPr>
          <w:trHeight w:val="298"/>
        </w:trPr>
        <w:tc>
          <w:tcPr>
            <w:tcW w:w="630" w:type="dxa"/>
            <w:tcBorders>
              <w:top w:val="single" w:sz="2" w:space="0" w:color="auto"/>
              <w:left w:val="single" w:sz="2" w:space="0" w:color="auto"/>
              <w:bottom w:val="single" w:sz="2" w:space="0" w:color="auto"/>
              <w:right w:val="single" w:sz="2" w:space="0" w:color="auto"/>
            </w:tcBorders>
          </w:tcPr>
          <w:p w:rsidR="00AB6F08" w:rsidRPr="00CB1DF5" w:rsidRDefault="00AB6F08" w:rsidP="00A8625E">
            <w:pPr>
              <w:rPr>
                <w:rFonts w:ascii="Times New Roman" w:hAnsi="Times New Roman"/>
                <w:lang w:val="zh-CN"/>
              </w:rPr>
            </w:pPr>
            <w:r>
              <w:rPr>
                <w:rFonts w:ascii="Times New Roman" w:hAnsi="Times New Roman" w:hint="eastAsia"/>
                <w:lang w:val="zh-CN"/>
              </w:rPr>
              <w:t>true</w:t>
            </w:r>
          </w:p>
        </w:tc>
        <w:tc>
          <w:tcPr>
            <w:tcW w:w="1780" w:type="dxa"/>
            <w:tcBorders>
              <w:top w:val="single" w:sz="2" w:space="0" w:color="auto"/>
              <w:left w:val="single" w:sz="2" w:space="0" w:color="auto"/>
              <w:bottom w:val="single" w:sz="2" w:space="0" w:color="auto"/>
              <w:right w:val="single" w:sz="2" w:space="0" w:color="auto"/>
            </w:tcBorders>
          </w:tcPr>
          <w:p w:rsidR="00AB6F08" w:rsidRPr="00281843" w:rsidRDefault="00AB6F08" w:rsidP="00A8625E">
            <w:pPr>
              <w:rPr>
                <w:rFonts w:ascii="Times New Roman" w:hAnsi="Times New Roman"/>
                <w:lang w:val="zh-CN"/>
              </w:rPr>
            </w:pPr>
            <w:r>
              <w:rPr>
                <w:rFonts w:ascii="Times New Roman" w:hAnsi="Times New Roman" w:hint="eastAsia"/>
                <w:lang w:val="zh-CN"/>
              </w:rPr>
              <w:t>id</w:t>
            </w:r>
          </w:p>
        </w:tc>
        <w:tc>
          <w:tcPr>
            <w:tcW w:w="992"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rPr>
                <w:rFonts w:hint="eastAsia"/>
              </w:rPr>
              <w:t>true</w:t>
            </w:r>
          </w:p>
        </w:tc>
        <w:tc>
          <w:tcPr>
            <w:tcW w:w="810" w:type="dxa"/>
            <w:tcBorders>
              <w:top w:val="single" w:sz="2" w:space="0" w:color="auto"/>
              <w:left w:val="single" w:sz="2" w:space="0" w:color="auto"/>
              <w:bottom w:val="single" w:sz="2" w:space="0" w:color="auto"/>
              <w:right w:val="single" w:sz="2" w:space="0" w:color="auto"/>
            </w:tcBorders>
          </w:tcPr>
          <w:p w:rsidR="00AB6F08" w:rsidRPr="00A37478" w:rsidRDefault="00AB6F08" w:rsidP="00A8625E">
            <w:pPr>
              <w:rPr>
                <w:rFonts w:ascii="Times New Roman" w:hAnsi="Times New Roman"/>
                <w:lang w:val="zh-CN"/>
              </w:rPr>
            </w:pPr>
            <w:r>
              <w:rPr>
                <w:rFonts w:ascii="Times New Roman" w:hAnsi="Times New Roman"/>
                <w:lang w:val="zh-CN"/>
              </w:rPr>
              <w:t>T</w:t>
            </w:r>
            <w:r>
              <w:rPr>
                <w:rFonts w:ascii="Times New Roman" w:hAnsi="Times New Roman" w:hint="eastAsia"/>
                <w:lang w:val="zh-CN"/>
              </w:rPr>
              <w:t>rue</w:t>
            </w:r>
          </w:p>
        </w:tc>
        <w:tc>
          <w:tcPr>
            <w:tcW w:w="540" w:type="dxa"/>
            <w:tcBorders>
              <w:top w:val="single" w:sz="2" w:space="0" w:color="auto"/>
              <w:left w:val="single" w:sz="2" w:space="0" w:color="auto"/>
              <w:bottom w:val="single" w:sz="2" w:space="0" w:color="auto"/>
              <w:right w:val="single" w:sz="2" w:space="0" w:color="auto"/>
            </w:tcBorders>
          </w:tcPr>
          <w:p w:rsidR="00AB6F08" w:rsidRPr="00F451BF"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rPr>
                <w:rFonts w:ascii="宋体" w:eastAsia="宋体" w:hAnsi="宋体" w:cs="宋体" w:hint="eastAsia"/>
                <w:lang w:val="zh-CN"/>
              </w:rPr>
              <w:t>id</w:t>
            </w:r>
          </w:p>
        </w:tc>
      </w:tr>
      <w:tr w:rsidR="00AB6F08" w:rsidTr="00A8625E">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AB6F08" w:rsidRPr="00A37478" w:rsidRDefault="00AB6F08" w:rsidP="00A8625E">
            <w:r w:rsidRPr="00AB6F08">
              <w:t>name</w:t>
            </w:r>
          </w:p>
        </w:tc>
        <w:tc>
          <w:tcPr>
            <w:tcW w:w="992" w:type="dxa"/>
            <w:tcBorders>
              <w:top w:val="single" w:sz="2" w:space="0" w:color="auto"/>
              <w:left w:val="single" w:sz="2" w:space="0" w:color="auto"/>
              <w:bottom w:val="single" w:sz="2" w:space="0" w:color="auto"/>
              <w:right w:val="single" w:sz="2" w:space="0" w:color="auto"/>
            </w:tcBorders>
          </w:tcPr>
          <w:p w:rsidR="00AB6F08" w:rsidRPr="00655A29" w:rsidRDefault="00AB6F08" w:rsidP="00A8625E">
            <w:r>
              <w:rPr>
                <w:rFonts w:hint="eastAsia"/>
              </w:rPr>
              <w:t>varchar</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r w:rsidRPr="00AB6F08">
              <w:rPr>
                <w:rFonts w:hint="eastAsia"/>
              </w:rPr>
              <w:t>名称</w:t>
            </w:r>
          </w:p>
        </w:tc>
      </w:tr>
      <w:tr w:rsidR="00AB6F08" w:rsidRPr="00210E45" w:rsidTr="00A8625E">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B6F08" w:rsidRDefault="00AB6F08" w:rsidP="00A8625E">
            <w:r w:rsidRPr="007741FA">
              <w:t>create_time</w:t>
            </w:r>
          </w:p>
        </w:tc>
        <w:tc>
          <w:tcPr>
            <w:tcW w:w="992" w:type="dxa"/>
            <w:tcBorders>
              <w:top w:val="single" w:sz="2" w:space="0" w:color="auto"/>
              <w:left w:val="single" w:sz="2" w:space="0" w:color="auto"/>
              <w:bottom w:val="single" w:sz="2" w:space="0" w:color="auto"/>
              <w:right w:val="single" w:sz="2" w:space="0" w:color="auto"/>
            </w:tcBorders>
          </w:tcPr>
          <w:p w:rsidR="00AB6F08" w:rsidRDefault="00AB6F08" w:rsidP="00A8625E">
            <w:r>
              <w:t>datetime</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r w:rsidRPr="00B46A3F">
              <w:rPr>
                <w:rFonts w:hint="eastAsia"/>
              </w:rPr>
              <w:t>创建</w:t>
            </w:r>
            <w:r w:rsidRPr="007741FA">
              <w:rPr>
                <w:rFonts w:hint="eastAsia"/>
              </w:rPr>
              <w:t>时间</w:t>
            </w:r>
          </w:p>
        </w:tc>
      </w:tr>
      <w:tr w:rsidR="00AB6F08" w:rsidRPr="00210E45" w:rsidTr="00A8625E">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B6F08" w:rsidRPr="00FD046D" w:rsidRDefault="00AB6F08" w:rsidP="00A8625E">
            <w:pPr>
              <w:rPr>
                <w:rFonts w:ascii="Times New Roman" w:hAnsi="Times New Roman"/>
                <w:lang w:val="zh-CN"/>
              </w:rPr>
            </w:pPr>
            <w:r w:rsidRPr="007741FA">
              <w:rPr>
                <w:rFonts w:ascii="Times New Roman" w:hAnsi="Times New Roman"/>
                <w:lang w:val="zh-CN"/>
              </w:rPr>
              <w:t>create_oper</w:t>
            </w:r>
          </w:p>
        </w:tc>
        <w:tc>
          <w:tcPr>
            <w:tcW w:w="992" w:type="dxa"/>
            <w:tcBorders>
              <w:top w:val="single" w:sz="2" w:space="0" w:color="auto"/>
              <w:left w:val="single" w:sz="2" w:space="0" w:color="auto"/>
              <w:bottom w:val="single" w:sz="2" w:space="0" w:color="auto"/>
              <w:right w:val="single" w:sz="2" w:space="0" w:color="auto"/>
            </w:tcBorders>
          </w:tcPr>
          <w:p w:rsidR="00AB6F08" w:rsidRPr="00546FA1" w:rsidRDefault="00AB6F08" w:rsidP="00A8625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Pr="00655A29"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Pr="000F4CB4" w:rsidRDefault="00AB6F08" w:rsidP="00A8625E">
            <w:pPr>
              <w:rPr>
                <w:rFonts w:ascii="Times New Roman" w:hAnsi="Times New Roman"/>
                <w:lang w:val="zh-CN"/>
              </w:rPr>
            </w:pPr>
            <w:r w:rsidRPr="00B46A3F">
              <w:rPr>
                <w:rFonts w:ascii="Times New Roman" w:hAnsi="Times New Roman" w:hint="eastAsia"/>
                <w:lang w:val="zh-CN"/>
              </w:rPr>
              <w:t>创建</w:t>
            </w:r>
            <w:r w:rsidRPr="007741FA">
              <w:rPr>
                <w:rFonts w:ascii="Times New Roman" w:hAnsi="Times New Roman" w:hint="eastAsia"/>
                <w:lang w:val="zh-CN"/>
              </w:rPr>
              <w:t>人</w:t>
            </w:r>
            <w:r>
              <w:rPr>
                <w:rFonts w:ascii="Times New Roman" w:hAnsi="Times New Roman" w:hint="eastAsia"/>
                <w:lang w:val="zh-CN"/>
              </w:rPr>
              <w:t>id</w:t>
            </w:r>
          </w:p>
        </w:tc>
      </w:tr>
      <w:tr w:rsidR="00AB6F08" w:rsidTr="00A8625E">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update</w:t>
            </w:r>
            <w:r w:rsidRPr="007741FA">
              <w:t>_time</w:t>
            </w:r>
          </w:p>
        </w:tc>
        <w:tc>
          <w:tcPr>
            <w:tcW w:w="992"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datetime</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修改</w:t>
            </w:r>
            <w:r w:rsidRPr="007741FA">
              <w:rPr>
                <w:rFonts w:hint="eastAsia"/>
              </w:rPr>
              <w:t>时间</w:t>
            </w:r>
          </w:p>
        </w:tc>
      </w:tr>
      <w:tr w:rsidR="00AB6F08" w:rsidTr="00A8625E">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AB6F08" w:rsidRPr="00FD046D" w:rsidRDefault="00AB6F08" w:rsidP="00A8625E">
            <w:pPr>
              <w:rPr>
                <w:rFonts w:ascii="Times New Roman" w:hAnsi="Times New Roman"/>
                <w:lang w:val="zh-CN"/>
              </w:rPr>
            </w:pPr>
            <w:r>
              <w:rPr>
                <w:rFonts w:ascii="Times New Roman" w:hAnsi="Times New Roman" w:hint="eastAsia"/>
                <w:lang w:val="zh-CN"/>
              </w:rPr>
              <w:t>update</w:t>
            </w:r>
            <w:r w:rsidRPr="007741FA">
              <w:rPr>
                <w:rFonts w:ascii="Times New Roman" w:hAnsi="Times New Roman"/>
                <w:lang w:val="zh-CN"/>
              </w:rPr>
              <w:t>_oper</w:t>
            </w:r>
          </w:p>
        </w:tc>
        <w:tc>
          <w:tcPr>
            <w:tcW w:w="992" w:type="dxa"/>
            <w:tcBorders>
              <w:top w:val="single" w:sz="2" w:space="0" w:color="auto"/>
              <w:left w:val="single" w:sz="2" w:space="0" w:color="auto"/>
              <w:bottom w:val="single" w:sz="2" w:space="0" w:color="auto"/>
              <w:right w:val="single" w:sz="2" w:space="0" w:color="auto"/>
            </w:tcBorders>
          </w:tcPr>
          <w:p w:rsidR="00AB6F08" w:rsidRPr="00546FA1" w:rsidRDefault="00AB6F08" w:rsidP="00A8625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Pr="00655A29"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Pr="000F4CB4" w:rsidRDefault="00AB6F08" w:rsidP="00A8625E">
            <w:pPr>
              <w:rPr>
                <w:rFonts w:ascii="Times New Roman" w:hAnsi="Times New Roman"/>
                <w:lang w:val="zh-CN"/>
              </w:rPr>
            </w:pPr>
            <w:r>
              <w:rPr>
                <w:rFonts w:ascii="Times New Roman" w:hAnsi="Times New Roman" w:hint="eastAsia"/>
                <w:lang w:val="zh-CN"/>
              </w:rPr>
              <w:t>修改</w:t>
            </w:r>
            <w:r w:rsidRPr="007741FA">
              <w:rPr>
                <w:rFonts w:ascii="Times New Roman" w:hAnsi="Times New Roman" w:hint="eastAsia"/>
                <w:lang w:val="zh-CN"/>
              </w:rPr>
              <w:t>人</w:t>
            </w:r>
            <w:r>
              <w:rPr>
                <w:rFonts w:ascii="Times New Roman" w:hAnsi="Times New Roman" w:hint="eastAsia"/>
                <w:lang w:val="zh-CN"/>
              </w:rPr>
              <w:t>id</w:t>
            </w:r>
          </w:p>
        </w:tc>
      </w:tr>
    </w:tbl>
    <w:p w:rsidR="00AB6F08" w:rsidRDefault="00AB6F08" w:rsidP="00AB6F08">
      <w:pPr>
        <w:rPr>
          <w:rFonts w:ascii="微软雅黑" w:eastAsia="微软雅黑" w:hAnsi="微软雅黑"/>
          <w:sz w:val="24"/>
          <w:szCs w:val="24"/>
          <w:lang w:bidi="ar-SA"/>
        </w:rPr>
      </w:pPr>
    </w:p>
    <w:p w:rsidR="00AB6F08" w:rsidRPr="00146371" w:rsidRDefault="00AB6F08" w:rsidP="0041168A">
      <w:pPr>
        <w:pStyle w:val="2"/>
        <w:rPr>
          <w:rFonts w:ascii="微软雅黑" w:eastAsia="微软雅黑" w:hAnsi="微软雅黑"/>
          <w:color w:val="00B050"/>
        </w:rPr>
      </w:pPr>
      <w:r>
        <w:rPr>
          <w:rFonts w:ascii="微软雅黑" w:eastAsia="微软雅黑" w:hAnsi="微软雅黑" w:hint="eastAsia"/>
          <w:color w:val="00B050"/>
        </w:rPr>
        <w:t>7.63</w:t>
      </w:r>
      <w:r w:rsidRPr="00AB6F08">
        <w:rPr>
          <w:rFonts w:ascii="微软雅黑" w:eastAsia="微软雅黑" w:hAnsi="微软雅黑" w:hint="eastAsia"/>
          <w:color w:val="00B050"/>
        </w:rPr>
        <w:t>节点配置表</w:t>
      </w:r>
    </w:p>
    <w:p w:rsidR="00AB6F08" w:rsidRPr="00B10E0F" w:rsidRDefault="00AB6F08" w:rsidP="00AB6F08">
      <w:pPr>
        <w:rPr>
          <w:rFonts w:ascii="微软雅黑" w:eastAsia="微软雅黑" w:hAnsi="微软雅黑"/>
          <w:sz w:val="24"/>
          <w:szCs w:val="24"/>
          <w:lang w:bidi="ar-SA"/>
        </w:rPr>
      </w:pPr>
      <w:r w:rsidRPr="00B10E0F">
        <w:rPr>
          <w:rFonts w:ascii="微软雅黑" w:eastAsia="微软雅黑" w:hAnsi="微软雅黑" w:hint="eastAsia"/>
          <w:i/>
          <w:iCs/>
          <w:color w:val="4F81BD" w:themeColor="accent1"/>
          <w:sz w:val="24"/>
          <w:szCs w:val="24"/>
        </w:rPr>
        <w:t>表名</w:t>
      </w:r>
      <w:r>
        <w:rPr>
          <w:rFonts w:ascii="微软雅黑" w:eastAsia="微软雅黑" w:hAnsi="微软雅黑" w:hint="eastAsia"/>
          <w:sz w:val="24"/>
          <w:szCs w:val="24"/>
        </w:rPr>
        <w:t>:</w:t>
      </w:r>
      <w:r w:rsidRPr="00AB6F08">
        <w:t xml:space="preserve"> sys_customer_node</w:t>
      </w:r>
    </w:p>
    <w:p w:rsidR="00AB6F08" w:rsidRDefault="00AB6F08" w:rsidP="00AB6F08">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sidRPr="00AB6F08">
        <w:rPr>
          <w:rStyle w:val="FieldLabel"/>
          <w:rFonts w:ascii="微软雅黑" w:eastAsia="微软雅黑" w:hAnsi="微软雅黑" w:hint="eastAsia"/>
          <w:sz w:val="24"/>
          <w:szCs w:val="24"/>
        </w:rPr>
        <w:t>节点配置表</w:t>
      </w:r>
    </w:p>
    <w:p w:rsidR="00AB6F08" w:rsidRPr="00752167" w:rsidRDefault="00AB6F08" w:rsidP="00AB6F08">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2064"/>
        <w:gridCol w:w="850"/>
        <w:gridCol w:w="686"/>
        <w:gridCol w:w="810"/>
        <w:gridCol w:w="540"/>
        <w:gridCol w:w="540"/>
        <w:gridCol w:w="630"/>
        <w:gridCol w:w="720"/>
        <w:gridCol w:w="1980"/>
      </w:tblGrid>
      <w:tr w:rsidR="00AB6F08" w:rsidTr="008C1107">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PK</w:t>
            </w:r>
          </w:p>
        </w:tc>
        <w:tc>
          <w:tcPr>
            <w:tcW w:w="2064"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Name</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Type</w:t>
            </w:r>
          </w:p>
        </w:tc>
        <w:tc>
          <w:tcPr>
            <w:tcW w:w="686"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AB6F08" w:rsidRDefault="00AB6F08" w:rsidP="00A8625E">
            <w:pPr>
              <w:rPr>
                <w:rFonts w:ascii="Times New Roman" w:eastAsia="Times New Roman" w:hAnsi="Times New Roman"/>
                <w:b/>
                <w:bCs/>
              </w:rPr>
            </w:pPr>
            <w:r>
              <w:rPr>
                <w:rFonts w:ascii="Times New Roman" w:eastAsia="Times New Roman" w:hAnsi="Times New Roman"/>
                <w:b/>
                <w:bCs/>
              </w:rPr>
              <w:t>Notes</w:t>
            </w:r>
          </w:p>
        </w:tc>
      </w:tr>
      <w:tr w:rsidR="00AB6F08" w:rsidTr="008C1107">
        <w:trPr>
          <w:trHeight w:val="298"/>
        </w:trPr>
        <w:tc>
          <w:tcPr>
            <w:tcW w:w="630" w:type="dxa"/>
            <w:tcBorders>
              <w:top w:val="single" w:sz="2" w:space="0" w:color="auto"/>
              <w:left w:val="single" w:sz="2" w:space="0" w:color="auto"/>
              <w:bottom w:val="single" w:sz="2" w:space="0" w:color="auto"/>
              <w:right w:val="single" w:sz="2" w:space="0" w:color="auto"/>
            </w:tcBorders>
          </w:tcPr>
          <w:p w:rsidR="00AB6F08" w:rsidRPr="00CB1DF5" w:rsidRDefault="00AB6F08" w:rsidP="00A8625E">
            <w:pPr>
              <w:rPr>
                <w:rFonts w:ascii="Times New Roman" w:hAnsi="Times New Roman"/>
                <w:lang w:val="zh-CN"/>
              </w:rPr>
            </w:pPr>
            <w:r>
              <w:rPr>
                <w:rFonts w:ascii="Times New Roman" w:hAnsi="Times New Roman" w:hint="eastAsia"/>
                <w:lang w:val="zh-CN"/>
              </w:rPr>
              <w:t>true</w:t>
            </w:r>
          </w:p>
        </w:tc>
        <w:tc>
          <w:tcPr>
            <w:tcW w:w="2064" w:type="dxa"/>
            <w:tcBorders>
              <w:top w:val="single" w:sz="2" w:space="0" w:color="auto"/>
              <w:left w:val="single" w:sz="2" w:space="0" w:color="auto"/>
              <w:bottom w:val="single" w:sz="2" w:space="0" w:color="auto"/>
              <w:right w:val="single" w:sz="2" w:space="0" w:color="auto"/>
            </w:tcBorders>
          </w:tcPr>
          <w:p w:rsidR="00AB6F08" w:rsidRPr="00281843" w:rsidRDefault="00AB6F08" w:rsidP="00A8625E">
            <w:pPr>
              <w:rPr>
                <w:rFonts w:ascii="Times New Roman" w:hAnsi="Times New Roman"/>
                <w:lang w:val="zh-CN"/>
              </w:rPr>
            </w:pPr>
            <w:r>
              <w:rPr>
                <w:rFonts w:ascii="Times New Roman" w:hAnsi="Times New Roman" w:hint="eastAsia"/>
                <w:lang w:val="zh-CN"/>
              </w:rPr>
              <w:t>id</w:t>
            </w:r>
          </w:p>
        </w:tc>
        <w:tc>
          <w:tcPr>
            <w:tcW w:w="85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rPr>
                <w:rFonts w:hint="eastAsia"/>
              </w:rPr>
              <w:t>true</w:t>
            </w:r>
          </w:p>
        </w:tc>
        <w:tc>
          <w:tcPr>
            <w:tcW w:w="810" w:type="dxa"/>
            <w:tcBorders>
              <w:top w:val="single" w:sz="2" w:space="0" w:color="auto"/>
              <w:left w:val="single" w:sz="2" w:space="0" w:color="auto"/>
              <w:bottom w:val="single" w:sz="2" w:space="0" w:color="auto"/>
              <w:right w:val="single" w:sz="2" w:space="0" w:color="auto"/>
            </w:tcBorders>
          </w:tcPr>
          <w:p w:rsidR="00AB6F08" w:rsidRPr="00A37478" w:rsidRDefault="00AB6F08" w:rsidP="00A8625E">
            <w:pPr>
              <w:rPr>
                <w:rFonts w:ascii="Times New Roman" w:hAnsi="Times New Roman"/>
                <w:lang w:val="zh-CN"/>
              </w:rPr>
            </w:pPr>
            <w:r>
              <w:rPr>
                <w:rFonts w:ascii="Times New Roman" w:hAnsi="Times New Roman"/>
                <w:lang w:val="zh-CN"/>
              </w:rPr>
              <w:t>T</w:t>
            </w:r>
            <w:r>
              <w:rPr>
                <w:rFonts w:ascii="Times New Roman" w:hAnsi="Times New Roman" w:hint="eastAsia"/>
                <w:lang w:val="zh-CN"/>
              </w:rPr>
              <w:t>rue</w:t>
            </w:r>
          </w:p>
        </w:tc>
        <w:tc>
          <w:tcPr>
            <w:tcW w:w="540" w:type="dxa"/>
            <w:tcBorders>
              <w:top w:val="single" w:sz="2" w:space="0" w:color="auto"/>
              <w:left w:val="single" w:sz="2" w:space="0" w:color="auto"/>
              <w:bottom w:val="single" w:sz="2" w:space="0" w:color="auto"/>
              <w:right w:val="single" w:sz="2" w:space="0" w:color="auto"/>
            </w:tcBorders>
          </w:tcPr>
          <w:p w:rsidR="00AB6F08" w:rsidRPr="00F451BF"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rPr>
                <w:rFonts w:ascii="宋体" w:eastAsia="宋体" w:hAnsi="宋体" w:cs="宋体" w:hint="eastAsia"/>
                <w:lang w:val="zh-CN"/>
              </w:rPr>
              <w:t>id</w:t>
            </w:r>
          </w:p>
        </w:tc>
      </w:tr>
      <w:tr w:rsidR="00AB6F08" w:rsidTr="008C1107">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false</w:t>
            </w:r>
          </w:p>
        </w:tc>
        <w:tc>
          <w:tcPr>
            <w:tcW w:w="2064" w:type="dxa"/>
            <w:tcBorders>
              <w:top w:val="single" w:sz="2" w:space="0" w:color="auto"/>
              <w:left w:val="single" w:sz="2" w:space="0" w:color="auto"/>
              <w:bottom w:val="single" w:sz="2" w:space="0" w:color="auto"/>
              <w:right w:val="single" w:sz="2" w:space="0" w:color="auto"/>
            </w:tcBorders>
          </w:tcPr>
          <w:p w:rsidR="00AB6F08" w:rsidRPr="00A37478" w:rsidRDefault="0041168A" w:rsidP="00A8625E">
            <w:r w:rsidRPr="0041168A">
              <w:t>node_id</w:t>
            </w:r>
          </w:p>
        </w:tc>
        <w:tc>
          <w:tcPr>
            <w:tcW w:w="850" w:type="dxa"/>
            <w:tcBorders>
              <w:top w:val="single" w:sz="2" w:space="0" w:color="auto"/>
              <w:left w:val="single" w:sz="2" w:space="0" w:color="auto"/>
              <w:bottom w:val="single" w:sz="2" w:space="0" w:color="auto"/>
              <w:right w:val="single" w:sz="2" w:space="0" w:color="auto"/>
            </w:tcBorders>
          </w:tcPr>
          <w:p w:rsidR="00AB6F08" w:rsidRPr="00655A29" w:rsidRDefault="008C1107" w:rsidP="00A8625E">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8C1107" w:rsidP="00A8625E">
            <w:r w:rsidRPr="008C1107">
              <w:rPr>
                <w:rFonts w:hint="eastAsia"/>
              </w:rPr>
              <w:t>节点</w:t>
            </w:r>
            <w:r w:rsidRPr="008C1107">
              <w:rPr>
                <w:rFonts w:hint="eastAsia"/>
              </w:rPr>
              <w:t>id</w:t>
            </w:r>
          </w:p>
        </w:tc>
      </w:tr>
      <w:tr w:rsidR="0041168A" w:rsidTr="008C1107">
        <w:tc>
          <w:tcPr>
            <w:tcW w:w="63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2064" w:type="dxa"/>
            <w:tcBorders>
              <w:top w:val="single" w:sz="2" w:space="0" w:color="auto"/>
              <w:left w:val="single" w:sz="2" w:space="0" w:color="auto"/>
              <w:bottom w:val="single" w:sz="2" w:space="0" w:color="auto"/>
              <w:right w:val="single" w:sz="2" w:space="0" w:color="auto"/>
            </w:tcBorders>
          </w:tcPr>
          <w:p w:rsidR="0041168A" w:rsidRPr="0041168A" w:rsidRDefault="0041168A" w:rsidP="00A8625E">
            <w:r w:rsidRPr="0041168A">
              <w:t>process_id</w:t>
            </w:r>
          </w:p>
        </w:tc>
        <w:tc>
          <w:tcPr>
            <w:tcW w:w="850" w:type="dxa"/>
            <w:tcBorders>
              <w:top w:val="single" w:sz="2" w:space="0" w:color="auto"/>
              <w:left w:val="single" w:sz="2" w:space="0" w:color="auto"/>
              <w:bottom w:val="single" w:sz="2" w:space="0" w:color="auto"/>
              <w:right w:val="single" w:sz="2" w:space="0" w:color="auto"/>
            </w:tcBorders>
          </w:tcPr>
          <w:p w:rsidR="0041168A" w:rsidRDefault="008C1107" w:rsidP="00A8625E">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81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63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72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1980" w:type="dxa"/>
            <w:tcBorders>
              <w:top w:val="single" w:sz="2" w:space="0" w:color="auto"/>
              <w:left w:val="single" w:sz="2" w:space="0" w:color="auto"/>
              <w:bottom w:val="single" w:sz="2" w:space="0" w:color="auto"/>
              <w:right w:val="single" w:sz="2" w:space="0" w:color="auto"/>
            </w:tcBorders>
          </w:tcPr>
          <w:p w:rsidR="0041168A" w:rsidRPr="00AB6F08" w:rsidRDefault="008C1107" w:rsidP="00A8625E">
            <w:r w:rsidRPr="008C1107">
              <w:rPr>
                <w:rFonts w:hint="eastAsia"/>
              </w:rPr>
              <w:t>流程名称</w:t>
            </w:r>
            <w:r w:rsidRPr="008C1107">
              <w:rPr>
                <w:rFonts w:hint="eastAsia"/>
              </w:rPr>
              <w:t>id</w:t>
            </w:r>
          </w:p>
        </w:tc>
      </w:tr>
      <w:tr w:rsidR="0041168A" w:rsidTr="008C1107">
        <w:tc>
          <w:tcPr>
            <w:tcW w:w="63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2064" w:type="dxa"/>
            <w:tcBorders>
              <w:top w:val="single" w:sz="2" w:space="0" w:color="auto"/>
              <w:left w:val="single" w:sz="2" w:space="0" w:color="auto"/>
              <w:bottom w:val="single" w:sz="2" w:space="0" w:color="auto"/>
              <w:right w:val="single" w:sz="2" w:space="0" w:color="auto"/>
            </w:tcBorders>
          </w:tcPr>
          <w:p w:rsidR="0041168A" w:rsidRPr="0041168A" w:rsidRDefault="0041168A" w:rsidP="00A8625E">
            <w:r w:rsidRPr="0041168A">
              <w:t>node_id_name</w:t>
            </w:r>
          </w:p>
        </w:tc>
        <w:tc>
          <w:tcPr>
            <w:tcW w:w="850" w:type="dxa"/>
            <w:tcBorders>
              <w:top w:val="single" w:sz="2" w:space="0" w:color="auto"/>
              <w:left w:val="single" w:sz="2" w:space="0" w:color="auto"/>
              <w:bottom w:val="single" w:sz="2" w:space="0" w:color="auto"/>
              <w:right w:val="single" w:sz="2" w:space="0" w:color="auto"/>
            </w:tcBorders>
          </w:tcPr>
          <w:p w:rsidR="0041168A" w:rsidRDefault="008C1107" w:rsidP="00A8625E">
            <w:r w:rsidRPr="008C1107">
              <w:t>varchar</w:t>
            </w:r>
          </w:p>
        </w:tc>
        <w:tc>
          <w:tcPr>
            <w:tcW w:w="686"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81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63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72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1980" w:type="dxa"/>
            <w:tcBorders>
              <w:top w:val="single" w:sz="2" w:space="0" w:color="auto"/>
              <w:left w:val="single" w:sz="2" w:space="0" w:color="auto"/>
              <w:bottom w:val="single" w:sz="2" w:space="0" w:color="auto"/>
              <w:right w:val="single" w:sz="2" w:space="0" w:color="auto"/>
            </w:tcBorders>
          </w:tcPr>
          <w:p w:rsidR="0041168A" w:rsidRPr="00AB6F08" w:rsidRDefault="008C1107" w:rsidP="00A8625E">
            <w:r w:rsidRPr="008C1107">
              <w:rPr>
                <w:rFonts w:hint="eastAsia"/>
              </w:rPr>
              <w:t>节点</w:t>
            </w:r>
            <w:r w:rsidRPr="008C1107">
              <w:rPr>
                <w:rFonts w:hint="eastAsia"/>
              </w:rPr>
              <w:t>id</w:t>
            </w:r>
            <w:r w:rsidRPr="008C1107">
              <w:rPr>
                <w:rFonts w:hint="eastAsia"/>
              </w:rPr>
              <w:t>名称</w:t>
            </w:r>
          </w:p>
        </w:tc>
      </w:tr>
      <w:tr w:rsidR="0041168A" w:rsidTr="008C1107">
        <w:tc>
          <w:tcPr>
            <w:tcW w:w="630" w:type="dxa"/>
            <w:tcBorders>
              <w:top w:val="single" w:sz="2" w:space="0" w:color="auto"/>
              <w:left w:val="single" w:sz="2" w:space="0" w:color="auto"/>
              <w:bottom w:val="single" w:sz="2" w:space="0" w:color="auto"/>
              <w:right w:val="single" w:sz="2" w:space="0" w:color="auto"/>
            </w:tcBorders>
          </w:tcPr>
          <w:p w:rsidR="0041168A" w:rsidRDefault="008C1107" w:rsidP="00A8625E">
            <w:r>
              <w:rPr>
                <w:rFonts w:hint="eastAsia"/>
              </w:rPr>
              <w:t>false</w:t>
            </w:r>
          </w:p>
        </w:tc>
        <w:tc>
          <w:tcPr>
            <w:tcW w:w="2064" w:type="dxa"/>
            <w:tcBorders>
              <w:top w:val="single" w:sz="2" w:space="0" w:color="auto"/>
              <w:left w:val="single" w:sz="2" w:space="0" w:color="auto"/>
              <w:bottom w:val="single" w:sz="2" w:space="0" w:color="auto"/>
              <w:right w:val="single" w:sz="2" w:space="0" w:color="auto"/>
            </w:tcBorders>
          </w:tcPr>
          <w:p w:rsidR="0041168A" w:rsidRPr="0041168A" w:rsidRDefault="0041168A" w:rsidP="00A8625E">
            <w:r w:rsidRPr="0041168A">
              <w:t>sys_node_approval_id</w:t>
            </w:r>
          </w:p>
        </w:tc>
        <w:tc>
          <w:tcPr>
            <w:tcW w:w="850" w:type="dxa"/>
            <w:tcBorders>
              <w:top w:val="single" w:sz="2" w:space="0" w:color="auto"/>
              <w:left w:val="single" w:sz="2" w:space="0" w:color="auto"/>
              <w:bottom w:val="single" w:sz="2" w:space="0" w:color="auto"/>
              <w:right w:val="single" w:sz="2" w:space="0" w:color="auto"/>
            </w:tcBorders>
          </w:tcPr>
          <w:p w:rsidR="0041168A" w:rsidRDefault="008C1107" w:rsidP="00A8625E">
            <w:r>
              <w:rPr>
                <w:rFonts w:hint="eastAsia"/>
              </w:rPr>
              <w:t>int</w:t>
            </w:r>
          </w:p>
        </w:tc>
        <w:tc>
          <w:tcPr>
            <w:tcW w:w="686"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81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63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72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1980" w:type="dxa"/>
            <w:tcBorders>
              <w:top w:val="single" w:sz="2" w:space="0" w:color="auto"/>
              <w:left w:val="single" w:sz="2" w:space="0" w:color="auto"/>
              <w:bottom w:val="single" w:sz="2" w:space="0" w:color="auto"/>
              <w:right w:val="single" w:sz="2" w:space="0" w:color="auto"/>
            </w:tcBorders>
          </w:tcPr>
          <w:p w:rsidR="0041168A" w:rsidRPr="00AB6F08" w:rsidRDefault="008C1107" w:rsidP="00A8625E">
            <w:r w:rsidRPr="008C1107">
              <w:rPr>
                <w:rFonts w:hint="eastAsia"/>
              </w:rPr>
              <w:t>节点审批</w:t>
            </w:r>
            <w:r w:rsidRPr="008C1107">
              <w:rPr>
                <w:rFonts w:hint="eastAsia"/>
              </w:rPr>
              <w:t>id</w:t>
            </w:r>
          </w:p>
        </w:tc>
      </w:tr>
      <w:tr w:rsidR="0041168A" w:rsidTr="008C1107">
        <w:tc>
          <w:tcPr>
            <w:tcW w:w="63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2064" w:type="dxa"/>
            <w:tcBorders>
              <w:top w:val="single" w:sz="2" w:space="0" w:color="auto"/>
              <w:left w:val="single" w:sz="2" w:space="0" w:color="auto"/>
              <w:bottom w:val="single" w:sz="2" w:space="0" w:color="auto"/>
              <w:right w:val="single" w:sz="2" w:space="0" w:color="auto"/>
            </w:tcBorders>
          </w:tcPr>
          <w:p w:rsidR="0041168A" w:rsidRPr="0041168A" w:rsidRDefault="0041168A" w:rsidP="00A8625E">
            <w:r w:rsidRPr="0041168A">
              <w:t>order_number</w:t>
            </w:r>
          </w:p>
        </w:tc>
        <w:tc>
          <w:tcPr>
            <w:tcW w:w="850" w:type="dxa"/>
            <w:tcBorders>
              <w:top w:val="single" w:sz="2" w:space="0" w:color="auto"/>
              <w:left w:val="single" w:sz="2" w:space="0" w:color="auto"/>
              <w:bottom w:val="single" w:sz="2" w:space="0" w:color="auto"/>
              <w:right w:val="single" w:sz="2" w:space="0" w:color="auto"/>
            </w:tcBorders>
          </w:tcPr>
          <w:p w:rsidR="0041168A" w:rsidRDefault="008C1107" w:rsidP="00A8625E">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81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63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72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1980" w:type="dxa"/>
            <w:tcBorders>
              <w:top w:val="single" w:sz="2" w:space="0" w:color="auto"/>
              <w:left w:val="single" w:sz="2" w:space="0" w:color="auto"/>
              <w:bottom w:val="single" w:sz="2" w:space="0" w:color="auto"/>
              <w:right w:val="single" w:sz="2" w:space="0" w:color="auto"/>
            </w:tcBorders>
          </w:tcPr>
          <w:p w:rsidR="0041168A" w:rsidRPr="00AB6F08" w:rsidRDefault="008C1107" w:rsidP="00A8625E">
            <w:r w:rsidRPr="008C1107">
              <w:rPr>
                <w:rFonts w:hint="eastAsia"/>
              </w:rPr>
              <w:t>流程中节点顺序号</w:t>
            </w:r>
          </w:p>
        </w:tc>
      </w:tr>
      <w:tr w:rsidR="0041168A" w:rsidTr="008C1107">
        <w:tc>
          <w:tcPr>
            <w:tcW w:w="630" w:type="dxa"/>
            <w:tcBorders>
              <w:top w:val="single" w:sz="2" w:space="0" w:color="auto"/>
              <w:left w:val="single" w:sz="2" w:space="0" w:color="auto"/>
              <w:bottom w:val="single" w:sz="2" w:space="0" w:color="auto"/>
              <w:right w:val="single" w:sz="2" w:space="0" w:color="auto"/>
            </w:tcBorders>
          </w:tcPr>
          <w:p w:rsidR="0041168A" w:rsidRDefault="008C1107" w:rsidP="00A8625E">
            <w:r>
              <w:rPr>
                <w:rFonts w:hint="eastAsia"/>
              </w:rPr>
              <w:t>false</w:t>
            </w:r>
          </w:p>
        </w:tc>
        <w:tc>
          <w:tcPr>
            <w:tcW w:w="2064" w:type="dxa"/>
            <w:tcBorders>
              <w:top w:val="single" w:sz="2" w:space="0" w:color="auto"/>
              <w:left w:val="single" w:sz="2" w:space="0" w:color="auto"/>
              <w:bottom w:val="single" w:sz="2" w:space="0" w:color="auto"/>
              <w:right w:val="single" w:sz="2" w:space="0" w:color="auto"/>
            </w:tcBorders>
          </w:tcPr>
          <w:p w:rsidR="0041168A" w:rsidRPr="0041168A" w:rsidRDefault="008C1107" w:rsidP="00A8625E">
            <w:r w:rsidRPr="008C1107">
              <w:t>var_name</w:t>
            </w:r>
          </w:p>
        </w:tc>
        <w:tc>
          <w:tcPr>
            <w:tcW w:w="850" w:type="dxa"/>
            <w:tcBorders>
              <w:top w:val="single" w:sz="2" w:space="0" w:color="auto"/>
              <w:left w:val="single" w:sz="2" w:space="0" w:color="auto"/>
              <w:bottom w:val="single" w:sz="2" w:space="0" w:color="auto"/>
              <w:right w:val="single" w:sz="2" w:space="0" w:color="auto"/>
            </w:tcBorders>
          </w:tcPr>
          <w:p w:rsidR="0041168A" w:rsidRDefault="008C1107" w:rsidP="00A8625E">
            <w:r>
              <w:rPr>
                <w:rFonts w:hint="eastAsia"/>
              </w:rPr>
              <w:t>varchar</w:t>
            </w:r>
          </w:p>
        </w:tc>
        <w:tc>
          <w:tcPr>
            <w:tcW w:w="686" w:type="dxa"/>
            <w:tcBorders>
              <w:top w:val="single" w:sz="2" w:space="0" w:color="auto"/>
              <w:left w:val="single" w:sz="2" w:space="0" w:color="auto"/>
              <w:bottom w:val="single" w:sz="2" w:space="0" w:color="auto"/>
              <w:right w:val="single" w:sz="2" w:space="0" w:color="auto"/>
            </w:tcBorders>
          </w:tcPr>
          <w:p w:rsidR="0041168A"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41168A"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54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63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720" w:type="dxa"/>
            <w:tcBorders>
              <w:top w:val="single" w:sz="2" w:space="0" w:color="auto"/>
              <w:left w:val="single" w:sz="2" w:space="0" w:color="auto"/>
              <w:bottom w:val="single" w:sz="2" w:space="0" w:color="auto"/>
              <w:right w:val="single" w:sz="2" w:space="0" w:color="auto"/>
            </w:tcBorders>
          </w:tcPr>
          <w:p w:rsidR="0041168A" w:rsidRDefault="0041168A" w:rsidP="00A8625E"/>
        </w:tc>
        <w:tc>
          <w:tcPr>
            <w:tcW w:w="1980" w:type="dxa"/>
            <w:tcBorders>
              <w:top w:val="single" w:sz="2" w:space="0" w:color="auto"/>
              <w:left w:val="single" w:sz="2" w:space="0" w:color="auto"/>
              <w:bottom w:val="single" w:sz="2" w:space="0" w:color="auto"/>
              <w:right w:val="single" w:sz="2" w:space="0" w:color="auto"/>
            </w:tcBorders>
          </w:tcPr>
          <w:p w:rsidR="0041168A" w:rsidRPr="00AB6F08" w:rsidRDefault="008C1107" w:rsidP="00A8625E">
            <w:r w:rsidRPr="008C1107">
              <w:rPr>
                <w:rFonts w:hint="eastAsia"/>
              </w:rPr>
              <w:t>节点审批人变量名</w:t>
            </w:r>
          </w:p>
        </w:tc>
      </w:tr>
      <w:tr w:rsidR="00AB6F08" w:rsidRPr="00210E45" w:rsidTr="008C1107">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AB6F08" w:rsidRDefault="00AB6F08" w:rsidP="00A8625E">
            <w:r w:rsidRPr="007741FA">
              <w:t>create_time</w:t>
            </w:r>
          </w:p>
        </w:tc>
        <w:tc>
          <w:tcPr>
            <w:tcW w:w="850" w:type="dxa"/>
            <w:tcBorders>
              <w:top w:val="single" w:sz="2" w:space="0" w:color="auto"/>
              <w:left w:val="single" w:sz="2" w:space="0" w:color="auto"/>
              <w:bottom w:val="single" w:sz="2" w:space="0" w:color="auto"/>
              <w:right w:val="single" w:sz="2" w:space="0" w:color="auto"/>
            </w:tcBorders>
          </w:tcPr>
          <w:p w:rsidR="00AB6F08" w:rsidRDefault="00AB6F08" w:rsidP="00A8625E">
            <w:r>
              <w:t>datetime</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r w:rsidRPr="00B46A3F">
              <w:rPr>
                <w:rFonts w:hint="eastAsia"/>
              </w:rPr>
              <w:t>创建</w:t>
            </w:r>
            <w:r w:rsidRPr="007741FA">
              <w:rPr>
                <w:rFonts w:hint="eastAsia"/>
              </w:rPr>
              <w:t>时间</w:t>
            </w:r>
          </w:p>
        </w:tc>
      </w:tr>
      <w:tr w:rsidR="00AB6F08" w:rsidRPr="00210E45" w:rsidTr="008C1107">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AB6F08" w:rsidRPr="00FD046D" w:rsidRDefault="00AB6F08" w:rsidP="00A8625E">
            <w:pPr>
              <w:rPr>
                <w:rFonts w:ascii="Times New Roman" w:hAnsi="Times New Roman"/>
                <w:lang w:val="zh-CN"/>
              </w:rPr>
            </w:pPr>
            <w:r w:rsidRPr="007741FA">
              <w:rPr>
                <w:rFonts w:ascii="Times New Roman" w:hAnsi="Times New Roman"/>
                <w:lang w:val="zh-CN"/>
              </w:rPr>
              <w:t>create_oper</w:t>
            </w:r>
          </w:p>
        </w:tc>
        <w:tc>
          <w:tcPr>
            <w:tcW w:w="850" w:type="dxa"/>
            <w:tcBorders>
              <w:top w:val="single" w:sz="2" w:space="0" w:color="auto"/>
              <w:left w:val="single" w:sz="2" w:space="0" w:color="auto"/>
              <w:bottom w:val="single" w:sz="2" w:space="0" w:color="auto"/>
              <w:right w:val="single" w:sz="2" w:space="0" w:color="auto"/>
            </w:tcBorders>
          </w:tcPr>
          <w:p w:rsidR="00AB6F08" w:rsidRPr="00546FA1" w:rsidRDefault="00AB6F08" w:rsidP="00A8625E">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Pr="00655A29"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Pr="000F4CB4" w:rsidRDefault="00AB6F08" w:rsidP="00A8625E">
            <w:pPr>
              <w:rPr>
                <w:rFonts w:ascii="Times New Roman" w:hAnsi="Times New Roman"/>
                <w:lang w:val="zh-CN"/>
              </w:rPr>
            </w:pPr>
            <w:r w:rsidRPr="00B46A3F">
              <w:rPr>
                <w:rFonts w:ascii="Times New Roman" w:hAnsi="Times New Roman" w:hint="eastAsia"/>
                <w:lang w:val="zh-CN"/>
              </w:rPr>
              <w:t>创建</w:t>
            </w:r>
            <w:r w:rsidRPr="007741FA">
              <w:rPr>
                <w:rFonts w:ascii="Times New Roman" w:hAnsi="Times New Roman" w:hint="eastAsia"/>
                <w:lang w:val="zh-CN"/>
              </w:rPr>
              <w:t>人</w:t>
            </w:r>
            <w:r>
              <w:rPr>
                <w:rFonts w:ascii="Times New Roman" w:hAnsi="Times New Roman" w:hint="eastAsia"/>
                <w:lang w:val="zh-CN"/>
              </w:rPr>
              <w:t>id</w:t>
            </w:r>
          </w:p>
        </w:tc>
      </w:tr>
      <w:tr w:rsidR="00AB6F08" w:rsidTr="008C1107">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update</w:t>
            </w:r>
            <w:r w:rsidRPr="007741FA">
              <w:t>_time</w:t>
            </w:r>
          </w:p>
        </w:tc>
        <w:tc>
          <w:tcPr>
            <w:tcW w:w="85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datetime</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tc>
        <w:tc>
          <w:tcPr>
            <w:tcW w:w="1980" w:type="dxa"/>
            <w:tcBorders>
              <w:top w:val="single" w:sz="2" w:space="0" w:color="auto"/>
              <w:left w:val="single" w:sz="2" w:space="0" w:color="auto"/>
              <w:bottom w:val="single" w:sz="2" w:space="0" w:color="auto"/>
              <w:right w:val="single" w:sz="2" w:space="0" w:color="auto"/>
            </w:tcBorders>
          </w:tcPr>
          <w:p w:rsidR="00AB6F08" w:rsidRDefault="00AB6F08" w:rsidP="00A8625E">
            <w:r>
              <w:rPr>
                <w:rFonts w:hint="eastAsia"/>
              </w:rPr>
              <w:t>修改</w:t>
            </w:r>
            <w:r w:rsidRPr="007741FA">
              <w:rPr>
                <w:rFonts w:hint="eastAsia"/>
              </w:rPr>
              <w:t>时间</w:t>
            </w:r>
          </w:p>
        </w:tc>
      </w:tr>
      <w:tr w:rsidR="00AB6F08" w:rsidTr="008C1107">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2064" w:type="dxa"/>
            <w:tcBorders>
              <w:top w:val="single" w:sz="2" w:space="0" w:color="auto"/>
              <w:left w:val="single" w:sz="2" w:space="0" w:color="auto"/>
              <w:bottom w:val="single" w:sz="2" w:space="0" w:color="auto"/>
              <w:right w:val="single" w:sz="2" w:space="0" w:color="auto"/>
            </w:tcBorders>
          </w:tcPr>
          <w:p w:rsidR="00AB6F08" w:rsidRPr="00FD046D" w:rsidRDefault="00AB6F08" w:rsidP="00A8625E">
            <w:pPr>
              <w:rPr>
                <w:rFonts w:ascii="Times New Roman" w:hAnsi="Times New Roman"/>
                <w:lang w:val="zh-CN"/>
              </w:rPr>
            </w:pPr>
            <w:r>
              <w:rPr>
                <w:rFonts w:ascii="Times New Roman" w:hAnsi="Times New Roman" w:hint="eastAsia"/>
                <w:lang w:val="zh-CN"/>
              </w:rPr>
              <w:t>update</w:t>
            </w:r>
            <w:r w:rsidRPr="007741FA">
              <w:rPr>
                <w:rFonts w:ascii="Times New Roman" w:hAnsi="Times New Roman"/>
                <w:lang w:val="zh-CN"/>
              </w:rPr>
              <w:t>_oper</w:t>
            </w:r>
          </w:p>
        </w:tc>
        <w:tc>
          <w:tcPr>
            <w:tcW w:w="850" w:type="dxa"/>
            <w:tcBorders>
              <w:top w:val="single" w:sz="2" w:space="0" w:color="auto"/>
              <w:left w:val="single" w:sz="2" w:space="0" w:color="auto"/>
              <w:bottom w:val="single" w:sz="2" w:space="0" w:color="auto"/>
              <w:right w:val="single" w:sz="2" w:space="0" w:color="auto"/>
            </w:tcBorders>
          </w:tcPr>
          <w:p w:rsidR="00AB6F08" w:rsidRPr="00546FA1" w:rsidRDefault="00AB6F08" w:rsidP="00A8625E">
            <w:r>
              <w:t>I</w:t>
            </w:r>
            <w:r>
              <w:rPr>
                <w:rFonts w:hint="eastAsia"/>
              </w:rPr>
              <w:t>nt</w:t>
            </w:r>
          </w:p>
        </w:tc>
        <w:tc>
          <w:tcPr>
            <w:tcW w:w="686"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AB6F08" w:rsidRPr="00655A29" w:rsidRDefault="00AB6F08"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AB6F08" w:rsidRDefault="00AB6F08"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AB6F08" w:rsidRPr="000F4CB4" w:rsidRDefault="00AB6F08" w:rsidP="00A8625E">
            <w:pPr>
              <w:rPr>
                <w:rFonts w:ascii="Times New Roman" w:hAnsi="Times New Roman"/>
                <w:lang w:val="zh-CN"/>
              </w:rPr>
            </w:pPr>
            <w:r>
              <w:rPr>
                <w:rFonts w:ascii="Times New Roman" w:hAnsi="Times New Roman" w:hint="eastAsia"/>
                <w:lang w:val="zh-CN"/>
              </w:rPr>
              <w:t>修改</w:t>
            </w:r>
            <w:r w:rsidRPr="007741FA">
              <w:rPr>
                <w:rFonts w:ascii="Times New Roman" w:hAnsi="Times New Roman" w:hint="eastAsia"/>
                <w:lang w:val="zh-CN"/>
              </w:rPr>
              <w:t>人</w:t>
            </w:r>
            <w:r>
              <w:rPr>
                <w:rFonts w:ascii="Times New Roman" w:hAnsi="Times New Roman" w:hint="eastAsia"/>
                <w:lang w:val="zh-CN"/>
              </w:rPr>
              <w:t>id</w:t>
            </w:r>
          </w:p>
        </w:tc>
      </w:tr>
    </w:tbl>
    <w:p w:rsidR="00AB6F08" w:rsidRDefault="00AB6F08" w:rsidP="00AB6F08">
      <w:pPr>
        <w:rPr>
          <w:rFonts w:ascii="微软雅黑" w:eastAsia="微软雅黑" w:hAnsi="微软雅黑"/>
          <w:sz w:val="24"/>
          <w:szCs w:val="24"/>
          <w:lang w:bidi="ar-SA"/>
        </w:rPr>
      </w:pPr>
    </w:p>
    <w:p w:rsidR="008C1107" w:rsidRPr="00146371" w:rsidRDefault="008C1107" w:rsidP="007469C1">
      <w:pPr>
        <w:pStyle w:val="2"/>
        <w:rPr>
          <w:rFonts w:ascii="微软雅黑" w:eastAsia="微软雅黑" w:hAnsi="微软雅黑"/>
          <w:color w:val="00B050"/>
        </w:rPr>
      </w:pPr>
      <w:r>
        <w:rPr>
          <w:rFonts w:ascii="微软雅黑" w:eastAsia="微软雅黑" w:hAnsi="微软雅黑" w:hint="eastAsia"/>
          <w:color w:val="00B050"/>
        </w:rPr>
        <w:t>7.6</w:t>
      </w:r>
      <w:r w:rsidR="007469C1">
        <w:rPr>
          <w:rFonts w:ascii="微软雅黑" w:eastAsia="微软雅黑" w:hAnsi="微软雅黑" w:hint="eastAsia"/>
          <w:color w:val="00B050"/>
        </w:rPr>
        <w:t>4</w:t>
      </w:r>
      <w:r>
        <w:rPr>
          <w:rFonts w:ascii="微软雅黑" w:eastAsia="微软雅黑" w:hAnsi="微软雅黑" w:hint="eastAsia"/>
          <w:color w:val="00B050"/>
        </w:rPr>
        <w:t>配置节点关联</w:t>
      </w:r>
      <w:r w:rsidRPr="00F77673">
        <w:rPr>
          <w:rFonts w:ascii="微软雅黑" w:eastAsia="微软雅黑" w:hAnsi="微软雅黑" w:hint="eastAsia"/>
          <w:color w:val="00B050"/>
        </w:rPr>
        <w:t>表</w:t>
      </w:r>
    </w:p>
    <w:p w:rsidR="008C1107" w:rsidRPr="00B10E0F" w:rsidRDefault="008C1107" w:rsidP="008C1107">
      <w:pPr>
        <w:rPr>
          <w:rFonts w:ascii="微软雅黑" w:eastAsia="微软雅黑" w:hAnsi="微软雅黑"/>
          <w:sz w:val="24"/>
          <w:szCs w:val="24"/>
          <w:lang w:bidi="ar-SA"/>
        </w:rPr>
      </w:pPr>
      <w:r w:rsidRPr="00B10E0F">
        <w:rPr>
          <w:rFonts w:ascii="微软雅黑" w:eastAsia="微软雅黑" w:hAnsi="微软雅黑" w:hint="eastAsia"/>
          <w:i/>
          <w:iCs/>
          <w:color w:val="4F81BD" w:themeColor="accent1"/>
          <w:sz w:val="24"/>
          <w:szCs w:val="24"/>
        </w:rPr>
        <w:t>表名</w:t>
      </w:r>
      <w:r>
        <w:rPr>
          <w:rFonts w:ascii="微软雅黑" w:eastAsia="微软雅黑" w:hAnsi="微软雅黑" w:hint="eastAsia"/>
          <w:sz w:val="24"/>
          <w:szCs w:val="24"/>
        </w:rPr>
        <w:t>:</w:t>
      </w:r>
      <w:r w:rsidRPr="008F5040">
        <w:t xml:space="preserve"> </w:t>
      </w:r>
      <w:r w:rsidRPr="00AB6F08">
        <w:t>sys_node_approval</w:t>
      </w:r>
    </w:p>
    <w:p w:rsidR="008C1107" w:rsidRDefault="008C1107" w:rsidP="008C1107">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lastRenderedPageBreak/>
        <w:t>Notes</w:t>
      </w:r>
      <w:r w:rsidRPr="00B10E0F">
        <w:rPr>
          <w:rStyle w:val="FieldLabel"/>
          <w:rFonts w:ascii="微软雅黑" w:eastAsia="微软雅黑" w:hAnsi="微软雅黑" w:hint="eastAsia"/>
          <w:sz w:val="24"/>
          <w:szCs w:val="24"/>
        </w:rPr>
        <w:t>：</w:t>
      </w:r>
      <w:r w:rsidRPr="008C1107">
        <w:rPr>
          <w:rStyle w:val="FieldLabel"/>
          <w:rFonts w:ascii="微软雅黑" w:eastAsia="微软雅黑" w:hAnsi="微软雅黑" w:hint="eastAsia"/>
          <w:sz w:val="24"/>
          <w:szCs w:val="24"/>
        </w:rPr>
        <w:t>节点配置表中节点与下一节点的关系(有条件的)</w:t>
      </w:r>
    </w:p>
    <w:p w:rsidR="008C1107" w:rsidRPr="00752167" w:rsidRDefault="008C1107" w:rsidP="008C1107">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1780"/>
        <w:gridCol w:w="992"/>
        <w:gridCol w:w="828"/>
        <w:gridCol w:w="810"/>
        <w:gridCol w:w="540"/>
        <w:gridCol w:w="540"/>
        <w:gridCol w:w="630"/>
        <w:gridCol w:w="720"/>
        <w:gridCol w:w="1980"/>
      </w:tblGrid>
      <w:tr w:rsidR="008C1107" w:rsidTr="00A8625E">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PK</w:t>
            </w:r>
          </w:p>
        </w:tc>
        <w:tc>
          <w:tcPr>
            <w:tcW w:w="178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Name</w:t>
            </w:r>
          </w:p>
        </w:tc>
        <w:tc>
          <w:tcPr>
            <w:tcW w:w="992"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Type</w:t>
            </w:r>
          </w:p>
        </w:tc>
        <w:tc>
          <w:tcPr>
            <w:tcW w:w="828"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8C1107" w:rsidRDefault="008C1107" w:rsidP="00A8625E">
            <w:pPr>
              <w:rPr>
                <w:rFonts w:ascii="Times New Roman" w:eastAsia="Times New Roman" w:hAnsi="Times New Roman"/>
                <w:b/>
                <w:bCs/>
              </w:rPr>
            </w:pPr>
            <w:r>
              <w:rPr>
                <w:rFonts w:ascii="Times New Roman" w:eastAsia="Times New Roman" w:hAnsi="Times New Roman"/>
                <w:b/>
                <w:bCs/>
              </w:rPr>
              <w:t>Notes</w:t>
            </w:r>
          </w:p>
        </w:tc>
      </w:tr>
      <w:tr w:rsidR="008C1107" w:rsidTr="00A8625E">
        <w:trPr>
          <w:trHeight w:val="298"/>
        </w:trPr>
        <w:tc>
          <w:tcPr>
            <w:tcW w:w="630" w:type="dxa"/>
            <w:tcBorders>
              <w:top w:val="single" w:sz="2" w:space="0" w:color="auto"/>
              <w:left w:val="single" w:sz="2" w:space="0" w:color="auto"/>
              <w:bottom w:val="single" w:sz="2" w:space="0" w:color="auto"/>
              <w:right w:val="single" w:sz="2" w:space="0" w:color="auto"/>
            </w:tcBorders>
          </w:tcPr>
          <w:p w:rsidR="008C1107" w:rsidRPr="00CB1DF5" w:rsidRDefault="008C1107" w:rsidP="00A8625E">
            <w:pPr>
              <w:rPr>
                <w:rFonts w:ascii="Times New Roman" w:hAnsi="Times New Roman"/>
                <w:lang w:val="zh-CN"/>
              </w:rPr>
            </w:pPr>
            <w:r>
              <w:rPr>
                <w:rFonts w:ascii="Times New Roman" w:hAnsi="Times New Roman" w:hint="eastAsia"/>
                <w:lang w:val="zh-CN"/>
              </w:rPr>
              <w:t>true</w:t>
            </w:r>
          </w:p>
        </w:tc>
        <w:tc>
          <w:tcPr>
            <w:tcW w:w="1780" w:type="dxa"/>
            <w:tcBorders>
              <w:top w:val="single" w:sz="2" w:space="0" w:color="auto"/>
              <w:left w:val="single" w:sz="2" w:space="0" w:color="auto"/>
              <w:bottom w:val="single" w:sz="2" w:space="0" w:color="auto"/>
              <w:right w:val="single" w:sz="2" w:space="0" w:color="auto"/>
            </w:tcBorders>
          </w:tcPr>
          <w:p w:rsidR="008C1107" w:rsidRPr="00281843" w:rsidRDefault="008C1107" w:rsidP="00A8625E">
            <w:pPr>
              <w:rPr>
                <w:rFonts w:ascii="Times New Roman" w:hAnsi="Times New Roman"/>
                <w:lang w:val="zh-CN"/>
              </w:rPr>
            </w:pPr>
            <w:r>
              <w:rPr>
                <w:rFonts w:ascii="Times New Roman" w:hAnsi="Times New Roman" w:hint="eastAsia"/>
                <w:lang w:val="zh-CN"/>
              </w:rPr>
              <w:t>id</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rPr>
                <w:rFonts w:hint="eastAsia"/>
              </w:rPr>
              <w:t>true</w:t>
            </w:r>
          </w:p>
        </w:tc>
        <w:tc>
          <w:tcPr>
            <w:tcW w:w="810" w:type="dxa"/>
            <w:tcBorders>
              <w:top w:val="single" w:sz="2" w:space="0" w:color="auto"/>
              <w:left w:val="single" w:sz="2" w:space="0" w:color="auto"/>
              <w:bottom w:val="single" w:sz="2" w:space="0" w:color="auto"/>
              <w:right w:val="single" w:sz="2" w:space="0" w:color="auto"/>
            </w:tcBorders>
          </w:tcPr>
          <w:p w:rsidR="008C1107" w:rsidRPr="00A37478" w:rsidRDefault="008C1107" w:rsidP="00A8625E">
            <w:pPr>
              <w:rPr>
                <w:rFonts w:ascii="Times New Roman" w:hAnsi="Times New Roman"/>
                <w:lang w:val="zh-CN"/>
              </w:rPr>
            </w:pPr>
            <w:r>
              <w:rPr>
                <w:rFonts w:ascii="Times New Roman" w:hAnsi="Times New Roman"/>
                <w:lang w:val="zh-CN"/>
              </w:rPr>
              <w:t>T</w:t>
            </w:r>
            <w:r>
              <w:rPr>
                <w:rFonts w:ascii="Times New Roman" w:hAnsi="Times New Roman" w:hint="eastAsia"/>
                <w:lang w:val="zh-CN"/>
              </w:rPr>
              <w:t>rue</w:t>
            </w:r>
          </w:p>
        </w:tc>
        <w:tc>
          <w:tcPr>
            <w:tcW w:w="540" w:type="dxa"/>
            <w:tcBorders>
              <w:top w:val="single" w:sz="2" w:space="0" w:color="auto"/>
              <w:left w:val="single" w:sz="2" w:space="0" w:color="auto"/>
              <w:bottom w:val="single" w:sz="2" w:space="0" w:color="auto"/>
              <w:right w:val="single" w:sz="2" w:space="0" w:color="auto"/>
            </w:tcBorders>
          </w:tcPr>
          <w:p w:rsidR="008C1107" w:rsidRPr="00F451BF" w:rsidRDefault="008C1107"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rPr>
                <w:rFonts w:ascii="宋体" w:eastAsia="宋体" w:hAnsi="宋体" w:cs="宋体" w:hint="eastAsia"/>
                <w:lang w:val="zh-CN"/>
              </w:rPr>
              <w:t>id</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8C1107" w:rsidRPr="00A37478" w:rsidRDefault="008C1107" w:rsidP="00A8625E">
            <w:r w:rsidRPr="008C1107">
              <w:t>customer_before_code</w:t>
            </w:r>
          </w:p>
        </w:tc>
        <w:tc>
          <w:tcPr>
            <w:tcW w:w="992" w:type="dxa"/>
            <w:tcBorders>
              <w:top w:val="single" w:sz="2" w:space="0" w:color="auto"/>
              <w:left w:val="single" w:sz="2" w:space="0" w:color="auto"/>
              <w:bottom w:val="single" w:sz="2" w:space="0" w:color="auto"/>
              <w:right w:val="single" w:sz="2" w:space="0" w:color="auto"/>
            </w:tcBorders>
          </w:tcPr>
          <w:p w:rsidR="008C1107" w:rsidRPr="00655A29" w:rsidRDefault="008C1107" w:rsidP="00A8625E">
            <w:r>
              <w:rPr>
                <w:rFonts w:hint="eastAsia"/>
              </w:rPr>
              <w:t>varchar</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t>F</w:t>
            </w:r>
            <w:r>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Default="008C1107" w:rsidP="00A8625E">
            <w:r w:rsidRPr="008C1107">
              <w:rPr>
                <w:rFonts w:hint="eastAsia"/>
              </w:rPr>
              <w:t>前面节点（</w:t>
            </w:r>
            <w:r w:rsidRPr="008C1107">
              <w:rPr>
                <w:rFonts w:hint="eastAsia"/>
              </w:rPr>
              <w:t>sys_customer_node</w:t>
            </w:r>
            <w:r w:rsidRPr="008C1107">
              <w:rPr>
                <w:rFonts w:hint="eastAsia"/>
              </w:rPr>
              <w:t>的主键</w:t>
            </w:r>
            <w:r w:rsidRPr="008C1107">
              <w:rPr>
                <w:rFonts w:hint="eastAsia"/>
              </w:rPr>
              <w:t>id</w:t>
            </w:r>
            <w:r w:rsidRPr="008C1107">
              <w:rPr>
                <w:rFonts w:hint="eastAsia"/>
              </w:rPr>
              <w:t>）</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8C1107" w:rsidRPr="008C1107" w:rsidRDefault="008C1107" w:rsidP="00A8625E">
            <w:r w:rsidRPr="008C1107">
              <w:t>customer_next_code_id</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Pr="00AB6F08" w:rsidRDefault="008C1107" w:rsidP="00A8625E">
            <w:r w:rsidRPr="008C1107">
              <w:rPr>
                <w:rFonts w:hint="eastAsia"/>
              </w:rPr>
              <w:t>后面节点（</w:t>
            </w:r>
            <w:r w:rsidRPr="008C1107">
              <w:rPr>
                <w:rFonts w:hint="eastAsia"/>
              </w:rPr>
              <w:t>sys_customer_node</w:t>
            </w:r>
            <w:r w:rsidRPr="008C1107">
              <w:rPr>
                <w:rFonts w:hint="eastAsia"/>
              </w:rPr>
              <w:t>的主键</w:t>
            </w:r>
            <w:r w:rsidRPr="008C1107">
              <w:rPr>
                <w:rFonts w:hint="eastAsia"/>
              </w:rPr>
              <w:t>id</w:t>
            </w:r>
            <w:r w:rsidRPr="008C1107">
              <w:rPr>
                <w:rFonts w:hint="eastAsia"/>
              </w:rPr>
              <w:t>）</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8C1107" w:rsidRPr="008C1107" w:rsidRDefault="008C1107" w:rsidP="00A8625E">
            <w:r w:rsidRPr="008C1107">
              <w:t>condition_expression</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Pr="00AB6F08" w:rsidRDefault="008C1107" w:rsidP="00A8625E">
            <w:r w:rsidRPr="008C1107">
              <w:rPr>
                <w:rFonts w:hint="eastAsia"/>
              </w:rPr>
              <w:t>条件表达式（例如：</w:t>
            </w:r>
            <w:r w:rsidRPr="008C1107">
              <w:rPr>
                <w:rFonts w:hint="eastAsia"/>
              </w:rPr>
              <w:t>${day&lt;3}</w:t>
            </w:r>
            <w:r w:rsidRPr="008C1107">
              <w:rPr>
                <w:rFonts w:hint="eastAsia"/>
              </w:rPr>
              <w:t>）</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8C1107" w:rsidRPr="008C1107" w:rsidRDefault="008C1107" w:rsidP="00A8625E">
            <w:r w:rsidRPr="008C1107">
              <w:t>condition_name</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Pr="00AB6F08" w:rsidRDefault="008C1107" w:rsidP="00A8625E">
            <w:r w:rsidRPr="008C1107">
              <w:rPr>
                <w:rFonts w:hint="eastAsia"/>
              </w:rPr>
              <w:t>条件名称</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1780" w:type="dxa"/>
            <w:tcBorders>
              <w:top w:val="single" w:sz="2" w:space="0" w:color="auto"/>
              <w:left w:val="single" w:sz="2" w:space="0" w:color="auto"/>
              <w:bottom w:val="single" w:sz="2" w:space="0" w:color="auto"/>
              <w:right w:val="single" w:sz="2" w:space="0" w:color="auto"/>
            </w:tcBorders>
          </w:tcPr>
          <w:p w:rsidR="008C1107" w:rsidRPr="008C1107" w:rsidRDefault="008C1107" w:rsidP="00A8625E">
            <w:r w:rsidRPr="008C1107">
              <w:t>order_number</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Pr="00AB6F08" w:rsidRDefault="008C1107" w:rsidP="00A8625E">
            <w:r w:rsidRPr="008C1107">
              <w:rPr>
                <w:rFonts w:hint="eastAsia"/>
              </w:rPr>
              <w:t>顺序号</w:t>
            </w:r>
          </w:p>
        </w:tc>
      </w:tr>
      <w:tr w:rsidR="008C1107" w:rsidRPr="00210E45"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8C1107" w:rsidRDefault="008C1107" w:rsidP="00A8625E">
            <w:r w:rsidRPr="007741FA">
              <w:t>create_time</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r>
              <w:t>datetime</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Default="008C1107" w:rsidP="00A8625E">
            <w:r w:rsidRPr="00B46A3F">
              <w:rPr>
                <w:rFonts w:hint="eastAsia"/>
              </w:rPr>
              <w:t>创建</w:t>
            </w:r>
            <w:r w:rsidRPr="007741FA">
              <w:rPr>
                <w:rFonts w:hint="eastAsia"/>
              </w:rPr>
              <w:t>时间</w:t>
            </w:r>
          </w:p>
        </w:tc>
      </w:tr>
      <w:tr w:rsidR="008C1107" w:rsidRPr="00210E45"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8C1107" w:rsidRPr="00FD046D" w:rsidRDefault="008C1107" w:rsidP="00A8625E">
            <w:pPr>
              <w:rPr>
                <w:rFonts w:ascii="Times New Roman" w:hAnsi="Times New Roman"/>
                <w:lang w:val="zh-CN"/>
              </w:rPr>
            </w:pPr>
            <w:r w:rsidRPr="007741FA">
              <w:rPr>
                <w:rFonts w:ascii="Times New Roman" w:hAnsi="Times New Roman"/>
                <w:lang w:val="zh-CN"/>
              </w:rPr>
              <w:t>create_oper</w:t>
            </w:r>
          </w:p>
        </w:tc>
        <w:tc>
          <w:tcPr>
            <w:tcW w:w="992" w:type="dxa"/>
            <w:tcBorders>
              <w:top w:val="single" w:sz="2" w:space="0" w:color="auto"/>
              <w:left w:val="single" w:sz="2" w:space="0" w:color="auto"/>
              <w:bottom w:val="single" w:sz="2" w:space="0" w:color="auto"/>
              <w:right w:val="single" w:sz="2" w:space="0" w:color="auto"/>
            </w:tcBorders>
          </w:tcPr>
          <w:p w:rsidR="008C1107" w:rsidRPr="00546FA1" w:rsidRDefault="008C1107" w:rsidP="00A8625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C1107" w:rsidRPr="00655A29" w:rsidRDefault="008C1107"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C1107" w:rsidRPr="000F4CB4" w:rsidRDefault="008C1107" w:rsidP="00A8625E">
            <w:pPr>
              <w:rPr>
                <w:rFonts w:ascii="Times New Roman" w:hAnsi="Times New Roman"/>
                <w:lang w:val="zh-CN"/>
              </w:rPr>
            </w:pPr>
            <w:r w:rsidRPr="00B46A3F">
              <w:rPr>
                <w:rFonts w:ascii="Times New Roman" w:hAnsi="Times New Roman" w:hint="eastAsia"/>
                <w:lang w:val="zh-CN"/>
              </w:rPr>
              <w:t>创建</w:t>
            </w:r>
            <w:r w:rsidRPr="007741FA">
              <w:rPr>
                <w:rFonts w:ascii="Times New Roman" w:hAnsi="Times New Roman" w:hint="eastAsia"/>
                <w:lang w:val="zh-CN"/>
              </w:rPr>
              <w:t>人</w:t>
            </w:r>
            <w:r>
              <w:rPr>
                <w:rFonts w:ascii="Times New Roman" w:hAnsi="Times New Roman" w:hint="eastAsia"/>
                <w:lang w:val="zh-CN"/>
              </w:rPr>
              <w:t>id</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update</w:t>
            </w:r>
            <w:r w:rsidRPr="007741FA">
              <w:t>_time</w:t>
            </w:r>
          </w:p>
        </w:tc>
        <w:tc>
          <w:tcPr>
            <w:tcW w:w="992"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datetime</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tc>
        <w:tc>
          <w:tcPr>
            <w:tcW w:w="1980" w:type="dxa"/>
            <w:tcBorders>
              <w:top w:val="single" w:sz="2" w:space="0" w:color="auto"/>
              <w:left w:val="single" w:sz="2" w:space="0" w:color="auto"/>
              <w:bottom w:val="single" w:sz="2" w:space="0" w:color="auto"/>
              <w:right w:val="single" w:sz="2" w:space="0" w:color="auto"/>
            </w:tcBorders>
          </w:tcPr>
          <w:p w:rsidR="008C1107" w:rsidRDefault="008C1107" w:rsidP="00A8625E">
            <w:r>
              <w:rPr>
                <w:rFonts w:hint="eastAsia"/>
              </w:rPr>
              <w:t>修改</w:t>
            </w:r>
            <w:r w:rsidRPr="007741FA">
              <w:rPr>
                <w:rFonts w:hint="eastAsia"/>
              </w:rPr>
              <w:t>时间</w:t>
            </w:r>
          </w:p>
        </w:tc>
      </w:tr>
      <w:tr w:rsidR="008C1107" w:rsidTr="00A8625E">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Att.PK</w:instrText>
            </w:r>
            <w:r>
              <w:fldChar w:fldCharType="separate"/>
            </w:r>
            <w:r>
              <w:rPr>
                <w:rFonts w:ascii="Times New Roman" w:eastAsia="Times New Roman" w:hAnsi="Times New Roman"/>
              </w:rPr>
              <w:t>False</w:t>
            </w:r>
            <w:r>
              <w:fldChar w:fldCharType="end"/>
            </w:r>
          </w:p>
        </w:tc>
        <w:tc>
          <w:tcPr>
            <w:tcW w:w="1780" w:type="dxa"/>
            <w:tcBorders>
              <w:top w:val="single" w:sz="2" w:space="0" w:color="auto"/>
              <w:left w:val="single" w:sz="2" w:space="0" w:color="auto"/>
              <w:bottom w:val="single" w:sz="2" w:space="0" w:color="auto"/>
              <w:right w:val="single" w:sz="2" w:space="0" w:color="auto"/>
            </w:tcBorders>
          </w:tcPr>
          <w:p w:rsidR="008C1107" w:rsidRPr="00FD046D" w:rsidRDefault="008C1107" w:rsidP="00A8625E">
            <w:pPr>
              <w:rPr>
                <w:rFonts w:ascii="Times New Roman" w:hAnsi="Times New Roman"/>
                <w:lang w:val="zh-CN"/>
              </w:rPr>
            </w:pPr>
            <w:r>
              <w:rPr>
                <w:rFonts w:ascii="Times New Roman" w:hAnsi="Times New Roman" w:hint="eastAsia"/>
                <w:lang w:val="zh-CN"/>
              </w:rPr>
              <w:t>update</w:t>
            </w:r>
            <w:r w:rsidRPr="007741FA">
              <w:rPr>
                <w:rFonts w:ascii="Times New Roman" w:hAnsi="Times New Roman"/>
                <w:lang w:val="zh-CN"/>
              </w:rPr>
              <w:t>_oper</w:t>
            </w:r>
          </w:p>
        </w:tc>
        <w:tc>
          <w:tcPr>
            <w:tcW w:w="992" w:type="dxa"/>
            <w:tcBorders>
              <w:top w:val="single" w:sz="2" w:space="0" w:color="auto"/>
              <w:left w:val="single" w:sz="2" w:space="0" w:color="auto"/>
              <w:bottom w:val="single" w:sz="2" w:space="0" w:color="auto"/>
              <w:right w:val="single" w:sz="2" w:space="0" w:color="auto"/>
            </w:tcBorders>
          </w:tcPr>
          <w:p w:rsidR="008C1107" w:rsidRPr="00546FA1" w:rsidRDefault="008C1107" w:rsidP="00A8625E">
            <w:r>
              <w:t>I</w:t>
            </w:r>
            <w:r>
              <w:rPr>
                <w:rFonts w:hint="eastAsia"/>
              </w:rPr>
              <w:t>nt</w:t>
            </w:r>
          </w:p>
        </w:tc>
        <w:tc>
          <w:tcPr>
            <w:tcW w:w="828"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Att.NotNull</w:instrText>
            </w:r>
            <w:r>
              <w:fldChar w:fldCharType="separate"/>
            </w:r>
            <w:r>
              <w:rPr>
                <w:rFonts w:ascii="Times New Roman" w:eastAsia="Times New Roman" w:hAnsi="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Att.Unique</w:instrText>
            </w:r>
            <w:r>
              <w:fldChar w:fldCharType="separate"/>
            </w:r>
            <w:r>
              <w:rPr>
                <w:rFonts w:ascii="Times New Roman" w:eastAsia="Times New Roman" w:hAnsi="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8C1107" w:rsidRPr="00655A29" w:rsidRDefault="008C1107" w:rsidP="00A8625E">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lang w:val="zh-CN"/>
              </w:rPr>
            </w:pPr>
            <w:r>
              <w:fldChar w:fldCharType="begin" w:fldLock="1"/>
            </w:r>
            <w:r>
              <w:instrText xml:space="preserve">MERGEFIELD </w:instrText>
            </w:r>
            <w:r>
              <w:rPr>
                <w:rFonts w:ascii="Times New Roman" w:eastAsia="Times New Roman" w:hAnsi="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8C1107" w:rsidRDefault="008C1107" w:rsidP="00A8625E">
            <w:pPr>
              <w:rPr>
                <w:rFonts w:ascii="Times New Roman" w:eastAsia="Times New Roman" w:hAnsi="Times New Roman"/>
              </w:rPr>
            </w:pPr>
            <w:r>
              <w:fldChar w:fldCharType="begin" w:fldLock="1"/>
            </w:r>
            <w:r>
              <w:instrText xml:space="preserve">MERGEFIELD </w:instrText>
            </w:r>
            <w:r>
              <w:rPr>
                <w:rFonts w:ascii="Times New Roman" w:eastAsia="Times New Roman" w:hAnsi="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8C1107" w:rsidRPr="000F4CB4" w:rsidRDefault="008C1107" w:rsidP="00A8625E">
            <w:pPr>
              <w:rPr>
                <w:rFonts w:ascii="Times New Roman" w:hAnsi="Times New Roman"/>
                <w:lang w:val="zh-CN"/>
              </w:rPr>
            </w:pPr>
            <w:r>
              <w:rPr>
                <w:rFonts w:ascii="Times New Roman" w:hAnsi="Times New Roman" w:hint="eastAsia"/>
                <w:lang w:val="zh-CN"/>
              </w:rPr>
              <w:t>修改</w:t>
            </w:r>
            <w:r w:rsidRPr="007741FA">
              <w:rPr>
                <w:rFonts w:ascii="Times New Roman" w:hAnsi="Times New Roman" w:hint="eastAsia"/>
                <w:lang w:val="zh-CN"/>
              </w:rPr>
              <w:t>人</w:t>
            </w:r>
            <w:r>
              <w:rPr>
                <w:rFonts w:ascii="Times New Roman" w:hAnsi="Times New Roman" w:hint="eastAsia"/>
                <w:lang w:val="zh-CN"/>
              </w:rPr>
              <w:t>id</w:t>
            </w:r>
          </w:p>
        </w:tc>
      </w:tr>
    </w:tbl>
    <w:p w:rsidR="008C1107" w:rsidRDefault="008C1107" w:rsidP="008C1107">
      <w:pPr>
        <w:rPr>
          <w:rFonts w:ascii="微软雅黑" w:eastAsia="微软雅黑" w:hAnsi="微软雅黑"/>
          <w:sz w:val="24"/>
          <w:szCs w:val="24"/>
          <w:lang w:bidi="ar-SA"/>
        </w:rPr>
      </w:pPr>
    </w:p>
    <w:p w:rsidR="00F97863" w:rsidRPr="00F97863" w:rsidRDefault="00F97863" w:rsidP="00F97863">
      <w:pPr>
        <w:pStyle w:val="1"/>
        <w:rPr>
          <w:rFonts w:ascii="微软雅黑" w:eastAsia="微软雅黑" w:hAnsi="微软雅黑"/>
        </w:rPr>
      </w:pPr>
      <w:r w:rsidRPr="00F97863">
        <w:rPr>
          <w:rFonts w:ascii="微软雅黑" w:eastAsia="微软雅黑" w:hAnsi="微软雅黑" w:hint="eastAsia"/>
        </w:rPr>
        <w:t>8. 接口的数据库</w:t>
      </w:r>
    </w:p>
    <w:p w:rsidR="00F97863" w:rsidRPr="007E52EE" w:rsidRDefault="00F97863" w:rsidP="00F97863">
      <w:pPr>
        <w:pStyle w:val="2"/>
        <w:rPr>
          <w:rFonts w:ascii="微软雅黑" w:eastAsia="微软雅黑" w:hAnsi="微软雅黑"/>
        </w:rPr>
      </w:pPr>
      <w:bookmarkStart w:id="40" w:name="_Toc4655872"/>
      <w:r>
        <w:rPr>
          <w:rFonts w:ascii="微软雅黑" w:eastAsia="微软雅黑" w:hAnsi="微软雅黑" w:hint="eastAsia"/>
        </w:rPr>
        <w:t>8.1</w:t>
      </w:r>
      <w:r w:rsidRPr="007E52EE">
        <w:rPr>
          <w:rFonts w:ascii="微软雅黑" w:eastAsia="微软雅黑" w:hAnsi="微软雅黑" w:hint="eastAsia"/>
        </w:rPr>
        <w:t>采购订单</w:t>
      </w:r>
      <w:r>
        <w:rPr>
          <w:rFonts w:ascii="微软雅黑" w:eastAsia="微软雅黑" w:hAnsi="微软雅黑" w:hint="eastAsia"/>
        </w:rPr>
        <w:t>(接口)</w:t>
      </w:r>
      <w:bookmarkEnd w:id="40"/>
    </w:p>
    <w:p w:rsidR="00F97863" w:rsidRPr="007E52EE" w:rsidRDefault="00F97863" w:rsidP="00F97863">
      <w:pPr>
        <w:rPr>
          <w:rFonts w:ascii="微软雅黑" w:eastAsia="微软雅黑" w:hAnsi="微软雅黑"/>
          <w:sz w:val="24"/>
          <w:szCs w:val="24"/>
        </w:rPr>
      </w:pPr>
      <w:r w:rsidRPr="00B10E0F">
        <w:rPr>
          <w:rFonts w:ascii="微软雅黑" w:eastAsia="微软雅黑" w:hAnsi="微软雅黑" w:hint="eastAsia"/>
          <w:i/>
          <w:iCs/>
          <w:color w:val="4F81BD" w:themeColor="accent1"/>
          <w:sz w:val="24"/>
          <w:szCs w:val="24"/>
        </w:rPr>
        <w:t>表名</w:t>
      </w:r>
      <w:r w:rsidRPr="00B10E0F">
        <w:rPr>
          <w:rFonts w:ascii="微软雅黑" w:eastAsia="微软雅黑" w:hAnsi="微软雅黑" w:hint="eastAsia"/>
          <w:sz w:val="24"/>
          <w:szCs w:val="24"/>
        </w:rPr>
        <w:t>:</w:t>
      </w:r>
      <w:r w:rsidRPr="007E52EE">
        <w:rPr>
          <w:rFonts w:ascii="微软雅黑" w:eastAsia="微软雅黑" w:hAnsi="微软雅黑"/>
          <w:sz w:val="24"/>
          <w:szCs w:val="24"/>
        </w:rPr>
        <w:t>purchase_order</w:t>
      </w:r>
      <w:r>
        <w:rPr>
          <w:rFonts w:ascii="微软雅黑" w:eastAsia="微软雅黑" w:hAnsi="微软雅黑" w:hint="eastAsia"/>
          <w:sz w:val="24"/>
          <w:szCs w:val="24"/>
        </w:rPr>
        <w:t>_ksh</w:t>
      </w:r>
    </w:p>
    <w:p w:rsidR="00F97863" w:rsidRDefault="00F97863" w:rsidP="00F97863">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Pr>
          <w:rStyle w:val="FieldLabel"/>
          <w:rFonts w:ascii="微软雅黑" w:eastAsia="微软雅黑" w:hAnsi="微软雅黑" w:hint="eastAsia"/>
          <w:sz w:val="24"/>
          <w:szCs w:val="24"/>
        </w:rPr>
        <w:t>采购订单(主单)</w:t>
      </w:r>
    </w:p>
    <w:p w:rsidR="00F97863" w:rsidRPr="00752167" w:rsidRDefault="00F97863" w:rsidP="00F97863">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2347"/>
        <w:gridCol w:w="851"/>
        <w:gridCol w:w="567"/>
        <w:gridCol w:w="645"/>
        <w:gridCol w:w="540"/>
        <w:gridCol w:w="540"/>
        <w:gridCol w:w="630"/>
        <w:gridCol w:w="763"/>
        <w:gridCol w:w="1937"/>
      </w:tblGrid>
      <w:tr w:rsidR="00F97863" w:rsidRPr="00C14683" w:rsidTr="006D14C0">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PK</w:t>
            </w:r>
          </w:p>
        </w:tc>
        <w:tc>
          <w:tcPr>
            <w:tcW w:w="2347"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Name</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Type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Not Null</w:t>
            </w:r>
          </w:p>
        </w:tc>
        <w:tc>
          <w:tcPr>
            <w:tcW w:w="645"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Scale</w:t>
            </w:r>
          </w:p>
        </w:tc>
        <w:tc>
          <w:tcPr>
            <w:tcW w:w="763"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Init</w:t>
            </w:r>
          </w:p>
        </w:tc>
        <w:tc>
          <w:tcPr>
            <w:tcW w:w="1937" w:type="dxa"/>
            <w:tcBorders>
              <w:top w:val="single" w:sz="2" w:space="0" w:color="auto"/>
              <w:left w:val="single" w:sz="2" w:space="0" w:color="auto"/>
              <w:bottom w:val="single" w:sz="2" w:space="0" w:color="auto"/>
              <w:right w:val="single" w:sz="2" w:space="0" w:color="auto"/>
            </w:tcBorders>
            <w:shd w:val="clear" w:color="auto" w:fill="E6E6E6"/>
          </w:tcPr>
          <w:p w:rsidR="00F97863" w:rsidRPr="00C14683" w:rsidRDefault="00F97863" w:rsidP="006D14C0">
            <w:pPr>
              <w:rPr>
                <w:rFonts w:ascii="Times New Roman" w:eastAsia="Times New Roman" w:hAnsi="Times New Roman"/>
                <w:b/>
                <w:bCs/>
                <w:sz w:val="22"/>
                <w:szCs w:val="24"/>
              </w:rPr>
            </w:pPr>
            <w:r w:rsidRPr="00C14683">
              <w:rPr>
                <w:rFonts w:ascii="Times New Roman" w:eastAsia="Times New Roman" w:hAnsi="Times New Roman"/>
                <w:b/>
                <w:bCs/>
                <w:sz w:val="22"/>
                <w:szCs w:val="24"/>
              </w:rPr>
              <w:t>Notes</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True</w:t>
            </w:r>
            <w:r w:rsidRPr="007E52EE">
              <w:fldChar w:fldCharType="end"/>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heme="minorEastAsia" w:hAnsiTheme="minorEastAsia"/>
                <w:lang w:val="zh-CN"/>
              </w:rPr>
              <w:t>I</w:t>
            </w:r>
            <w:r w:rsidRPr="007E52EE">
              <w:rPr>
                <w:rFonts w:asciiTheme="minorEastAsia" w:hAnsiTheme="minorEastAsia" w:hint="eastAsia"/>
                <w:lang w:val="zh-CN"/>
              </w:rPr>
              <w:t>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true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true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heme="minorEastAsia" w:hAnsiTheme="minorEastAsia"/>
                <w:lang w:val="zh-CN"/>
              </w:rPr>
              <w:t>I</w:t>
            </w:r>
            <w:r w:rsidRPr="007E52EE">
              <w:rPr>
                <w:rFonts w:asciiTheme="minorEastAsia" w:hAnsiTheme="minorEastAsia" w:hint="eastAsia"/>
                <w:lang w:val="zh-CN"/>
              </w:rPr>
              <w:t>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payment_amount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20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已付款金额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purchase_result_id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hAnsi="Times New Roman" w:hint="eastAsia"/>
                <w:lang w:val="zh-CN"/>
              </w:rPr>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采购结果</w:t>
            </w:r>
            <w:r w:rsidRPr="007E52EE">
              <w:rPr>
                <w:rFonts w:ascii="Times New Roman" w:eastAsia="Times New Roman" w:hAnsi="Times New Roman"/>
                <w:lang w:val="zh-CN"/>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purchase_result_code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采购结果编码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purchase_resu</w:t>
            </w:r>
            <w:bookmarkStart w:id="41" w:name="_GoBack"/>
            <w:bookmarkEnd w:id="41"/>
            <w:r w:rsidRPr="007E52EE">
              <w:rPr>
                <w:rFonts w:ascii="Times New Roman" w:eastAsia="Times New Roman" w:hAnsi="Times New Roman"/>
                <w:lang w:val="zh-CN"/>
              </w:rPr>
              <w:t>lt_name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采购结果名称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lastRenderedPageBreak/>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sap_order_code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hint="eastAsia"/>
                <w:lang w:val="zh-CN"/>
              </w:rPr>
              <w:t>sap</w:t>
            </w:r>
            <w:r w:rsidRPr="007E52EE">
              <w:rPr>
                <w:rFonts w:ascii="宋体" w:eastAsia="宋体" w:hAnsi="宋体" w:cs="宋体" w:hint="eastAsia"/>
                <w:lang w:val="zh-CN"/>
              </w:rPr>
              <w:t>订单编号</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cost_center_code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成本中心编码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plan_arrive_date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约定到货时间</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cost_center</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成本中心</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cost_budget_code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成本预算编码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cost_budget_name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成本预算名称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implement_code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宋体" w:eastAsia="宋体" w:hAnsi="宋体" w:cs="宋体" w:hint="eastAsia"/>
                <w:lang w:val="zh-CN"/>
              </w:rPr>
              <w:t>项目编码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implement_name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rPr>
                <w:rFonts w:ascii="Times New Roman" w:eastAsia="Times New Roman" w:hAnsi="Times New Roman"/>
                <w:lang w:val="zh-CN"/>
              </w:rPr>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rPr>
            </w:pP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jc w:val="left"/>
              <w:rPr>
                <w:rFonts w:ascii="Times New Roman" w:eastAsia="Times New Roman" w:hAnsi="Times New Roman"/>
                <w:lang w:val="zh-CN"/>
              </w:rPr>
            </w:pPr>
            <w:r w:rsidRPr="007E52EE">
              <w:rPr>
                <w:rFonts w:ascii="宋体" w:eastAsia="宋体" w:hAnsi="宋体" w:cs="宋体" w:hint="eastAsia"/>
                <w:lang w:val="zh-CN"/>
              </w:rPr>
              <w:t>项目名称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is_to_end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是否直发现场</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receive_people_name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接货人</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feedbacker_id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回单人</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feedbacker_name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回单人名称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feedbacker_phone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回单人联系电话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purchase_category_code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采购类别</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remark</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128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备注</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is_cancel</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是否作废</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cancel_reason</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作废理由</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last_edit_time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归档时间</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receive_</w:t>
            </w:r>
            <w:r>
              <w:t>status</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收货状态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creator_id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创建人</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creator_name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创建人名称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Company</w:t>
            </w:r>
            <w:r w:rsidRPr="007E52EE">
              <w:rPr>
                <w:rFonts w:hint="eastAsia"/>
              </w:rPr>
              <w:t>_mss</w:t>
            </w:r>
            <w:r w:rsidRPr="007E52EE">
              <w: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公司</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company_name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公司名称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dept_id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部门</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create_time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datetime</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创建时间</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delete_flag</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删除标识</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year</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4</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年份</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order_code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订单编号</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pay_out_type_code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资金来源</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purchase_request_id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采购需求</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purchase_request_code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采购需求编码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purchase_request_name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采购需求名称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frame_cont_id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框架协议</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contract_id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合同</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contract_code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合同编号</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contract_name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合同名称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contract_manager_id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合同管理员</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contract_manager_name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合同管理员名称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Provider</w:t>
            </w:r>
            <w:r w:rsidRPr="007E52EE">
              <w:rPr>
                <w:rFonts w:hint="eastAsia"/>
              </w:rPr>
              <w:t>_mss</w:t>
            </w:r>
            <w:r w:rsidRPr="007E52EE">
              <w:t>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供应商</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provider_code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供应商编码</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provider_name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供应商名称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is_related_deal</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4</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是否关联交易</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related_deal_type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关联交易类型</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lastRenderedPageBreak/>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purchase_company_</w:t>
            </w:r>
            <w:r w:rsidRPr="007E52EE">
              <w:rPr>
                <w:rFonts w:hint="eastAsia"/>
              </w:rPr>
              <w:t>mss_</w:t>
            </w:r>
            <w:r w:rsidRPr="007E52EE">
              <w:t>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采购单位</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purchase_company_name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采购单位名称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purchase_manager_id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采购管理员</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purchase_manager_name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采购管理员名称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purchase_manager_phone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jc w:val="center"/>
            </w:pPr>
            <w:r w:rsidRPr="007E52EE">
              <w:rPr>
                <w:rFonts w:hint="eastAsia"/>
              </w:rPr>
              <w:t>采购管理员联系电话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purchase_manager_email</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50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采购管理员</w:t>
            </w:r>
            <w:r w:rsidRPr="007E52EE">
              <w:rPr>
                <w:rFonts w:hint="eastAsia"/>
              </w:rPr>
              <w:t>email</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purchase_manager_fax</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50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采购管理员传真</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purchase_apply_id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采购申请</w:t>
            </w:r>
            <w:r w:rsidRPr="007E52EE">
              <w:rPr>
                <w:rFonts w:hint="eastAsia"/>
              </w:rPr>
              <w:t>id</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purchase_apply_name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采购申请名称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purchase_apply_code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采购申请编号</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apply_type_code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jc w:val="left"/>
            </w:pPr>
            <w:r w:rsidRPr="007E52EE">
              <w:rPr>
                <w:rFonts w:hint="eastAsia"/>
              </w:rPr>
              <w:t>采购申请类型</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order_sum_amount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订单总金额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order_amount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订单价款</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order_tax_amount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订单税款</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device_sum_amount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设备总金额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device_amount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设备价款</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device_tax_amount</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decimal</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052700" w:rsidP="006D14C0">
            <w:r>
              <w:rPr>
                <w:rFonts w:hint="eastAsia"/>
              </w:rPr>
              <w:t>6</w:t>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jc w:val="left"/>
            </w:pPr>
            <w:r w:rsidRPr="007E52EE">
              <w:rPr>
                <w:rFonts w:hint="eastAsia"/>
              </w:rPr>
              <w:t>设备税款</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M</w:t>
            </w:r>
            <w:r w:rsidRPr="007E52EE">
              <w:rPr>
                <w:rFonts w:hint="eastAsia"/>
              </w:rPr>
              <w:t>ss_</w:t>
            </w:r>
            <w:r w:rsidRPr="007E52EE">
              <w:t>id</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bigint</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w:t>
            </w:r>
            <w:r w:rsidRPr="007E52EE">
              <w:rPr>
                <w:rFonts w:hint="eastAsia"/>
              </w:rPr>
              <w:t>id</w:t>
            </w:r>
            <w:r w:rsidRPr="007E52EE">
              <w:rPr>
                <w:rFonts w:hint="eastAsia"/>
              </w:rPr>
              <w:t>【</w:t>
            </w:r>
            <w:r w:rsidRPr="007E52EE">
              <w:rPr>
                <w:rFonts w:hint="eastAsia"/>
              </w:rPr>
              <w:t>mss</w:t>
            </w:r>
            <w:r w:rsidRPr="007E52EE">
              <w:rPr>
                <w:rFonts w:hint="eastAsia"/>
              </w:rPr>
              <w:t>】</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order_name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订单名称</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receive_people_phone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false</w:t>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F</w:t>
            </w:r>
            <w:r w:rsidRPr="007E52EE">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30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接货人联系电话</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Att.PK</w:instrText>
            </w:r>
            <w:r w:rsidRPr="007E52EE">
              <w:fldChar w:fldCharType="separate"/>
            </w:r>
            <w:r w:rsidR="00F97863" w:rsidRPr="007E52EE">
              <w:rPr>
                <w:rFonts w:ascii="Times New Roman" w:eastAsia="Times New Roman" w:hAnsi="Times New Roman"/>
              </w:rPr>
              <w:t>False</w:t>
            </w:r>
            <w:r w:rsidRPr="007E52EE">
              <w:fldChar w:fldCharType="end"/>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create_time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datetime</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创建时间</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Att.PK</w:instrText>
            </w:r>
            <w:r w:rsidRPr="007E52EE">
              <w:fldChar w:fldCharType="separate"/>
            </w:r>
            <w:r w:rsidR="00F97863" w:rsidRPr="007E52EE">
              <w:rPr>
                <w:rFonts w:ascii="Times New Roman" w:eastAsia="Times New Roman" w:hAnsi="Times New Roman"/>
              </w:rPr>
              <w:t>False</w:t>
            </w:r>
            <w:r w:rsidRPr="007E52EE">
              <w:fldChar w:fldCharType="end"/>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lang w:val="zh-CN"/>
              </w:rPr>
              <w:t>create_oper</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Att.Unique</w:instrText>
            </w:r>
            <w:r w:rsidRPr="007E52EE">
              <w:fldChar w:fldCharType="separate"/>
            </w:r>
            <w:r w:rsidR="00F97863" w:rsidRPr="007E52EE">
              <w:rPr>
                <w:rFonts w:ascii="Times New Roman" w:eastAsia="Times New Roman" w:hAnsi="Times New Roman"/>
              </w:rPr>
              <w:t>False</w:t>
            </w:r>
            <w:r w:rsidRPr="007E52EE">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20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Att.Precision</w:instrText>
            </w:r>
            <w:r w:rsidRPr="007E52EE">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Att.Scale</w:instrText>
            </w:r>
            <w:r w:rsidRPr="007E52EE">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Att.Default</w:instrText>
            </w:r>
            <w:r w:rsidRPr="007E52EE">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创建人</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Att.PK</w:instrText>
            </w:r>
            <w:r w:rsidRPr="007E52EE">
              <w:fldChar w:fldCharType="separate"/>
            </w:r>
            <w:r w:rsidR="00F97863" w:rsidRPr="007E52EE">
              <w:rPr>
                <w:rFonts w:ascii="Times New Roman" w:eastAsia="Times New Roman" w:hAnsi="Times New Roman"/>
              </w:rPr>
              <w:t>False</w:t>
            </w:r>
            <w:r w:rsidRPr="007E52EE">
              <w:fldChar w:fldCharType="end"/>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found</w:t>
            </w:r>
            <w:r w:rsidRPr="007E52EE">
              <w:t>_time</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t>datetime</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331702" w:rsidP="006D14C0">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Pr="007E52EE"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r w:rsidRPr="007E52EE">
              <w:rPr>
                <w:rFonts w:hint="eastAsia"/>
              </w:rPr>
              <w:t>修改时间</w:t>
            </w:r>
          </w:p>
        </w:tc>
      </w:tr>
      <w:tr w:rsidR="00F97863" w:rsidRPr="007E52EE" w:rsidTr="006D14C0">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Att.PK</w:instrText>
            </w:r>
            <w:r w:rsidRPr="007E52EE">
              <w:fldChar w:fldCharType="separate"/>
            </w:r>
            <w:r w:rsidR="00F97863" w:rsidRPr="007E52EE">
              <w:rPr>
                <w:rFonts w:ascii="Times New Roman" w:eastAsia="Times New Roman" w:hAnsi="Times New Roman"/>
              </w:rPr>
              <w:t>False</w:t>
            </w:r>
            <w:r w:rsidRPr="007E52EE">
              <w:fldChar w:fldCharType="end"/>
            </w:r>
          </w:p>
        </w:tc>
        <w:tc>
          <w:tcPr>
            <w:tcW w:w="234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lang w:val="zh-CN"/>
              </w:rPr>
              <w:t>update_oper</w:t>
            </w:r>
          </w:p>
        </w:tc>
        <w:tc>
          <w:tcPr>
            <w:tcW w:w="851"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eastAsia="Times New Roman" w:hAnsi="Times New Roman"/>
                <w:lang w:val="zh-CN"/>
              </w:rPr>
            </w:pPr>
            <w:r w:rsidRPr="007E52EE">
              <w:t>varchar</w:t>
            </w:r>
          </w:p>
        </w:tc>
        <w:tc>
          <w:tcPr>
            <w:tcW w:w="567"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Att.NotNull</w:instrText>
            </w:r>
            <w:r w:rsidRPr="007E52EE">
              <w:fldChar w:fldCharType="separate"/>
            </w:r>
            <w:r w:rsidR="00F97863" w:rsidRPr="007E52EE">
              <w:rPr>
                <w:rFonts w:ascii="Times New Roman" w:eastAsia="Times New Roman" w:hAnsi="Times New Roman"/>
              </w:rPr>
              <w:t>False</w:t>
            </w:r>
            <w:r w:rsidRPr="007E52EE">
              <w:fldChar w:fldCharType="end"/>
            </w:r>
          </w:p>
        </w:tc>
        <w:tc>
          <w:tcPr>
            <w:tcW w:w="645"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Att.Unique</w:instrText>
            </w:r>
            <w:r w:rsidRPr="007E52EE">
              <w:fldChar w:fldCharType="separate"/>
            </w:r>
            <w:r w:rsidR="00F97863" w:rsidRPr="007E52EE">
              <w:rPr>
                <w:rFonts w:ascii="Times New Roman" w:eastAsia="Times New Roman" w:hAnsi="Times New Roman"/>
              </w:rPr>
              <w:t>False</w:t>
            </w:r>
            <w:r w:rsidRPr="007E52EE">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20</w:t>
            </w:r>
          </w:p>
        </w:tc>
        <w:tc>
          <w:tcPr>
            <w:tcW w:w="54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Att.Precision</w:instrText>
            </w:r>
            <w:r w:rsidRPr="007E52EE">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lang w:val="zh-C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Att.Scale</w:instrText>
            </w:r>
            <w:r w:rsidRPr="007E52EE">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Pr="007E52EE" w:rsidRDefault="00331702" w:rsidP="006D14C0">
            <w:pPr>
              <w:rPr>
                <w:rFonts w:ascii="Times New Roman" w:eastAsia="Times New Roman" w:hAnsi="Times New Roman"/>
              </w:rPr>
            </w:pPr>
            <w:r w:rsidRPr="007E52EE">
              <w:fldChar w:fldCharType="begin" w:fldLock="1"/>
            </w:r>
            <w:r w:rsidR="00F97863" w:rsidRPr="007E52EE">
              <w:instrText xml:space="preserve">MERGEFIELD </w:instrText>
            </w:r>
            <w:r w:rsidR="00F97863" w:rsidRPr="007E52EE">
              <w:rPr>
                <w:rFonts w:ascii="Times New Roman" w:eastAsia="Times New Roman" w:hAnsi="Times New Roman"/>
              </w:rPr>
              <w:instrText>Att.Default</w:instrText>
            </w:r>
            <w:r w:rsidRPr="007E52EE">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Pr="007E52EE" w:rsidRDefault="00F97863" w:rsidP="006D14C0">
            <w:pPr>
              <w:rPr>
                <w:rFonts w:ascii="Times New Roman" w:hAnsi="Times New Roman"/>
                <w:lang w:val="zh-CN"/>
              </w:rPr>
            </w:pPr>
            <w:r w:rsidRPr="007E52EE">
              <w:rPr>
                <w:rFonts w:ascii="Times New Roman" w:hAnsi="Times New Roman" w:hint="eastAsia"/>
                <w:lang w:val="zh-CN"/>
              </w:rPr>
              <w:t>修改人</w:t>
            </w:r>
          </w:p>
        </w:tc>
      </w:tr>
    </w:tbl>
    <w:p w:rsidR="00F97863" w:rsidRPr="007E52EE" w:rsidRDefault="00F97863" w:rsidP="00F97863">
      <w:pPr>
        <w:rPr>
          <w:rFonts w:ascii="微软雅黑" w:eastAsia="微软雅黑" w:hAnsi="微软雅黑"/>
          <w:sz w:val="24"/>
          <w:szCs w:val="24"/>
          <w:lang w:bidi="ar-SA"/>
        </w:rPr>
      </w:pPr>
    </w:p>
    <w:p w:rsidR="00F97863" w:rsidRPr="00105EE2" w:rsidRDefault="00F97863" w:rsidP="00F97863">
      <w:pPr>
        <w:pStyle w:val="2"/>
        <w:rPr>
          <w:rFonts w:ascii="微软雅黑" w:eastAsia="微软雅黑" w:hAnsi="微软雅黑"/>
        </w:rPr>
      </w:pPr>
      <w:bookmarkStart w:id="42" w:name="_Toc4655873"/>
      <w:r>
        <w:rPr>
          <w:rFonts w:ascii="微软雅黑" w:eastAsia="微软雅黑" w:hAnsi="微软雅黑" w:hint="eastAsia"/>
        </w:rPr>
        <w:t>8.2</w:t>
      </w:r>
      <w:r w:rsidRPr="00105EE2">
        <w:rPr>
          <w:rFonts w:ascii="微软雅黑" w:eastAsia="微软雅黑" w:hAnsi="微软雅黑" w:hint="eastAsia"/>
        </w:rPr>
        <w:t>采购订单明细</w:t>
      </w:r>
      <w:r>
        <w:rPr>
          <w:rFonts w:ascii="微软雅黑" w:eastAsia="微软雅黑" w:hAnsi="微软雅黑" w:hint="eastAsia"/>
        </w:rPr>
        <w:t>(接口)</w:t>
      </w:r>
      <w:bookmarkEnd w:id="42"/>
    </w:p>
    <w:p w:rsidR="00F97863" w:rsidRPr="00B10E0F" w:rsidRDefault="00F97863" w:rsidP="00F97863">
      <w:pPr>
        <w:rPr>
          <w:rFonts w:ascii="微软雅黑" w:eastAsia="微软雅黑" w:hAnsi="微软雅黑"/>
          <w:sz w:val="24"/>
          <w:szCs w:val="24"/>
        </w:rPr>
      </w:pPr>
      <w:r w:rsidRPr="00B10E0F">
        <w:rPr>
          <w:rFonts w:ascii="微软雅黑" w:eastAsia="微软雅黑" w:hAnsi="微软雅黑" w:hint="eastAsia"/>
          <w:i/>
          <w:iCs/>
          <w:color w:val="4F81BD" w:themeColor="accent1"/>
          <w:sz w:val="24"/>
          <w:szCs w:val="24"/>
        </w:rPr>
        <w:t>表名</w:t>
      </w:r>
      <w:r w:rsidRPr="00B10E0F">
        <w:rPr>
          <w:rFonts w:ascii="微软雅黑" w:eastAsia="微软雅黑" w:hAnsi="微软雅黑" w:hint="eastAsia"/>
          <w:sz w:val="24"/>
          <w:szCs w:val="24"/>
        </w:rPr>
        <w:t xml:space="preserve">: </w:t>
      </w:r>
      <w:r w:rsidRPr="008127FF">
        <w:rPr>
          <w:rFonts w:ascii="微软雅黑" w:eastAsia="微软雅黑" w:hAnsi="微软雅黑"/>
          <w:sz w:val="24"/>
          <w:szCs w:val="24"/>
        </w:rPr>
        <w:t>purchase_order_detail</w:t>
      </w:r>
      <w:r>
        <w:rPr>
          <w:rFonts w:ascii="微软雅黑" w:eastAsia="微软雅黑" w:hAnsi="微软雅黑" w:hint="eastAsia"/>
          <w:sz w:val="24"/>
          <w:szCs w:val="24"/>
        </w:rPr>
        <w:t>_ksh</w:t>
      </w:r>
    </w:p>
    <w:p w:rsidR="00F97863" w:rsidRDefault="00F97863" w:rsidP="00F97863">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sidRPr="008127FF">
        <w:rPr>
          <w:rStyle w:val="FieldLabel"/>
          <w:rFonts w:ascii="微软雅黑" w:eastAsia="微软雅黑" w:hAnsi="微软雅黑" w:hint="eastAsia"/>
          <w:sz w:val="24"/>
          <w:szCs w:val="24"/>
        </w:rPr>
        <w:t>采购订单明细</w:t>
      </w:r>
    </w:p>
    <w:p w:rsidR="00F97863" w:rsidRPr="00752167" w:rsidRDefault="00F97863" w:rsidP="00F97863">
      <w:pPr>
        <w:rPr>
          <w:rFonts w:ascii="微软雅黑" w:eastAsia="微软雅黑" w:hAnsi="微软雅黑"/>
          <w:i/>
          <w:iCs/>
          <w:color w:val="1F497D" w:themeColor="text2"/>
          <w:sz w:val="24"/>
          <w:szCs w:val="24"/>
          <w:lang w:bidi="ar-SA"/>
        </w:rPr>
      </w:pPr>
      <w:r w:rsidRPr="00752167">
        <w:rPr>
          <w:rFonts w:ascii="微软雅黑" w:eastAsia="微软雅黑" w:hAnsi="微软雅黑" w:hint="eastAsia"/>
          <w:i/>
          <w:iCs/>
          <w:color w:val="1F497D" w:themeColor="text2"/>
          <w:sz w:val="24"/>
          <w:szCs w:val="24"/>
          <w:lang w:bidi="ar-SA"/>
        </w:rPr>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1922"/>
        <w:gridCol w:w="1134"/>
        <w:gridCol w:w="567"/>
        <w:gridCol w:w="850"/>
        <w:gridCol w:w="477"/>
        <w:gridCol w:w="540"/>
        <w:gridCol w:w="630"/>
        <w:gridCol w:w="763"/>
        <w:gridCol w:w="1937"/>
      </w:tblGrid>
      <w:tr w:rsidR="00F97863" w:rsidTr="006D14C0">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PK</w:t>
            </w:r>
          </w:p>
        </w:tc>
        <w:tc>
          <w:tcPr>
            <w:tcW w:w="1922"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Name</w:t>
            </w:r>
          </w:p>
        </w:tc>
        <w:tc>
          <w:tcPr>
            <w:tcW w:w="1134"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Type</w:t>
            </w:r>
          </w:p>
        </w:tc>
        <w:tc>
          <w:tcPr>
            <w:tcW w:w="567"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Not Null</w:t>
            </w:r>
          </w:p>
        </w:tc>
        <w:tc>
          <w:tcPr>
            <w:tcW w:w="850"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Unique</w:t>
            </w:r>
          </w:p>
        </w:tc>
        <w:tc>
          <w:tcPr>
            <w:tcW w:w="477"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Scale</w:t>
            </w:r>
          </w:p>
        </w:tc>
        <w:tc>
          <w:tcPr>
            <w:tcW w:w="763"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Init</w:t>
            </w:r>
          </w:p>
        </w:tc>
        <w:tc>
          <w:tcPr>
            <w:tcW w:w="1937" w:type="dxa"/>
            <w:tcBorders>
              <w:top w:val="single" w:sz="2" w:space="0" w:color="auto"/>
              <w:left w:val="single" w:sz="2" w:space="0" w:color="auto"/>
              <w:bottom w:val="single" w:sz="2" w:space="0" w:color="auto"/>
              <w:right w:val="single" w:sz="2" w:space="0" w:color="auto"/>
            </w:tcBorders>
            <w:shd w:val="clear" w:color="auto" w:fill="E6E6E6"/>
          </w:tcPr>
          <w:p w:rsidR="00F97863" w:rsidRDefault="00F97863" w:rsidP="006D14C0">
            <w:pPr>
              <w:rPr>
                <w:rFonts w:ascii="Times New Roman" w:eastAsia="Times New Roman" w:hAnsi="Times New Roman"/>
                <w:b/>
                <w:bCs/>
              </w:rPr>
            </w:pPr>
            <w:r>
              <w:rPr>
                <w:rFonts w:ascii="Times New Roman" w:eastAsia="Times New Roman" w:hAnsi="Times New Roman"/>
                <w:b/>
                <w:bCs/>
              </w:rPr>
              <w:t>Notes</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False</w:t>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0C494E">
              <w:t>material_code</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True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True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20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Pr>
                <w:rFonts w:hint="eastAsia"/>
              </w:rPr>
              <w:t>物资编码</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lastRenderedPageBreak/>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46A3F">
              <w:t>material_name</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46A3F">
              <w:rPr>
                <w:rFonts w:hint="eastAsia"/>
              </w:rPr>
              <w:t>物料名称</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46A3F">
              <w:rPr>
                <w:rFonts w:ascii="Times New Roman" w:eastAsia="Times New Roman" w:hAnsi="Times New Roman"/>
                <w:lang w:val="zh-CN"/>
              </w:rPr>
              <w:t>specification_model</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46A3F">
              <w:rPr>
                <w:rFonts w:ascii="宋体" w:eastAsia="宋体" w:hAnsi="宋体" w:cs="宋体" w:hint="eastAsia"/>
                <w:lang w:val="zh-CN"/>
              </w:rPr>
              <w:t>规格型号</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46A3F">
              <w:rPr>
                <w:rFonts w:ascii="Times New Roman" w:eastAsia="Times New Roman" w:hAnsi="Times New Roman"/>
                <w:lang w:val="zh-CN"/>
              </w:rPr>
              <w:t>material_unit</w:t>
            </w:r>
          </w:p>
        </w:tc>
        <w:tc>
          <w:tcPr>
            <w:tcW w:w="1134" w:type="dxa"/>
            <w:tcBorders>
              <w:top w:val="single" w:sz="2" w:space="0" w:color="auto"/>
              <w:left w:val="single" w:sz="2" w:space="0" w:color="auto"/>
              <w:bottom w:val="single" w:sz="2" w:space="0" w:color="auto"/>
              <w:right w:val="single" w:sz="2" w:space="0" w:color="auto"/>
            </w:tcBorders>
          </w:tcPr>
          <w:p w:rsidR="00F97863" w:rsidRPr="000C494E"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46A3F">
              <w:rPr>
                <w:rFonts w:ascii="宋体" w:eastAsia="宋体" w:hAnsi="宋体" w:cs="宋体" w:hint="eastAsia"/>
                <w:lang w:val="zh-CN"/>
              </w:rPr>
              <w:t>计量单位</w:t>
            </w:r>
          </w:p>
        </w:tc>
      </w:tr>
      <w:tr w:rsidR="00F97863" w:rsidRPr="00B10E0F"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material_untax_price</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C1DC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5</w:t>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0</w:t>
            </w:r>
          </w:p>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价款（不含税）</w:t>
            </w:r>
          </w:p>
        </w:tc>
      </w:tr>
      <w:tr w:rsidR="00F97863" w:rsidRPr="00B10E0F"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order_number</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C1DC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5</w:t>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0</w:t>
            </w:r>
          </w:p>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采购数量</w:t>
            </w:r>
          </w:p>
        </w:tc>
      </w:tr>
      <w:tr w:rsidR="00F97863" w:rsidRPr="00B10E0F"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order_untax_amount</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C1DC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5</w:t>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0</w:t>
            </w:r>
          </w:p>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物资价款（不含税）</w:t>
            </w:r>
          </w:p>
        </w:tc>
      </w:tr>
      <w:tr w:rsidR="00F97863" w:rsidRPr="00B10E0F"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order_amount</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C1DC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5</w:t>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0</w:t>
            </w:r>
          </w:p>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物资价税合计总额</w:t>
            </w:r>
          </w:p>
        </w:tc>
      </w:tr>
      <w:tr w:rsidR="00F97863" w:rsidRPr="00B10E0F"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inprovince_logistics_cost</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C1DC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18</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5</w:t>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0</w:t>
            </w:r>
          </w:p>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省内物流费</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1922"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Times New Roman" w:eastAsia="Times New Roman" w:hAnsi="Times New Roman"/>
                <w:lang w:val="zh-CN"/>
              </w:rPr>
            </w:pPr>
            <w:r w:rsidRPr="008127FF">
              <w:rPr>
                <w:rFonts w:ascii="Times New Roman" w:eastAsia="Times New Roman" w:hAnsi="Times New Roman"/>
                <w:lang w:val="zh-CN"/>
              </w:rPr>
              <w:t>original_manufacturer</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850"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hAnsi="Times New Roman"/>
                <w:lang w:val="zh-CN"/>
              </w:rPr>
            </w:pPr>
            <w:r>
              <w:rPr>
                <w:rFonts w:ascii="Times New Roman" w:hAnsi="Times New Roman" w:hint="eastAsia"/>
                <w:lang w:val="zh-CN"/>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宋体" w:eastAsia="宋体" w:hAnsi="宋体" w:cs="宋体"/>
                <w:lang w:val="zh-CN"/>
              </w:rPr>
            </w:pPr>
            <w:r w:rsidRPr="008127FF">
              <w:rPr>
                <w:rFonts w:ascii="宋体" w:eastAsia="宋体" w:hAnsi="宋体" w:cs="宋体" w:hint="eastAsia"/>
                <w:lang w:val="zh-CN"/>
              </w:rPr>
              <w:t>原厂商</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1922"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Times New Roman" w:eastAsia="Times New Roman" w:hAnsi="Times New Roman"/>
                <w:lang w:val="zh-CN"/>
              </w:rPr>
            </w:pPr>
            <w:r w:rsidRPr="008127FF">
              <w:rPr>
                <w:rFonts w:ascii="Times New Roman" w:eastAsia="Times New Roman" w:hAnsi="Times New Roman"/>
                <w:lang w:val="zh-CN"/>
              </w:rPr>
              <w:t>original_production_type</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850" w:type="dxa"/>
            <w:tcBorders>
              <w:top w:val="single" w:sz="2" w:space="0" w:color="auto"/>
              <w:left w:val="single" w:sz="2" w:space="0" w:color="auto"/>
              <w:bottom w:val="single" w:sz="2" w:space="0" w:color="auto"/>
              <w:right w:val="single" w:sz="2" w:space="0" w:color="auto"/>
            </w:tcBorders>
          </w:tcPr>
          <w:p w:rsidR="00F97863" w:rsidRPr="008C1DC8" w:rsidRDefault="00F97863" w:rsidP="006D14C0">
            <w:r>
              <w:rPr>
                <w:rFonts w:ascii="Times New Roman" w:eastAsia="Times New Roman" w:hAnsi="Times New Roman"/>
              </w:rPr>
              <w:t>Fals</w:t>
            </w:r>
            <w:r>
              <w:rPr>
                <w:rFonts w:ascii="Times New Roman" w:hAnsi="Times New Roman" w:hint="eastAsia"/>
              </w:rPr>
              <w:t>e</w:t>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hAnsi="Times New Roman"/>
                <w:lang w:val="zh-CN"/>
              </w:rPr>
            </w:pPr>
            <w:r>
              <w:rPr>
                <w:rFonts w:ascii="Times New Roman" w:hAnsi="Times New Roman" w:hint="eastAsia"/>
                <w:lang w:val="zh-CN"/>
              </w:rPr>
              <w:t>60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宋体" w:eastAsia="宋体" w:hAnsi="宋体" w:cs="宋体"/>
                <w:lang w:val="zh-CN"/>
              </w:rPr>
            </w:pPr>
            <w:r w:rsidRPr="008127FF">
              <w:rPr>
                <w:rFonts w:ascii="宋体" w:eastAsia="宋体" w:hAnsi="宋体" w:cs="宋体" w:hint="eastAsia"/>
                <w:lang w:val="zh-CN"/>
              </w:rPr>
              <w:t>原厂商产品型号</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1922"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Times New Roman" w:eastAsia="Times New Roman" w:hAnsi="Times New Roman"/>
                <w:lang w:val="zh-CN"/>
              </w:rPr>
            </w:pPr>
            <w:r w:rsidRPr="008127FF">
              <w:rPr>
                <w:rFonts w:ascii="Times New Roman" w:eastAsia="Times New Roman" w:hAnsi="Times New Roman"/>
                <w:lang w:val="zh-CN"/>
              </w:rPr>
              <w:t>inorder_config_name</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r>
              <w:rPr>
                <w:rFonts w:ascii="Times New Roman" w:eastAsia="Times New Roman" w:hAnsi="Times New Roman"/>
              </w:rPr>
              <w:t>Fals</w:t>
            </w:r>
            <w:r>
              <w:rPr>
                <w:rFonts w:ascii="Times New Roman" w:hAnsi="Times New Roman" w:hint="eastAsia"/>
              </w:rPr>
              <w:t>e</w:t>
            </w:r>
          </w:p>
        </w:tc>
        <w:tc>
          <w:tcPr>
            <w:tcW w:w="850" w:type="dxa"/>
            <w:tcBorders>
              <w:top w:val="single" w:sz="2" w:space="0" w:color="auto"/>
              <w:left w:val="single" w:sz="2" w:space="0" w:color="auto"/>
              <w:bottom w:val="single" w:sz="2" w:space="0" w:color="auto"/>
              <w:right w:val="single" w:sz="2" w:space="0" w:color="auto"/>
            </w:tcBorders>
          </w:tcPr>
          <w:p w:rsidR="00F97863" w:rsidRPr="008C1DC8" w:rsidRDefault="00F97863" w:rsidP="006D14C0">
            <w:r>
              <w:rPr>
                <w:rFonts w:ascii="Times New Roman" w:eastAsia="Times New Roman" w:hAnsi="Times New Roman"/>
              </w:rPr>
              <w:t>Fals</w:t>
            </w:r>
            <w:r>
              <w:rPr>
                <w:rFonts w:ascii="Times New Roman" w:hAnsi="Times New Roman" w:hint="eastAsia"/>
              </w:rPr>
              <w:t>e</w:t>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hAnsi="Times New Roman"/>
                <w:lang w:val="zh-CN"/>
              </w:rPr>
            </w:pPr>
            <w:r>
              <w:rPr>
                <w:rFonts w:ascii="Times New Roman" w:hAnsi="Times New Roman" w:hint="eastAsia"/>
                <w:lang w:val="zh-CN"/>
              </w:rPr>
              <w:t>255</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46A3F" w:rsidRDefault="00F97863" w:rsidP="006D14C0">
            <w:pPr>
              <w:rPr>
                <w:rFonts w:ascii="宋体" w:eastAsia="宋体" w:hAnsi="宋体" w:cs="宋体"/>
                <w:lang w:val="zh-CN"/>
              </w:rPr>
            </w:pPr>
            <w:r w:rsidRPr="008127FF">
              <w:rPr>
                <w:rFonts w:ascii="宋体" w:eastAsia="宋体" w:hAnsi="宋体" w:cs="宋体" w:hint="eastAsia"/>
                <w:lang w:val="zh-CN"/>
              </w:rPr>
              <w:t>下单配置名称</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project_code</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Pr="00655A29" w:rsidRDefault="00F97863" w:rsidP="006D14C0">
            <w:pPr>
              <w:rPr>
                <w:rFonts w:ascii="Times New Roman" w:hAnsi="Times New Roman"/>
                <w:lang w:val="zh-CN"/>
              </w:rPr>
            </w:pPr>
            <w:r>
              <w:rPr>
                <w:rFonts w:ascii="Times New Roman" w:hAnsi="Times New Roman" w:hint="eastAsia"/>
                <w:lang w:val="zh-CN"/>
              </w:rPr>
              <w:t>40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项目/工程编号</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project_name</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0C494E">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False</w:t>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Att.Length</w:instrText>
            </w:r>
            <w:r>
              <w:fldChar w:fldCharType="separate"/>
            </w:r>
            <w:r w:rsidR="00F97863">
              <w:rPr>
                <w:rFonts w:ascii="Times New Roman" w:hAnsi="Times New Roman" w:hint="eastAsia"/>
              </w:rPr>
              <w:t>1</w:t>
            </w:r>
            <w:r w:rsidR="00F97863">
              <w:rPr>
                <w:rFonts w:ascii="Times New Roman" w:eastAsia="Times New Roman" w:hAnsi="Times New Roman"/>
              </w:rPr>
              <w:t>0</w:t>
            </w:r>
            <w:r>
              <w:fldChar w:fldCharType="end"/>
            </w:r>
            <w:r w:rsidR="00F97863">
              <w:rPr>
                <w:rFonts w:hint="eastAsia"/>
              </w:rPr>
              <w:t>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项目/工程名称</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r w:rsidRPr="008127FF">
              <w:t>project_manager</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0C494E">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20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r w:rsidRPr="008127FF">
              <w:rPr>
                <w:rFonts w:hint="eastAsia"/>
              </w:rPr>
              <w:t>项目</w:t>
            </w:r>
            <w:r w:rsidRPr="008127FF">
              <w:rPr>
                <w:rFonts w:hint="eastAsia"/>
              </w:rPr>
              <w:t>/</w:t>
            </w:r>
            <w:r w:rsidRPr="008127FF">
              <w:rPr>
                <w:rFonts w:hint="eastAsia"/>
              </w:rPr>
              <w:t>工程管理员</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receiver</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0C494E">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收货人</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True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receiver_tel</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True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True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Att.Length</w:instrText>
            </w:r>
            <w:r>
              <w:fldChar w:fldCharType="separate"/>
            </w:r>
            <w:r w:rsidR="00F97863">
              <w:rPr>
                <w:rFonts w:ascii="Times New Roman" w:hAnsi="Times New Roman" w:hint="eastAsia"/>
              </w:rPr>
              <w:t>4</w:t>
            </w:r>
            <w:r w:rsidR="00F97863">
              <w:rPr>
                <w:rFonts w:ascii="Times New Roman" w:eastAsia="Times New Roman" w:hAnsi="Times New Roman"/>
              </w:rPr>
              <w:t>0</w:t>
            </w:r>
            <w:r>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收货人电话</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t>receiver_address</w:t>
            </w:r>
          </w:p>
        </w:tc>
        <w:tc>
          <w:tcPr>
            <w:tcW w:w="1134"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r>
              <w:rPr>
                <w:rFonts w:hint="eastAsia"/>
              </w:rPr>
              <w:t>100</w:t>
            </w:r>
          </w:p>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Pr="00B10E0F" w:rsidRDefault="00F97863" w:rsidP="006D14C0">
            <w:r w:rsidRPr="008127FF">
              <w:rPr>
                <w:rFonts w:hint="eastAsia"/>
              </w:rPr>
              <w:t>收货地址</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order_</w:t>
            </w:r>
            <w:r>
              <w:rPr>
                <w:rFonts w:ascii="Times New Roman" w:eastAsia="Times New Roman" w:hAnsi="Times New Roman"/>
                <w:lang w:val="zh-CN"/>
              </w:rPr>
              <w:t>status</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False</w:t>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60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供货单状态</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r w:rsidRPr="002F1D88">
              <w:t>decimal</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r w:rsidRPr="002F1D88">
              <w:t>decimal</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t>F</w:t>
            </w:r>
            <w:r>
              <w:rPr>
                <w:rFonts w:hint="eastAsia"/>
              </w:rPr>
              <w:t>alse</w:t>
            </w:r>
          </w:p>
        </w:tc>
        <w:tc>
          <w:tcPr>
            <w:tcW w:w="477" w:type="dxa"/>
            <w:tcBorders>
              <w:top w:val="single" w:sz="2" w:space="0" w:color="auto"/>
              <w:left w:val="single" w:sz="2" w:space="0" w:color="auto"/>
              <w:bottom w:val="single" w:sz="2" w:space="0" w:color="auto"/>
              <w:right w:val="single" w:sz="2" w:space="0" w:color="auto"/>
            </w:tcBorders>
          </w:tcPr>
          <w:p w:rsidR="00F97863" w:rsidRPr="00CF2A1A" w:rsidRDefault="00F97863" w:rsidP="006D14C0">
            <w:pPr>
              <w:rPr>
                <w:rFonts w:ascii="Times New Roman" w:hAnsi="Times New Roman"/>
                <w:lang w:val="zh-CN"/>
              </w:rPr>
            </w:pPr>
            <w:r>
              <w:rPr>
                <w:rFonts w:ascii="Times New Roman" w:hAnsi="Times New Roman" w:hint="eastAsia"/>
                <w:lang w:val="zh-CN"/>
              </w:rPr>
              <w:t>1</w:t>
            </w:r>
            <w:r w:rsidR="00052700">
              <w:rPr>
                <w:rFonts w:ascii="Times New Roman" w:hAnsi="Times New Roman" w:hint="eastAsia"/>
                <w:lang w:val="zh-CN"/>
              </w:rPr>
              <w:t>5</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052700" w:rsidP="006D14C0">
            <w:pPr>
              <w:rPr>
                <w:rFonts w:ascii="Times New Roman" w:eastAsia="Times New Roman" w:hAnsi="Times New Roman"/>
                <w:lang w:val="zh-CN"/>
              </w:rPr>
            </w:pPr>
            <w:r>
              <w:rPr>
                <w:rFonts w:hint="eastAsia"/>
              </w:rPr>
              <w:t>4</w:t>
            </w:r>
            <w:r w:rsidR="00331702">
              <w:fldChar w:fldCharType="begin" w:fldLock="1"/>
            </w:r>
            <w:r w:rsidR="00F97863">
              <w:instrText xml:space="preserve">MERGEFIELD </w:instrText>
            </w:r>
            <w:r w:rsidR="00F97863">
              <w:rPr>
                <w:rFonts w:ascii="Times New Roman" w:eastAsia="Times New Roman" w:hAnsi="Times New Roman"/>
              </w:rPr>
              <w:instrText>Att.Scale</w:instrText>
            </w:r>
            <w:r w:rsidR="00331702">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rPr>
            </w:pPr>
            <w:r>
              <w:rPr>
                <w:rFonts w:hint="eastAsia"/>
              </w:rPr>
              <w:t>0</w:t>
            </w:r>
            <w:r w:rsidR="00331702">
              <w:fldChar w:fldCharType="begin" w:fldLock="1"/>
            </w:r>
            <w:r>
              <w:instrText xml:space="preserve">MERGEFIELD </w:instrText>
            </w:r>
            <w:r>
              <w:rPr>
                <w:rFonts w:ascii="Times New Roman" w:eastAsia="Times New Roman" w:hAnsi="Times New Roman"/>
              </w:rPr>
              <w:instrText>Att.Default</w:instrText>
            </w:r>
            <w:r w:rsidR="00331702">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实际收货数量</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receipt_date</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date</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回单日期</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cancel_</w:t>
            </w:r>
            <w:r>
              <w:rPr>
                <w:rFonts w:ascii="Times New Roman" w:eastAsia="Times New Roman" w:hAnsi="Times New Roman"/>
                <w:lang w:val="zh-CN"/>
              </w:rPr>
              <w:t>status</w:t>
            </w:r>
          </w:p>
        </w:tc>
        <w:tc>
          <w:tcPr>
            <w:tcW w:w="1134" w:type="dxa"/>
            <w:tcBorders>
              <w:top w:val="single" w:sz="2" w:space="0" w:color="auto"/>
              <w:left w:val="single" w:sz="2" w:space="0" w:color="auto"/>
              <w:bottom w:val="single" w:sz="2" w:space="0" w:color="auto"/>
              <w:right w:val="single" w:sz="2" w:space="0" w:color="auto"/>
            </w:tcBorders>
          </w:tcPr>
          <w:p w:rsidR="00F97863" w:rsidRPr="000C494E" w:rsidRDefault="00F97863" w:rsidP="006D14C0">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60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作废状态</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cancel_reason</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B10E0F">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Pr="00655A29" w:rsidRDefault="00F97863" w:rsidP="006D14C0">
            <w:pPr>
              <w:rPr>
                <w:rFonts w:ascii="Times New Roman" w:hAnsi="Times New Roman"/>
                <w:lang w:val="zh-CN"/>
              </w:rPr>
            </w:pPr>
            <w:r>
              <w:rPr>
                <w:rFonts w:ascii="Times New Roman" w:hAnsi="Times New Roman" w:hint="eastAsia"/>
                <w:lang w:val="zh-CN"/>
              </w:rPr>
              <w:t>255</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作废理由</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Times New Roman" w:eastAsia="Times New Roman" w:hAnsi="Times New Roman"/>
                <w:lang w:val="zh-CN"/>
              </w:rPr>
              <w:t>cancel_date</w:t>
            </w:r>
          </w:p>
        </w:tc>
        <w:tc>
          <w:tcPr>
            <w:tcW w:w="1134" w:type="dxa"/>
            <w:tcBorders>
              <w:top w:val="single" w:sz="2" w:space="0" w:color="auto"/>
              <w:left w:val="single" w:sz="2" w:space="0" w:color="auto"/>
              <w:bottom w:val="single" w:sz="2" w:space="0" w:color="auto"/>
              <w:right w:val="single" w:sz="2" w:space="0" w:color="auto"/>
            </w:tcBorders>
          </w:tcPr>
          <w:p w:rsidR="00F97863" w:rsidRPr="008127FF" w:rsidRDefault="00F97863" w:rsidP="006D14C0">
            <w:r>
              <w:t>D</w:t>
            </w:r>
            <w:r>
              <w:rPr>
                <w:rFonts w:hint="eastAsia"/>
              </w:rPr>
              <w:t>ate</w:t>
            </w:r>
          </w:p>
        </w:tc>
        <w:tc>
          <w:tcPr>
            <w:tcW w:w="56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False</w:t>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sidRPr="008127FF">
              <w:rPr>
                <w:rFonts w:ascii="宋体" w:eastAsia="宋体" w:hAnsi="宋体" w:cs="宋体" w:hint="eastAsia"/>
                <w:lang w:val="zh-CN"/>
              </w:rPr>
              <w:t>作废日期</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r w:rsidRPr="007741FA">
              <w:t>create_time</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r>
              <w:t>datetime</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r w:rsidRPr="00B46A3F">
              <w:rPr>
                <w:rFonts w:hint="eastAsia"/>
              </w:rPr>
              <w:t>创建</w:t>
            </w:r>
            <w:r w:rsidRPr="007741FA">
              <w:rPr>
                <w:rFonts w:hint="eastAsia"/>
              </w:rPr>
              <w:t>时间</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FD046D" w:rsidRDefault="00F97863" w:rsidP="006D14C0">
            <w:pPr>
              <w:rPr>
                <w:rFonts w:ascii="Times New Roman" w:hAnsi="Times New Roman"/>
                <w:lang w:val="zh-CN"/>
              </w:rPr>
            </w:pPr>
            <w:r w:rsidRPr="007741FA">
              <w:rPr>
                <w:rFonts w:ascii="Times New Roman" w:hAnsi="Times New Roman"/>
                <w:lang w:val="zh-CN"/>
              </w:rPr>
              <w:t>create_oper</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Pr="00655A29" w:rsidRDefault="00F97863" w:rsidP="006D14C0">
            <w:pPr>
              <w:rPr>
                <w:rFonts w:ascii="Times New Roman" w:hAnsi="Times New Roman"/>
                <w:lang w:val="zh-CN"/>
              </w:rPr>
            </w:pPr>
            <w:r>
              <w:rPr>
                <w:rFonts w:ascii="Times New Roman" w:hAnsi="Times New Roman" w:hint="eastAsia"/>
                <w:lang w:val="zh-CN"/>
              </w:rPr>
              <w:t>20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Pr="000F4CB4" w:rsidRDefault="00F97863" w:rsidP="006D14C0">
            <w:pPr>
              <w:rPr>
                <w:rFonts w:ascii="Times New Roman" w:hAnsi="Times New Roman"/>
                <w:lang w:val="zh-CN"/>
              </w:rPr>
            </w:pPr>
            <w:r w:rsidRPr="00B46A3F">
              <w:rPr>
                <w:rFonts w:ascii="Times New Roman" w:hAnsi="Times New Roman" w:hint="eastAsia"/>
                <w:lang w:val="zh-CN"/>
              </w:rPr>
              <w:t>创建</w:t>
            </w:r>
            <w:r w:rsidRPr="007741FA">
              <w:rPr>
                <w:rFonts w:ascii="Times New Roman" w:hAnsi="Times New Roman" w:hint="eastAsia"/>
                <w:lang w:val="zh-CN"/>
              </w:rPr>
              <w:t>人</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Default="00F97863" w:rsidP="006D14C0">
            <w:r w:rsidRPr="00B46A3F">
              <w:t>update</w:t>
            </w:r>
            <w:r w:rsidRPr="007741FA">
              <w:t>_time</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r>
              <w:t>datetime</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763" w:type="dxa"/>
            <w:tcBorders>
              <w:top w:val="single" w:sz="2" w:space="0" w:color="auto"/>
              <w:left w:val="single" w:sz="2" w:space="0" w:color="auto"/>
              <w:bottom w:val="single" w:sz="2" w:space="0" w:color="auto"/>
              <w:right w:val="single" w:sz="2" w:space="0" w:color="auto"/>
            </w:tcBorders>
          </w:tcPr>
          <w:p w:rsidR="00F97863" w:rsidRDefault="00F97863" w:rsidP="006D14C0"/>
        </w:tc>
        <w:tc>
          <w:tcPr>
            <w:tcW w:w="1937" w:type="dxa"/>
            <w:tcBorders>
              <w:top w:val="single" w:sz="2" w:space="0" w:color="auto"/>
              <w:left w:val="single" w:sz="2" w:space="0" w:color="auto"/>
              <w:bottom w:val="single" w:sz="2" w:space="0" w:color="auto"/>
              <w:right w:val="single" w:sz="2" w:space="0" w:color="auto"/>
            </w:tcBorders>
          </w:tcPr>
          <w:p w:rsidR="00F97863" w:rsidRDefault="00F97863" w:rsidP="006D14C0">
            <w:r w:rsidRPr="00B46A3F">
              <w:rPr>
                <w:rFonts w:hint="eastAsia"/>
              </w:rPr>
              <w:t>修改</w:t>
            </w:r>
            <w:r w:rsidRPr="007741FA">
              <w:rPr>
                <w:rFonts w:hint="eastAsia"/>
              </w:rPr>
              <w:t>时间</w:t>
            </w:r>
          </w:p>
        </w:tc>
      </w:tr>
      <w:tr w:rsidR="00F97863" w:rsidTr="006D14C0">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Att.PK</w:instrText>
            </w:r>
            <w:r>
              <w:fldChar w:fldCharType="separate"/>
            </w:r>
            <w:r w:rsidR="00F97863">
              <w:rPr>
                <w:rFonts w:ascii="Times New Roman" w:eastAsia="Times New Roman" w:hAnsi="Times New Roman"/>
              </w:rPr>
              <w:t>False</w:t>
            </w:r>
            <w:r>
              <w:fldChar w:fldCharType="end"/>
            </w:r>
          </w:p>
        </w:tc>
        <w:tc>
          <w:tcPr>
            <w:tcW w:w="1922" w:type="dxa"/>
            <w:tcBorders>
              <w:top w:val="single" w:sz="2" w:space="0" w:color="auto"/>
              <w:left w:val="single" w:sz="2" w:space="0" w:color="auto"/>
              <w:bottom w:val="single" w:sz="2" w:space="0" w:color="auto"/>
              <w:right w:val="single" w:sz="2" w:space="0" w:color="auto"/>
            </w:tcBorders>
          </w:tcPr>
          <w:p w:rsidR="00F97863" w:rsidRPr="00FD046D" w:rsidRDefault="00F97863" w:rsidP="006D14C0">
            <w:pPr>
              <w:rPr>
                <w:rFonts w:ascii="Times New Roman" w:hAnsi="Times New Roman"/>
                <w:lang w:val="zh-CN"/>
              </w:rPr>
            </w:pPr>
            <w:r w:rsidRPr="00B46A3F">
              <w:rPr>
                <w:rFonts w:ascii="Times New Roman" w:hAnsi="Times New Roman"/>
                <w:lang w:val="zh-CN"/>
              </w:rPr>
              <w:t>update</w:t>
            </w:r>
            <w:r w:rsidRPr="007741FA">
              <w:rPr>
                <w:rFonts w:ascii="Times New Roman" w:hAnsi="Times New Roman"/>
                <w:lang w:val="zh-CN"/>
              </w:rPr>
              <w:t>_oper</w:t>
            </w:r>
          </w:p>
        </w:tc>
        <w:tc>
          <w:tcPr>
            <w:tcW w:w="1134" w:type="dxa"/>
            <w:tcBorders>
              <w:top w:val="single" w:sz="2" w:space="0" w:color="auto"/>
              <w:left w:val="single" w:sz="2" w:space="0" w:color="auto"/>
              <w:bottom w:val="single" w:sz="2" w:space="0" w:color="auto"/>
              <w:right w:val="single" w:sz="2" w:space="0" w:color="auto"/>
            </w:tcBorders>
          </w:tcPr>
          <w:p w:rsidR="00F97863" w:rsidRDefault="00F97863" w:rsidP="006D14C0">
            <w:pPr>
              <w:rPr>
                <w:rFonts w:ascii="Times New Roman" w:eastAsia="Times New Roman" w:hAnsi="Times New Roman"/>
                <w:lang w:val="zh-CN"/>
              </w:rPr>
            </w:pPr>
            <w:r>
              <w:rPr>
                <w:rFonts w:hint="eastAsia"/>
              </w:rPr>
              <w:t>varchar</w:t>
            </w:r>
          </w:p>
        </w:tc>
        <w:tc>
          <w:tcPr>
            <w:tcW w:w="567"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Att.NotNull</w:instrText>
            </w:r>
            <w:r>
              <w:fldChar w:fldCharType="separate"/>
            </w:r>
            <w:r w:rsidR="00F97863">
              <w:rPr>
                <w:rFonts w:ascii="Times New Roman" w:eastAsia="Times New Roman" w:hAnsi="Times New Roman"/>
              </w:rPr>
              <w:t>False</w:t>
            </w:r>
            <w:r>
              <w:fldChar w:fldCharType="end"/>
            </w:r>
          </w:p>
        </w:tc>
        <w:tc>
          <w:tcPr>
            <w:tcW w:w="85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Att.Unique</w:instrText>
            </w:r>
            <w:r>
              <w:fldChar w:fldCharType="separate"/>
            </w:r>
            <w:r w:rsidR="00F97863">
              <w:rPr>
                <w:rFonts w:ascii="Times New Roman" w:eastAsia="Times New Roman" w:hAnsi="Times New Roman"/>
              </w:rPr>
              <w:t>False</w:t>
            </w:r>
            <w:r>
              <w:fldChar w:fldCharType="end"/>
            </w:r>
          </w:p>
        </w:tc>
        <w:tc>
          <w:tcPr>
            <w:tcW w:w="477" w:type="dxa"/>
            <w:tcBorders>
              <w:top w:val="single" w:sz="2" w:space="0" w:color="auto"/>
              <w:left w:val="single" w:sz="2" w:space="0" w:color="auto"/>
              <w:bottom w:val="single" w:sz="2" w:space="0" w:color="auto"/>
              <w:right w:val="single" w:sz="2" w:space="0" w:color="auto"/>
            </w:tcBorders>
          </w:tcPr>
          <w:p w:rsidR="00F97863" w:rsidRPr="00655A29" w:rsidRDefault="00F97863" w:rsidP="006D14C0">
            <w:pPr>
              <w:rPr>
                <w:rFonts w:ascii="Times New Roman" w:hAnsi="Times New Roman"/>
                <w:lang w:val="zh-CN"/>
              </w:rPr>
            </w:pPr>
            <w:r>
              <w:rPr>
                <w:rFonts w:ascii="Times New Roman" w:hAnsi="Times New Roman" w:hint="eastAsia"/>
                <w:lang w:val="zh-CN"/>
              </w:rPr>
              <w:t>20</w:t>
            </w:r>
          </w:p>
        </w:tc>
        <w:tc>
          <w:tcPr>
            <w:tcW w:w="54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lang w:val="zh-CN"/>
              </w:rPr>
            </w:pPr>
            <w:r>
              <w:fldChar w:fldCharType="begin" w:fldLock="1"/>
            </w:r>
            <w:r w:rsidR="00F97863">
              <w:instrText xml:space="preserve">MERGEFIELD </w:instrText>
            </w:r>
            <w:r w:rsidR="00F97863">
              <w:rPr>
                <w:rFonts w:ascii="Times New Roman" w:eastAsia="Times New Roman" w:hAnsi="Times New Roman"/>
              </w:rPr>
              <w:instrText>Att.Scale</w:instrText>
            </w:r>
            <w:r>
              <w:fldChar w:fldCharType="end"/>
            </w:r>
          </w:p>
        </w:tc>
        <w:tc>
          <w:tcPr>
            <w:tcW w:w="763" w:type="dxa"/>
            <w:tcBorders>
              <w:top w:val="single" w:sz="2" w:space="0" w:color="auto"/>
              <w:left w:val="single" w:sz="2" w:space="0" w:color="auto"/>
              <w:bottom w:val="single" w:sz="2" w:space="0" w:color="auto"/>
              <w:right w:val="single" w:sz="2" w:space="0" w:color="auto"/>
            </w:tcBorders>
          </w:tcPr>
          <w:p w:rsidR="00F97863" w:rsidRDefault="00331702" w:rsidP="006D14C0">
            <w:pPr>
              <w:rPr>
                <w:rFonts w:ascii="Times New Roman" w:eastAsia="Times New Roman" w:hAnsi="Times New Roman"/>
              </w:rPr>
            </w:pPr>
            <w:r>
              <w:fldChar w:fldCharType="begin" w:fldLock="1"/>
            </w:r>
            <w:r w:rsidR="00F97863">
              <w:instrText xml:space="preserve">MERGEFIELD </w:instrText>
            </w:r>
            <w:r w:rsidR="00F97863">
              <w:rPr>
                <w:rFonts w:ascii="Times New Roman" w:eastAsia="Times New Roman" w:hAnsi="Times New Roman"/>
              </w:rPr>
              <w:instrText>Att.Default</w:instrText>
            </w:r>
            <w:r>
              <w:fldChar w:fldCharType="end"/>
            </w:r>
          </w:p>
        </w:tc>
        <w:tc>
          <w:tcPr>
            <w:tcW w:w="1937" w:type="dxa"/>
            <w:tcBorders>
              <w:top w:val="single" w:sz="2" w:space="0" w:color="auto"/>
              <w:left w:val="single" w:sz="2" w:space="0" w:color="auto"/>
              <w:bottom w:val="single" w:sz="2" w:space="0" w:color="auto"/>
              <w:right w:val="single" w:sz="2" w:space="0" w:color="auto"/>
            </w:tcBorders>
          </w:tcPr>
          <w:p w:rsidR="00F97863" w:rsidRPr="000F4CB4" w:rsidRDefault="00F97863" w:rsidP="006D14C0">
            <w:pPr>
              <w:rPr>
                <w:rFonts w:ascii="Times New Roman" w:hAnsi="Times New Roman"/>
                <w:lang w:val="zh-CN"/>
              </w:rPr>
            </w:pPr>
            <w:r w:rsidRPr="00B46A3F">
              <w:rPr>
                <w:rFonts w:ascii="Times New Roman" w:hAnsi="Times New Roman" w:hint="eastAsia"/>
                <w:lang w:val="zh-CN"/>
              </w:rPr>
              <w:t>修改</w:t>
            </w:r>
            <w:r w:rsidRPr="007741FA">
              <w:rPr>
                <w:rFonts w:ascii="Times New Roman" w:hAnsi="Times New Roman" w:hint="eastAsia"/>
                <w:lang w:val="zh-CN"/>
              </w:rPr>
              <w:t>人</w:t>
            </w:r>
          </w:p>
        </w:tc>
      </w:tr>
    </w:tbl>
    <w:p w:rsidR="00F97863" w:rsidRDefault="00F97863" w:rsidP="00F97863">
      <w:pPr>
        <w:rPr>
          <w:rFonts w:ascii="微软雅黑" w:eastAsia="微软雅黑" w:hAnsi="微软雅黑"/>
          <w:i/>
          <w:iCs/>
          <w:color w:val="1F497D" w:themeColor="text2"/>
          <w:sz w:val="24"/>
          <w:szCs w:val="24"/>
          <w:lang w:bidi="ar-SA"/>
        </w:rPr>
      </w:pPr>
    </w:p>
    <w:p w:rsidR="00F97863" w:rsidRPr="009B68D5" w:rsidRDefault="00F97863" w:rsidP="00F97863">
      <w:pPr>
        <w:pStyle w:val="2"/>
        <w:rPr>
          <w:rFonts w:ascii="微软雅黑" w:eastAsia="微软雅黑" w:hAnsi="微软雅黑"/>
          <w:color w:val="00B050"/>
        </w:rPr>
      </w:pPr>
      <w:r>
        <w:rPr>
          <w:rFonts w:ascii="微软雅黑" w:eastAsia="微软雅黑" w:hAnsi="微软雅黑" w:hint="eastAsia"/>
          <w:color w:val="00B050"/>
        </w:rPr>
        <w:t>8.3</w:t>
      </w:r>
      <w:r w:rsidRPr="009B68D5">
        <w:rPr>
          <w:rFonts w:ascii="微软雅黑" w:eastAsia="微软雅黑" w:hAnsi="微软雅黑" w:hint="eastAsia"/>
          <w:color w:val="00B050"/>
        </w:rPr>
        <w:t>物资类型</w:t>
      </w:r>
    </w:p>
    <w:p w:rsidR="00F97863" w:rsidRPr="00B10E0F" w:rsidRDefault="00F97863" w:rsidP="00F97863">
      <w:pPr>
        <w:rPr>
          <w:rFonts w:ascii="微软雅黑" w:eastAsia="微软雅黑" w:hAnsi="微软雅黑"/>
          <w:sz w:val="24"/>
          <w:szCs w:val="24"/>
        </w:rPr>
      </w:pPr>
      <w:r w:rsidRPr="00B10E0F">
        <w:rPr>
          <w:rFonts w:ascii="微软雅黑" w:eastAsia="微软雅黑" w:hAnsi="微软雅黑" w:hint="eastAsia"/>
          <w:i/>
          <w:iCs/>
          <w:color w:val="4F81BD" w:themeColor="accent1"/>
          <w:sz w:val="24"/>
          <w:szCs w:val="24"/>
        </w:rPr>
        <w:t>表名</w:t>
      </w:r>
      <w:r w:rsidRPr="00B10E0F">
        <w:rPr>
          <w:rFonts w:ascii="微软雅黑" w:eastAsia="微软雅黑" w:hAnsi="微软雅黑" w:hint="eastAsia"/>
          <w:sz w:val="24"/>
          <w:szCs w:val="24"/>
        </w:rPr>
        <w:t xml:space="preserve">: </w:t>
      </w:r>
      <w:r w:rsidRPr="0034695A">
        <w:rPr>
          <w:rFonts w:ascii="微软雅黑" w:eastAsia="微软雅黑" w:hAnsi="微软雅黑"/>
          <w:sz w:val="24"/>
          <w:szCs w:val="24"/>
        </w:rPr>
        <w:t>material_</w:t>
      </w:r>
      <w:r>
        <w:rPr>
          <w:rFonts w:ascii="微软雅黑" w:eastAsia="微软雅黑" w:hAnsi="微软雅黑" w:hint="eastAsia"/>
          <w:sz w:val="24"/>
          <w:szCs w:val="24"/>
        </w:rPr>
        <w:t>class_ksh</w:t>
      </w:r>
    </w:p>
    <w:p w:rsidR="00F97863" w:rsidRDefault="00F97863" w:rsidP="00F97863">
      <w:pPr>
        <w:rPr>
          <w:rStyle w:val="FieldLabel"/>
          <w:rFonts w:ascii="微软雅黑" w:eastAsia="微软雅黑" w:hAnsi="微软雅黑"/>
          <w:sz w:val="24"/>
          <w:szCs w:val="24"/>
        </w:rPr>
      </w:pPr>
      <w:r w:rsidRPr="00B10E0F">
        <w:rPr>
          <w:rStyle w:val="FieldLabel"/>
          <w:rFonts w:ascii="微软雅黑" w:eastAsia="微软雅黑" w:hAnsi="微软雅黑"/>
          <w:sz w:val="24"/>
          <w:szCs w:val="24"/>
        </w:rPr>
        <w:t>Notes</w:t>
      </w:r>
      <w:r w:rsidRPr="00B10E0F">
        <w:rPr>
          <w:rStyle w:val="FieldLabel"/>
          <w:rFonts w:ascii="微软雅黑" w:eastAsia="微软雅黑" w:hAnsi="微软雅黑" w:hint="eastAsia"/>
          <w:sz w:val="24"/>
          <w:szCs w:val="24"/>
        </w:rPr>
        <w:t>：</w:t>
      </w:r>
      <w:r>
        <w:rPr>
          <w:rStyle w:val="FieldLabel"/>
          <w:rFonts w:ascii="微软雅黑" w:eastAsia="微软雅黑" w:hAnsi="微软雅黑" w:hint="eastAsia"/>
          <w:sz w:val="24"/>
          <w:szCs w:val="24"/>
        </w:rPr>
        <w:t>物资类型</w:t>
      </w:r>
    </w:p>
    <w:p w:rsidR="00F97863" w:rsidRPr="00E009A5" w:rsidRDefault="00F97863" w:rsidP="00F97863">
      <w:pPr>
        <w:rPr>
          <w:rFonts w:ascii="微软雅黑" w:eastAsia="微软雅黑" w:hAnsi="微软雅黑"/>
          <w:i/>
          <w:iCs/>
          <w:sz w:val="24"/>
          <w:szCs w:val="24"/>
          <w:lang w:bidi="ar-SA"/>
        </w:rPr>
      </w:pPr>
      <w:r w:rsidRPr="00E009A5">
        <w:rPr>
          <w:rFonts w:ascii="微软雅黑" w:eastAsia="微软雅黑" w:hAnsi="微软雅黑" w:hint="eastAsia"/>
          <w:i/>
          <w:iCs/>
          <w:sz w:val="24"/>
          <w:szCs w:val="24"/>
          <w:lang w:bidi="ar-SA"/>
        </w:rPr>
        <w:lastRenderedPageBreak/>
        <w:t>Columns:</w:t>
      </w:r>
    </w:p>
    <w:tbl>
      <w:tblPr>
        <w:tblW w:w="9450" w:type="dxa"/>
        <w:tblInd w:w="60" w:type="dxa"/>
        <w:tblLayout w:type="fixed"/>
        <w:tblCellMar>
          <w:left w:w="60" w:type="dxa"/>
          <w:right w:w="60" w:type="dxa"/>
        </w:tblCellMar>
        <w:tblLook w:val="0000" w:firstRow="0" w:lastRow="0" w:firstColumn="0" w:lastColumn="0" w:noHBand="0" w:noVBand="0"/>
      </w:tblPr>
      <w:tblGrid>
        <w:gridCol w:w="630"/>
        <w:gridCol w:w="2205"/>
        <w:gridCol w:w="851"/>
        <w:gridCol w:w="709"/>
        <w:gridCol w:w="645"/>
        <w:gridCol w:w="540"/>
        <w:gridCol w:w="540"/>
        <w:gridCol w:w="630"/>
        <w:gridCol w:w="720"/>
        <w:gridCol w:w="1980"/>
      </w:tblGrid>
      <w:tr w:rsidR="00F97863" w:rsidRPr="00E009A5" w:rsidTr="006D14C0">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PK</w:t>
            </w:r>
          </w:p>
        </w:tc>
        <w:tc>
          <w:tcPr>
            <w:tcW w:w="2205"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Name</w:t>
            </w:r>
          </w:p>
        </w:tc>
        <w:tc>
          <w:tcPr>
            <w:tcW w:w="851"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Type</w:t>
            </w:r>
          </w:p>
        </w:tc>
        <w:tc>
          <w:tcPr>
            <w:tcW w:w="709"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Not Null</w:t>
            </w:r>
          </w:p>
        </w:tc>
        <w:tc>
          <w:tcPr>
            <w:tcW w:w="645"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F97863" w:rsidRPr="00E009A5" w:rsidRDefault="00F97863" w:rsidP="006D14C0">
            <w:pPr>
              <w:rPr>
                <w:rFonts w:ascii="Times New Roman" w:eastAsia="Times New Roman" w:hAnsi="Times New Roman"/>
                <w:b/>
                <w:bCs/>
              </w:rPr>
            </w:pPr>
            <w:r w:rsidRPr="00E009A5">
              <w:rPr>
                <w:rFonts w:ascii="Times New Roman" w:eastAsia="Times New Roman" w:hAnsi="Times New Roman"/>
                <w:b/>
                <w:bCs/>
              </w:rPr>
              <w:t>Notes</w:t>
            </w:r>
          </w:p>
        </w:tc>
      </w:tr>
      <w:tr w:rsidR="00F97863" w:rsidRPr="00E009A5" w:rsidTr="006D14C0">
        <w:tc>
          <w:tcPr>
            <w:tcW w:w="630"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Pr>
                <w:rFonts w:hint="eastAsia"/>
              </w:rPr>
              <w:t>true</w:t>
            </w:r>
          </w:p>
        </w:tc>
        <w:tc>
          <w:tcPr>
            <w:tcW w:w="2205"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Pr>
                <w:rFonts w:hint="eastAsia"/>
              </w:rPr>
              <w:t>id</w:t>
            </w:r>
          </w:p>
        </w:tc>
        <w:tc>
          <w:tcPr>
            <w:tcW w:w="851"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709"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645"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540"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hAnsi="Times New Roman"/>
                <w:lang w:val="zh-CN"/>
              </w:rPr>
            </w:pPr>
          </w:p>
        </w:tc>
        <w:tc>
          <w:tcPr>
            <w:tcW w:w="54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72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1980"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宋体" w:eastAsia="宋体" w:hAnsi="宋体" w:cs="宋体"/>
                <w:lang w:val="zh-CN"/>
              </w:rPr>
            </w:pPr>
          </w:p>
        </w:tc>
      </w:tr>
      <w:tr w:rsidR="00F97863" w:rsidRPr="00E009A5" w:rsidTr="006D14C0">
        <w:tc>
          <w:tcPr>
            <w:tcW w:w="630"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eastAsia="Times New Roman" w:hAnsi="Times New Roman"/>
                <w:lang w:val="zh-CN"/>
              </w:rPr>
            </w:pPr>
            <w:r>
              <w:t>F</w:t>
            </w:r>
            <w:r>
              <w:rPr>
                <w:rFonts w:hint="eastAsia"/>
              </w:rPr>
              <w:t>alse</w:t>
            </w:r>
          </w:p>
        </w:tc>
        <w:tc>
          <w:tcPr>
            <w:tcW w:w="2205"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hAnsi="Times New Roman"/>
                <w:lang w:val="zh-CN"/>
              </w:rPr>
            </w:pPr>
            <w:r w:rsidRPr="00E009A5">
              <w:t>material</w:t>
            </w:r>
            <w:r w:rsidRPr="00E009A5">
              <w:rPr>
                <w:rFonts w:ascii="Times New Roman" w:hAnsi="Times New Roman"/>
                <w:lang w:val="zh-CN"/>
              </w:rPr>
              <w:t xml:space="preserve"> _</w:t>
            </w:r>
            <w:r w:rsidRPr="00E009A5">
              <w:rPr>
                <w:rFonts w:ascii="Times New Roman" w:hAnsi="Times New Roman" w:hint="eastAsia"/>
                <w:lang w:val="zh-CN"/>
              </w:rPr>
              <w:t>type</w:t>
            </w:r>
          </w:p>
        </w:tc>
        <w:tc>
          <w:tcPr>
            <w:tcW w:w="851"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eastAsia="Times New Roman" w:hAnsi="Times New Roman"/>
                <w:lang w:val="zh-CN"/>
              </w:rPr>
            </w:pPr>
            <w:r w:rsidRPr="00E009A5">
              <w:t>varchar</w:t>
            </w:r>
          </w:p>
        </w:tc>
        <w:tc>
          <w:tcPr>
            <w:tcW w:w="709" w:type="dxa"/>
            <w:tcBorders>
              <w:top w:val="single" w:sz="2" w:space="0" w:color="auto"/>
              <w:left w:val="single" w:sz="2" w:space="0" w:color="auto"/>
              <w:bottom w:val="single" w:sz="2" w:space="0" w:color="auto"/>
              <w:right w:val="single" w:sz="2" w:space="0" w:color="auto"/>
            </w:tcBorders>
          </w:tcPr>
          <w:p w:rsidR="00F97863" w:rsidRPr="00E009A5" w:rsidRDefault="00331702" w:rsidP="006D14C0">
            <w:pPr>
              <w:rPr>
                <w:rFonts w:ascii="Times New Roman" w:eastAsia="Times New Roman" w:hAnsi="Times New Roman"/>
                <w:lang w:val="zh-CN"/>
              </w:rPr>
            </w:pPr>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Att.NotNull</w:instrText>
            </w:r>
            <w:r w:rsidRPr="00E009A5">
              <w:fldChar w:fldCharType="separate"/>
            </w:r>
            <w:r w:rsidR="00F97863" w:rsidRPr="00E009A5">
              <w:rPr>
                <w:rFonts w:ascii="Times New Roman" w:eastAsia="Times New Roman" w:hAnsi="Times New Roman"/>
              </w:rPr>
              <w:t>True</w:t>
            </w:r>
            <w:r w:rsidRPr="00E009A5">
              <w:fldChar w:fldCharType="end"/>
            </w:r>
          </w:p>
        </w:tc>
        <w:tc>
          <w:tcPr>
            <w:tcW w:w="645" w:type="dxa"/>
            <w:tcBorders>
              <w:top w:val="single" w:sz="2" w:space="0" w:color="auto"/>
              <w:left w:val="single" w:sz="2" w:space="0" w:color="auto"/>
              <w:bottom w:val="single" w:sz="2" w:space="0" w:color="auto"/>
              <w:right w:val="single" w:sz="2" w:space="0" w:color="auto"/>
            </w:tcBorders>
          </w:tcPr>
          <w:p w:rsidR="00F97863" w:rsidRPr="00E009A5" w:rsidRDefault="00331702" w:rsidP="006D14C0">
            <w:pPr>
              <w:rPr>
                <w:rFonts w:ascii="Times New Roman" w:eastAsia="Times New Roman" w:hAnsi="Times New Roman"/>
                <w:lang w:val="zh-CN"/>
              </w:rPr>
            </w:pPr>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Att.NotNull</w:instrText>
            </w:r>
            <w:r w:rsidRPr="00E009A5">
              <w:fldChar w:fldCharType="separate"/>
            </w:r>
            <w:r w:rsidR="00F97863" w:rsidRPr="00E009A5">
              <w:rPr>
                <w:rFonts w:ascii="Times New Roman" w:eastAsia="Times New Roman" w:hAnsi="Times New Roman"/>
              </w:rPr>
              <w:t>True</w:t>
            </w:r>
            <w:r w:rsidRPr="00E009A5">
              <w:fldChar w:fldCharType="end"/>
            </w:r>
          </w:p>
        </w:tc>
        <w:tc>
          <w:tcPr>
            <w:tcW w:w="540"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hAnsi="Times New Roman"/>
                <w:lang w:val="zh-CN"/>
              </w:rPr>
            </w:pPr>
            <w:r w:rsidRPr="00E009A5">
              <w:rPr>
                <w:rFonts w:ascii="Times New Roman" w:hAnsi="Times New Roman" w:hint="eastAsia"/>
                <w:lang w:val="zh-CN"/>
              </w:rPr>
              <w:t>32</w:t>
            </w:r>
          </w:p>
        </w:tc>
        <w:tc>
          <w:tcPr>
            <w:tcW w:w="540" w:type="dxa"/>
            <w:tcBorders>
              <w:top w:val="single" w:sz="2" w:space="0" w:color="auto"/>
              <w:left w:val="single" w:sz="2" w:space="0" w:color="auto"/>
              <w:bottom w:val="single" w:sz="2" w:space="0" w:color="auto"/>
              <w:right w:val="single" w:sz="2" w:space="0" w:color="auto"/>
            </w:tcBorders>
          </w:tcPr>
          <w:p w:rsidR="00F97863" w:rsidRPr="00E009A5" w:rsidRDefault="00331702" w:rsidP="006D14C0">
            <w:pPr>
              <w:rPr>
                <w:rFonts w:ascii="Times New Roman" w:eastAsia="Times New Roman" w:hAnsi="Times New Roman"/>
                <w:lang w:val="zh-CN"/>
              </w:rPr>
            </w:pPr>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Att.Precision</w:instrText>
            </w:r>
            <w:r w:rsidRPr="00E009A5">
              <w:fldChar w:fldCharType="end"/>
            </w:r>
          </w:p>
        </w:tc>
        <w:tc>
          <w:tcPr>
            <w:tcW w:w="630" w:type="dxa"/>
            <w:tcBorders>
              <w:top w:val="single" w:sz="2" w:space="0" w:color="auto"/>
              <w:left w:val="single" w:sz="2" w:space="0" w:color="auto"/>
              <w:bottom w:val="single" w:sz="2" w:space="0" w:color="auto"/>
              <w:right w:val="single" w:sz="2" w:space="0" w:color="auto"/>
            </w:tcBorders>
          </w:tcPr>
          <w:p w:rsidR="00F97863" w:rsidRPr="00E009A5" w:rsidRDefault="00331702" w:rsidP="006D14C0">
            <w:pPr>
              <w:rPr>
                <w:rFonts w:ascii="Times New Roman" w:eastAsia="Times New Roman" w:hAnsi="Times New Roman"/>
                <w:lang w:val="zh-CN"/>
              </w:rPr>
            </w:pPr>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Att.Scale</w:instrText>
            </w:r>
            <w:r w:rsidRPr="00E009A5">
              <w:fldChar w:fldCharType="end"/>
            </w:r>
          </w:p>
        </w:tc>
        <w:tc>
          <w:tcPr>
            <w:tcW w:w="720" w:type="dxa"/>
            <w:tcBorders>
              <w:top w:val="single" w:sz="2" w:space="0" w:color="auto"/>
              <w:left w:val="single" w:sz="2" w:space="0" w:color="auto"/>
              <w:bottom w:val="single" w:sz="2" w:space="0" w:color="auto"/>
              <w:right w:val="single" w:sz="2" w:space="0" w:color="auto"/>
            </w:tcBorders>
          </w:tcPr>
          <w:p w:rsidR="00F97863" w:rsidRPr="00E009A5" w:rsidRDefault="00331702" w:rsidP="006D14C0">
            <w:pPr>
              <w:rPr>
                <w:rFonts w:ascii="Times New Roman" w:eastAsia="Times New Roman" w:hAnsi="Times New Roman"/>
              </w:rPr>
            </w:pPr>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Att.Default</w:instrText>
            </w:r>
            <w:r w:rsidRPr="00E009A5">
              <w:fldChar w:fldCharType="end"/>
            </w:r>
          </w:p>
        </w:tc>
        <w:tc>
          <w:tcPr>
            <w:tcW w:w="1980" w:type="dxa"/>
            <w:tcBorders>
              <w:top w:val="single" w:sz="2" w:space="0" w:color="auto"/>
              <w:left w:val="single" w:sz="2" w:space="0" w:color="auto"/>
              <w:bottom w:val="single" w:sz="2" w:space="0" w:color="auto"/>
              <w:right w:val="single" w:sz="2" w:space="0" w:color="auto"/>
            </w:tcBorders>
          </w:tcPr>
          <w:p w:rsidR="00F97863" w:rsidRPr="00E009A5" w:rsidRDefault="00F97863" w:rsidP="006D14C0">
            <w:pPr>
              <w:rPr>
                <w:rFonts w:ascii="Times New Roman" w:eastAsia="Times New Roman" w:hAnsi="Times New Roman"/>
                <w:lang w:val="zh-CN"/>
              </w:rPr>
            </w:pPr>
            <w:r w:rsidRPr="00E009A5">
              <w:rPr>
                <w:rFonts w:ascii="宋体" w:eastAsia="宋体" w:hAnsi="宋体" w:cs="宋体" w:hint="eastAsia"/>
                <w:lang w:val="zh-CN"/>
              </w:rPr>
              <w:t>物资类型</w:t>
            </w:r>
          </w:p>
        </w:tc>
      </w:tr>
      <w:tr w:rsidR="00F97863" w:rsidRPr="00E009A5" w:rsidTr="006D14C0">
        <w:tc>
          <w:tcPr>
            <w:tcW w:w="630" w:type="dxa"/>
            <w:tcBorders>
              <w:top w:val="single" w:sz="2" w:space="0" w:color="auto"/>
              <w:left w:val="single" w:sz="2" w:space="0" w:color="auto"/>
              <w:bottom w:val="single" w:sz="2" w:space="0" w:color="auto"/>
              <w:right w:val="single" w:sz="2" w:space="0" w:color="auto"/>
            </w:tcBorders>
          </w:tcPr>
          <w:p w:rsidR="00F97863" w:rsidRPr="00E009A5" w:rsidRDefault="00331702" w:rsidP="006D14C0">
            <w:r w:rsidRPr="00E009A5">
              <w:fldChar w:fldCharType="begin" w:fldLock="1"/>
            </w:r>
            <w:r w:rsidR="00F97863" w:rsidRPr="00E009A5">
              <w:instrText xml:space="preserve">MERGEFIELD </w:instrText>
            </w:r>
            <w:r w:rsidR="00F97863" w:rsidRPr="00E009A5">
              <w:rPr>
                <w:rFonts w:ascii="Times New Roman" w:eastAsia="Times New Roman" w:hAnsi="Times New Roman"/>
              </w:rPr>
              <w:instrText>Att.PK</w:instrText>
            </w:r>
            <w:r w:rsidRPr="00E009A5">
              <w:fldChar w:fldCharType="separate"/>
            </w:r>
            <w:r w:rsidR="00F97863" w:rsidRPr="00E009A5">
              <w:rPr>
                <w:rFonts w:ascii="Times New Roman" w:eastAsia="Times New Roman" w:hAnsi="Times New Roman"/>
              </w:rPr>
              <w:t>False</w:t>
            </w:r>
            <w:r w:rsidRPr="00E009A5">
              <w:fldChar w:fldCharType="end"/>
            </w:r>
          </w:p>
        </w:tc>
        <w:tc>
          <w:tcPr>
            <w:tcW w:w="2205"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E009A5">
              <w:rPr>
                <w:rFonts w:hint="eastAsia"/>
              </w:rPr>
              <w:t>ch_</w:t>
            </w:r>
            <w:r w:rsidRPr="00E009A5">
              <w:t>material _</w:t>
            </w:r>
            <w:r w:rsidRPr="00E009A5">
              <w:rPr>
                <w:rFonts w:hint="eastAsia"/>
              </w:rPr>
              <w:t>type</w:t>
            </w:r>
          </w:p>
        </w:tc>
        <w:tc>
          <w:tcPr>
            <w:tcW w:w="851"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E009A5">
              <w:t>varchar</w:t>
            </w:r>
          </w:p>
        </w:tc>
        <w:tc>
          <w:tcPr>
            <w:tcW w:w="709"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E009A5">
              <w:t>F</w:t>
            </w:r>
            <w:r w:rsidRPr="00E009A5">
              <w:rPr>
                <w:rFonts w:hint="eastAsia"/>
              </w:rPr>
              <w:t>alse</w:t>
            </w:r>
          </w:p>
        </w:tc>
        <w:tc>
          <w:tcPr>
            <w:tcW w:w="645"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E009A5">
              <w:t>F</w:t>
            </w:r>
            <w:r w:rsidRPr="00E009A5">
              <w:rPr>
                <w:rFonts w:hint="eastAsia"/>
              </w:rPr>
              <w:t>alse</w:t>
            </w:r>
          </w:p>
        </w:tc>
        <w:tc>
          <w:tcPr>
            <w:tcW w:w="540"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E009A5">
              <w:rPr>
                <w:rFonts w:hint="eastAsia"/>
              </w:rPr>
              <w:t>60</w:t>
            </w:r>
          </w:p>
        </w:tc>
        <w:tc>
          <w:tcPr>
            <w:tcW w:w="54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63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720" w:type="dxa"/>
            <w:tcBorders>
              <w:top w:val="single" w:sz="2" w:space="0" w:color="auto"/>
              <w:left w:val="single" w:sz="2" w:space="0" w:color="auto"/>
              <w:bottom w:val="single" w:sz="2" w:space="0" w:color="auto"/>
              <w:right w:val="single" w:sz="2" w:space="0" w:color="auto"/>
            </w:tcBorders>
          </w:tcPr>
          <w:p w:rsidR="00F97863" w:rsidRPr="00E009A5" w:rsidRDefault="00F97863" w:rsidP="006D14C0"/>
        </w:tc>
        <w:tc>
          <w:tcPr>
            <w:tcW w:w="1980" w:type="dxa"/>
            <w:tcBorders>
              <w:top w:val="single" w:sz="2" w:space="0" w:color="auto"/>
              <w:left w:val="single" w:sz="2" w:space="0" w:color="auto"/>
              <w:bottom w:val="single" w:sz="2" w:space="0" w:color="auto"/>
              <w:right w:val="single" w:sz="2" w:space="0" w:color="auto"/>
            </w:tcBorders>
          </w:tcPr>
          <w:p w:rsidR="00F97863" w:rsidRPr="00E009A5" w:rsidRDefault="00F97863" w:rsidP="006D14C0">
            <w:r w:rsidRPr="00BA41B0">
              <w:rPr>
                <w:rFonts w:hint="eastAsia"/>
              </w:rPr>
              <w:t>物资类型中文</w:t>
            </w:r>
          </w:p>
        </w:tc>
      </w:tr>
    </w:tbl>
    <w:p w:rsidR="00F97863" w:rsidRPr="00E009A5" w:rsidRDefault="00F97863" w:rsidP="00F97863"/>
    <w:p w:rsidR="00F97863" w:rsidRDefault="00F97863" w:rsidP="00F97863">
      <w:pPr>
        <w:rPr>
          <w:rFonts w:ascii="微软雅黑" w:eastAsia="微软雅黑" w:hAnsi="微软雅黑"/>
          <w:sz w:val="24"/>
          <w:szCs w:val="24"/>
          <w:lang w:bidi="ar-SA"/>
        </w:rPr>
      </w:pPr>
    </w:p>
    <w:sectPr w:rsidR="00F97863" w:rsidSect="00F2269F">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E81" w:rsidRDefault="00796E81" w:rsidP="005F4793">
      <w:r>
        <w:separator/>
      </w:r>
    </w:p>
  </w:endnote>
  <w:endnote w:type="continuationSeparator" w:id="0">
    <w:p w:rsidR="00796E81" w:rsidRDefault="00796E81" w:rsidP="005F4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Uighur">
    <w:altName w:val="Times New Roman"/>
    <w:panose1 w:val="02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Arial Unicode MS"/>
    <w:charset w:val="86"/>
    <w:family w:val="modern"/>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E81" w:rsidRDefault="00796E81" w:rsidP="005F4793">
      <w:r>
        <w:separator/>
      </w:r>
    </w:p>
  </w:footnote>
  <w:footnote w:type="continuationSeparator" w:id="0">
    <w:p w:rsidR="00796E81" w:rsidRDefault="00796E81" w:rsidP="005F47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27E" w:rsidRDefault="00A3127E" w:rsidP="001202D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C7444"/>
    <w:multiLevelType w:val="hybridMultilevel"/>
    <w:tmpl w:val="48A680F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890325F"/>
    <w:multiLevelType w:val="hybridMultilevel"/>
    <w:tmpl w:val="7204684E"/>
    <w:lvl w:ilvl="0" w:tplc="B50AE9CA">
      <w:start w:val="1"/>
      <w:numFmt w:val="bullet"/>
      <w:lvlText w:val="•"/>
      <w:lvlJc w:val="left"/>
      <w:pPr>
        <w:tabs>
          <w:tab w:val="num" w:pos="720"/>
        </w:tabs>
        <w:ind w:left="720" w:hanging="36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5112B06"/>
    <w:multiLevelType w:val="hybridMultilevel"/>
    <w:tmpl w:val="5C4426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2C061EC3"/>
    <w:multiLevelType w:val="hybridMultilevel"/>
    <w:tmpl w:val="96663C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DA16A09"/>
    <w:multiLevelType w:val="hybridMultilevel"/>
    <w:tmpl w:val="571A1A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5753505D"/>
    <w:multiLevelType w:val="hybridMultilevel"/>
    <w:tmpl w:val="D794095C"/>
    <w:lvl w:ilvl="0" w:tplc="BE6238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793"/>
    <w:rsid w:val="00010B3B"/>
    <w:rsid w:val="0002136C"/>
    <w:rsid w:val="000232F4"/>
    <w:rsid w:val="00023338"/>
    <w:rsid w:val="00024487"/>
    <w:rsid w:val="00024756"/>
    <w:rsid w:val="000265DD"/>
    <w:rsid w:val="00035024"/>
    <w:rsid w:val="000363C8"/>
    <w:rsid w:val="000444A6"/>
    <w:rsid w:val="00046B8E"/>
    <w:rsid w:val="000500DB"/>
    <w:rsid w:val="00052700"/>
    <w:rsid w:val="00065FA9"/>
    <w:rsid w:val="00066EF2"/>
    <w:rsid w:val="0006718C"/>
    <w:rsid w:val="0006778F"/>
    <w:rsid w:val="00067A7E"/>
    <w:rsid w:val="00070543"/>
    <w:rsid w:val="00070EB2"/>
    <w:rsid w:val="000805FA"/>
    <w:rsid w:val="000835B5"/>
    <w:rsid w:val="000866A9"/>
    <w:rsid w:val="00093FE2"/>
    <w:rsid w:val="000B1800"/>
    <w:rsid w:val="000B5AB7"/>
    <w:rsid w:val="000B5EBF"/>
    <w:rsid w:val="000C0B1D"/>
    <w:rsid w:val="000C25C0"/>
    <w:rsid w:val="000C4719"/>
    <w:rsid w:val="000C48DB"/>
    <w:rsid w:val="000C494E"/>
    <w:rsid w:val="000C52E4"/>
    <w:rsid w:val="000D5D27"/>
    <w:rsid w:val="000D7F5E"/>
    <w:rsid w:val="000E0AE3"/>
    <w:rsid w:val="000E340C"/>
    <w:rsid w:val="000F0D73"/>
    <w:rsid w:val="00105EE2"/>
    <w:rsid w:val="00110CF0"/>
    <w:rsid w:val="00113D6D"/>
    <w:rsid w:val="001158AB"/>
    <w:rsid w:val="00116132"/>
    <w:rsid w:val="001171D5"/>
    <w:rsid w:val="001202D6"/>
    <w:rsid w:val="0012074B"/>
    <w:rsid w:val="00132EB3"/>
    <w:rsid w:val="00140022"/>
    <w:rsid w:val="001416BB"/>
    <w:rsid w:val="00141D55"/>
    <w:rsid w:val="001447EC"/>
    <w:rsid w:val="0014510B"/>
    <w:rsid w:val="00146371"/>
    <w:rsid w:val="00146A16"/>
    <w:rsid w:val="00147687"/>
    <w:rsid w:val="00147957"/>
    <w:rsid w:val="00151AA6"/>
    <w:rsid w:val="001667CA"/>
    <w:rsid w:val="001725B5"/>
    <w:rsid w:val="00175A34"/>
    <w:rsid w:val="00175CF4"/>
    <w:rsid w:val="00177AE9"/>
    <w:rsid w:val="00183390"/>
    <w:rsid w:val="00184CD3"/>
    <w:rsid w:val="00187A5A"/>
    <w:rsid w:val="00190BFB"/>
    <w:rsid w:val="00193491"/>
    <w:rsid w:val="00195B35"/>
    <w:rsid w:val="00195FB6"/>
    <w:rsid w:val="001A0731"/>
    <w:rsid w:val="001A1F05"/>
    <w:rsid w:val="001A2074"/>
    <w:rsid w:val="001A284F"/>
    <w:rsid w:val="001A5DCC"/>
    <w:rsid w:val="001A7C7F"/>
    <w:rsid w:val="001A7F47"/>
    <w:rsid w:val="001B1505"/>
    <w:rsid w:val="001B3ACF"/>
    <w:rsid w:val="001B60E8"/>
    <w:rsid w:val="001C73F3"/>
    <w:rsid w:val="001D44BC"/>
    <w:rsid w:val="001E178A"/>
    <w:rsid w:val="001E23FB"/>
    <w:rsid w:val="001E36B7"/>
    <w:rsid w:val="001E582E"/>
    <w:rsid w:val="001E6C00"/>
    <w:rsid w:val="001F3448"/>
    <w:rsid w:val="00202554"/>
    <w:rsid w:val="00202A68"/>
    <w:rsid w:val="00204754"/>
    <w:rsid w:val="00204C4A"/>
    <w:rsid w:val="00205449"/>
    <w:rsid w:val="00205861"/>
    <w:rsid w:val="0020648A"/>
    <w:rsid w:val="00210E45"/>
    <w:rsid w:val="00211F56"/>
    <w:rsid w:val="002128C1"/>
    <w:rsid w:val="00216D08"/>
    <w:rsid w:val="00222053"/>
    <w:rsid w:val="00222ABE"/>
    <w:rsid w:val="002243CD"/>
    <w:rsid w:val="002245A2"/>
    <w:rsid w:val="0022629F"/>
    <w:rsid w:val="002263BE"/>
    <w:rsid w:val="00226B63"/>
    <w:rsid w:val="00231B83"/>
    <w:rsid w:val="00232724"/>
    <w:rsid w:val="00233E44"/>
    <w:rsid w:val="002500A2"/>
    <w:rsid w:val="0025078A"/>
    <w:rsid w:val="002515AA"/>
    <w:rsid w:val="00257C75"/>
    <w:rsid w:val="0027141C"/>
    <w:rsid w:val="002718FD"/>
    <w:rsid w:val="0027557D"/>
    <w:rsid w:val="002814E0"/>
    <w:rsid w:val="00281843"/>
    <w:rsid w:val="002821F3"/>
    <w:rsid w:val="00282547"/>
    <w:rsid w:val="00282BB0"/>
    <w:rsid w:val="002835F7"/>
    <w:rsid w:val="002870FD"/>
    <w:rsid w:val="0029059F"/>
    <w:rsid w:val="00290FBA"/>
    <w:rsid w:val="00291B12"/>
    <w:rsid w:val="002923BC"/>
    <w:rsid w:val="002A1C32"/>
    <w:rsid w:val="002A1CEA"/>
    <w:rsid w:val="002A31D2"/>
    <w:rsid w:val="002B05EB"/>
    <w:rsid w:val="002B55A2"/>
    <w:rsid w:val="002C0D4E"/>
    <w:rsid w:val="002C1FE2"/>
    <w:rsid w:val="002C28D5"/>
    <w:rsid w:val="002D3CBB"/>
    <w:rsid w:val="002D4F59"/>
    <w:rsid w:val="002D6B09"/>
    <w:rsid w:val="002E099C"/>
    <w:rsid w:val="002E15F3"/>
    <w:rsid w:val="002E1DE5"/>
    <w:rsid w:val="002E305E"/>
    <w:rsid w:val="002E3F63"/>
    <w:rsid w:val="002E754E"/>
    <w:rsid w:val="002E7CED"/>
    <w:rsid w:val="002F3795"/>
    <w:rsid w:val="002F5667"/>
    <w:rsid w:val="002F6AEC"/>
    <w:rsid w:val="002F7EB9"/>
    <w:rsid w:val="003044FA"/>
    <w:rsid w:val="00305D44"/>
    <w:rsid w:val="00307162"/>
    <w:rsid w:val="003105F0"/>
    <w:rsid w:val="0031506E"/>
    <w:rsid w:val="00315812"/>
    <w:rsid w:val="003210A8"/>
    <w:rsid w:val="00331702"/>
    <w:rsid w:val="00334559"/>
    <w:rsid w:val="0034695A"/>
    <w:rsid w:val="003473DC"/>
    <w:rsid w:val="0035580B"/>
    <w:rsid w:val="0035660F"/>
    <w:rsid w:val="003607D1"/>
    <w:rsid w:val="003617B7"/>
    <w:rsid w:val="003838C2"/>
    <w:rsid w:val="00384E7B"/>
    <w:rsid w:val="00387530"/>
    <w:rsid w:val="00392948"/>
    <w:rsid w:val="00393DF8"/>
    <w:rsid w:val="003948A4"/>
    <w:rsid w:val="00394A78"/>
    <w:rsid w:val="00396154"/>
    <w:rsid w:val="00397E56"/>
    <w:rsid w:val="003A2E2D"/>
    <w:rsid w:val="003A42EB"/>
    <w:rsid w:val="003A4736"/>
    <w:rsid w:val="003A7026"/>
    <w:rsid w:val="003A73AA"/>
    <w:rsid w:val="003A7428"/>
    <w:rsid w:val="003B2F0A"/>
    <w:rsid w:val="003B377D"/>
    <w:rsid w:val="003B3A6D"/>
    <w:rsid w:val="003B5B29"/>
    <w:rsid w:val="003B714E"/>
    <w:rsid w:val="003C6230"/>
    <w:rsid w:val="003C787B"/>
    <w:rsid w:val="003D3316"/>
    <w:rsid w:val="003D4778"/>
    <w:rsid w:val="003E1265"/>
    <w:rsid w:val="003F663A"/>
    <w:rsid w:val="00401A63"/>
    <w:rsid w:val="004046D5"/>
    <w:rsid w:val="004113C0"/>
    <w:rsid w:val="0041168A"/>
    <w:rsid w:val="0041408B"/>
    <w:rsid w:val="00414C7B"/>
    <w:rsid w:val="00415D21"/>
    <w:rsid w:val="004179E0"/>
    <w:rsid w:val="00421C1B"/>
    <w:rsid w:val="0042244C"/>
    <w:rsid w:val="004265A7"/>
    <w:rsid w:val="00426A5F"/>
    <w:rsid w:val="004270CC"/>
    <w:rsid w:val="00431CDB"/>
    <w:rsid w:val="00432FE2"/>
    <w:rsid w:val="004447DE"/>
    <w:rsid w:val="0045033F"/>
    <w:rsid w:val="004511CF"/>
    <w:rsid w:val="00454015"/>
    <w:rsid w:val="00455746"/>
    <w:rsid w:val="004608DC"/>
    <w:rsid w:val="00461656"/>
    <w:rsid w:val="00465663"/>
    <w:rsid w:val="00467C8F"/>
    <w:rsid w:val="004748F2"/>
    <w:rsid w:val="00476173"/>
    <w:rsid w:val="0047773C"/>
    <w:rsid w:val="00477826"/>
    <w:rsid w:val="00490D7C"/>
    <w:rsid w:val="004A1A8C"/>
    <w:rsid w:val="004B217C"/>
    <w:rsid w:val="004B218B"/>
    <w:rsid w:val="004B78E4"/>
    <w:rsid w:val="004C3785"/>
    <w:rsid w:val="004C44C9"/>
    <w:rsid w:val="004C5B4F"/>
    <w:rsid w:val="004C6078"/>
    <w:rsid w:val="004C6FEB"/>
    <w:rsid w:val="004C72D0"/>
    <w:rsid w:val="004D20E1"/>
    <w:rsid w:val="004D389C"/>
    <w:rsid w:val="004D66BD"/>
    <w:rsid w:val="004E42C3"/>
    <w:rsid w:val="004E5081"/>
    <w:rsid w:val="004F3C05"/>
    <w:rsid w:val="004F5E2D"/>
    <w:rsid w:val="00502CBE"/>
    <w:rsid w:val="00503D30"/>
    <w:rsid w:val="00506442"/>
    <w:rsid w:val="005116ED"/>
    <w:rsid w:val="005133DD"/>
    <w:rsid w:val="0052710C"/>
    <w:rsid w:val="005337FC"/>
    <w:rsid w:val="00537B09"/>
    <w:rsid w:val="005409FE"/>
    <w:rsid w:val="00542066"/>
    <w:rsid w:val="005420BD"/>
    <w:rsid w:val="00546FA1"/>
    <w:rsid w:val="00547034"/>
    <w:rsid w:val="00563358"/>
    <w:rsid w:val="00567526"/>
    <w:rsid w:val="00571574"/>
    <w:rsid w:val="00574E0B"/>
    <w:rsid w:val="00590F43"/>
    <w:rsid w:val="00591E00"/>
    <w:rsid w:val="00593561"/>
    <w:rsid w:val="005952F0"/>
    <w:rsid w:val="005A18AA"/>
    <w:rsid w:val="005A5E66"/>
    <w:rsid w:val="005B4C9E"/>
    <w:rsid w:val="005B6D3E"/>
    <w:rsid w:val="005B7898"/>
    <w:rsid w:val="005C1F28"/>
    <w:rsid w:val="005C76DD"/>
    <w:rsid w:val="005D0CBC"/>
    <w:rsid w:val="005D5FF5"/>
    <w:rsid w:val="005D6B69"/>
    <w:rsid w:val="005D7A06"/>
    <w:rsid w:val="005D7FA6"/>
    <w:rsid w:val="005E3F2C"/>
    <w:rsid w:val="005E7D35"/>
    <w:rsid w:val="005F3668"/>
    <w:rsid w:val="005F4793"/>
    <w:rsid w:val="005F5EC3"/>
    <w:rsid w:val="005F6CAD"/>
    <w:rsid w:val="006044F9"/>
    <w:rsid w:val="00610C14"/>
    <w:rsid w:val="00635E07"/>
    <w:rsid w:val="00643A8C"/>
    <w:rsid w:val="00650B18"/>
    <w:rsid w:val="00651AAE"/>
    <w:rsid w:val="00653FE2"/>
    <w:rsid w:val="00655A29"/>
    <w:rsid w:val="00655CDF"/>
    <w:rsid w:val="00656CE5"/>
    <w:rsid w:val="00662945"/>
    <w:rsid w:val="0068133A"/>
    <w:rsid w:val="00683E71"/>
    <w:rsid w:val="006902C6"/>
    <w:rsid w:val="00690712"/>
    <w:rsid w:val="00690A9D"/>
    <w:rsid w:val="00691C77"/>
    <w:rsid w:val="00694E6E"/>
    <w:rsid w:val="006951FB"/>
    <w:rsid w:val="006A0E26"/>
    <w:rsid w:val="006A629C"/>
    <w:rsid w:val="006B3706"/>
    <w:rsid w:val="006C327E"/>
    <w:rsid w:val="006C3BA5"/>
    <w:rsid w:val="006D14C0"/>
    <w:rsid w:val="006D5125"/>
    <w:rsid w:val="006E1F51"/>
    <w:rsid w:val="006E325D"/>
    <w:rsid w:val="006E3771"/>
    <w:rsid w:val="006E66B6"/>
    <w:rsid w:val="006E6A2C"/>
    <w:rsid w:val="006E71DC"/>
    <w:rsid w:val="006F52CE"/>
    <w:rsid w:val="00703959"/>
    <w:rsid w:val="00707268"/>
    <w:rsid w:val="00707555"/>
    <w:rsid w:val="0071572C"/>
    <w:rsid w:val="007217A0"/>
    <w:rsid w:val="0072217F"/>
    <w:rsid w:val="00725EBB"/>
    <w:rsid w:val="00726E1F"/>
    <w:rsid w:val="007273B0"/>
    <w:rsid w:val="00737749"/>
    <w:rsid w:val="00742173"/>
    <w:rsid w:val="0074252F"/>
    <w:rsid w:val="00744ED1"/>
    <w:rsid w:val="007469C1"/>
    <w:rsid w:val="00751316"/>
    <w:rsid w:val="00752167"/>
    <w:rsid w:val="00754170"/>
    <w:rsid w:val="00755B91"/>
    <w:rsid w:val="00761C30"/>
    <w:rsid w:val="00764941"/>
    <w:rsid w:val="007724C0"/>
    <w:rsid w:val="007741FA"/>
    <w:rsid w:val="0077557D"/>
    <w:rsid w:val="00776734"/>
    <w:rsid w:val="00784A61"/>
    <w:rsid w:val="00786798"/>
    <w:rsid w:val="00793670"/>
    <w:rsid w:val="00795511"/>
    <w:rsid w:val="00796E81"/>
    <w:rsid w:val="007A12BE"/>
    <w:rsid w:val="007A2F37"/>
    <w:rsid w:val="007A3C6E"/>
    <w:rsid w:val="007A4BF0"/>
    <w:rsid w:val="007B5A72"/>
    <w:rsid w:val="007B6615"/>
    <w:rsid w:val="007B7E59"/>
    <w:rsid w:val="007D092B"/>
    <w:rsid w:val="007D69A1"/>
    <w:rsid w:val="007E52EE"/>
    <w:rsid w:val="007E5C31"/>
    <w:rsid w:val="007F393F"/>
    <w:rsid w:val="007F51EF"/>
    <w:rsid w:val="007F5EC0"/>
    <w:rsid w:val="007F6FB2"/>
    <w:rsid w:val="007F7DA8"/>
    <w:rsid w:val="00800AB8"/>
    <w:rsid w:val="008019F9"/>
    <w:rsid w:val="008023FC"/>
    <w:rsid w:val="008046FE"/>
    <w:rsid w:val="008127FF"/>
    <w:rsid w:val="00827073"/>
    <w:rsid w:val="00832074"/>
    <w:rsid w:val="008327C4"/>
    <w:rsid w:val="0084463F"/>
    <w:rsid w:val="00844E81"/>
    <w:rsid w:val="00846276"/>
    <w:rsid w:val="00847468"/>
    <w:rsid w:val="008476CF"/>
    <w:rsid w:val="00850548"/>
    <w:rsid w:val="00853161"/>
    <w:rsid w:val="00862CBB"/>
    <w:rsid w:val="00863742"/>
    <w:rsid w:val="008662AC"/>
    <w:rsid w:val="00867FAC"/>
    <w:rsid w:val="00877A62"/>
    <w:rsid w:val="0088145F"/>
    <w:rsid w:val="00881D0A"/>
    <w:rsid w:val="00883772"/>
    <w:rsid w:val="00886CE3"/>
    <w:rsid w:val="00890CD9"/>
    <w:rsid w:val="00890DD8"/>
    <w:rsid w:val="00890E2D"/>
    <w:rsid w:val="00891A2F"/>
    <w:rsid w:val="008935F1"/>
    <w:rsid w:val="008A6801"/>
    <w:rsid w:val="008B088A"/>
    <w:rsid w:val="008B4060"/>
    <w:rsid w:val="008B4BBD"/>
    <w:rsid w:val="008B4C77"/>
    <w:rsid w:val="008B55C5"/>
    <w:rsid w:val="008B6EBE"/>
    <w:rsid w:val="008C1107"/>
    <w:rsid w:val="008C1DC8"/>
    <w:rsid w:val="008C56CD"/>
    <w:rsid w:val="008D1B0C"/>
    <w:rsid w:val="008D66C9"/>
    <w:rsid w:val="008E656E"/>
    <w:rsid w:val="008E7860"/>
    <w:rsid w:val="008F22CD"/>
    <w:rsid w:val="008F35AD"/>
    <w:rsid w:val="008F5040"/>
    <w:rsid w:val="008F75C8"/>
    <w:rsid w:val="00902A61"/>
    <w:rsid w:val="00903420"/>
    <w:rsid w:val="009054D9"/>
    <w:rsid w:val="00905815"/>
    <w:rsid w:val="009064BB"/>
    <w:rsid w:val="009066B9"/>
    <w:rsid w:val="009222B7"/>
    <w:rsid w:val="00923CCC"/>
    <w:rsid w:val="00924540"/>
    <w:rsid w:val="00927DD9"/>
    <w:rsid w:val="009411C2"/>
    <w:rsid w:val="009436E5"/>
    <w:rsid w:val="00945319"/>
    <w:rsid w:val="0095394B"/>
    <w:rsid w:val="00953CA0"/>
    <w:rsid w:val="0095431F"/>
    <w:rsid w:val="00971F87"/>
    <w:rsid w:val="009764F8"/>
    <w:rsid w:val="00977DF8"/>
    <w:rsid w:val="009843FC"/>
    <w:rsid w:val="009944DC"/>
    <w:rsid w:val="009A1A89"/>
    <w:rsid w:val="009A7B88"/>
    <w:rsid w:val="009B3C6F"/>
    <w:rsid w:val="009B4890"/>
    <w:rsid w:val="009B68D5"/>
    <w:rsid w:val="009C07A9"/>
    <w:rsid w:val="009C3FDF"/>
    <w:rsid w:val="009D4754"/>
    <w:rsid w:val="009E4517"/>
    <w:rsid w:val="009E6514"/>
    <w:rsid w:val="00A06F51"/>
    <w:rsid w:val="00A21E0D"/>
    <w:rsid w:val="00A22BBA"/>
    <w:rsid w:val="00A3127E"/>
    <w:rsid w:val="00A32260"/>
    <w:rsid w:val="00A37478"/>
    <w:rsid w:val="00A377D3"/>
    <w:rsid w:val="00A41C47"/>
    <w:rsid w:val="00A4438D"/>
    <w:rsid w:val="00A44A5F"/>
    <w:rsid w:val="00A50F4B"/>
    <w:rsid w:val="00A51928"/>
    <w:rsid w:val="00A53114"/>
    <w:rsid w:val="00A5570F"/>
    <w:rsid w:val="00A57AEC"/>
    <w:rsid w:val="00A600F0"/>
    <w:rsid w:val="00A61C85"/>
    <w:rsid w:val="00A621E3"/>
    <w:rsid w:val="00A67585"/>
    <w:rsid w:val="00A712D0"/>
    <w:rsid w:val="00A736B4"/>
    <w:rsid w:val="00A757DE"/>
    <w:rsid w:val="00A763A1"/>
    <w:rsid w:val="00A8164E"/>
    <w:rsid w:val="00A87665"/>
    <w:rsid w:val="00A901E8"/>
    <w:rsid w:val="00A932F7"/>
    <w:rsid w:val="00A94AB9"/>
    <w:rsid w:val="00A96C75"/>
    <w:rsid w:val="00A97608"/>
    <w:rsid w:val="00A97794"/>
    <w:rsid w:val="00A978DF"/>
    <w:rsid w:val="00A97AD8"/>
    <w:rsid w:val="00AA3860"/>
    <w:rsid w:val="00AA43B0"/>
    <w:rsid w:val="00AB6F08"/>
    <w:rsid w:val="00AB7FAB"/>
    <w:rsid w:val="00AC4B86"/>
    <w:rsid w:val="00AD50C8"/>
    <w:rsid w:val="00AE2FAF"/>
    <w:rsid w:val="00AE406A"/>
    <w:rsid w:val="00AF0356"/>
    <w:rsid w:val="00AF0C09"/>
    <w:rsid w:val="00AF0C50"/>
    <w:rsid w:val="00AF14AB"/>
    <w:rsid w:val="00AF38A3"/>
    <w:rsid w:val="00AF3DF3"/>
    <w:rsid w:val="00B10E0F"/>
    <w:rsid w:val="00B112B0"/>
    <w:rsid w:val="00B167F4"/>
    <w:rsid w:val="00B16DEA"/>
    <w:rsid w:val="00B2376A"/>
    <w:rsid w:val="00B42F5C"/>
    <w:rsid w:val="00B44283"/>
    <w:rsid w:val="00B45155"/>
    <w:rsid w:val="00B46A3F"/>
    <w:rsid w:val="00B4748F"/>
    <w:rsid w:val="00B55FB8"/>
    <w:rsid w:val="00B60950"/>
    <w:rsid w:val="00B644BF"/>
    <w:rsid w:val="00B67F41"/>
    <w:rsid w:val="00B83523"/>
    <w:rsid w:val="00BA41B0"/>
    <w:rsid w:val="00BA5380"/>
    <w:rsid w:val="00BA6199"/>
    <w:rsid w:val="00BB1FFF"/>
    <w:rsid w:val="00BC1A82"/>
    <w:rsid w:val="00BC4A33"/>
    <w:rsid w:val="00BC4DF0"/>
    <w:rsid w:val="00BD03AF"/>
    <w:rsid w:val="00BD0AC9"/>
    <w:rsid w:val="00BD2C11"/>
    <w:rsid w:val="00BE270F"/>
    <w:rsid w:val="00BE29C7"/>
    <w:rsid w:val="00BF4561"/>
    <w:rsid w:val="00BF5016"/>
    <w:rsid w:val="00C101D9"/>
    <w:rsid w:val="00C10C77"/>
    <w:rsid w:val="00C11570"/>
    <w:rsid w:val="00C11B27"/>
    <w:rsid w:val="00C14683"/>
    <w:rsid w:val="00C14C87"/>
    <w:rsid w:val="00C172EC"/>
    <w:rsid w:val="00C17F95"/>
    <w:rsid w:val="00C231DB"/>
    <w:rsid w:val="00C245D9"/>
    <w:rsid w:val="00C25FD6"/>
    <w:rsid w:val="00C332D1"/>
    <w:rsid w:val="00C35D29"/>
    <w:rsid w:val="00C361C1"/>
    <w:rsid w:val="00C41474"/>
    <w:rsid w:val="00C42882"/>
    <w:rsid w:val="00C43E39"/>
    <w:rsid w:val="00C446FC"/>
    <w:rsid w:val="00C509D3"/>
    <w:rsid w:val="00C5237E"/>
    <w:rsid w:val="00C7123D"/>
    <w:rsid w:val="00C73C08"/>
    <w:rsid w:val="00C74C75"/>
    <w:rsid w:val="00C844A9"/>
    <w:rsid w:val="00C85C55"/>
    <w:rsid w:val="00C87746"/>
    <w:rsid w:val="00C91ED7"/>
    <w:rsid w:val="00C96645"/>
    <w:rsid w:val="00CA10B9"/>
    <w:rsid w:val="00CA5205"/>
    <w:rsid w:val="00CB1DF5"/>
    <w:rsid w:val="00CD0BBB"/>
    <w:rsid w:val="00CD1D39"/>
    <w:rsid w:val="00CD4FC7"/>
    <w:rsid w:val="00CD565A"/>
    <w:rsid w:val="00CE0F89"/>
    <w:rsid w:val="00CE5F17"/>
    <w:rsid w:val="00CE69BF"/>
    <w:rsid w:val="00CF2A1A"/>
    <w:rsid w:val="00CF39B8"/>
    <w:rsid w:val="00D0027E"/>
    <w:rsid w:val="00D0176E"/>
    <w:rsid w:val="00D02054"/>
    <w:rsid w:val="00D04D8F"/>
    <w:rsid w:val="00D1159E"/>
    <w:rsid w:val="00D24776"/>
    <w:rsid w:val="00D272C6"/>
    <w:rsid w:val="00D27916"/>
    <w:rsid w:val="00D37B07"/>
    <w:rsid w:val="00D44F28"/>
    <w:rsid w:val="00D47519"/>
    <w:rsid w:val="00D50E76"/>
    <w:rsid w:val="00D55200"/>
    <w:rsid w:val="00D61E32"/>
    <w:rsid w:val="00D628F0"/>
    <w:rsid w:val="00D662BC"/>
    <w:rsid w:val="00D728FD"/>
    <w:rsid w:val="00D72BF3"/>
    <w:rsid w:val="00D75F42"/>
    <w:rsid w:val="00D76BBC"/>
    <w:rsid w:val="00D84D63"/>
    <w:rsid w:val="00D8539A"/>
    <w:rsid w:val="00D90213"/>
    <w:rsid w:val="00D9384F"/>
    <w:rsid w:val="00D93DD5"/>
    <w:rsid w:val="00DA0C65"/>
    <w:rsid w:val="00DA2354"/>
    <w:rsid w:val="00DA2FBE"/>
    <w:rsid w:val="00DA7284"/>
    <w:rsid w:val="00DB0981"/>
    <w:rsid w:val="00DB4A8F"/>
    <w:rsid w:val="00DB5888"/>
    <w:rsid w:val="00DB64B7"/>
    <w:rsid w:val="00DC7578"/>
    <w:rsid w:val="00DC781E"/>
    <w:rsid w:val="00DD1BDB"/>
    <w:rsid w:val="00DD2955"/>
    <w:rsid w:val="00DE2453"/>
    <w:rsid w:val="00DE6EEF"/>
    <w:rsid w:val="00DF42F9"/>
    <w:rsid w:val="00DF5F1D"/>
    <w:rsid w:val="00E009A5"/>
    <w:rsid w:val="00E02491"/>
    <w:rsid w:val="00E03FD7"/>
    <w:rsid w:val="00E108DD"/>
    <w:rsid w:val="00E1186A"/>
    <w:rsid w:val="00E134EF"/>
    <w:rsid w:val="00E1580B"/>
    <w:rsid w:val="00E221EC"/>
    <w:rsid w:val="00E232FC"/>
    <w:rsid w:val="00E23E8B"/>
    <w:rsid w:val="00E259C0"/>
    <w:rsid w:val="00E25E01"/>
    <w:rsid w:val="00E262C7"/>
    <w:rsid w:val="00E3071D"/>
    <w:rsid w:val="00E308B0"/>
    <w:rsid w:val="00E31CD8"/>
    <w:rsid w:val="00E332B2"/>
    <w:rsid w:val="00E337E4"/>
    <w:rsid w:val="00E356D0"/>
    <w:rsid w:val="00E3680A"/>
    <w:rsid w:val="00E55246"/>
    <w:rsid w:val="00E552EE"/>
    <w:rsid w:val="00E61CE3"/>
    <w:rsid w:val="00E63D29"/>
    <w:rsid w:val="00E67ECC"/>
    <w:rsid w:val="00E7005B"/>
    <w:rsid w:val="00E701AC"/>
    <w:rsid w:val="00E71683"/>
    <w:rsid w:val="00E73D4B"/>
    <w:rsid w:val="00E810F0"/>
    <w:rsid w:val="00E833E9"/>
    <w:rsid w:val="00E85280"/>
    <w:rsid w:val="00E93E43"/>
    <w:rsid w:val="00E93F73"/>
    <w:rsid w:val="00E94D11"/>
    <w:rsid w:val="00E9621E"/>
    <w:rsid w:val="00EA2A5E"/>
    <w:rsid w:val="00EA379A"/>
    <w:rsid w:val="00EA3EC5"/>
    <w:rsid w:val="00EB092D"/>
    <w:rsid w:val="00EB52B7"/>
    <w:rsid w:val="00EC4439"/>
    <w:rsid w:val="00EC71BA"/>
    <w:rsid w:val="00ED2978"/>
    <w:rsid w:val="00EF7A43"/>
    <w:rsid w:val="00F079A0"/>
    <w:rsid w:val="00F1553D"/>
    <w:rsid w:val="00F2269F"/>
    <w:rsid w:val="00F23985"/>
    <w:rsid w:val="00F30DF1"/>
    <w:rsid w:val="00F33E45"/>
    <w:rsid w:val="00F34158"/>
    <w:rsid w:val="00F4206D"/>
    <w:rsid w:val="00F4427D"/>
    <w:rsid w:val="00F451BF"/>
    <w:rsid w:val="00F50582"/>
    <w:rsid w:val="00F568F9"/>
    <w:rsid w:val="00F60BA5"/>
    <w:rsid w:val="00F60C1B"/>
    <w:rsid w:val="00F6330E"/>
    <w:rsid w:val="00F7136C"/>
    <w:rsid w:val="00F75460"/>
    <w:rsid w:val="00F77352"/>
    <w:rsid w:val="00F775FE"/>
    <w:rsid w:val="00F77673"/>
    <w:rsid w:val="00F870BF"/>
    <w:rsid w:val="00F8717F"/>
    <w:rsid w:val="00F97863"/>
    <w:rsid w:val="00FA0D89"/>
    <w:rsid w:val="00FA7153"/>
    <w:rsid w:val="00FB0E44"/>
    <w:rsid w:val="00FB6138"/>
    <w:rsid w:val="00FC1A3D"/>
    <w:rsid w:val="00FC59E1"/>
    <w:rsid w:val="00FD0823"/>
    <w:rsid w:val="00FD42D5"/>
    <w:rsid w:val="00FD4CA2"/>
    <w:rsid w:val="00FE46D3"/>
    <w:rsid w:val="00FE7814"/>
    <w:rsid w:val="00FF1977"/>
    <w:rsid w:val="00FF1A10"/>
    <w:rsid w:val="00FF56F0"/>
  </w:rsids>
  <m:mathPr>
    <m:mathFont m:val="Cambria Math"/>
    <m:brkBin m:val="before"/>
    <m:brkBinSub m:val="--"/>
    <m:smallFrac m:val="0"/>
    <m:dispDef/>
    <m:lMargin m:val="0"/>
    <m:rMargin m:val="0"/>
    <m:defJc m:val="centerGroup"/>
    <m:wrapIndent m:val="1440"/>
    <m:intLim m:val="subSup"/>
    <m:naryLim m:val="undOvr"/>
  </m:mathPr>
  <w:themeFontLang w:val="en-US" w:eastAsia="zh-CN" w:bidi="u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A9E095B-5CCB-4066-B331-0B0850823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ug-C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3E45"/>
    <w:pPr>
      <w:widowControl w:val="0"/>
      <w:jc w:val="both"/>
    </w:pPr>
    <w:rPr>
      <w:rFonts w:cs="Times New Roman"/>
    </w:rPr>
  </w:style>
  <w:style w:type="paragraph" w:styleId="1">
    <w:name w:val="heading 1"/>
    <w:basedOn w:val="a"/>
    <w:next w:val="a"/>
    <w:link w:val="1Char"/>
    <w:uiPriority w:val="9"/>
    <w:qFormat/>
    <w:rsid w:val="005F4793"/>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95B35"/>
    <w:pPr>
      <w:keepNext/>
      <w:keepLines/>
      <w:spacing w:before="260" w:after="260" w:line="416" w:lineRule="auto"/>
      <w:outlineLvl w:val="1"/>
    </w:pPr>
    <w:rPr>
      <w:rFonts w:ascii="Arial" w:eastAsia="黑体" w:hAnsi="Arial"/>
      <w:b/>
      <w:bCs/>
      <w:sz w:val="32"/>
      <w:szCs w:val="32"/>
      <w:lang w:bidi="ar-SA"/>
    </w:rPr>
  </w:style>
  <w:style w:type="paragraph" w:styleId="3">
    <w:name w:val="heading 3"/>
    <w:basedOn w:val="a"/>
    <w:next w:val="a"/>
    <w:link w:val="3Char"/>
    <w:uiPriority w:val="9"/>
    <w:unhideWhenUsed/>
    <w:qFormat/>
    <w:rsid w:val="001E1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F47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4793"/>
    <w:rPr>
      <w:rFonts w:cs="Times New Roman"/>
      <w:sz w:val="18"/>
      <w:szCs w:val="18"/>
    </w:rPr>
  </w:style>
  <w:style w:type="paragraph" w:styleId="a4">
    <w:name w:val="footer"/>
    <w:basedOn w:val="a"/>
    <w:link w:val="Char0"/>
    <w:uiPriority w:val="99"/>
    <w:semiHidden/>
    <w:unhideWhenUsed/>
    <w:rsid w:val="005F47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F4793"/>
    <w:rPr>
      <w:rFonts w:cs="Times New Roman"/>
      <w:sz w:val="18"/>
      <w:szCs w:val="18"/>
    </w:rPr>
  </w:style>
  <w:style w:type="character" w:customStyle="1" w:styleId="1Char">
    <w:name w:val="标题 1 Char"/>
    <w:basedOn w:val="a0"/>
    <w:link w:val="1"/>
    <w:uiPriority w:val="9"/>
    <w:rsid w:val="005F4793"/>
    <w:rPr>
      <w:rFonts w:cs="Times New Roman"/>
      <w:b/>
      <w:bCs/>
      <w:kern w:val="44"/>
      <w:sz w:val="44"/>
      <w:szCs w:val="44"/>
    </w:rPr>
  </w:style>
  <w:style w:type="paragraph" w:styleId="a5">
    <w:name w:val="Document Map"/>
    <w:basedOn w:val="a"/>
    <w:link w:val="Char1"/>
    <w:uiPriority w:val="99"/>
    <w:semiHidden/>
    <w:unhideWhenUsed/>
    <w:rsid w:val="005F4793"/>
    <w:rPr>
      <w:rFonts w:ascii="宋体" w:eastAsia="宋体"/>
      <w:sz w:val="18"/>
      <w:szCs w:val="18"/>
    </w:rPr>
  </w:style>
  <w:style w:type="character" w:customStyle="1" w:styleId="Char1">
    <w:name w:val="文档结构图 Char"/>
    <w:basedOn w:val="a0"/>
    <w:link w:val="a5"/>
    <w:uiPriority w:val="99"/>
    <w:semiHidden/>
    <w:rsid w:val="005F4793"/>
    <w:rPr>
      <w:rFonts w:ascii="宋体" w:eastAsia="宋体" w:cs="Times New Roman"/>
      <w:sz w:val="18"/>
      <w:szCs w:val="18"/>
    </w:rPr>
  </w:style>
  <w:style w:type="character" w:customStyle="1" w:styleId="2Char">
    <w:name w:val="标题 2 Char"/>
    <w:basedOn w:val="a0"/>
    <w:link w:val="2"/>
    <w:rsid w:val="00195B35"/>
    <w:rPr>
      <w:rFonts w:ascii="Arial" w:eastAsia="黑体" w:hAnsi="Arial" w:cs="Times New Roman"/>
      <w:b/>
      <w:bCs/>
      <w:sz w:val="32"/>
      <w:szCs w:val="32"/>
      <w:lang w:bidi="ar-SA"/>
    </w:rPr>
  </w:style>
  <w:style w:type="paragraph" w:customStyle="1" w:styleId="Default">
    <w:name w:val="Default"/>
    <w:rsid w:val="00195B35"/>
    <w:pPr>
      <w:widowControl w:val="0"/>
      <w:autoSpaceDE w:val="0"/>
      <w:autoSpaceDN w:val="0"/>
      <w:adjustRightInd w:val="0"/>
    </w:pPr>
    <w:rPr>
      <w:rFonts w:ascii="微软雅黑" w:eastAsia="微软雅黑" w:hAnsi="Times New Roman" w:cs="微软雅黑"/>
      <w:color w:val="000000"/>
      <w:kern w:val="0"/>
      <w:sz w:val="24"/>
      <w:szCs w:val="24"/>
    </w:rPr>
  </w:style>
  <w:style w:type="paragraph" w:styleId="a6">
    <w:name w:val="List Paragraph"/>
    <w:aliases w:val="段落,列表正文,stc标题4,TOC style,List Paragraph-正文段落,段落样式,·ûºÅÁÐ±í,¡¤?o?¨¢D¡À¨ª,?¡è?o?¡§¡éD?¨¤¡§a,??¨¨?o??¡ì?¨¦D?¡§¡è?¡ìa,?,二级编号"/>
    <w:basedOn w:val="a"/>
    <w:link w:val="Char2"/>
    <w:uiPriority w:val="34"/>
    <w:qFormat/>
    <w:rsid w:val="00195B35"/>
    <w:pPr>
      <w:ind w:firstLineChars="200" w:firstLine="420"/>
    </w:pPr>
    <w:rPr>
      <w:rFonts w:cstheme="minorBidi"/>
      <w:lang w:bidi="ar-SA"/>
    </w:rPr>
  </w:style>
  <w:style w:type="character" w:customStyle="1" w:styleId="Char2">
    <w:name w:val="列出段落 Char"/>
    <w:aliases w:val="段落 Char,列表正文 Char,stc标题4 Char,TOC style Char,List Paragraph-正文段落 Char,段落样式 Char,·ûºÅÁÐ±í Char,¡¤?o?¨¢D¡À¨ª Char,?¡è?o?¡§¡éD?¨¤¡§a Char,??¨¨?o??¡ì?¨¦D?¡§¡è?¡ìa Char,? Char,二级编号 Char"/>
    <w:link w:val="a6"/>
    <w:uiPriority w:val="34"/>
    <w:rsid w:val="00195B35"/>
    <w:rPr>
      <w:lang w:bidi="ar-SA"/>
    </w:rPr>
  </w:style>
  <w:style w:type="character" w:customStyle="1" w:styleId="3Char">
    <w:name w:val="标题 3 Char"/>
    <w:basedOn w:val="a0"/>
    <w:link w:val="3"/>
    <w:uiPriority w:val="9"/>
    <w:rsid w:val="001E178A"/>
    <w:rPr>
      <w:rFonts w:cs="Times New Roman"/>
      <w:b/>
      <w:bCs/>
      <w:sz w:val="32"/>
      <w:szCs w:val="32"/>
    </w:rPr>
  </w:style>
  <w:style w:type="paragraph" w:styleId="a7">
    <w:name w:val="Balloon Text"/>
    <w:basedOn w:val="a"/>
    <w:link w:val="Char3"/>
    <w:uiPriority w:val="99"/>
    <w:semiHidden/>
    <w:unhideWhenUsed/>
    <w:rsid w:val="00AF14AB"/>
    <w:rPr>
      <w:sz w:val="18"/>
      <w:szCs w:val="18"/>
    </w:rPr>
  </w:style>
  <w:style w:type="character" w:customStyle="1" w:styleId="Char3">
    <w:name w:val="批注框文本 Char"/>
    <w:basedOn w:val="a0"/>
    <w:link w:val="a7"/>
    <w:uiPriority w:val="99"/>
    <w:semiHidden/>
    <w:rsid w:val="00AF14AB"/>
    <w:rPr>
      <w:rFonts w:cs="Times New Roman"/>
      <w:sz w:val="18"/>
      <w:szCs w:val="18"/>
    </w:rPr>
  </w:style>
  <w:style w:type="paragraph" w:customStyle="1" w:styleId="41">
    <w:name w:val="标题 41"/>
    <w:next w:val="a"/>
    <w:rsid w:val="00B10E0F"/>
    <w:pPr>
      <w:widowControl w:val="0"/>
      <w:shd w:val="clear" w:color="auto" w:fill="FFFFFF"/>
      <w:autoSpaceDE w:val="0"/>
      <w:autoSpaceDN w:val="0"/>
      <w:adjustRightInd w:val="0"/>
      <w:spacing w:before="240" w:after="60"/>
      <w:outlineLvl w:val="3"/>
    </w:pPr>
    <w:rPr>
      <w:rFonts w:ascii="Arial" w:eastAsia="宋体" w:hAnsi="Arial" w:cs="Arial"/>
      <w:b/>
      <w:bCs/>
      <w:color w:val="004080"/>
      <w:kern w:val="0"/>
      <w:sz w:val="28"/>
      <w:szCs w:val="28"/>
      <w:u w:color="000000"/>
      <w:shd w:val="clear" w:color="auto" w:fill="FFFFFF"/>
      <w:lang w:val="en-AU" w:bidi="ar-SA"/>
    </w:rPr>
  </w:style>
  <w:style w:type="character" w:customStyle="1" w:styleId="FieldLabel">
    <w:name w:val="Field Label"/>
    <w:rsid w:val="00B10E0F"/>
    <w:rPr>
      <w:i/>
      <w:iCs/>
      <w:color w:val="004080"/>
      <w:sz w:val="20"/>
      <w:szCs w:val="20"/>
      <w:shd w:val="clear" w:color="auto" w:fill="FFFFFF"/>
    </w:rPr>
  </w:style>
  <w:style w:type="paragraph" w:customStyle="1" w:styleId="ListHeader">
    <w:name w:val="List Header"/>
    <w:next w:val="a"/>
    <w:rsid w:val="00B10E0F"/>
    <w:pPr>
      <w:widowControl w:val="0"/>
      <w:shd w:val="clear" w:color="auto" w:fill="FFFFFF"/>
      <w:autoSpaceDE w:val="0"/>
      <w:autoSpaceDN w:val="0"/>
      <w:adjustRightInd w:val="0"/>
    </w:pPr>
    <w:rPr>
      <w:rFonts w:ascii="Arial" w:eastAsia="宋体" w:hAnsi="Arial" w:cs="Arial"/>
      <w:b/>
      <w:bCs/>
      <w:i/>
      <w:iCs/>
      <w:color w:val="0000A0"/>
      <w:kern w:val="0"/>
      <w:sz w:val="20"/>
      <w:szCs w:val="20"/>
      <w:u w:color="000000"/>
      <w:shd w:val="clear" w:color="auto" w:fill="FFFFFF"/>
      <w:lang w:val="en-AU" w:bidi="ar-SA"/>
    </w:rPr>
  </w:style>
  <w:style w:type="paragraph" w:customStyle="1" w:styleId="GB2312">
    <w:name w:val="样式 仿宋_GB2312 四号 黑色 居中"/>
    <w:basedOn w:val="a"/>
    <w:rsid w:val="002245A2"/>
    <w:pPr>
      <w:spacing w:line="240" w:lineRule="exact"/>
      <w:jc w:val="center"/>
    </w:pPr>
    <w:rPr>
      <w:rFonts w:ascii="仿宋_GB2312" w:eastAsia="仿宋_GB2312" w:hAnsi="Times New Roman"/>
      <w:color w:val="000000"/>
      <w:sz w:val="28"/>
      <w:szCs w:val="20"/>
      <w:lang w:bidi="ar-SA"/>
    </w:rPr>
  </w:style>
  <w:style w:type="paragraph" w:styleId="TOC">
    <w:name w:val="TOC Heading"/>
    <w:basedOn w:val="1"/>
    <w:next w:val="a"/>
    <w:uiPriority w:val="39"/>
    <w:unhideWhenUsed/>
    <w:qFormat/>
    <w:rsid w:val="002245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bidi="ar-SA"/>
    </w:rPr>
  </w:style>
  <w:style w:type="paragraph" w:styleId="20">
    <w:name w:val="toc 2"/>
    <w:basedOn w:val="a"/>
    <w:next w:val="a"/>
    <w:autoRedefine/>
    <w:uiPriority w:val="39"/>
    <w:unhideWhenUsed/>
    <w:qFormat/>
    <w:rsid w:val="002245A2"/>
    <w:pPr>
      <w:widowControl/>
      <w:spacing w:after="100" w:line="276" w:lineRule="auto"/>
      <w:ind w:left="220"/>
      <w:jc w:val="left"/>
    </w:pPr>
    <w:rPr>
      <w:rFonts w:cstheme="minorBidi"/>
      <w:kern w:val="0"/>
      <w:sz w:val="22"/>
      <w:lang w:bidi="ar-SA"/>
    </w:rPr>
  </w:style>
  <w:style w:type="paragraph" w:styleId="10">
    <w:name w:val="toc 1"/>
    <w:basedOn w:val="a"/>
    <w:next w:val="a"/>
    <w:autoRedefine/>
    <w:uiPriority w:val="39"/>
    <w:unhideWhenUsed/>
    <w:qFormat/>
    <w:rsid w:val="002245A2"/>
    <w:pPr>
      <w:widowControl/>
      <w:spacing w:after="100" w:line="276" w:lineRule="auto"/>
      <w:jc w:val="left"/>
    </w:pPr>
    <w:rPr>
      <w:rFonts w:cstheme="minorBidi"/>
      <w:kern w:val="0"/>
      <w:sz w:val="22"/>
      <w:lang w:bidi="ar-SA"/>
    </w:rPr>
  </w:style>
  <w:style w:type="paragraph" w:styleId="30">
    <w:name w:val="toc 3"/>
    <w:basedOn w:val="a"/>
    <w:next w:val="a"/>
    <w:autoRedefine/>
    <w:uiPriority w:val="39"/>
    <w:unhideWhenUsed/>
    <w:qFormat/>
    <w:rsid w:val="002245A2"/>
    <w:pPr>
      <w:widowControl/>
      <w:spacing w:after="100" w:line="276" w:lineRule="auto"/>
      <w:ind w:left="440"/>
      <w:jc w:val="left"/>
    </w:pPr>
    <w:rPr>
      <w:rFonts w:cstheme="minorBidi"/>
      <w:kern w:val="0"/>
      <w:sz w:val="22"/>
      <w:lang w:bidi="ar-SA"/>
    </w:rPr>
  </w:style>
  <w:style w:type="character" w:styleId="a8">
    <w:name w:val="Hyperlink"/>
    <w:basedOn w:val="a0"/>
    <w:uiPriority w:val="99"/>
    <w:unhideWhenUsed/>
    <w:rsid w:val="002245A2"/>
    <w:rPr>
      <w:color w:val="0000FF" w:themeColor="hyperlink"/>
      <w:u w:val="single"/>
    </w:rPr>
  </w:style>
  <w:style w:type="character" w:customStyle="1" w:styleId="skip">
    <w:name w:val="skip"/>
    <w:basedOn w:val="a0"/>
    <w:rsid w:val="002E09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48495">
      <w:bodyDiv w:val="1"/>
      <w:marLeft w:val="0"/>
      <w:marRight w:val="0"/>
      <w:marTop w:val="0"/>
      <w:marBottom w:val="0"/>
      <w:divBdr>
        <w:top w:val="none" w:sz="0" w:space="0" w:color="auto"/>
        <w:left w:val="none" w:sz="0" w:space="0" w:color="auto"/>
        <w:bottom w:val="none" w:sz="0" w:space="0" w:color="auto"/>
        <w:right w:val="none" w:sz="0" w:space="0" w:color="auto"/>
      </w:divBdr>
      <w:divsChild>
        <w:div w:id="588733413">
          <w:marLeft w:val="0"/>
          <w:marRight w:val="0"/>
          <w:marTop w:val="0"/>
          <w:marBottom w:val="0"/>
          <w:divBdr>
            <w:top w:val="none" w:sz="0" w:space="0" w:color="auto"/>
            <w:left w:val="none" w:sz="0" w:space="0" w:color="auto"/>
            <w:bottom w:val="none" w:sz="0" w:space="0" w:color="auto"/>
            <w:right w:val="none" w:sz="0" w:space="0" w:color="auto"/>
          </w:divBdr>
        </w:div>
      </w:divsChild>
    </w:div>
    <w:div w:id="214330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5C96E-1836-4686-B69E-0B444AAF4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3065</TotalTime>
  <Pages>1</Pages>
  <Words>4163</Words>
  <Characters>23735</Characters>
  <Application>Microsoft Office Word</Application>
  <DocSecurity>0</DocSecurity>
  <Lines>197</Lines>
  <Paragraphs>55</Paragraphs>
  <ScaleCrop>false</ScaleCrop>
  <Company>http://www.deepbbs.org</Company>
  <LinksUpToDate>false</LinksUpToDate>
  <CharactersWithSpaces>27843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admin</cp:lastModifiedBy>
  <cp:revision>3</cp:revision>
  <dcterms:created xsi:type="dcterms:W3CDTF">2019-03-20T08:54:00Z</dcterms:created>
  <dcterms:modified xsi:type="dcterms:W3CDTF">2019-05-01T15:02:00Z</dcterms:modified>
</cp:coreProperties>
</file>