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教学工作总结</w:t>
      </w:r>
    </w:p>
    <w:p>
      <w:pPr>
        <w:spacing w:after="180" w:line="360" w:lineRule="auto"/>
        <w:ind w:firstLine="480"/>
      </w:pPr>
      <w:r>
        <w:rPr>
          <w:b w:val="0"/>
          <w:i w:val="0"/>
          <w:color w:val="222222"/>
          <w:sz w:val="24"/>
        </w:rPr>
        <w:t>本学期</w:t>
      </w:r>
      <w:r>
        <w:rPr>
          <w:b/>
          <w:i w:val="0"/>
          <w:color w:val="222222"/>
          <w:sz w:val="24"/>
        </w:rPr>
        <w:t>重点工作</w:t>
      </w:r>
      <w:r>
        <w:rPr>
          <w:b w:val="0"/>
          <w:i/>
          <w:color w:val="222222"/>
          <w:sz w:val="24"/>
        </w:rPr>
        <w:t>与教学回顾。</w:t>
      </w:r>
    </w:p>
    <w:p>
      <w:hyperlink r:id="rId9">
        <w:r>
          <w:t>教学参考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项目</w:t>
            </w:r>
          </w:p>
          <w:p>
            <w:r>
              <w:t>完成情况</w:t>
            </w:r>
          </w:p>
        </w:tc>
      </w:tr>
      <w:tr>
        <w:tc>
          <w:tcPr>
            <w:tcW w:type="dxa" w:w="4320"/>
          </w:tcPr>
          <w:p>
            <w:r>
              <w:t>备课</w:t>
            </w:r>
          </w:p>
        </w:tc>
        <w:tc>
          <w:tcPr>
            <w:tcW w:type="dxa" w:w="4320"/>
          </w:tcPr>
          <w:p>
            <w:r>
              <w:t>完成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嵌套表格</w:t>
                  </w:r>
                </w:p>
              </w:tc>
            </w:tr>
          </w:tbl>
          <w:p/>
        </w:tc>
      </w:tr>
    </w:tbl>
    <w:p>
      <w:r>
        <w:drawing>
          <wp:inline xmlns:a="http://schemas.openxmlformats.org/drawingml/2006/main" xmlns:pic="http://schemas.openxmlformats.org/drawingml/2006/picture">
            <wp:extent cx="2286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一、教学成果</w:t>
      </w:r>
    </w:p>
    <w:p>
      <w:r>
        <w:t>这是第 1 级标题下的正文。</w:t>
      </w:r>
    </w:p>
    <w:p>
      <w:pPr>
        <w:pStyle w:val="Heading2"/>
      </w:pPr>
      <w:r>
        <w:t>（一）课堂教学</w:t>
      </w:r>
    </w:p>
    <w:p>
      <w:r>
        <w:t>这是第 2 级标题下的正文。</w:t>
      </w:r>
    </w:p>
    <w:p>
      <w:pPr>
        <w:pStyle w:val="Heading3"/>
      </w:pPr>
      <w:r>
        <w:t>1. 教学方法</w:t>
      </w:r>
    </w:p>
    <w:p>
      <w:r>
        <w:t>这是第 3 级标题下的正文。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页脚保持原样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页眉保持原样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