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D098" w14:textId="7C0F7885" w:rsidR="002C5CEC" w:rsidRPr="00813BFE" w:rsidRDefault="00B56087">
      <w:pPr>
        <w:rPr>
          <w:rFonts w:ascii="Montserrat" w:hAnsi="Montserrat"/>
        </w:rPr>
      </w:pPr>
      <w:r w:rsidRPr="00813BFE">
        <w:rPr>
          <w:rFonts w:ascii="Montserrat" w:hAnsi="Montserrat"/>
          <w:noProof/>
        </w:rPr>
        <w:drawing>
          <wp:anchor distT="0" distB="0" distL="114300" distR="114300" simplePos="0" relativeHeight="251660288" behindDoc="0" locked="0" layoutInCell="1" allowOverlap="1" wp14:anchorId="02A50380" wp14:editId="247221B8">
            <wp:simplePos x="0" y="0"/>
            <wp:positionH relativeFrom="column">
              <wp:posOffset>4273550</wp:posOffset>
            </wp:positionH>
            <wp:positionV relativeFrom="paragraph">
              <wp:posOffset>75565</wp:posOffset>
            </wp:positionV>
            <wp:extent cx="1614170" cy="334010"/>
            <wp:effectExtent l="0" t="0" r="5080" b="8890"/>
            <wp:wrapNone/>
            <wp:docPr id="21" name="Рисунок 20">
              <a:extLst xmlns:a="http://schemas.openxmlformats.org/drawingml/2006/main">
                <a:ext uri="{FF2B5EF4-FFF2-40B4-BE49-F238E27FC236}">
                  <a16:creationId xmlns:a16="http://schemas.microsoft.com/office/drawing/2014/main" id="{C2288CF3-D8FB-1807-79AB-B4147D1F9D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>
                      <a:extLst>
                        <a:ext uri="{FF2B5EF4-FFF2-40B4-BE49-F238E27FC236}">
                          <a16:creationId xmlns:a16="http://schemas.microsoft.com/office/drawing/2014/main" id="{C2288CF3-D8FB-1807-79AB-B4147D1F9D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E866E" w14:textId="77777777" w:rsidR="00EB5314" w:rsidRPr="00813BFE" w:rsidRDefault="00EB5314">
      <w:pPr>
        <w:rPr>
          <w:rFonts w:ascii="Montserrat" w:hAnsi="Montserrat"/>
        </w:rPr>
      </w:pPr>
    </w:p>
    <w:p w14:paraId="436849F6" w14:textId="751EC7C0" w:rsidR="00EB5314" w:rsidRPr="00813BFE" w:rsidRDefault="00EB5314">
      <w:pPr>
        <w:rPr>
          <w:rFonts w:ascii="Montserrat" w:hAnsi="Montserrat"/>
        </w:rPr>
      </w:pPr>
    </w:p>
    <w:p w14:paraId="38E1F980" w14:textId="502D7AF1" w:rsidR="000C5D3F" w:rsidRPr="00813BFE" w:rsidRDefault="000C5D3F">
      <w:pPr>
        <w:rPr>
          <w:rFonts w:ascii="Montserrat" w:hAnsi="Montserrat"/>
        </w:rPr>
      </w:pPr>
    </w:p>
    <w:p w14:paraId="7BD2486A" w14:textId="4D30F4AE" w:rsidR="000C5D3F" w:rsidRPr="00813BFE" w:rsidRDefault="000C5D3F">
      <w:pPr>
        <w:rPr>
          <w:rFonts w:ascii="Montserrat" w:hAnsi="Montserrat"/>
        </w:rPr>
      </w:pPr>
    </w:p>
    <w:tbl>
      <w:tblPr>
        <w:tblStyle w:val="a3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9"/>
      </w:tblGrid>
      <w:tr w:rsidR="000C5D3F" w:rsidRPr="00813BFE" w14:paraId="0BDAB06E" w14:textId="77777777" w:rsidTr="00813BFE">
        <w:tc>
          <w:tcPr>
            <w:tcW w:w="2127" w:type="dxa"/>
            <w:shd w:val="clear" w:color="auto" w:fill="auto"/>
          </w:tcPr>
          <w:p w14:paraId="27DF063B" w14:textId="77777777" w:rsidR="000C5D3F" w:rsidRPr="00813BFE" w:rsidRDefault="000C5D3F" w:rsidP="000C5D3F">
            <w:pPr>
              <w:rPr>
                <w:rFonts w:ascii="Montserrat" w:hAnsi="Montserrat" w:cs="Helvetica"/>
                <w:sz w:val="48"/>
                <w:szCs w:val="48"/>
              </w:rPr>
            </w:pPr>
            <w:r w:rsidRPr="00813BFE">
              <w:rPr>
                <w:rFonts w:ascii="Montserrat" w:hAnsi="Montserrat" w:cs="Helvetica"/>
                <w:sz w:val="48"/>
                <w:szCs w:val="48"/>
              </w:rPr>
              <w:t xml:space="preserve">Задача </w:t>
            </w:r>
          </w:p>
          <w:p w14:paraId="31FED755" w14:textId="77777777" w:rsidR="000C5D3F" w:rsidRPr="00813BFE" w:rsidRDefault="000C5D3F" w:rsidP="000C5D3F">
            <w:pPr>
              <w:rPr>
                <w:rFonts w:ascii="Montserrat" w:hAnsi="Montserrat"/>
                <w:sz w:val="152"/>
                <w:szCs w:val="152"/>
              </w:rPr>
            </w:pPr>
            <w:r w:rsidRPr="00813BFE">
              <w:rPr>
                <w:rFonts w:ascii="Montserrat" w:hAnsi="Montserrat" w:cs="Helvetica"/>
                <w:sz w:val="152"/>
                <w:szCs w:val="152"/>
              </w:rPr>
              <w:t>02</w:t>
            </w:r>
          </w:p>
        </w:tc>
        <w:tc>
          <w:tcPr>
            <w:tcW w:w="7229" w:type="dxa"/>
          </w:tcPr>
          <w:p w14:paraId="18979FD0" w14:textId="77777777" w:rsidR="000C5D3F" w:rsidRPr="00813BFE" w:rsidRDefault="000C5D3F" w:rsidP="00813BFE">
            <w:pPr>
              <w:spacing w:before="60" w:line="281" w:lineRule="auto"/>
              <w:ind w:left="171"/>
              <w:rPr>
                <w:rFonts w:ascii="Montserrat" w:hAnsi="Montserrat" w:cs="Helvetica"/>
                <w:b/>
                <w:bCs/>
                <w:sz w:val="56"/>
                <w:szCs w:val="56"/>
              </w:rPr>
            </w:pPr>
            <w:r w:rsidRPr="00813BFE">
              <w:rPr>
                <w:rFonts w:ascii="Montserrat" w:hAnsi="Montserrat" w:cs="Helvetica"/>
                <w:b/>
                <w:bCs/>
                <w:sz w:val="52"/>
                <w:szCs w:val="52"/>
              </w:rPr>
              <w:t>Сервис для прогнозирования и формирования закупок</w:t>
            </w:r>
          </w:p>
        </w:tc>
      </w:tr>
    </w:tbl>
    <w:p w14:paraId="6A279FE2" w14:textId="77777777" w:rsidR="000C5D3F" w:rsidRPr="00813BFE" w:rsidRDefault="000C5D3F">
      <w:pPr>
        <w:rPr>
          <w:rFonts w:ascii="Montserrat" w:hAnsi="Montserrat"/>
        </w:rPr>
      </w:pPr>
    </w:p>
    <w:p w14:paraId="40F77933" w14:textId="5FAF1279" w:rsidR="00EB5314" w:rsidRPr="00813BFE" w:rsidRDefault="00EB5314">
      <w:pPr>
        <w:rPr>
          <w:rFonts w:ascii="Montserrat" w:hAnsi="Montserrat"/>
        </w:rPr>
      </w:pPr>
    </w:p>
    <w:p w14:paraId="0BFC8354" w14:textId="77777777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5A6493BB" w14:textId="7146D5D3" w:rsidR="000C5D3F" w:rsidRPr="00813BFE" w:rsidRDefault="000C5D3F">
      <w:pPr>
        <w:rPr>
          <w:rFonts w:ascii="Montserrat" w:hAnsi="Montserrat" w:cs="Helvetica"/>
          <w:sz w:val="40"/>
          <w:szCs w:val="40"/>
        </w:rPr>
      </w:pPr>
      <w:r w:rsidRPr="00813BFE">
        <w:rPr>
          <w:rFonts w:ascii="Montserrat" w:hAnsi="Montserrat" w:cs="Helvetica"/>
          <w:sz w:val="40"/>
          <w:szCs w:val="40"/>
        </w:rPr>
        <w:t>Сопроводительная документация</w:t>
      </w:r>
    </w:p>
    <w:p w14:paraId="4585F537" w14:textId="3F1D18AC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5A484238" w14:textId="21213FFA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13A0274D" w14:textId="02106169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4975A19B" w14:textId="40C59472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76DCC1C9" w14:textId="0E033D33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2D4F86B3" w14:textId="70FE5F08" w:rsidR="000C5D3F" w:rsidRPr="00E85711" w:rsidRDefault="000C5D3F" w:rsidP="000C5D3F">
      <w:pPr>
        <w:spacing w:after="240" w:line="240" w:lineRule="auto"/>
        <w:rPr>
          <w:rFonts w:ascii="Montserrat" w:hAnsi="Montserrat" w:cs="Helvetica"/>
          <w:sz w:val="32"/>
          <w:szCs w:val="32"/>
        </w:rPr>
      </w:pPr>
      <w:r w:rsidRPr="00813BFE">
        <w:rPr>
          <w:rFonts w:ascii="Montserrat" w:hAnsi="Montserrat" w:cs="Helvetica"/>
          <w:sz w:val="32"/>
          <w:szCs w:val="32"/>
        </w:rPr>
        <w:t xml:space="preserve">Команда </w:t>
      </w:r>
      <w:proofErr w:type="spellStart"/>
      <w:r w:rsidRPr="00813BFE">
        <w:rPr>
          <w:rFonts w:ascii="Montserrat" w:hAnsi="Montserrat" w:cs="Helvetica"/>
          <w:sz w:val="32"/>
          <w:szCs w:val="32"/>
          <w:lang w:val="en-US"/>
        </w:rPr>
        <w:t>Khazir</w:t>
      </w:r>
      <w:proofErr w:type="spellEnd"/>
      <w:r w:rsidRPr="00B261B5">
        <w:rPr>
          <w:rFonts w:ascii="Montserrat" w:hAnsi="Montserrat" w:cs="Helvetica"/>
          <w:sz w:val="32"/>
          <w:szCs w:val="32"/>
        </w:rPr>
        <w:t xml:space="preserve"> </w:t>
      </w:r>
      <w:proofErr w:type="spellStart"/>
      <w:r w:rsidRPr="00813BFE">
        <w:rPr>
          <w:rFonts w:ascii="Montserrat" w:hAnsi="Montserrat" w:cs="Helvetica"/>
          <w:sz w:val="32"/>
          <w:szCs w:val="32"/>
          <w:lang w:val="en-US"/>
        </w:rPr>
        <w:t>kasher</w:t>
      </w:r>
      <w:proofErr w:type="spellEnd"/>
      <w:r w:rsidR="00E85711">
        <w:rPr>
          <w:rFonts w:ascii="Montserrat" w:hAnsi="Montserrat" w:cs="Helvetica"/>
          <w:sz w:val="32"/>
          <w:szCs w:val="32"/>
        </w:rPr>
        <w:t>:</w:t>
      </w:r>
    </w:p>
    <w:p w14:paraId="3241A70E" w14:textId="04286F1D" w:rsidR="000C5D3F" w:rsidRPr="00813BFE" w:rsidRDefault="000C5D3F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b/>
          <w:bCs/>
          <w:sz w:val="28"/>
          <w:szCs w:val="28"/>
        </w:rPr>
      </w:pPr>
      <w:r w:rsidRPr="00813BFE">
        <w:rPr>
          <w:rFonts w:ascii="Montserrat" w:hAnsi="Montserrat" w:cs="Helvetica"/>
          <w:b/>
          <w:bCs/>
          <w:sz w:val="28"/>
          <w:szCs w:val="28"/>
        </w:rPr>
        <w:t>Георгий Закала</w:t>
      </w:r>
    </w:p>
    <w:p w14:paraId="1E3B6575" w14:textId="0B4A097A" w:rsidR="000C5D3F" w:rsidRPr="00813BFE" w:rsidRDefault="000C5D3F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sz w:val="28"/>
          <w:szCs w:val="28"/>
        </w:rPr>
      </w:pPr>
      <w:r w:rsidRPr="00813BFE">
        <w:rPr>
          <w:rFonts w:ascii="Montserrat" w:hAnsi="Montserrat" w:cs="Helvetica"/>
          <w:sz w:val="28"/>
          <w:szCs w:val="28"/>
        </w:rPr>
        <w:t>Глеб Зотов</w:t>
      </w:r>
    </w:p>
    <w:p w14:paraId="325A56AD" w14:textId="150B7B5F" w:rsidR="000C5D3F" w:rsidRPr="00813BFE" w:rsidRDefault="000C5D3F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sz w:val="28"/>
          <w:szCs w:val="28"/>
        </w:rPr>
      </w:pPr>
      <w:r w:rsidRPr="00813BFE">
        <w:rPr>
          <w:rFonts w:ascii="Montserrat" w:hAnsi="Montserrat" w:cs="Helvetica"/>
          <w:sz w:val="28"/>
          <w:szCs w:val="28"/>
        </w:rPr>
        <w:t xml:space="preserve">Артём </w:t>
      </w:r>
      <w:proofErr w:type="spellStart"/>
      <w:r w:rsidRPr="00813BFE">
        <w:rPr>
          <w:rFonts w:ascii="Montserrat" w:hAnsi="Montserrat" w:cs="Helvetica"/>
          <w:sz w:val="28"/>
          <w:szCs w:val="28"/>
        </w:rPr>
        <w:t>Маканов</w:t>
      </w:r>
      <w:proofErr w:type="spellEnd"/>
    </w:p>
    <w:p w14:paraId="7488AD5F" w14:textId="11DE993D" w:rsidR="000C5D3F" w:rsidRPr="00813BFE" w:rsidRDefault="000C5D3F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sz w:val="28"/>
          <w:szCs w:val="28"/>
        </w:rPr>
      </w:pPr>
      <w:r w:rsidRPr="00813BFE">
        <w:rPr>
          <w:rFonts w:ascii="Montserrat" w:hAnsi="Montserrat" w:cs="Helvetica"/>
          <w:sz w:val="28"/>
          <w:szCs w:val="28"/>
        </w:rPr>
        <w:t xml:space="preserve">Андрей </w:t>
      </w:r>
      <w:proofErr w:type="spellStart"/>
      <w:r w:rsidRPr="00813BFE">
        <w:rPr>
          <w:rFonts w:ascii="Montserrat" w:hAnsi="Montserrat" w:cs="Helvetica"/>
          <w:sz w:val="28"/>
          <w:szCs w:val="28"/>
        </w:rPr>
        <w:t>Путков</w:t>
      </w:r>
      <w:proofErr w:type="spellEnd"/>
    </w:p>
    <w:p w14:paraId="23A986DD" w14:textId="4687524A" w:rsidR="000C5D3F" w:rsidRPr="00813BFE" w:rsidRDefault="000C5D3F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sz w:val="28"/>
          <w:szCs w:val="28"/>
        </w:rPr>
      </w:pPr>
      <w:r w:rsidRPr="00813BFE">
        <w:rPr>
          <w:rFonts w:ascii="Montserrat" w:hAnsi="Montserrat" w:cs="Helvetica"/>
          <w:sz w:val="28"/>
          <w:szCs w:val="28"/>
        </w:rPr>
        <w:t>Анна Денисова</w:t>
      </w:r>
    </w:p>
    <w:p w14:paraId="798D72B2" w14:textId="3F0660E2" w:rsidR="00EB5314" w:rsidRPr="00813BFE" w:rsidRDefault="00EB5314">
      <w:pPr>
        <w:rPr>
          <w:rFonts w:ascii="Montserrat" w:hAnsi="Montserrat"/>
        </w:rPr>
      </w:pPr>
    </w:p>
    <w:p w14:paraId="72BF9624" w14:textId="5BA2D84F" w:rsidR="000C5D3F" w:rsidRPr="00813BFE" w:rsidRDefault="000C5D3F">
      <w:pPr>
        <w:rPr>
          <w:rFonts w:ascii="Montserrat" w:hAnsi="Montserrat"/>
        </w:rPr>
      </w:pPr>
    </w:p>
    <w:p w14:paraId="115137AD" w14:textId="73D1ADAE" w:rsidR="000C5D3F" w:rsidRPr="00813BFE" w:rsidRDefault="000C5D3F" w:rsidP="00A32744">
      <w:pPr>
        <w:jc w:val="center"/>
        <w:rPr>
          <w:rFonts w:ascii="Montserrat" w:hAnsi="Montserra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9918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66DFF" w14:textId="67B488F7" w:rsidR="005C761C" w:rsidRPr="005C761C" w:rsidRDefault="005C761C">
          <w:pPr>
            <w:pStyle w:val="af1"/>
            <w:rPr>
              <w:color w:val="FFFFFF" w:themeColor="background1"/>
            </w:rPr>
          </w:pPr>
          <w:r w:rsidRPr="005C761C">
            <w:rPr>
              <w:color w:val="FFFFFF" w:themeColor="background1"/>
            </w:rPr>
            <w:t>Оглавление</w:t>
          </w:r>
        </w:p>
        <w:p w14:paraId="2759FF44" w14:textId="75B5EC74" w:rsidR="005C761C" w:rsidRPr="005C761C" w:rsidRDefault="005C761C" w:rsidP="005C761C">
          <w:pPr>
            <w:pStyle w:val="11"/>
            <w:tabs>
              <w:tab w:val="right" w:leader="dot" w:pos="9628"/>
            </w:tabs>
            <w:spacing w:line="360" w:lineRule="auto"/>
            <w:rPr>
              <w:rFonts w:ascii="Montserrat" w:eastAsiaTheme="minorEastAsia" w:hAnsi="Montserrat"/>
              <w:noProof/>
              <w:sz w:val="28"/>
              <w:szCs w:val="28"/>
              <w:lang w:eastAsia="ru-RU"/>
            </w:rPr>
          </w:pPr>
          <w:r w:rsidRPr="005C761C">
            <w:rPr>
              <w:rFonts w:ascii="Montserrat" w:hAnsi="Montserrat"/>
              <w:sz w:val="28"/>
              <w:szCs w:val="28"/>
            </w:rPr>
            <w:fldChar w:fldCharType="begin"/>
          </w:r>
          <w:r w:rsidRPr="005C761C">
            <w:rPr>
              <w:rFonts w:ascii="Montserrat" w:hAnsi="Montserrat"/>
              <w:sz w:val="28"/>
              <w:szCs w:val="28"/>
            </w:rPr>
            <w:instrText xml:space="preserve"> TOC \o "1-3" \h \z \u </w:instrText>
          </w:r>
          <w:r w:rsidRPr="005C761C">
            <w:rPr>
              <w:rFonts w:ascii="Montserrat" w:hAnsi="Montserrat"/>
              <w:sz w:val="28"/>
              <w:szCs w:val="28"/>
            </w:rPr>
            <w:fldChar w:fldCharType="separate"/>
          </w:r>
          <w:hyperlink w:anchor="_Toc169441478" w:history="1">
            <w:r w:rsidRPr="005C761C">
              <w:rPr>
                <w:rStyle w:val="a9"/>
                <w:rFonts w:ascii="Montserrat" w:hAnsi="Montserrat"/>
                <w:b/>
                <w:bCs/>
                <w:noProof/>
                <w:sz w:val="28"/>
                <w:szCs w:val="28"/>
              </w:rPr>
              <w:t>Методы обработки данных</w:t>
            </w:r>
            <w:r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tab/>
            </w:r>
            <w:r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begin"/>
            </w:r>
            <w:r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instrText xml:space="preserve"> PAGEREF _Toc169441478 \h </w:instrText>
            </w:r>
            <w:r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</w:r>
            <w:r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separate"/>
            </w:r>
            <w:r w:rsidR="00CF4F27">
              <w:rPr>
                <w:rFonts w:ascii="Montserrat" w:hAnsi="Montserrat"/>
                <w:noProof/>
                <w:webHidden/>
                <w:sz w:val="28"/>
                <w:szCs w:val="28"/>
              </w:rPr>
              <w:t>3</w:t>
            </w:r>
            <w:r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2AC6B" w14:textId="47586E1B" w:rsidR="005C761C" w:rsidRPr="005C761C" w:rsidRDefault="00C71018" w:rsidP="005C761C">
          <w:pPr>
            <w:pStyle w:val="11"/>
            <w:tabs>
              <w:tab w:val="right" w:leader="dot" w:pos="9628"/>
            </w:tabs>
            <w:spacing w:line="360" w:lineRule="auto"/>
            <w:rPr>
              <w:rFonts w:ascii="Montserrat" w:eastAsiaTheme="minorEastAsia" w:hAnsi="Montserrat"/>
              <w:noProof/>
              <w:sz w:val="28"/>
              <w:szCs w:val="28"/>
              <w:lang w:eastAsia="ru-RU"/>
            </w:rPr>
          </w:pPr>
          <w:hyperlink w:anchor="_Toc169441479" w:history="1">
            <w:r w:rsidR="005C761C" w:rsidRPr="005C761C">
              <w:rPr>
                <w:rStyle w:val="a9"/>
                <w:rFonts w:ascii="Montserrat" w:hAnsi="Montserrat"/>
                <w:b/>
                <w:bCs/>
                <w:noProof/>
                <w:sz w:val="28"/>
                <w:szCs w:val="28"/>
              </w:rPr>
              <w:t>Условия и ограничения внутри решения</w: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tab/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begin"/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instrText xml:space="preserve"> PAGEREF _Toc169441479 \h </w:instrTex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separate"/>
            </w:r>
            <w:r w:rsidR="00CF4F27">
              <w:rPr>
                <w:rFonts w:ascii="Montserrat" w:hAnsi="Montserrat"/>
                <w:noProof/>
                <w:webHidden/>
                <w:sz w:val="28"/>
                <w:szCs w:val="28"/>
              </w:rPr>
              <w:t>8</w: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D611B" w14:textId="7EB2A9DB" w:rsidR="005C761C" w:rsidRPr="005C761C" w:rsidRDefault="00C71018" w:rsidP="005C761C">
          <w:pPr>
            <w:pStyle w:val="11"/>
            <w:tabs>
              <w:tab w:val="right" w:leader="dot" w:pos="9628"/>
            </w:tabs>
            <w:spacing w:line="360" w:lineRule="auto"/>
            <w:rPr>
              <w:rFonts w:ascii="Montserrat" w:eastAsiaTheme="minorEastAsia" w:hAnsi="Montserrat"/>
              <w:noProof/>
              <w:sz w:val="28"/>
              <w:szCs w:val="28"/>
              <w:lang w:eastAsia="ru-RU"/>
            </w:rPr>
          </w:pPr>
          <w:hyperlink w:anchor="_Toc169441480" w:history="1">
            <w:r w:rsidR="005C761C" w:rsidRPr="005C761C">
              <w:rPr>
                <w:rStyle w:val="a9"/>
                <w:rFonts w:ascii="Montserrat" w:hAnsi="Montserrat"/>
                <w:b/>
                <w:bCs/>
                <w:noProof/>
                <w:sz w:val="28"/>
                <w:szCs w:val="28"/>
              </w:rPr>
              <w:t>Инструкции по компиляции, сборке и установке</w: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tab/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begin"/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instrText xml:space="preserve"> PAGEREF _Toc169441480 \h </w:instrTex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separate"/>
            </w:r>
            <w:r w:rsidR="00CF4F27">
              <w:rPr>
                <w:rFonts w:ascii="Montserrat" w:hAnsi="Montserrat"/>
                <w:noProof/>
                <w:webHidden/>
                <w:sz w:val="28"/>
                <w:szCs w:val="28"/>
              </w:rPr>
              <w:t>9</w: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339A6" w14:textId="096B35F4" w:rsidR="005C761C" w:rsidRPr="005C761C" w:rsidRDefault="00C71018" w:rsidP="005C761C">
          <w:pPr>
            <w:pStyle w:val="11"/>
            <w:tabs>
              <w:tab w:val="right" w:leader="dot" w:pos="9628"/>
            </w:tabs>
            <w:spacing w:line="360" w:lineRule="auto"/>
            <w:rPr>
              <w:rFonts w:ascii="Montserrat" w:eastAsiaTheme="minorEastAsia" w:hAnsi="Montserrat"/>
              <w:noProof/>
              <w:sz w:val="28"/>
              <w:szCs w:val="28"/>
              <w:lang w:eastAsia="ru-RU"/>
            </w:rPr>
          </w:pPr>
          <w:hyperlink w:anchor="_Toc169441481" w:history="1">
            <w:r w:rsidR="005C761C" w:rsidRPr="005C761C">
              <w:rPr>
                <w:rStyle w:val="a9"/>
                <w:rFonts w:ascii="Montserrat" w:hAnsi="Montserrat"/>
                <w:b/>
                <w:bCs/>
                <w:noProof/>
                <w:sz w:val="28"/>
                <w:szCs w:val="28"/>
              </w:rPr>
              <w:t>Описание функциональной и компонентной архитектуры</w: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tab/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begin"/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instrText xml:space="preserve"> PAGEREF _Toc169441481 \h </w:instrTex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separate"/>
            </w:r>
            <w:r w:rsidR="00CF4F27">
              <w:rPr>
                <w:rFonts w:ascii="Montserrat" w:hAnsi="Montserrat"/>
                <w:noProof/>
                <w:webHidden/>
                <w:sz w:val="28"/>
                <w:szCs w:val="28"/>
              </w:rPr>
              <w:t>10</w:t>
            </w:r>
            <w:r w:rsidR="005C761C" w:rsidRPr="005C761C">
              <w:rPr>
                <w:rFonts w:ascii="Montserrat" w:hAnsi="Montserra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6BD8E" w14:textId="1707846D" w:rsidR="005C761C" w:rsidRDefault="005C761C" w:rsidP="005C761C">
          <w:pPr>
            <w:spacing w:line="360" w:lineRule="auto"/>
          </w:pPr>
          <w:r w:rsidRPr="005C761C">
            <w:rPr>
              <w:rFonts w:ascii="Montserrat" w:hAnsi="Montserrat"/>
              <w:b/>
              <w:bCs/>
              <w:sz w:val="28"/>
              <w:szCs w:val="28"/>
            </w:rPr>
            <w:fldChar w:fldCharType="end"/>
          </w:r>
        </w:p>
      </w:sdtContent>
    </w:sdt>
    <w:p w14:paraId="4E00D124" w14:textId="10641F55" w:rsidR="000C5D3F" w:rsidRPr="00813BFE" w:rsidRDefault="000C5D3F">
      <w:pPr>
        <w:rPr>
          <w:rFonts w:ascii="Montserrat" w:hAnsi="Montserrat"/>
        </w:rPr>
      </w:pPr>
    </w:p>
    <w:p w14:paraId="4FEC60B2" w14:textId="77777777" w:rsidR="005C761C" w:rsidRDefault="005C761C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  <w:sectPr w:rsidR="005C761C" w:rsidSect="00813BF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bookmarkStart w:id="0" w:name="_Toc169441478"/>
    </w:p>
    <w:p w14:paraId="6C12BDC4" w14:textId="7B142C17" w:rsidR="000C5D3F" w:rsidRPr="005C761C" w:rsidRDefault="00813BFE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</w:pPr>
      <w:r w:rsidRPr="005C761C">
        <w:rPr>
          <w:rFonts w:ascii="Montserrat" w:hAnsi="Montserrat"/>
          <w:b/>
          <w:bCs/>
          <w:color w:val="auto"/>
        </w:rPr>
        <w:lastRenderedPageBreak/>
        <w:t>Методы обработки данных</w:t>
      </w:r>
      <w:bookmarkEnd w:id="0"/>
    </w:p>
    <w:p w14:paraId="7C83BF2C" w14:textId="62C3E43A" w:rsidR="001A10E3" w:rsidRDefault="001A10E3" w:rsidP="00194443">
      <w:p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Все решение задачи реализовано на сервере </w:t>
      </w:r>
      <w:proofErr w:type="spellStart"/>
      <w:r w:rsidR="009474B2">
        <w:rPr>
          <w:rFonts w:ascii="Montserrat" w:hAnsi="Montserrat"/>
          <w:sz w:val="28"/>
          <w:szCs w:val="28"/>
          <w:lang w:val="en-US"/>
        </w:rPr>
        <w:t>StatisticsServer</w:t>
      </w:r>
      <w:proofErr w:type="spellEnd"/>
      <w:r>
        <w:rPr>
          <w:rFonts w:ascii="Montserrat" w:hAnsi="Montserrat"/>
          <w:sz w:val="28"/>
          <w:szCs w:val="28"/>
        </w:rPr>
        <w:t xml:space="preserve">. </w:t>
      </w:r>
    </w:p>
    <w:p w14:paraId="1CA4D8DF" w14:textId="77890D27" w:rsidR="000C5D3F" w:rsidRDefault="00813BFE" w:rsidP="00194443">
      <w:p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Были созданы следующие элементы системы </w:t>
      </w:r>
      <w:r w:rsidR="00CF4F27">
        <w:rPr>
          <w:rFonts w:ascii="Montserrat" w:hAnsi="Montserrat"/>
          <w:sz w:val="28"/>
          <w:szCs w:val="28"/>
        </w:rPr>
        <w:t>поддержки сервиса</w:t>
      </w:r>
      <w:r>
        <w:rPr>
          <w:rFonts w:ascii="Montserrat" w:hAnsi="Montserrat"/>
          <w:sz w:val="28"/>
          <w:szCs w:val="28"/>
        </w:rPr>
        <w:t>:</w:t>
      </w:r>
    </w:p>
    <w:p w14:paraId="29EAC5A4" w14:textId="48DB7A19" w:rsidR="00813BFE" w:rsidRPr="00813BFE" w:rsidRDefault="00813BFE" w:rsidP="00194443">
      <w:pPr>
        <w:pStyle w:val="a4"/>
        <w:numPr>
          <w:ilvl w:val="0"/>
          <w:numId w:val="2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реляционная база данных </w:t>
      </w:r>
      <w:r w:rsidRPr="009474B2">
        <w:rPr>
          <w:rFonts w:ascii="Montserrat" w:hAnsi="Montserrat"/>
          <w:sz w:val="28"/>
          <w:szCs w:val="28"/>
          <w:lang w:val="en-US"/>
        </w:rPr>
        <w:t>PostgreSQL</w:t>
      </w:r>
      <w:r w:rsidRPr="009474B2">
        <w:rPr>
          <w:rFonts w:ascii="Montserrat" w:hAnsi="Montserrat"/>
          <w:sz w:val="28"/>
          <w:szCs w:val="28"/>
        </w:rPr>
        <w:t xml:space="preserve"> 12</w:t>
      </w:r>
      <w:r w:rsidR="00877675" w:rsidRPr="009474B2">
        <w:rPr>
          <w:rFonts w:ascii="Montserrat" w:hAnsi="Montserrat"/>
          <w:sz w:val="28"/>
          <w:szCs w:val="28"/>
        </w:rPr>
        <w:t xml:space="preserve"> (далее</w:t>
      </w:r>
      <w:r w:rsidR="00877675">
        <w:rPr>
          <w:rFonts w:ascii="Montserrat" w:hAnsi="Montserrat"/>
          <w:sz w:val="28"/>
          <w:szCs w:val="28"/>
        </w:rPr>
        <w:t xml:space="preserve"> - БД)</w:t>
      </w:r>
      <w:r w:rsidRPr="00877675">
        <w:rPr>
          <w:rFonts w:ascii="Montserrat" w:hAnsi="Montserrat"/>
          <w:sz w:val="28"/>
          <w:szCs w:val="28"/>
        </w:rPr>
        <w:t>;</w:t>
      </w:r>
    </w:p>
    <w:p w14:paraId="33564283" w14:textId="13DF545A" w:rsidR="00813BFE" w:rsidRDefault="00813BFE" w:rsidP="00194443">
      <w:pPr>
        <w:pStyle w:val="a4"/>
        <w:numPr>
          <w:ilvl w:val="0"/>
          <w:numId w:val="2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веб-интерфейс в формате </w:t>
      </w:r>
      <w:r>
        <w:rPr>
          <w:rFonts w:ascii="Montserrat" w:hAnsi="Montserrat"/>
          <w:sz w:val="28"/>
          <w:szCs w:val="28"/>
          <w:lang w:val="en-US"/>
        </w:rPr>
        <w:t>BI</w:t>
      </w:r>
      <w:r w:rsidRPr="00813BFE">
        <w:rPr>
          <w:rFonts w:ascii="Montserrat" w:hAnsi="Montserrat"/>
          <w:sz w:val="28"/>
          <w:szCs w:val="28"/>
        </w:rPr>
        <w:t>-</w:t>
      </w:r>
      <w:r>
        <w:rPr>
          <w:rFonts w:ascii="Montserrat" w:hAnsi="Montserrat"/>
          <w:sz w:val="28"/>
          <w:szCs w:val="28"/>
        </w:rPr>
        <w:t xml:space="preserve">системы </w:t>
      </w:r>
      <w:r>
        <w:rPr>
          <w:rFonts w:ascii="Montserrat" w:hAnsi="Montserrat"/>
          <w:sz w:val="28"/>
          <w:szCs w:val="28"/>
          <w:lang w:val="en-US"/>
        </w:rPr>
        <w:t>Apache</w:t>
      </w:r>
      <w:r w:rsidRPr="00813BFE"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877675">
        <w:rPr>
          <w:rFonts w:ascii="Montserrat" w:hAnsi="Montserrat"/>
          <w:sz w:val="28"/>
          <w:szCs w:val="28"/>
        </w:rPr>
        <w:t xml:space="preserve"> (далее – </w:t>
      </w:r>
      <w:proofErr w:type="spellStart"/>
      <w:r w:rsidR="00877675"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877675">
        <w:rPr>
          <w:rFonts w:ascii="Montserrat" w:hAnsi="Montserrat"/>
          <w:sz w:val="28"/>
          <w:szCs w:val="28"/>
        </w:rPr>
        <w:t>)</w:t>
      </w:r>
      <w:r w:rsidRPr="00813BFE">
        <w:rPr>
          <w:rFonts w:ascii="Montserrat" w:hAnsi="Montserrat"/>
          <w:sz w:val="28"/>
          <w:szCs w:val="28"/>
        </w:rPr>
        <w:t>;</w:t>
      </w:r>
    </w:p>
    <w:p w14:paraId="08A9C296" w14:textId="3EA202A3" w:rsidR="00813BFE" w:rsidRDefault="00813BFE" w:rsidP="00194443">
      <w:pPr>
        <w:pStyle w:val="a4"/>
        <w:numPr>
          <w:ilvl w:val="0"/>
          <w:numId w:val="2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веб-интерфейс </w:t>
      </w:r>
      <w:r w:rsidR="003A5ECD">
        <w:rPr>
          <w:rFonts w:ascii="Montserrat" w:hAnsi="Montserrat"/>
          <w:sz w:val="28"/>
          <w:szCs w:val="28"/>
        </w:rPr>
        <w:t xml:space="preserve">в формате </w:t>
      </w:r>
      <w:proofErr w:type="spellStart"/>
      <w:r w:rsidR="003A5ECD">
        <w:rPr>
          <w:rFonts w:ascii="Montserrat" w:hAnsi="Montserrat"/>
          <w:sz w:val="28"/>
          <w:szCs w:val="28"/>
        </w:rPr>
        <w:t>телеграм</w:t>
      </w:r>
      <w:proofErr w:type="spellEnd"/>
      <w:r w:rsidR="003A5ECD">
        <w:rPr>
          <w:rFonts w:ascii="Montserrat" w:hAnsi="Montserrat"/>
          <w:sz w:val="28"/>
          <w:szCs w:val="28"/>
        </w:rPr>
        <w:t>-бота</w:t>
      </w:r>
      <w:r w:rsidR="001A10E3">
        <w:rPr>
          <w:rFonts w:ascii="Montserrat" w:hAnsi="Montserrat"/>
          <w:sz w:val="28"/>
          <w:szCs w:val="28"/>
        </w:rPr>
        <w:t xml:space="preserve"> с </w:t>
      </w:r>
      <w:r w:rsidR="009474B2">
        <w:rPr>
          <w:rFonts w:ascii="Montserrat" w:hAnsi="Montserrat"/>
          <w:sz w:val="28"/>
          <w:szCs w:val="28"/>
        </w:rPr>
        <w:t xml:space="preserve">возможностью </w:t>
      </w:r>
      <w:r w:rsidR="001A10E3">
        <w:rPr>
          <w:rFonts w:ascii="Montserrat" w:hAnsi="Montserrat"/>
          <w:sz w:val="28"/>
          <w:szCs w:val="28"/>
        </w:rPr>
        <w:t>авторизаци</w:t>
      </w:r>
      <w:r w:rsidR="009474B2">
        <w:rPr>
          <w:rFonts w:ascii="Montserrat" w:hAnsi="Montserrat"/>
          <w:sz w:val="28"/>
          <w:szCs w:val="28"/>
        </w:rPr>
        <w:t>и</w:t>
      </w:r>
      <w:r w:rsidR="00024DF2">
        <w:rPr>
          <w:rFonts w:ascii="Montserrat" w:hAnsi="Montserrat"/>
          <w:sz w:val="28"/>
          <w:szCs w:val="28"/>
        </w:rPr>
        <w:t>;</w:t>
      </w:r>
    </w:p>
    <w:p w14:paraId="570F8B5B" w14:textId="5FCA9BB5" w:rsidR="009474B2" w:rsidRDefault="009474B2" w:rsidP="00194443">
      <w:pPr>
        <w:pStyle w:val="a4"/>
        <w:numPr>
          <w:ilvl w:val="0"/>
          <w:numId w:val="2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возможность использования масштабированного сервиса </w:t>
      </w:r>
      <w:proofErr w:type="spellStart"/>
      <w:r w:rsidRPr="00877675">
        <w:rPr>
          <w:rFonts w:ascii="Montserrat" w:hAnsi="Montserrat"/>
          <w:sz w:val="28"/>
          <w:szCs w:val="28"/>
        </w:rPr>
        <w:t>OpenSearch</w:t>
      </w:r>
      <w:proofErr w:type="spellEnd"/>
      <w:r>
        <w:rPr>
          <w:rFonts w:ascii="Montserrat" w:hAnsi="Montserrat"/>
          <w:sz w:val="28"/>
          <w:szCs w:val="28"/>
        </w:rPr>
        <w:t>, выполняющего функции полнотекстового поиска;</w:t>
      </w:r>
    </w:p>
    <w:p w14:paraId="7AC46969" w14:textId="656AE777" w:rsidR="00CF4F27" w:rsidRDefault="00CF4F27" w:rsidP="00194443">
      <w:pPr>
        <w:pStyle w:val="a4"/>
        <w:numPr>
          <w:ilvl w:val="0"/>
          <w:numId w:val="2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единая точка регистрации, авторизации и аутентификации для использования обоих веб-интерфейсов на </w:t>
      </w:r>
      <w:proofErr w:type="spellStart"/>
      <w:r>
        <w:rPr>
          <w:rFonts w:ascii="Montserrat" w:hAnsi="Montserrat"/>
          <w:sz w:val="28"/>
          <w:szCs w:val="28"/>
          <w:lang w:val="en-US"/>
        </w:rPr>
        <w:t>Keycloak</w:t>
      </w:r>
      <w:proofErr w:type="spellEnd"/>
      <w:r w:rsidRPr="00CF4F27">
        <w:rPr>
          <w:rFonts w:ascii="Montserrat" w:hAnsi="Montserrat"/>
          <w:sz w:val="28"/>
          <w:szCs w:val="28"/>
        </w:rPr>
        <w:t>.</w:t>
      </w:r>
    </w:p>
    <w:p w14:paraId="6F50FD73" w14:textId="1EC7622E" w:rsidR="00024DF2" w:rsidRPr="00604CD3" w:rsidRDefault="00024DF2" w:rsidP="00024DF2">
      <w:pPr>
        <w:pStyle w:val="a4"/>
        <w:numPr>
          <w:ilvl w:val="0"/>
          <w:numId w:val="2"/>
        </w:numPr>
        <w:spacing w:after="0"/>
        <w:jc w:val="both"/>
        <w:rPr>
          <w:rFonts w:ascii="Montserrat" w:hAnsi="Montserrat"/>
          <w:sz w:val="28"/>
          <w:szCs w:val="28"/>
        </w:rPr>
      </w:pPr>
      <w:r w:rsidRPr="00604CD3">
        <w:rPr>
          <w:rFonts w:ascii="Montserrat" w:hAnsi="Montserrat"/>
          <w:sz w:val="28"/>
          <w:szCs w:val="28"/>
          <w:lang w:val="en-US"/>
        </w:rPr>
        <w:t>docker</w:t>
      </w:r>
      <w:r w:rsidRPr="00604CD3">
        <w:rPr>
          <w:rFonts w:ascii="Montserrat" w:hAnsi="Montserrat"/>
          <w:sz w:val="28"/>
          <w:szCs w:val="28"/>
        </w:rPr>
        <w:t xml:space="preserve">-контейнеры для организации на сервере </w:t>
      </w:r>
      <w:r w:rsidRPr="00604CD3">
        <w:rPr>
          <w:rFonts w:ascii="Montserrat" w:hAnsi="Montserrat"/>
          <w:sz w:val="28"/>
          <w:szCs w:val="28"/>
          <w:lang w:val="en-US"/>
        </w:rPr>
        <w:t>BI</w:t>
      </w:r>
      <w:r w:rsidRPr="00604CD3">
        <w:rPr>
          <w:rFonts w:ascii="Montserrat" w:hAnsi="Montserrat"/>
          <w:sz w:val="28"/>
          <w:szCs w:val="28"/>
        </w:rPr>
        <w:t xml:space="preserve">-системы, </w:t>
      </w:r>
      <w:proofErr w:type="spellStart"/>
      <w:r w:rsidRPr="00604CD3">
        <w:rPr>
          <w:rFonts w:ascii="Montserrat" w:hAnsi="Montserrat"/>
          <w:sz w:val="28"/>
          <w:szCs w:val="28"/>
        </w:rPr>
        <w:t>телеграм</w:t>
      </w:r>
      <w:proofErr w:type="spellEnd"/>
      <w:r w:rsidRPr="00604CD3">
        <w:rPr>
          <w:rFonts w:ascii="Montserrat" w:hAnsi="Montserrat"/>
          <w:sz w:val="28"/>
          <w:szCs w:val="28"/>
        </w:rPr>
        <w:t>-бота, сервисов для анализа данных и прогноза.</w:t>
      </w:r>
    </w:p>
    <w:p w14:paraId="4731DA75" w14:textId="77777777" w:rsidR="00194443" w:rsidRDefault="00194443" w:rsidP="00194443">
      <w:pPr>
        <w:spacing w:after="0"/>
        <w:jc w:val="both"/>
        <w:rPr>
          <w:rFonts w:ascii="Montserrat" w:hAnsi="Montserrat"/>
          <w:sz w:val="28"/>
          <w:szCs w:val="28"/>
        </w:rPr>
      </w:pPr>
    </w:p>
    <w:p w14:paraId="690977F0" w14:textId="5DDB755A" w:rsidR="003A5ECD" w:rsidRDefault="003A5ECD" w:rsidP="00194443">
      <w:p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обеспечения системы обработки данных были созданы:</w:t>
      </w:r>
    </w:p>
    <w:p w14:paraId="2B21A49B" w14:textId="4E5D42DD" w:rsidR="003A5ECD" w:rsidRDefault="00877675" w:rsidP="0019444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скрипты загрузки и предобработки исходных таблиц в БД (</w:t>
      </w:r>
      <w:r>
        <w:rPr>
          <w:rFonts w:ascii="Montserrat" w:hAnsi="Montserrat"/>
          <w:sz w:val="28"/>
          <w:szCs w:val="28"/>
          <w:lang w:val="en-US"/>
        </w:rPr>
        <w:t>SQL</w:t>
      </w:r>
      <w:r w:rsidRPr="00877675">
        <w:rPr>
          <w:rFonts w:ascii="Montserrat" w:hAnsi="Montserrat"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>;</w:t>
      </w:r>
    </w:p>
    <w:p w14:paraId="532FFA3D" w14:textId="081EBC51" w:rsidR="00877675" w:rsidRDefault="00877675" w:rsidP="0019444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скрипты предобработки</w:t>
      </w:r>
      <w:r w:rsidR="00604CD3">
        <w:rPr>
          <w:rFonts w:ascii="Montserrat" w:hAnsi="Montserrat"/>
          <w:sz w:val="28"/>
          <w:szCs w:val="28"/>
        </w:rPr>
        <w:t xml:space="preserve"> и</w:t>
      </w:r>
      <w:r>
        <w:rPr>
          <w:rFonts w:ascii="Montserrat" w:hAnsi="Montserrat"/>
          <w:sz w:val="28"/>
          <w:szCs w:val="28"/>
        </w:rPr>
        <w:t xml:space="preserve"> визуализации для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>-бота (</w:t>
      </w:r>
      <w:r>
        <w:rPr>
          <w:rFonts w:ascii="Montserrat" w:hAnsi="Montserrat"/>
          <w:sz w:val="28"/>
          <w:szCs w:val="28"/>
          <w:lang w:val="en-US"/>
        </w:rPr>
        <w:t>Python</w:t>
      </w:r>
      <w:r w:rsidRPr="0087767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–</w:t>
      </w:r>
      <w:r w:rsidRPr="0087767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pandas</w:t>
      </w:r>
      <w:r w:rsidRPr="00877675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en-US"/>
        </w:rPr>
        <w:t>seaborn</w:t>
      </w:r>
      <w:r w:rsidRPr="00877675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en-US"/>
        </w:rPr>
        <w:t>prophet</w:t>
      </w:r>
      <w:r w:rsidRPr="00877675">
        <w:rPr>
          <w:rFonts w:ascii="Montserrat" w:hAnsi="Montserrat"/>
          <w:sz w:val="28"/>
          <w:szCs w:val="28"/>
        </w:rPr>
        <w:t>);</w:t>
      </w:r>
    </w:p>
    <w:p w14:paraId="1E2B1D5C" w14:textId="605198D6" w:rsidR="00604CD3" w:rsidRPr="00604CD3" w:rsidRDefault="00604CD3" w:rsidP="00604CD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скрипты для реализации прогноза потребности в закупках и анализ остатков, основанный на статистических методах (</w:t>
      </w:r>
      <w:r>
        <w:rPr>
          <w:rFonts w:ascii="Montserrat" w:hAnsi="Montserrat"/>
          <w:sz w:val="28"/>
          <w:szCs w:val="28"/>
          <w:lang w:val="en-US"/>
        </w:rPr>
        <w:t>Python</w:t>
      </w:r>
      <w:r w:rsidRPr="0087767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–</w:t>
      </w:r>
      <w:r w:rsidRPr="0087767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pandas</w:t>
      </w:r>
      <w:r w:rsidRPr="00877675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en-US"/>
        </w:rPr>
        <w:t>prophet</w:t>
      </w:r>
      <w:r>
        <w:rPr>
          <w:rFonts w:ascii="Montserrat" w:hAnsi="Montserrat"/>
          <w:sz w:val="28"/>
          <w:szCs w:val="28"/>
        </w:rPr>
        <w:t xml:space="preserve">, </w:t>
      </w:r>
      <w:proofErr w:type="spellStart"/>
      <w:r>
        <w:rPr>
          <w:rFonts w:ascii="Montserrat" w:hAnsi="Montserrat"/>
          <w:sz w:val="28"/>
          <w:szCs w:val="28"/>
          <w:lang w:val="en-US"/>
        </w:rPr>
        <w:t>statsmodels</w:t>
      </w:r>
      <w:proofErr w:type="spellEnd"/>
      <w:r w:rsidRPr="00877675">
        <w:rPr>
          <w:rFonts w:ascii="Montserrat" w:hAnsi="Montserrat"/>
          <w:sz w:val="28"/>
          <w:szCs w:val="28"/>
        </w:rPr>
        <w:t>);</w:t>
      </w:r>
    </w:p>
    <w:p w14:paraId="43F0DE89" w14:textId="619414A6" w:rsidR="00877675" w:rsidRDefault="00877675" w:rsidP="0019444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надстройка интеллектуального поиска закупки по </w:t>
      </w:r>
      <w:r w:rsidR="00604CD3">
        <w:rPr>
          <w:rFonts w:ascii="Montserrat" w:hAnsi="Montserrat"/>
          <w:sz w:val="28"/>
          <w:szCs w:val="28"/>
        </w:rPr>
        <w:t>названию товара</w:t>
      </w:r>
      <w:r w:rsidR="001221DF">
        <w:rPr>
          <w:rFonts w:ascii="Montserrat" w:hAnsi="Montserrat"/>
          <w:sz w:val="28"/>
          <w:szCs w:val="28"/>
        </w:rPr>
        <w:t>/</w:t>
      </w:r>
      <w:r w:rsidR="00604CD3">
        <w:rPr>
          <w:rFonts w:ascii="Montserrat" w:hAnsi="Montserrat"/>
          <w:sz w:val="28"/>
          <w:szCs w:val="28"/>
        </w:rPr>
        <w:t>работы</w:t>
      </w:r>
      <w:r w:rsidR="001221DF">
        <w:rPr>
          <w:rFonts w:ascii="Montserrat" w:hAnsi="Montserrat"/>
          <w:sz w:val="28"/>
          <w:szCs w:val="28"/>
        </w:rPr>
        <w:t>/</w:t>
      </w:r>
      <w:r w:rsidR="00604CD3">
        <w:rPr>
          <w:rFonts w:ascii="Montserrat" w:hAnsi="Montserrat"/>
          <w:sz w:val="28"/>
          <w:szCs w:val="28"/>
        </w:rPr>
        <w:t>услуги</w:t>
      </w:r>
      <w:r>
        <w:rPr>
          <w:rFonts w:ascii="Montserrat" w:hAnsi="Montserrat"/>
          <w:sz w:val="28"/>
          <w:szCs w:val="28"/>
        </w:rPr>
        <w:t xml:space="preserve"> с помощью системы полнотекстового поиска </w:t>
      </w:r>
      <w:proofErr w:type="spellStart"/>
      <w:r w:rsidRPr="00877675">
        <w:rPr>
          <w:rFonts w:ascii="Montserrat" w:hAnsi="Montserrat"/>
          <w:sz w:val="28"/>
          <w:szCs w:val="28"/>
        </w:rPr>
        <w:t>OpenSearch</w:t>
      </w:r>
      <w:proofErr w:type="spellEnd"/>
      <w:r>
        <w:rPr>
          <w:rFonts w:ascii="Montserrat" w:hAnsi="Montserrat"/>
          <w:sz w:val="28"/>
          <w:szCs w:val="28"/>
        </w:rPr>
        <w:t>;</w:t>
      </w:r>
    </w:p>
    <w:p w14:paraId="62698A2F" w14:textId="5F98E929" w:rsidR="00877675" w:rsidRDefault="00877675" w:rsidP="0019444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комплекс </w:t>
      </w:r>
      <w:proofErr w:type="spellStart"/>
      <w:r>
        <w:rPr>
          <w:rFonts w:ascii="Montserrat" w:hAnsi="Montserrat"/>
          <w:sz w:val="28"/>
          <w:szCs w:val="28"/>
        </w:rPr>
        <w:t>дашбордов</w:t>
      </w:r>
      <w:proofErr w:type="spellEnd"/>
      <w:r w:rsidR="00604CD3">
        <w:rPr>
          <w:rFonts w:ascii="Montserrat" w:hAnsi="Montserrat"/>
          <w:sz w:val="28"/>
          <w:szCs w:val="28"/>
        </w:rPr>
        <w:t xml:space="preserve"> с визуальной аналитикой</w:t>
      </w:r>
      <w:r>
        <w:rPr>
          <w:rFonts w:ascii="Montserrat" w:hAnsi="Montserrat"/>
          <w:sz w:val="28"/>
          <w:szCs w:val="28"/>
        </w:rPr>
        <w:t xml:space="preserve"> на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194443">
        <w:rPr>
          <w:rFonts w:ascii="Montserrat" w:hAnsi="Montserrat"/>
          <w:sz w:val="28"/>
          <w:szCs w:val="28"/>
        </w:rPr>
        <w:t>;</w:t>
      </w:r>
    </w:p>
    <w:p w14:paraId="0835BFAF" w14:textId="6C54F235" w:rsidR="009C4A32" w:rsidRPr="001221DF" w:rsidRDefault="009C4A32" w:rsidP="0019444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 w:rsidRPr="001221DF">
        <w:rPr>
          <w:rFonts w:ascii="Montserrat" w:hAnsi="Montserrat"/>
          <w:sz w:val="28"/>
          <w:szCs w:val="28"/>
        </w:rPr>
        <w:t>система логирования;</w:t>
      </w:r>
    </w:p>
    <w:p w14:paraId="4E1BE23D" w14:textId="5C39FC34" w:rsidR="00194443" w:rsidRPr="00877675" w:rsidRDefault="00194443" w:rsidP="00194443">
      <w:pPr>
        <w:pStyle w:val="a4"/>
        <w:numPr>
          <w:ilvl w:val="0"/>
          <w:numId w:val="3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скрипт генерации и передачи </w:t>
      </w:r>
      <w:r>
        <w:rPr>
          <w:rFonts w:ascii="Montserrat" w:hAnsi="Montserrat"/>
          <w:sz w:val="28"/>
          <w:szCs w:val="28"/>
          <w:lang w:val="en-US"/>
        </w:rPr>
        <w:t>json</w:t>
      </w:r>
      <w:r>
        <w:rPr>
          <w:rFonts w:ascii="Montserrat" w:hAnsi="Montserrat"/>
          <w:sz w:val="28"/>
          <w:szCs w:val="28"/>
        </w:rPr>
        <w:t>-файла с описанием закупки</w:t>
      </w:r>
      <w:r w:rsidR="00604CD3">
        <w:rPr>
          <w:rFonts w:ascii="Montserrat" w:hAnsi="Montserrat"/>
          <w:sz w:val="28"/>
          <w:szCs w:val="28"/>
        </w:rPr>
        <w:t xml:space="preserve"> с использованием </w:t>
      </w:r>
      <w:r w:rsidR="00604CD3">
        <w:rPr>
          <w:rFonts w:ascii="Montserrat" w:hAnsi="Montserrat"/>
          <w:sz w:val="28"/>
          <w:szCs w:val="28"/>
          <w:lang w:val="en-US"/>
        </w:rPr>
        <w:t>API</w:t>
      </w:r>
      <w:r>
        <w:rPr>
          <w:rFonts w:ascii="Montserrat" w:hAnsi="Montserrat"/>
          <w:sz w:val="28"/>
          <w:szCs w:val="28"/>
        </w:rPr>
        <w:t>.</w:t>
      </w:r>
    </w:p>
    <w:p w14:paraId="2FB20D7A" w14:textId="52F4D156" w:rsidR="003A5ECD" w:rsidRDefault="00194443" w:rsidP="00194443">
      <w:p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Репозиторий с рабочим кодом решения находится по </w:t>
      </w:r>
      <w:hyperlink r:id="rId13" w:history="1">
        <w:r w:rsidRPr="00194443">
          <w:rPr>
            <w:rStyle w:val="a9"/>
            <w:rFonts w:ascii="Montserrat" w:hAnsi="Montserrat"/>
            <w:sz w:val="28"/>
            <w:szCs w:val="28"/>
          </w:rPr>
          <w:t>ссылке</w:t>
        </w:r>
      </w:hyperlink>
      <w:r>
        <w:rPr>
          <w:rFonts w:ascii="Montserrat" w:hAnsi="Montserrat"/>
          <w:sz w:val="28"/>
          <w:szCs w:val="28"/>
        </w:rPr>
        <w:t>.</w:t>
      </w:r>
    </w:p>
    <w:p w14:paraId="51080E2D" w14:textId="77777777" w:rsidR="00194443" w:rsidRDefault="00194443" w:rsidP="00194443">
      <w:pPr>
        <w:spacing w:after="0"/>
        <w:jc w:val="both"/>
        <w:rPr>
          <w:rFonts w:ascii="Montserrat" w:hAnsi="Montserrat"/>
          <w:sz w:val="28"/>
          <w:szCs w:val="28"/>
        </w:rPr>
      </w:pPr>
    </w:p>
    <w:p w14:paraId="150FBF83" w14:textId="14CD74B1" w:rsidR="00194443" w:rsidRDefault="00194443" w:rsidP="00194443">
      <w:p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Рассмотрим последовательно решения, которые были применены для обеспечения связности данных, анализа, </w:t>
      </w:r>
      <w:r>
        <w:rPr>
          <w:rFonts w:ascii="Montserrat" w:hAnsi="Montserrat"/>
          <w:sz w:val="28"/>
          <w:szCs w:val="28"/>
        </w:rPr>
        <w:lastRenderedPageBreak/>
        <w:t xml:space="preserve">построения прогноза, генерации </w:t>
      </w:r>
      <w:r>
        <w:rPr>
          <w:rFonts w:ascii="Montserrat" w:hAnsi="Montserrat"/>
          <w:sz w:val="28"/>
          <w:szCs w:val="28"/>
          <w:lang w:val="en-US"/>
        </w:rPr>
        <w:t>json</w:t>
      </w:r>
      <w:r>
        <w:rPr>
          <w:rFonts w:ascii="Montserrat" w:hAnsi="Montserrat"/>
          <w:sz w:val="28"/>
          <w:szCs w:val="28"/>
        </w:rPr>
        <w:t>-файла с описанием закупки.</w:t>
      </w:r>
    </w:p>
    <w:p w14:paraId="33727FE5" w14:textId="27CC3DAC" w:rsidR="00BF2796" w:rsidRPr="007971DF" w:rsidRDefault="007971DF" w:rsidP="00C31623">
      <w:pPr>
        <w:pStyle w:val="a4"/>
        <w:numPr>
          <w:ilvl w:val="0"/>
          <w:numId w:val="4"/>
        </w:numPr>
        <w:spacing w:after="0"/>
        <w:ind w:left="709" w:hanging="283"/>
        <w:jc w:val="both"/>
        <w:rPr>
          <w:rFonts w:ascii="Montserrat" w:hAnsi="Montserrat"/>
          <w:sz w:val="28"/>
          <w:szCs w:val="28"/>
        </w:rPr>
      </w:pPr>
      <w:r w:rsidRPr="007971DF">
        <w:rPr>
          <w:rFonts w:ascii="Montserrat" w:hAnsi="Montserrat"/>
          <w:sz w:val="28"/>
          <w:szCs w:val="28"/>
        </w:rPr>
        <w:t xml:space="preserve">Веб-интерфейс приложения сознательно был реализован в двух вариантах: </w:t>
      </w:r>
      <w:proofErr w:type="spellStart"/>
      <w:r w:rsidRPr="007971DF">
        <w:rPr>
          <w:rFonts w:ascii="Montserrat" w:hAnsi="Montserrat"/>
          <w:sz w:val="28"/>
          <w:szCs w:val="28"/>
        </w:rPr>
        <w:t>телеграм</w:t>
      </w:r>
      <w:proofErr w:type="spellEnd"/>
      <w:r w:rsidRPr="007971DF">
        <w:rPr>
          <w:rFonts w:ascii="Montserrat" w:hAnsi="Montserrat"/>
          <w:sz w:val="28"/>
          <w:szCs w:val="28"/>
        </w:rPr>
        <w:t xml:space="preserve">-бот и </w:t>
      </w:r>
      <w:proofErr w:type="spellStart"/>
      <w:r w:rsidRPr="007971DF"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Pr="007971DF">
        <w:rPr>
          <w:rFonts w:ascii="Montserrat" w:hAnsi="Montserrat"/>
          <w:sz w:val="28"/>
          <w:szCs w:val="28"/>
        </w:rPr>
        <w:t>. Разработчики п</w:t>
      </w:r>
      <w:r w:rsidR="00BF2796" w:rsidRPr="007971DF">
        <w:rPr>
          <w:rFonts w:ascii="Montserrat" w:hAnsi="Montserrat"/>
          <w:sz w:val="28"/>
          <w:szCs w:val="28"/>
        </w:rPr>
        <w:t>редусмотрели, что</w:t>
      </w:r>
      <w:r>
        <w:rPr>
          <w:rFonts w:ascii="Montserrat" w:hAnsi="Montserrat"/>
          <w:sz w:val="28"/>
          <w:szCs w:val="28"/>
        </w:rPr>
        <w:t xml:space="preserve"> работа только через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>-бот может быть неудобно</w:t>
      </w:r>
      <w:r w:rsidR="00C31623">
        <w:rPr>
          <w:rFonts w:ascii="Montserrat" w:hAnsi="Montserrat"/>
          <w:sz w:val="28"/>
          <w:szCs w:val="28"/>
        </w:rPr>
        <w:t xml:space="preserve">й, особенно при необходимости анализа больших данных. По этой причине часть функций </w:t>
      </w:r>
      <w:proofErr w:type="spellStart"/>
      <w:r w:rsidR="00C31623">
        <w:rPr>
          <w:rFonts w:ascii="Montserrat" w:hAnsi="Montserrat"/>
          <w:sz w:val="28"/>
          <w:szCs w:val="28"/>
        </w:rPr>
        <w:t>телеграм</w:t>
      </w:r>
      <w:proofErr w:type="spellEnd"/>
      <w:r w:rsidR="00C31623">
        <w:rPr>
          <w:rFonts w:ascii="Montserrat" w:hAnsi="Montserrat"/>
          <w:sz w:val="28"/>
          <w:szCs w:val="28"/>
        </w:rPr>
        <w:t xml:space="preserve">-бота была продублирована, а потом расширена за счет модулей глубокой аналитики в </w:t>
      </w:r>
      <w:r w:rsidR="00BF2796" w:rsidRPr="007971DF">
        <w:rPr>
          <w:rFonts w:ascii="Montserrat" w:hAnsi="Montserrat"/>
          <w:sz w:val="28"/>
          <w:szCs w:val="28"/>
        </w:rPr>
        <w:t>формат</w:t>
      </w:r>
      <w:r w:rsidR="00C31623">
        <w:rPr>
          <w:rFonts w:ascii="Montserrat" w:hAnsi="Montserrat"/>
          <w:sz w:val="28"/>
          <w:szCs w:val="28"/>
        </w:rPr>
        <w:t>е</w:t>
      </w:r>
      <w:r w:rsidR="00BF2796" w:rsidRPr="007971DF">
        <w:rPr>
          <w:rFonts w:ascii="Montserrat" w:hAnsi="Montserrat"/>
          <w:sz w:val="28"/>
          <w:szCs w:val="28"/>
        </w:rPr>
        <w:t xml:space="preserve"> веб</w:t>
      </w:r>
      <w:r w:rsidR="00C31623">
        <w:rPr>
          <w:rFonts w:ascii="Montserrat" w:hAnsi="Montserrat"/>
          <w:sz w:val="28"/>
          <w:szCs w:val="28"/>
        </w:rPr>
        <w:t>-</w:t>
      </w:r>
      <w:r w:rsidR="00BF2796" w:rsidRPr="007971DF">
        <w:rPr>
          <w:rFonts w:ascii="Montserrat" w:hAnsi="Montserrat"/>
          <w:sz w:val="28"/>
          <w:szCs w:val="28"/>
        </w:rPr>
        <w:t xml:space="preserve">сервиса на базе </w:t>
      </w:r>
      <w:r w:rsidR="00C31623">
        <w:rPr>
          <w:rFonts w:ascii="Montserrat" w:hAnsi="Montserrat"/>
          <w:sz w:val="28"/>
          <w:szCs w:val="28"/>
          <w:lang w:val="en-US"/>
        </w:rPr>
        <w:t>BI</w:t>
      </w:r>
      <w:r w:rsidR="00C31623" w:rsidRPr="00813BFE">
        <w:rPr>
          <w:rFonts w:ascii="Montserrat" w:hAnsi="Montserrat"/>
          <w:sz w:val="28"/>
          <w:szCs w:val="28"/>
        </w:rPr>
        <w:t>-</w:t>
      </w:r>
      <w:r w:rsidR="00C31623">
        <w:rPr>
          <w:rFonts w:ascii="Montserrat" w:hAnsi="Montserrat"/>
          <w:sz w:val="28"/>
          <w:szCs w:val="28"/>
        </w:rPr>
        <w:t xml:space="preserve">системы </w:t>
      </w:r>
      <w:proofErr w:type="spellStart"/>
      <w:r w:rsidR="00C31623"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BF2796" w:rsidRPr="007971DF">
        <w:rPr>
          <w:rFonts w:ascii="Montserrat" w:hAnsi="Montserrat"/>
          <w:sz w:val="28"/>
          <w:szCs w:val="28"/>
        </w:rPr>
        <w:t>.</w:t>
      </w:r>
      <w:r w:rsidR="00C31623">
        <w:rPr>
          <w:rFonts w:ascii="Montserrat" w:hAnsi="Montserrat"/>
          <w:sz w:val="28"/>
          <w:szCs w:val="28"/>
        </w:rPr>
        <w:t xml:space="preserve"> Если пользователь хочет исследовать какой-то вопрос более подробно, возможности </w:t>
      </w:r>
      <w:proofErr w:type="spellStart"/>
      <w:r w:rsidR="00C31623"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C31623">
        <w:rPr>
          <w:rFonts w:ascii="Montserrat" w:hAnsi="Montserrat"/>
          <w:sz w:val="28"/>
          <w:szCs w:val="28"/>
        </w:rPr>
        <w:t xml:space="preserve"> подходят ему гораздо больше за счет своего функционала, средств визуализации, свободной масштабируемости и быстродействия. </w:t>
      </w:r>
      <w:r w:rsidR="00CF4F27">
        <w:rPr>
          <w:rFonts w:ascii="Montserrat" w:hAnsi="Montserrat"/>
          <w:sz w:val="28"/>
          <w:szCs w:val="28"/>
        </w:rPr>
        <w:t xml:space="preserve">Вместе с тем, </w:t>
      </w:r>
      <w:proofErr w:type="spellStart"/>
      <w:r w:rsidR="00CF4F27">
        <w:rPr>
          <w:rFonts w:ascii="Montserrat" w:hAnsi="Montserrat"/>
          <w:sz w:val="28"/>
          <w:szCs w:val="28"/>
          <w:lang w:val="en-US"/>
        </w:rPr>
        <w:t>Keycloak</w:t>
      </w:r>
      <w:proofErr w:type="spellEnd"/>
      <w:r w:rsidR="00CF4F27">
        <w:rPr>
          <w:rFonts w:ascii="Montserrat" w:hAnsi="Montserrat"/>
          <w:sz w:val="28"/>
          <w:szCs w:val="28"/>
        </w:rPr>
        <w:t xml:space="preserve"> обеспечивает единый вход пользователей в обе системы.</w:t>
      </w:r>
    </w:p>
    <w:p w14:paraId="17178172" w14:textId="3E61581A" w:rsidR="003F63AB" w:rsidRDefault="003F63AB" w:rsidP="00194443">
      <w:pPr>
        <w:pStyle w:val="a4"/>
        <w:numPr>
          <w:ilvl w:val="0"/>
          <w:numId w:val="4"/>
        </w:numPr>
        <w:spacing w:after="0"/>
        <w:ind w:left="709" w:hanging="283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 В БД загружены: </w:t>
      </w:r>
    </w:p>
    <w:p w14:paraId="0522F0A2" w14:textId="1166F39C" w:rsidR="003F63AB" w:rsidRDefault="003F63AB" w:rsidP="003F63AB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история закупок (контрактов) заказчика</w:t>
      </w:r>
      <w:r w:rsidR="00B15021">
        <w:rPr>
          <w:rFonts w:ascii="Montserrat" w:hAnsi="Montserrat"/>
          <w:sz w:val="28"/>
          <w:szCs w:val="28"/>
        </w:rPr>
        <w:t xml:space="preserve"> </w:t>
      </w:r>
      <w:proofErr w:type="spellStart"/>
      <w:r w:rsidR="00B15021" w:rsidRPr="00B15021">
        <w:rPr>
          <w:rFonts w:ascii="Montserrat" w:hAnsi="Montserrat"/>
          <w:sz w:val="28"/>
          <w:szCs w:val="28"/>
        </w:rPr>
        <w:t>procurement_contracts</w:t>
      </w:r>
      <w:proofErr w:type="spellEnd"/>
      <w:r>
        <w:rPr>
          <w:rFonts w:ascii="Montserrat" w:hAnsi="Montserrat"/>
          <w:sz w:val="28"/>
          <w:szCs w:val="28"/>
        </w:rPr>
        <w:t xml:space="preserve">; </w:t>
      </w:r>
    </w:p>
    <w:p w14:paraId="570C3827" w14:textId="08D8E4C4" w:rsidR="003F63AB" w:rsidRDefault="003F63AB" w:rsidP="003F63AB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финансовые ведомости (бухгалтерские балансы по материальным активам) – собраны в одну таблицу и размечены по счету и отчетной дате</w:t>
      </w:r>
      <w:r w:rsidR="00B15021">
        <w:rPr>
          <w:rFonts w:ascii="Montserrat" w:hAnsi="Montserrat"/>
          <w:sz w:val="28"/>
          <w:szCs w:val="28"/>
        </w:rPr>
        <w:t xml:space="preserve"> </w:t>
      </w:r>
      <w:proofErr w:type="spellStart"/>
      <w:r w:rsidR="00B15021" w:rsidRPr="00B15021">
        <w:rPr>
          <w:rFonts w:ascii="Montserrat" w:hAnsi="Montserrat"/>
          <w:sz w:val="28"/>
          <w:szCs w:val="28"/>
        </w:rPr>
        <w:t>financial_data</w:t>
      </w:r>
      <w:proofErr w:type="spellEnd"/>
      <w:r>
        <w:rPr>
          <w:rFonts w:ascii="Montserrat" w:hAnsi="Montserrat"/>
          <w:sz w:val="28"/>
          <w:szCs w:val="28"/>
        </w:rPr>
        <w:t xml:space="preserve">; </w:t>
      </w:r>
    </w:p>
    <w:p w14:paraId="6097D957" w14:textId="17F2E88F" w:rsidR="003F63AB" w:rsidRDefault="003F63AB" w:rsidP="003F63AB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складские ведомости – собраны в одну таблицу и размечены по счету и отчетной дате</w:t>
      </w:r>
      <w:r w:rsidR="00B15021">
        <w:rPr>
          <w:rFonts w:ascii="Montserrat" w:hAnsi="Montserrat"/>
          <w:sz w:val="28"/>
          <w:szCs w:val="28"/>
        </w:rPr>
        <w:t xml:space="preserve"> </w:t>
      </w:r>
      <w:proofErr w:type="spellStart"/>
      <w:r w:rsidR="00B15021" w:rsidRPr="00B15021">
        <w:rPr>
          <w:rFonts w:ascii="Montserrat" w:hAnsi="Montserrat"/>
          <w:sz w:val="28"/>
          <w:szCs w:val="28"/>
        </w:rPr>
        <w:t>balances_account</w:t>
      </w:r>
      <w:proofErr w:type="spellEnd"/>
      <w:r>
        <w:rPr>
          <w:rFonts w:ascii="Montserrat" w:hAnsi="Montserrat"/>
          <w:sz w:val="28"/>
          <w:szCs w:val="28"/>
        </w:rPr>
        <w:t>;</w:t>
      </w:r>
    </w:p>
    <w:p w14:paraId="3DAA7A6E" w14:textId="1F50CD37" w:rsidR="003F63AB" w:rsidRDefault="00BF2796" w:rsidP="003F63AB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настройки</w:t>
      </w:r>
      <w:r w:rsidR="00B15021">
        <w:rPr>
          <w:rFonts w:ascii="Montserrat" w:hAnsi="Montserrat"/>
          <w:sz w:val="28"/>
          <w:szCs w:val="28"/>
        </w:rPr>
        <w:t xml:space="preserve"> для каждого товара </w:t>
      </w:r>
      <w:r>
        <w:rPr>
          <w:rFonts w:ascii="Montserrat" w:hAnsi="Montserrat"/>
          <w:sz w:val="28"/>
          <w:szCs w:val="28"/>
        </w:rPr>
        <w:t>по</w:t>
      </w:r>
      <w:r w:rsidR="00B15021">
        <w:rPr>
          <w:rFonts w:ascii="Montserrat" w:hAnsi="Montserrat"/>
          <w:sz w:val="28"/>
          <w:szCs w:val="28"/>
        </w:rPr>
        <w:t xml:space="preserve"> идентификатор</w:t>
      </w:r>
      <w:r>
        <w:rPr>
          <w:rFonts w:ascii="Montserrat" w:hAnsi="Montserrat"/>
          <w:sz w:val="28"/>
          <w:szCs w:val="28"/>
        </w:rPr>
        <w:t xml:space="preserve">у </w:t>
      </w:r>
      <w:r w:rsidR="00B15021">
        <w:rPr>
          <w:rFonts w:ascii="Montserrat" w:hAnsi="Montserrat"/>
          <w:sz w:val="28"/>
          <w:szCs w:val="28"/>
        </w:rPr>
        <w:t>СПГЗ</w:t>
      </w:r>
      <w:r>
        <w:rPr>
          <w:rFonts w:ascii="Montserrat" w:hAnsi="Montserrat"/>
          <w:sz w:val="28"/>
          <w:szCs w:val="28"/>
        </w:rPr>
        <w:t xml:space="preserve">, в последствии используемая для </w:t>
      </w:r>
      <w:r w:rsidR="00B15021">
        <w:rPr>
          <w:rFonts w:ascii="Montserrat" w:hAnsi="Montserrat"/>
          <w:sz w:val="28"/>
          <w:szCs w:val="28"/>
        </w:rPr>
        <w:t>формировани</w:t>
      </w:r>
      <w:r>
        <w:rPr>
          <w:rFonts w:ascii="Montserrat" w:hAnsi="Montserrat"/>
          <w:sz w:val="28"/>
          <w:szCs w:val="28"/>
        </w:rPr>
        <w:t xml:space="preserve">я </w:t>
      </w:r>
      <w:r w:rsidR="00B15021">
        <w:rPr>
          <w:rFonts w:ascii="Montserrat" w:hAnsi="Montserrat"/>
          <w:sz w:val="28"/>
          <w:szCs w:val="28"/>
          <w:lang w:val="en-US"/>
        </w:rPr>
        <w:t>json</w:t>
      </w:r>
      <w:r w:rsidR="00B15021">
        <w:rPr>
          <w:rFonts w:ascii="Montserrat" w:hAnsi="Montserrat"/>
          <w:sz w:val="28"/>
          <w:szCs w:val="28"/>
        </w:rPr>
        <w:t xml:space="preserve">-файла с описанием закупки </w:t>
      </w:r>
      <w:proofErr w:type="spellStart"/>
      <w:r w:rsidR="00B15021" w:rsidRPr="00B15021">
        <w:rPr>
          <w:rFonts w:ascii="Montserrat" w:hAnsi="Montserrat"/>
          <w:sz w:val="28"/>
          <w:szCs w:val="28"/>
        </w:rPr>
        <w:t>restrictions</w:t>
      </w:r>
      <w:proofErr w:type="spellEnd"/>
      <w:r w:rsidR="00B15021">
        <w:rPr>
          <w:rFonts w:ascii="Montserrat" w:hAnsi="Montserrat"/>
          <w:sz w:val="28"/>
          <w:szCs w:val="28"/>
        </w:rPr>
        <w:t>;</w:t>
      </w:r>
    </w:p>
    <w:p w14:paraId="1D114221" w14:textId="7E2FD79C" w:rsidR="003F63AB" w:rsidRPr="00BF2796" w:rsidRDefault="003F63AB" w:rsidP="003F63AB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 w:rsidRPr="00BF2796">
        <w:rPr>
          <w:rFonts w:ascii="Montserrat" w:hAnsi="Montserrat"/>
          <w:sz w:val="28"/>
          <w:szCs w:val="28"/>
        </w:rPr>
        <w:t xml:space="preserve">справочник спецификаций </w:t>
      </w:r>
      <w:r w:rsidR="001221DF">
        <w:rPr>
          <w:rFonts w:ascii="Montserrat" w:hAnsi="Montserrat"/>
          <w:sz w:val="28"/>
          <w:szCs w:val="28"/>
        </w:rPr>
        <w:t xml:space="preserve">и характеристик </w:t>
      </w:r>
      <w:r w:rsidRPr="00BF2796">
        <w:rPr>
          <w:rFonts w:ascii="Montserrat" w:hAnsi="Montserrat"/>
          <w:sz w:val="28"/>
          <w:szCs w:val="28"/>
        </w:rPr>
        <w:t>товаров, работ и услуг</w:t>
      </w:r>
      <w:r w:rsidR="00B15021" w:rsidRPr="00BF2796">
        <w:rPr>
          <w:rFonts w:ascii="Montserrat" w:hAnsi="Montserrat"/>
          <w:sz w:val="28"/>
          <w:szCs w:val="28"/>
        </w:rPr>
        <w:t xml:space="preserve"> </w:t>
      </w:r>
      <w:proofErr w:type="spellStart"/>
      <w:r w:rsidR="00B15021" w:rsidRPr="00BF2796">
        <w:rPr>
          <w:rFonts w:ascii="Montserrat" w:hAnsi="Montserrat"/>
          <w:sz w:val="28"/>
          <w:szCs w:val="28"/>
        </w:rPr>
        <w:t>kpgz_spgz</w:t>
      </w:r>
      <w:proofErr w:type="spellEnd"/>
      <w:r w:rsidRPr="00BF2796">
        <w:rPr>
          <w:rFonts w:ascii="Montserrat" w:hAnsi="Montserrat"/>
          <w:sz w:val="28"/>
          <w:szCs w:val="28"/>
        </w:rPr>
        <w:t>;</w:t>
      </w:r>
      <w:r w:rsidR="00B15021" w:rsidRPr="00BF2796">
        <w:rPr>
          <w:rFonts w:ascii="Montserrat" w:hAnsi="Montserrat"/>
          <w:sz w:val="28"/>
          <w:szCs w:val="28"/>
        </w:rPr>
        <w:t xml:space="preserve"> </w:t>
      </w:r>
    </w:p>
    <w:p w14:paraId="1B070F19" w14:textId="5F460D75" w:rsidR="003F63AB" w:rsidRDefault="003F63AB" w:rsidP="003F63AB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таблица с информацией о зарегистрированных пользователях</w:t>
      </w:r>
      <w:r w:rsidR="00B15021">
        <w:rPr>
          <w:rFonts w:ascii="Montserrat" w:hAnsi="Montserrat"/>
          <w:sz w:val="28"/>
          <w:szCs w:val="28"/>
        </w:rPr>
        <w:t xml:space="preserve"> </w:t>
      </w:r>
      <w:proofErr w:type="spellStart"/>
      <w:r w:rsidR="00B15021" w:rsidRPr="00B15021">
        <w:rPr>
          <w:rFonts w:ascii="Montserrat" w:hAnsi="Montserrat"/>
          <w:sz w:val="28"/>
          <w:szCs w:val="28"/>
        </w:rPr>
        <w:t>users</w:t>
      </w:r>
      <w:proofErr w:type="spellEnd"/>
      <w:r>
        <w:rPr>
          <w:rFonts w:ascii="Montserrat" w:hAnsi="Montserrat"/>
          <w:sz w:val="28"/>
          <w:szCs w:val="28"/>
        </w:rPr>
        <w:t>.</w:t>
      </w:r>
    </w:p>
    <w:p w14:paraId="2CC998DC" w14:textId="08E9069D" w:rsidR="00024DF2" w:rsidRDefault="003F63AB" w:rsidP="003F63AB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</w:t>
      </w:r>
      <w:proofErr w:type="spellStart"/>
      <w:r>
        <w:rPr>
          <w:rFonts w:ascii="Montserrat" w:hAnsi="Montserrat"/>
          <w:sz w:val="28"/>
          <w:szCs w:val="28"/>
        </w:rPr>
        <w:t>мэтчинга</w:t>
      </w:r>
      <w:proofErr w:type="spellEnd"/>
      <w:r>
        <w:rPr>
          <w:rFonts w:ascii="Montserrat" w:hAnsi="Montserrat"/>
          <w:sz w:val="28"/>
          <w:szCs w:val="28"/>
        </w:rPr>
        <w:t xml:space="preserve"> таблиц</w:t>
      </w:r>
      <w:r w:rsidR="00B15021">
        <w:rPr>
          <w:rFonts w:ascii="Montserrat" w:hAnsi="Montserrat"/>
          <w:sz w:val="28"/>
          <w:szCs w:val="28"/>
        </w:rPr>
        <w:t xml:space="preserve">, в которых нет идентификаторов СПГЗ и КПГЗ был применен полнотекстовый поиск </w:t>
      </w:r>
      <w:proofErr w:type="spellStart"/>
      <w:r w:rsidR="00B15021" w:rsidRPr="00877675">
        <w:rPr>
          <w:rFonts w:ascii="Montserrat" w:hAnsi="Montserrat"/>
          <w:sz w:val="28"/>
          <w:szCs w:val="28"/>
        </w:rPr>
        <w:t>OpenSearch</w:t>
      </w:r>
      <w:proofErr w:type="spellEnd"/>
      <w:r w:rsidR="001221DF">
        <w:rPr>
          <w:rFonts w:ascii="Montserrat" w:hAnsi="Montserrat"/>
          <w:sz w:val="28"/>
          <w:szCs w:val="28"/>
        </w:rPr>
        <w:t xml:space="preserve"> по наименованиям</w:t>
      </w:r>
      <w:r w:rsidR="00B15021">
        <w:rPr>
          <w:rFonts w:ascii="Montserrat" w:hAnsi="Montserrat"/>
          <w:sz w:val="28"/>
          <w:szCs w:val="28"/>
        </w:rPr>
        <w:t>.</w:t>
      </w:r>
    </w:p>
    <w:p w14:paraId="71C7761F" w14:textId="3517CC94" w:rsidR="00E85711" w:rsidRDefault="00E85711" w:rsidP="003F63AB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 xml:space="preserve">-боте пользователь вводит название товара, по которому также с помощью </w:t>
      </w:r>
      <w:proofErr w:type="spellStart"/>
      <w:r w:rsidRPr="00877675">
        <w:rPr>
          <w:rFonts w:ascii="Montserrat" w:hAnsi="Montserrat"/>
          <w:sz w:val="28"/>
          <w:szCs w:val="28"/>
        </w:rPr>
        <w:t>OpenSearch</w:t>
      </w:r>
      <w:proofErr w:type="spellEnd"/>
      <w:r>
        <w:rPr>
          <w:rFonts w:ascii="Montserrat" w:hAnsi="Montserrat"/>
          <w:sz w:val="28"/>
          <w:szCs w:val="28"/>
        </w:rPr>
        <w:t xml:space="preserve"> ищутся наиболее релевантные варианты, далее из которых пользователь выбирает нужный.</w:t>
      </w:r>
    </w:p>
    <w:p w14:paraId="1BC60A6D" w14:textId="77777777" w:rsidR="00BE7618" w:rsidRDefault="00BE7618" w:rsidP="00BE7618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Регулярные закупки размечены в БД по следующим правилам.</w:t>
      </w:r>
    </w:p>
    <w:p w14:paraId="2FF5896A" w14:textId="245D1C12" w:rsidR="00123045" w:rsidRDefault="00123045" w:rsidP="00123045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каждого уникального объекта</w:t>
      </w:r>
      <w:r w:rsidRPr="001230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считался набор значений – разницы во времени между соседними закупками. </w:t>
      </w:r>
    </w:p>
    <w:p w14:paraId="764052A5" w14:textId="3C9A281D" w:rsidR="00123045" w:rsidRDefault="00123045" w:rsidP="00123045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Проверяется, можно ли считать полученный ряд значений для каждого уникального объекта однородным. С этой целью оценивается коэффициент вариации: традиционно считается, что если его значение </w:t>
      </w:r>
      <w:r w:rsidR="0008706A">
        <w:rPr>
          <w:rFonts w:ascii="Montserrat" w:hAnsi="Montserrat"/>
          <w:sz w:val="28"/>
          <w:szCs w:val="28"/>
        </w:rPr>
        <w:t>меньше</w:t>
      </w:r>
      <w:r>
        <w:rPr>
          <w:rFonts w:ascii="Montserrat" w:hAnsi="Montserrat"/>
          <w:sz w:val="28"/>
          <w:szCs w:val="28"/>
        </w:rPr>
        <w:t xml:space="preserve"> 33%, то ряд данных </w:t>
      </w:r>
      <w:r w:rsidR="0008706A">
        <w:rPr>
          <w:rFonts w:ascii="Montserrat" w:hAnsi="Montserrat"/>
          <w:sz w:val="28"/>
          <w:szCs w:val="28"/>
        </w:rPr>
        <w:t xml:space="preserve">является </w:t>
      </w:r>
      <w:r>
        <w:rPr>
          <w:rFonts w:ascii="Montserrat" w:hAnsi="Montserrat"/>
          <w:sz w:val="28"/>
          <w:szCs w:val="28"/>
        </w:rPr>
        <w:t>однородным. Более продвинутые статистические методы здесь применять нецелесообразно, поскольку для абсолютного большинства объектов в выборке получится мало наблюдений.</w:t>
      </w:r>
    </w:p>
    <w:p w14:paraId="0709DDA5" w14:textId="61968894" w:rsidR="00123045" w:rsidRDefault="00123045" w:rsidP="00123045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 основе значения коэффициента вариации делается вывод: если ряд однороден, то закупка регулярна, если нет – то нерегулярна.</w:t>
      </w:r>
    </w:p>
    <w:p w14:paraId="670285A2" w14:textId="6B51BFE9" w:rsidR="00123045" w:rsidRDefault="00123045" w:rsidP="00123045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Далее оцениваем разницу между датой последней закупки соответствующего объекта и условной сегодняшней датой (исходя из исходных данных считаем, что это - 1 января 2023 года).</w:t>
      </w:r>
    </w:p>
    <w:p w14:paraId="257B641A" w14:textId="77777777" w:rsidR="00E65A32" w:rsidRDefault="00123045" w:rsidP="00123045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Если последняя разница превышает среднее значение больше, чем в два раза</w:t>
      </w:r>
      <w:r w:rsidR="00E65A32">
        <w:rPr>
          <w:rFonts w:ascii="Montserrat" w:hAnsi="Montserrat"/>
          <w:sz w:val="28"/>
          <w:szCs w:val="28"/>
        </w:rPr>
        <w:t>, то:</w:t>
      </w:r>
    </w:p>
    <w:p w14:paraId="0AAA4CA4" w14:textId="2FD29EAB" w:rsidR="00123045" w:rsidRDefault="00E65A32" w:rsidP="00E65A32">
      <w:pPr>
        <w:pStyle w:val="a4"/>
        <w:spacing w:after="0"/>
        <w:ind w:left="144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(а) в случае, если ранее закупка была идентифицирована как «регулярная», то сообщаем пользователю</w:t>
      </w:r>
      <w:r w:rsidR="00123045">
        <w:rPr>
          <w:rFonts w:ascii="Montserrat" w:hAnsi="Montserrat"/>
          <w:sz w:val="28"/>
          <w:szCs w:val="28"/>
        </w:rPr>
        <w:t xml:space="preserve"> </w:t>
      </w:r>
      <w:r w:rsidR="0008706A">
        <w:rPr>
          <w:rFonts w:ascii="Montserrat" w:hAnsi="Montserrat"/>
          <w:sz w:val="28"/>
          <w:szCs w:val="28"/>
        </w:rPr>
        <w:t>об этом, а также о том, когда эта регулярность в последний раз фиксировалась;</w:t>
      </w:r>
    </w:p>
    <w:p w14:paraId="3E1DD4CC" w14:textId="1AE983C4" w:rsidR="0008706A" w:rsidRPr="0008706A" w:rsidRDefault="0008706A" w:rsidP="00E65A32">
      <w:pPr>
        <w:pStyle w:val="a4"/>
        <w:spacing w:after="0"/>
        <w:ind w:left="144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(б) в случае, если ранее закупка была идентифицирована как «нерегулярная», то пересчитываем коэффициент вариации разницы во времени между последней закупкой и условной сегодняшней датой. Делаем вывод по тому же правилу: если ряд значений можно считать однородным, то идентифицируем закупку как «регулярную», в противном случае – как «нерегулярную».</w:t>
      </w:r>
    </w:p>
    <w:p w14:paraId="63EC5F65" w14:textId="4981B2CB" w:rsidR="00B15021" w:rsidRDefault="00B15021" w:rsidP="003F63AB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Прогнозирование потребности в закупке разделено на </w:t>
      </w:r>
      <w:r w:rsidR="007971DF">
        <w:rPr>
          <w:rFonts w:ascii="Montserrat" w:hAnsi="Montserrat"/>
          <w:sz w:val="28"/>
          <w:szCs w:val="28"/>
        </w:rPr>
        <w:t>три</w:t>
      </w:r>
      <w:r>
        <w:rPr>
          <w:rFonts w:ascii="Montserrat" w:hAnsi="Montserrat"/>
          <w:sz w:val="28"/>
          <w:szCs w:val="28"/>
        </w:rPr>
        <w:t xml:space="preserve"> части: (</w:t>
      </w:r>
      <w:r w:rsidR="00CF4F27">
        <w:rPr>
          <w:rFonts w:ascii="Montserrat" w:hAnsi="Montserrat"/>
          <w:sz w:val="28"/>
          <w:szCs w:val="28"/>
        </w:rPr>
        <w:t>а</w:t>
      </w:r>
      <w:r>
        <w:rPr>
          <w:rFonts w:ascii="Montserrat" w:hAnsi="Montserrat"/>
          <w:sz w:val="28"/>
          <w:szCs w:val="28"/>
        </w:rPr>
        <w:t xml:space="preserve">) </w:t>
      </w:r>
      <w:r w:rsidR="007971DF">
        <w:rPr>
          <w:rFonts w:ascii="Montserrat" w:hAnsi="Montserrat"/>
          <w:sz w:val="28"/>
          <w:szCs w:val="28"/>
        </w:rPr>
        <w:t xml:space="preserve">через </w:t>
      </w:r>
      <w:proofErr w:type="spellStart"/>
      <w:r w:rsidR="007971DF">
        <w:rPr>
          <w:rFonts w:ascii="Montserrat" w:hAnsi="Montserrat"/>
          <w:sz w:val="28"/>
          <w:szCs w:val="28"/>
        </w:rPr>
        <w:t>телеграм</w:t>
      </w:r>
      <w:proofErr w:type="spellEnd"/>
      <w:r w:rsidR="007971DF">
        <w:rPr>
          <w:rFonts w:ascii="Montserrat" w:hAnsi="Montserrat"/>
          <w:sz w:val="28"/>
          <w:szCs w:val="28"/>
        </w:rPr>
        <w:t xml:space="preserve">-бот - </w:t>
      </w:r>
      <w:r>
        <w:rPr>
          <w:rFonts w:ascii="Montserrat" w:hAnsi="Montserrat"/>
          <w:sz w:val="28"/>
          <w:szCs w:val="28"/>
        </w:rPr>
        <w:t>прогноз потребности в товаре</w:t>
      </w:r>
      <w:r w:rsidR="007971DF">
        <w:rPr>
          <w:rFonts w:ascii="Montserrat" w:hAnsi="Montserrat"/>
          <w:sz w:val="28"/>
          <w:szCs w:val="28"/>
        </w:rPr>
        <w:t xml:space="preserve"> </w:t>
      </w:r>
      <w:r w:rsidR="007971DF">
        <w:rPr>
          <w:rFonts w:ascii="Montserrat" w:hAnsi="Montserrat"/>
          <w:sz w:val="28"/>
          <w:szCs w:val="28"/>
        </w:rPr>
        <w:lastRenderedPageBreak/>
        <w:t xml:space="preserve">на складе; </w:t>
      </w:r>
      <w:r w:rsidR="00CF4F27">
        <w:rPr>
          <w:rFonts w:ascii="Montserrat" w:hAnsi="Montserrat"/>
          <w:sz w:val="28"/>
          <w:szCs w:val="28"/>
        </w:rPr>
        <w:t>б</w:t>
      </w:r>
      <w:r w:rsidR="007971DF">
        <w:rPr>
          <w:rFonts w:ascii="Montserrat" w:hAnsi="Montserrat"/>
          <w:sz w:val="28"/>
          <w:szCs w:val="28"/>
        </w:rPr>
        <w:t xml:space="preserve">) через </w:t>
      </w:r>
      <w:proofErr w:type="spellStart"/>
      <w:r w:rsidR="007971DF">
        <w:rPr>
          <w:rFonts w:ascii="Montserrat" w:hAnsi="Montserrat"/>
          <w:sz w:val="28"/>
          <w:szCs w:val="28"/>
        </w:rPr>
        <w:t>телеграм</w:t>
      </w:r>
      <w:proofErr w:type="spellEnd"/>
      <w:r w:rsidR="007971DF">
        <w:rPr>
          <w:rFonts w:ascii="Montserrat" w:hAnsi="Montserrat"/>
          <w:sz w:val="28"/>
          <w:szCs w:val="28"/>
        </w:rPr>
        <w:t>-бот - прогноз потребности в работе/услуге</w:t>
      </w:r>
      <w:r>
        <w:rPr>
          <w:rFonts w:ascii="Montserrat" w:hAnsi="Montserrat"/>
          <w:sz w:val="28"/>
          <w:szCs w:val="28"/>
        </w:rPr>
        <w:t>.</w:t>
      </w:r>
    </w:p>
    <w:p w14:paraId="15E7E7AE" w14:textId="67EDD07A" w:rsidR="00B545B0" w:rsidRDefault="00B545B0" w:rsidP="00B545B0">
      <w:pPr>
        <w:spacing w:after="0"/>
        <w:ind w:left="709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Прогноз по варианту (</w:t>
      </w:r>
      <w:r w:rsidR="00CF4F27">
        <w:rPr>
          <w:rFonts w:ascii="Montserrat" w:hAnsi="Montserrat"/>
          <w:sz w:val="28"/>
          <w:szCs w:val="28"/>
        </w:rPr>
        <w:t>а</w:t>
      </w:r>
      <w:r>
        <w:rPr>
          <w:rFonts w:ascii="Montserrat" w:hAnsi="Montserrat"/>
          <w:sz w:val="28"/>
          <w:szCs w:val="28"/>
        </w:rPr>
        <w:t>) строился по алгоритму.</w:t>
      </w:r>
    </w:p>
    <w:p w14:paraId="40F02A1D" w14:textId="72490E75" w:rsidR="00B545B0" w:rsidRDefault="00B545B0" w:rsidP="00B545B0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каждого </w:t>
      </w:r>
      <w:r w:rsidR="007E639F">
        <w:rPr>
          <w:rFonts w:ascii="Montserrat" w:hAnsi="Montserrat"/>
          <w:sz w:val="28"/>
          <w:szCs w:val="28"/>
        </w:rPr>
        <w:t xml:space="preserve">уникального </w:t>
      </w:r>
      <w:r>
        <w:rPr>
          <w:rFonts w:ascii="Montserrat" w:hAnsi="Montserrat"/>
          <w:sz w:val="28"/>
          <w:szCs w:val="28"/>
        </w:rPr>
        <w:t>объекта, соответствующему варианту (</w:t>
      </w:r>
      <w:r w:rsidR="00CF4F27">
        <w:rPr>
          <w:rFonts w:ascii="Montserrat" w:hAnsi="Montserrat"/>
          <w:sz w:val="28"/>
          <w:szCs w:val="28"/>
        </w:rPr>
        <w:t>а</w:t>
      </w:r>
      <w:r>
        <w:rPr>
          <w:rFonts w:ascii="Montserrat" w:hAnsi="Montserrat"/>
          <w:sz w:val="28"/>
          <w:szCs w:val="28"/>
        </w:rPr>
        <w:t xml:space="preserve">), оценивалась средняя интенсивность потребления за 2022 год – то есть сколько </w:t>
      </w:r>
      <w:r w:rsidR="007E639F">
        <w:rPr>
          <w:rFonts w:ascii="Montserrat" w:hAnsi="Montserrat"/>
          <w:sz w:val="28"/>
          <w:szCs w:val="28"/>
        </w:rPr>
        <w:t>кварталов</w:t>
      </w:r>
      <w:r>
        <w:rPr>
          <w:rFonts w:ascii="Montserrat" w:hAnsi="Montserrat"/>
          <w:sz w:val="28"/>
          <w:szCs w:val="28"/>
        </w:rPr>
        <w:t xml:space="preserve"> потребуется для потребления условной единицы каждого товара. </w:t>
      </w:r>
    </w:p>
    <w:p w14:paraId="41639943" w14:textId="53F6B012" w:rsidR="00B545B0" w:rsidRDefault="00B545B0" w:rsidP="00B545B0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 учетом складских остатков оценивается количество периодов, через которое товар на складе закончится. С учетом того, что от публикации закупки до заключения контракта проходит в среднем месяц, оценивается рекомендуемый срок проведения закупки.</w:t>
      </w:r>
    </w:p>
    <w:p w14:paraId="39CD93E8" w14:textId="0276BC4C" w:rsidR="00214C60" w:rsidRPr="00214C60" w:rsidRDefault="00214C60" w:rsidP="00214C60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Считаем объем закупки по цене.</w:t>
      </w:r>
    </w:p>
    <w:p w14:paraId="22E0BF9F" w14:textId="6A76AA88" w:rsidR="007971DF" w:rsidRDefault="007971DF" w:rsidP="007971DF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 запросу через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>-бот возвращается прогноз по конкретному товару.</w:t>
      </w:r>
    </w:p>
    <w:p w14:paraId="3179C26C" w14:textId="19D69ADE" w:rsidR="00C31623" w:rsidRDefault="00C31623" w:rsidP="00C31623">
      <w:pPr>
        <w:spacing w:after="0"/>
        <w:ind w:left="709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Прогноз по варианту (</w:t>
      </w:r>
      <w:r w:rsidR="00CF4F27">
        <w:rPr>
          <w:rFonts w:ascii="Montserrat" w:hAnsi="Montserrat"/>
          <w:sz w:val="28"/>
          <w:szCs w:val="28"/>
        </w:rPr>
        <w:t>б</w:t>
      </w:r>
      <w:r>
        <w:rPr>
          <w:rFonts w:ascii="Montserrat" w:hAnsi="Montserrat"/>
          <w:sz w:val="28"/>
          <w:szCs w:val="28"/>
        </w:rPr>
        <w:t>) строился по алгоритму.</w:t>
      </w:r>
    </w:p>
    <w:p w14:paraId="27247F2E" w14:textId="6C91E19F" w:rsidR="00C31623" w:rsidRDefault="00C31623" w:rsidP="00C31623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каждого уникального объекта, соответствующему варианту (</w:t>
      </w:r>
      <w:r w:rsidR="00CF4F27">
        <w:rPr>
          <w:rFonts w:ascii="Montserrat" w:hAnsi="Montserrat"/>
          <w:sz w:val="28"/>
          <w:szCs w:val="28"/>
        </w:rPr>
        <w:t>б</w:t>
      </w:r>
      <w:r>
        <w:rPr>
          <w:rFonts w:ascii="Montserrat" w:hAnsi="Montserrat"/>
          <w:sz w:val="28"/>
          <w:szCs w:val="28"/>
        </w:rPr>
        <w:t>), оценивалась средняя интенсивность потребления</w:t>
      </w:r>
      <w:r w:rsidR="0040559F">
        <w:rPr>
          <w:rFonts w:ascii="Montserrat" w:hAnsi="Montserrat"/>
          <w:sz w:val="28"/>
          <w:szCs w:val="28"/>
        </w:rPr>
        <w:t xml:space="preserve"> относительно НМЦ </w:t>
      </w:r>
      <w:r>
        <w:rPr>
          <w:rFonts w:ascii="Montserrat" w:hAnsi="Montserrat"/>
          <w:sz w:val="28"/>
          <w:szCs w:val="28"/>
        </w:rPr>
        <w:t xml:space="preserve">– то есть </w:t>
      </w:r>
      <w:r w:rsidR="0040559F">
        <w:rPr>
          <w:rFonts w:ascii="Montserrat" w:hAnsi="Montserrat"/>
          <w:sz w:val="28"/>
          <w:szCs w:val="28"/>
        </w:rPr>
        <w:t xml:space="preserve">на сколько </w:t>
      </w:r>
      <w:r w:rsidR="00214C60">
        <w:rPr>
          <w:rFonts w:ascii="Montserrat" w:hAnsi="Montserrat"/>
          <w:sz w:val="28"/>
          <w:szCs w:val="28"/>
        </w:rPr>
        <w:t>в среднем денежных средств расходуется в один период времени между соседними закупками этого объекта</w:t>
      </w:r>
      <w:r>
        <w:rPr>
          <w:rFonts w:ascii="Montserrat" w:hAnsi="Montserrat"/>
          <w:sz w:val="28"/>
          <w:szCs w:val="28"/>
        </w:rPr>
        <w:t xml:space="preserve">. </w:t>
      </w:r>
    </w:p>
    <w:p w14:paraId="54855445" w14:textId="2231D367" w:rsidR="00214C60" w:rsidRDefault="00214C60" w:rsidP="00C31623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Исходя из того, на какую сумму была закупка соответствующего объекта в последний раз </w:t>
      </w:r>
      <w:r w:rsidRPr="00F30DEC">
        <w:rPr>
          <w:rFonts w:ascii="Montserrat" w:hAnsi="Montserrat"/>
          <w:sz w:val="28"/>
          <w:szCs w:val="28"/>
        </w:rPr>
        <w:t xml:space="preserve">(с поправкой на средний уровень </w:t>
      </w:r>
      <w:proofErr w:type="spellStart"/>
      <w:r w:rsidRPr="00F30DEC">
        <w:rPr>
          <w:rFonts w:ascii="Montserrat" w:hAnsi="Montserrat"/>
          <w:sz w:val="28"/>
          <w:szCs w:val="28"/>
        </w:rPr>
        <w:t>инфоляции</w:t>
      </w:r>
      <w:proofErr w:type="spellEnd"/>
      <w:r w:rsidRPr="00F30DEC">
        <w:rPr>
          <w:rFonts w:ascii="Montserrat" w:hAnsi="Montserrat"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 xml:space="preserve"> можно понять, через сколько времени может понадобиться следующая закупка.</w:t>
      </w:r>
    </w:p>
    <w:p w14:paraId="6C87C997" w14:textId="614F4B84" w:rsidR="00214C60" w:rsidRPr="00214C60" w:rsidRDefault="00214C60" w:rsidP="00214C60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Считаем объем закупки по цене.</w:t>
      </w:r>
    </w:p>
    <w:p w14:paraId="65791B84" w14:textId="386509D8" w:rsidR="007971DF" w:rsidRPr="00C31623" w:rsidRDefault="00C31623" w:rsidP="007971DF">
      <w:pPr>
        <w:pStyle w:val="a4"/>
        <w:numPr>
          <w:ilvl w:val="0"/>
          <w:numId w:val="6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 запросу через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>-бот возвращается прогноз по конкретному товару.</w:t>
      </w:r>
    </w:p>
    <w:p w14:paraId="527FE439" w14:textId="6B4F4686" w:rsidR="004356A4" w:rsidRDefault="004356A4" w:rsidP="004356A4">
      <w:pPr>
        <w:spacing w:after="0"/>
        <w:ind w:left="709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 каждому из вариантов пользователь может выбрать </w:t>
      </w:r>
      <w:r w:rsidR="00E85711">
        <w:rPr>
          <w:rFonts w:ascii="Montserrat" w:hAnsi="Montserrat"/>
          <w:sz w:val="28"/>
          <w:szCs w:val="28"/>
        </w:rPr>
        <w:t xml:space="preserve">период прогнозирования: на месяц, квартал, или год. </w:t>
      </w:r>
      <w:r w:rsidR="00E85711" w:rsidRPr="00F30DEC">
        <w:rPr>
          <w:rFonts w:ascii="Montserrat" w:hAnsi="Montserrat"/>
          <w:sz w:val="28"/>
          <w:szCs w:val="28"/>
        </w:rPr>
        <w:t xml:space="preserve">Например, при выборе периода «месяц» будет выведена информация </w:t>
      </w:r>
      <w:r w:rsidR="007E639F" w:rsidRPr="00F30DEC">
        <w:rPr>
          <w:rFonts w:ascii="Montserrat" w:hAnsi="Montserrat"/>
          <w:sz w:val="28"/>
          <w:szCs w:val="28"/>
        </w:rPr>
        <w:t xml:space="preserve">по всем </w:t>
      </w:r>
      <w:r w:rsidR="00E85711" w:rsidRPr="00F30DEC">
        <w:rPr>
          <w:rFonts w:ascii="Montserrat" w:hAnsi="Montserrat"/>
          <w:sz w:val="28"/>
          <w:szCs w:val="28"/>
        </w:rPr>
        <w:t>товарам</w:t>
      </w:r>
      <w:r w:rsidR="00214C60" w:rsidRPr="00F30DEC">
        <w:rPr>
          <w:rFonts w:ascii="Montserrat" w:hAnsi="Montserrat"/>
          <w:sz w:val="28"/>
          <w:szCs w:val="28"/>
        </w:rPr>
        <w:t xml:space="preserve"> и прогноз их расхода на заданный месяц</w:t>
      </w:r>
      <w:r w:rsidR="00E85711" w:rsidRPr="00F30DEC">
        <w:rPr>
          <w:rFonts w:ascii="Montserrat" w:hAnsi="Montserrat"/>
          <w:sz w:val="28"/>
          <w:szCs w:val="28"/>
        </w:rPr>
        <w:t>.</w:t>
      </w:r>
    </w:p>
    <w:p w14:paraId="4B362913" w14:textId="225FB19A" w:rsidR="007971DF" w:rsidRDefault="00C31623" w:rsidP="003F63AB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Модуль визуальной аналитики доступен через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 xml:space="preserve">-бот и реализован средствами </w:t>
      </w:r>
      <w:r>
        <w:rPr>
          <w:rFonts w:ascii="Montserrat" w:hAnsi="Montserrat"/>
          <w:sz w:val="28"/>
          <w:szCs w:val="28"/>
          <w:lang w:val="en-US"/>
        </w:rPr>
        <w:t>Python</w:t>
      </w:r>
      <w:r w:rsidRPr="00C31623">
        <w:rPr>
          <w:rFonts w:ascii="Montserrat" w:hAnsi="Montserrat"/>
          <w:sz w:val="28"/>
          <w:szCs w:val="28"/>
        </w:rPr>
        <w:t xml:space="preserve">. </w:t>
      </w:r>
      <w:r>
        <w:rPr>
          <w:rFonts w:ascii="Montserrat" w:hAnsi="Montserrat"/>
          <w:sz w:val="28"/>
          <w:szCs w:val="28"/>
        </w:rPr>
        <w:t xml:space="preserve">По запросу он </w:t>
      </w:r>
      <w:r>
        <w:rPr>
          <w:rFonts w:ascii="Montserrat" w:hAnsi="Montserrat"/>
          <w:sz w:val="28"/>
          <w:szCs w:val="28"/>
        </w:rPr>
        <w:lastRenderedPageBreak/>
        <w:t>предоставляет графики складских остатков и прогноза потребности.</w:t>
      </w:r>
    </w:p>
    <w:p w14:paraId="013FC013" w14:textId="3ABEF7D3" w:rsidR="00C076D8" w:rsidRDefault="00E85711" w:rsidP="003F63AB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Система </w:t>
      </w:r>
      <w:proofErr w:type="spellStart"/>
      <w:r>
        <w:rPr>
          <w:rFonts w:ascii="Montserrat" w:hAnsi="Montserrat"/>
          <w:sz w:val="28"/>
          <w:szCs w:val="28"/>
        </w:rPr>
        <w:t>дашбордов</w:t>
      </w:r>
      <w:proofErr w:type="spellEnd"/>
      <w:r>
        <w:rPr>
          <w:rFonts w:ascii="Montserrat" w:hAnsi="Montserrat"/>
          <w:sz w:val="28"/>
          <w:szCs w:val="28"/>
        </w:rPr>
        <w:t xml:space="preserve"> на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>
        <w:rPr>
          <w:rFonts w:ascii="Montserrat" w:hAnsi="Montserrat"/>
          <w:sz w:val="28"/>
          <w:szCs w:val="28"/>
        </w:rPr>
        <w:t xml:space="preserve"> повторяет и расширяет аналитические возможности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>-бота</w:t>
      </w:r>
      <w:r w:rsidR="00086FF5">
        <w:rPr>
          <w:rFonts w:ascii="Montserrat" w:hAnsi="Montserrat"/>
          <w:sz w:val="28"/>
          <w:szCs w:val="28"/>
        </w:rPr>
        <w:t xml:space="preserve">, а также закрывает многие бизнес-потребности. Пользователь может ознакомиться </w:t>
      </w:r>
      <w:r w:rsidR="00C076D8">
        <w:rPr>
          <w:rFonts w:ascii="Montserrat" w:hAnsi="Montserrat"/>
          <w:sz w:val="28"/>
          <w:szCs w:val="28"/>
        </w:rPr>
        <w:t xml:space="preserve">с </w:t>
      </w:r>
      <w:proofErr w:type="spellStart"/>
      <w:r w:rsidR="00C076D8">
        <w:rPr>
          <w:rFonts w:ascii="Montserrat" w:hAnsi="Montserrat"/>
          <w:sz w:val="28"/>
          <w:szCs w:val="28"/>
        </w:rPr>
        <w:t>дашбордами</w:t>
      </w:r>
      <w:proofErr w:type="spellEnd"/>
      <w:r w:rsidR="00C076D8">
        <w:rPr>
          <w:rFonts w:ascii="Montserrat" w:hAnsi="Montserrat"/>
          <w:sz w:val="28"/>
          <w:szCs w:val="28"/>
        </w:rPr>
        <w:t xml:space="preserve"> по темам:</w:t>
      </w:r>
    </w:p>
    <w:p w14:paraId="37B25DA2" w14:textId="39FD1B2C" w:rsidR="00C076D8" w:rsidRDefault="00C076D8" w:rsidP="00C076D8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общая статистика </w:t>
      </w:r>
      <w:r w:rsidR="00535B23">
        <w:rPr>
          <w:rFonts w:ascii="Montserrat" w:hAnsi="Montserrat"/>
          <w:sz w:val="28"/>
          <w:szCs w:val="28"/>
        </w:rPr>
        <w:t xml:space="preserve">по контрактам, где представлена информация о динамике закупок и частоте заключения контрактов, способах выбора поставщика, стоимости контрактов и их исполнении, категориях закупаемых товаров, работ, услуг; </w:t>
      </w:r>
    </w:p>
    <w:p w14:paraId="7E3EC29B" w14:textId="1F7B035F" w:rsidR="00C076D8" w:rsidRDefault="00C076D8" w:rsidP="00C076D8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финансовый отчет</w:t>
      </w:r>
      <w:r w:rsidR="00535B23">
        <w:rPr>
          <w:rFonts w:ascii="Montserrat" w:hAnsi="Montserrat"/>
          <w:sz w:val="28"/>
          <w:szCs w:val="28"/>
        </w:rPr>
        <w:t>, где представлена информация о сальдо, разнообразии товарных позиций и о том, какое количество позиций остается на балансе в начале и конце 2022 года, динамике поступления и потребления товаров;</w:t>
      </w:r>
    </w:p>
    <w:p w14:paraId="2391B015" w14:textId="7E8E6E17" w:rsidR="00C076D8" w:rsidRDefault="00C076D8" w:rsidP="00C076D8">
      <w:pPr>
        <w:pStyle w:val="a4"/>
        <w:numPr>
          <w:ilvl w:val="1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складские остатки</w:t>
      </w:r>
      <w:r w:rsidR="00535B23">
        <w:rPr>
          <w:rFonts w:ascii="Montserrat" w:hAnsi="Montserrat"/>
          <w:sz w:val="28"/>
          <w:szCs w:val="28"/>
        </w:rPr>
        <w:t xml:space="preserve">, где представлена информация </w:t>
      </w:r>
      <w:r w:rsidR="00B80ABF">
        <w:rPr>
          <w:rFonts w:ascii="Montserrat" w:hAnsi="Montserrat"/>
          <w:sz w:val="28"/>
          <w:szCs w:val="28"/>
        </w:rPr>
        <w:t>об актуальных остатках, состоянии амортизации, введении товаров в эксплуатацию.</w:t>
      </w:r>
    </w:p>
    <w:p w14:paraId="6F2DE998" w14:textId="76D570AB" w:rsidR="00E85711" w:rsidRPr="00C076D8" w:rsidRDefault="00C076D8" w:rsidP="00C076D8">
      <w:pPr>
        <w:spacing w:after="0"/>
        <w:ind w:left="709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 </w:t>
      </w:r>
      <w:proofErr w:type="spellStart"/>
      <w:r>
        <w:rPr>
          <w:rFonts w:ascii="Montserrat" w:hAnsi="Montserrat"/>
          <w:sz w:val="28"/>
          <w:szCs w:val="28"/>
        </w:rPr>
        <w:t>дашбордах</w:t>
      </w:r>
      <w:proofErr w:type="spellEnd"/>
      <w:r>
        <w:rPr>
          <w:rFonts w:ascii="Montserrat" w:hAnsi="Montserrat"/>
          <w:sz w:val="28"/>
          <w:szCs w:val="28"/>
        </w:rPr>
        <w:t xml:space="preserve"> можно настроить фильтры по заказчику, дате, категории товаров и др. показателям. Кроме того, туда </w:t>
      </w:r>
      <w:r w:rsidR="00535B23">
        <w:rPr>
          <w:rFonts w:ascii="Montserrat" w:hAnsi="Montserrat"/>
          <w:sz w:val="28"/>
          <w:szCs w:val="28"/>
        </w:rPr>
        <w:t>интегрирован</w:t>
      </w:r>
      <w:r>
        <w:rPr>
          <w:rFonts w:ascii="Montserrat" w:hAnsi="Montserrat"/>
          <w:sz w:val="28"/>
          <w:szCs w:val="28"/>
        </w:rPr>
        <w:t xml:space="preserve"> модуль прогнозирования потребности в закупках и </w:t>
      </w:r>
      <w:r w:rsidR="00535B23">
        <w:rPr>
          <w:rFonts w:ascii="Montserrat" w:hAnsi="Montserrat"/>
          <w:sz w:val="28"/>
          <w:szCs w:val="28"/>
        </w:rPr>
        <w:t>остатков товаров на складе.</w:t>
      </w:r>
    </w:p>
    <w:p w14:paraId="11F1577E" w14:textId="0FB4F0CA" w:rsidR="00E85711" w:rsidRPr="00C31623" w:rsidRDefault="00E85711" w:rsidP="003F63AB">
      <w:pPr>
        <w:pStyle w:val="a4"/>
        <w:numPr>
          <w:ilvl w:val="0"/>
          <w:numId w:val="4"/>
        </w:numPr>
        <w:spacing w:after="0"/>
        <w:jc w:val="both"/>
        <w:rPr>
          <w:rFonts w:ascii="Montserrat" w:hAnsi="Montserrat"/>
          <w:sz w:val="28"/>
          <w:szCs w:val="28"/>
        </w:rPr>
      </w:pPr>
      <w:r w:rsidRPr="00C31623">
        <w:rPr>
          <w:rFonts w:ascii="Montserrat" w:hAnsi="Montserrat"/>
          <w:sz w:val="28"/>
          <w:szCs w:val="28"/>
        </w:rPr>
        <w:t xml:space="preserve">Генерация </w:t>
      </w:r>
      <w:r w:rsidRPr="00C31623">
        <w:rPr>
          <w:rFonts w:ascii="Montserrat" w:hAnsi="Montserrat"/>
          <w:sz w:val="28"/>
          <w:szCs w:val="28"/>
          <w:lang w:val="en-US"/>
        </w:rPr>
        <w:t>json</w:t>
      </w:r>
      <w:r w:rsidRPr="00C31623">
        <w:rPr>
          <w:rFonts w:ascii="Montserrat" w:hAnsi="Montserrat"/>
          <w:sz w:val="28"/>
          <w:szCs w:val="28"/>
        </w:rPr>
        <w:t xml:space="preserve">-файла с описанием закупки осуществляется только через </w:t>
      </w:r>
      <w:proofErr w:type="spellStart"/>
      <w:r w:rsidRPr="00C31623">
        <w:rPr>
          <w:rFonts w:ascii="Montserrat" w:hAnsi="Montserrat"/>
          <w:sz w:val="28"/>
          <w:szCs w:val="28"/>
        </w:rPr>
        <w:t>телеграм</w:t>
      </w:r>
      <w:proofErr w:type="spellEnd"/>
      <w:r w:rsidRPr="00C31623">
        <w:rPr>
          <w:rFonts w:ascii="Montserrat" w:hAnsi="Montserrat"/>
          <w:sz w:val="28"/>
          <w:szCs w:val="28"/>
        </w:rPr>
        <w:t>-бот, в соответствии с техническим заданием. Пользовател</w:t>
      </w:r>
      <w:r w:rsidR="00CC1A0C" w:rsidRPr="00C31623">
        <w:rPr>
          <w:rFonts w:ascii="Montserrat" w:hAnsi="Montserrat"/>
          <w:sz w:val="28"/>
          <w:szCs w:val="28"/>
        </w:rPr>
        <w:t>ю</w:t>
      </w:r>
      <w:r w:rsidRPr="00C31623">
        <w:rPr>
          <w:rFonts w:ascii="Montserrat" w:hAnsi="Montserrat"/>
          <w:sz w:val="28"/>
          <w:szCs w:val="28"/>
        </w:rPr>
        <w:t xml:space="preserve"> предлагается ввести название товара</w:t>
      </w:r>
      <w:r w:rsidR="00CC1A0C" w:rsidRPr="00C31623">
        <w:rPr>
          <w:rFonts w:ascii="Montserrat" w:hAnsi="Montserrat"/>
          <w:sz w:val="28"/>
          <w:szCs w:val="28"/>
        </w:rPr>
        <w:t>/</w:t>
      </w:r>
      <w:r w:rsidRPr="00C31623">
        <w:rPr>
          <w:rFonts w:ascii="Montserrat" w:hAnsi="Montserrat"/>
          <w:sz w:val="28"/>
          <w:szCs w:val="28"/>
        </w:rPr>
        <w:t>работы</w:t>
      </w:r>
      <w:r w:rsidR="00CC1A0C" w:rsidRPr="00C31623">
        <w:rPr>
          <w:rFonts w:ascii="Montserrat" w:hAnsi="Montserrat"/>
          <w:sz w:val="28"/>
          <w:szCs w:val="28"/>
        </w:rPr>
        <w:t>/</w:t>
      </w:r>
      <w:r w:rsidRPr="00C31623">
        <w:rPr>
          <w:rFonts w:ascii="Montserrat" w:hAnsi="Montserrat"/>
          <w:sz w:val="28"/>
          <w:szCs w:val="28"/>
        </w:rPr>
        <w:t xml:space="preserve">услуги для оформления закупки. По названию с помощью </w:t>
      </w:r>
      <w:proofErr w:type="spellStart"/>
      <w:r w:rsidRPr="00C31623">
        <w:rPr>
          <w:rFonts w:ascii="Montserrat" w:hAnsi="Montserrat"/>
          <w:sz w:val="28"/>
          <w:szCs w:val="28"/>
        </w:rPr>
        <w:t>OpenSearch</w:t>
      </w:r>
      <w:proofErr w:type="spellEnd"/>
      <w:r w:rsidRPr="00C31623">
        <w:rPr>
          <w:rFonts w:ascii="Montserrat" w:hAnsi="Montserrat"/>
          <w:sz w:val="28"/>
          <w:szCs w:val="28"/>
        </w:rPr>
        <w:t xml:space="preserve"> определяется релевантный идентификатор СПГЗ. </w:t>
      </w:r>
      <w:r w:rsidR="002B6653" w:rsidRPr="00C31623">
        <w:rPr>
          <w:rFonts w:ascii="Montserrat" w:hAnsi="Montserrat"/>
          <w:sz w:val="28"/>
          <w:szCs w:val="28"/>
        </w:rPr>
        <w:t>На основе средней цены за единицу товара, которая содержится в финансовых ведомостях</w:t>
      </w:r>
      <w:r w:rsidR="001C76FF" w:rsidRPr="00C31623">
        <w:rPr>
          <w:rFonts w:ascii="Montserrat" w:hAnsi="Montserrat"/>
          <w:sz w:val="28"/>
          <w:szCs w:val="28"/>
        </w:rPr>
        <w:t>, оценивается начальная (максимальная) цена контракта (НМЦ). Для услуг считается средняя НМЦ по истории закупок.</w:t>
      </w:r>
      <w:r w:rsidR="00CC1A0C" w:rsidRPr="00C31623">
        <w:rPr>
          <w:rFonts w:ascii="Montserrat" w:hAnsi="Montserrat"/>
          <w:sz w:val="28"/>
          <w:szCs w:val="28"/>
        </w:rPr>
        <w:t xml:space="preserve"> </w:t>
      </w:r>
    </w:p>
    <w:p w14:paraId="7D90D6C3" w14:textId="388BEA15" w:rsidR="00813BFE" w:rsidRDefault="00813BFE" w:rsidP="00194443">
      <w:pPr>
        <w:spacing w:after="0"/>
        <w:jc w:val="both"/>
        <w:rPr>
          <w:rFonts w:ascii="Montserrat" w:hAnsi="Montserrat"/>
        </w:rPr>
      </w:pPr>
    </w:p>
    <w:p w14:paraId="6A9FE930" w14:textId="13C1D42C" w:rsidR="00813BFE" w:rsidRDefault="00813BFE" w:rsidP="003A5ECD">
      <w:pPr>
        <w:spacing w:after="0"/>
        <w:rPr>
          <w:rFonts w:ascii="Montserrat" w:hAnsi="Montserrat"/>
        </w:rPr>
      </w:pPr>
    </w:p>
    <w:p w14:paraId="0DF54785" w14:textId="77777777" w:rsidR="00813BFE" w:rsidRPr="00813BFE" w:rsidRDefault="00813BFE">
      <w:pPr>
        <w:rPr>
          <w:rFonts w:ascii="Montserrat" w:hAnsi="Montserrat"/>
        </w:rPr>
      </w:pPr>
    </w:p>
    <w:p w14:paraId="30F9F461" w14:textId="0020F5D9" w:rsidR="000C5D3F" w:rsidRPr="00813BFE" w:rsidRDefault="000C5D3F">
      <w:pPr>
        <w:rPr>
          <w:rFonts w:ascii="Montserrat" w:hAnsi="Montserrat"/>
        </w:rPr>
      </w:pPr>
    </w:p>
    <w:p w14:paraId="2378D064" w14:textId="77777777" w:rsidR="00BD3E9B" w:rsidRDefault="00BD3E9B">
      <w:pPr>
        <w:rPr>
          <w:rFonts w:ascii="Montserrat" w:hAnsi="Montserrat"/>
          <w:b/>
          <w:bCs/>
          <w:sz w:val="32"/>
          <w:szCs w:val="32"/>
        </w:rPr>
        <w:sectPr w:rsidR="00BD3E9B" w:rsidSect="00813BFE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0B8439B0" w14:textId="305762DF" w:rsidR="000C5D3F" w:rsidRPr="005C761C" w:rsidRDefault="00813BFE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</w:pPr>
      <w:bookmarkStart w:id="1" w:name="_Toc169441479"/>
      <w:r w:rsidRPr="005C761C">
        <w:rPr>
          <w:rFonts w:ascii="Montserrat" w:hAnsi="Montserrat"/>
          <w:b/>
          <w:bCs/>
          <w:color w:val="auto"/>
        </w:rPr>
        <w:lastRenderedPageBreak/>
        <w:t>Условия и ограничения внутри решения</w:t>
      </w:r>
      <w:bookmarkEnd w:id="1"/>
    </w:p>
    <w:p w14:paraId="7440D926" w14:textId="1AD264D4" w:rsidR="00813BFE" w:rsidRPr="00194443" w:rsidRDefault="00194443" w:rsidP="001221DF">
      <w:pPr>
        <w:pStyle w:val="a4"/>
        <w:numPr>
          <w:ilvl w:val="0"/>
          <w:numId w:val="5"/>
        </w:numPr>
        <w:spacing w:after="120"/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Все расчеты представлены для единственного заказчика «Заказчик 1», данные о деятельности которого есть в исходных файлах. </w:t>
      </w:r>
    </w:p>
    <w:p w14:paraId="1472E406" w14:textId="58C2A850" w:rsidR="00194443" w:rsidRPr="00BD3E9B" w:rsidRDefault="00194443" w:rsidP="001221DF">
      <w:pPr>
        <w:pStyle w:val="a4"/>
        <w:numPr>
          <w:ilvl w:val="0"/>
          <w:numId w:val="5"/>
        </w:numPr>
        <w:spacing w:after="120"/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Соответственно, все товары</w:t>
      </w:r>
      <w:r w:rsidR="00BD3E9B">
        <w:rPr>
          <w:rFonts w:ascii="Montserrat" w:hAnsi="Montserrat"/>
          <w:sz w:val="28"/>
          <w:szCs w:val="28"/>
        </w:rPr>
        <w:t>, работы</w:t>
      </w:r>
      <w:r>
        <w:rPr>
          <w:rFonts w:ascii="Montserrat" w:hAnsi="Montserrat"/>
          <w:sz w:val="28"/>
          <w:szCs w:val="28"/>
        </w:rPr>
        <w:t xml:space="preserve"> и услуги, которые пользователь может искать, это только те товары и услуги, которые либо хотя бы раз закупались заказчиком, </w:t>
      </w:r>
      <w:r w:rsidR="00BD3E9B">
        <w:rPr>
          <w:rFonts w:ascii="Montserrat" w:hAnsi="Montserrat"/>
          <w:sz w:val="28"/>
          <w:szCs w:val="28"/>
        </w:rPr>
        <w:t>либо стояли у него на балансе в 2022 году (согласно исходным данным). Формально в БД решения добавлена таблица с общим справочником, однако в функционале она не использовалась, так как не для всех товаров, работ и услуг будет возможность реализовать поставленные задачи.</w:t>
      </w:r>
    </w:p>
    <w:p w14:paraId="33584949" w14:textId="432253BE" w:rsidR="00BD3E9B" w:rsidRPr="001A10E3" w:rsidRDefault="00BD3E9B" w:rsidP="001221DF">
      <w:pPr>
        <w:pStyle w:val="a4"/>
        <w:numPr>
          <w:ilvl w:val="0"/>
          <w:numId w:val="5"/>
        </w:numPr>
        <w:spacing w:after="120"/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sz w:val="28"/>
          <w:szCs w:val="28"/>
        </w:rPr>
        <w:t>Основной идентификатор товара</w:t>
      </w:r>
      <w:r w:rsidR="009C4A32">
        <w:rPr>
          <w:rFonts w:ascii="Montserrat" w:hAnsi="Montserrat"/>
          <w:sz w:val="28"/>
          <w:szCs w:val="28"/>
        </w:rPr>
        <w:t>/</w:t>
      </w:r>
      <w:r>
        <w:rPr>
          <w:rFonts w:ascii="Montserrat" w:hAnsi="Montserrat"/>
          <w:sz w:val="28"/>
          <w:szCs w:val="28"/>
        </w:rPr>
        <w:t>работы</w:t>
      </w:r>
      <w:r w:rsidR="009C4A32">
        <w:rPr>
          <w:rFonts w:ascii="Montserrat" w:hAnsi="Montserrat"/>
          <w:sz w:val="28"/>
          <w:szCs w:val="28"/>
        </w:rPr>
        <w:t>/</w:t>
      </w:r>
      <w:r>
        <w:rPr>
          <w:rFonts w:ascii="Montserrat" w:hAnsi="Montserrat"/>
          <w:sz w:val="28"/>
          <w:szCs w:val="28"/>
        </w:rPr>
        <w:t xml:space="preserve">услуги – идентификатор СПГЗ или сочетание КПГЗ-СПГЗ. Для обеспечения связности складских и балансовых ведомостей с остальными таблицами, прежде всего со статистикой закупок, использовался </w:t>
      </w:r>
      <w:proofErr w:type="spellStart"/>
      <w:r w:rsidRPr="00877675">
        <w:rPr>
          <w:rFonts w:ascii="Montserrat" w:hAnsi="Montserrat"/>
          <w:sz w:val="28"/>
          <w:szCs w:val="28"/>
        </w:rPr>
        <w:t>OpenSearch</w:t>
      </w:r>
      <w:proofErr w:type="spellEnd"/>
      <w:r>
        <w:rPr>
          <w:rFonts w:ascii="Montserrat" w:hAnsi="Montserrat"/>
          <w:sz w:val="28"/>
          <w:szCs w:val="28"/>
        </w:rPr>
        <w:t xml:space="preserve"> для определения схожести названий товаров.</w:t>
      </w:r>
    </w:p>
    <w:p w14:paraId="3EC78F94" w14:textId="2FC9CBA6" w:rsidR="001A10E3" w:rsidRPr="007971DF" w:rsidRDefault="001A10E3" w:rsidP="001221DF">
      <w:pPr>
        <w:pStyle w:val="a4"/>
        <w:numPr>
          <w:ilvl w:val="0"/>
          <w:numId w:val="5"/>
        </w:numPr>
        <w:spacing w:after="120"/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Системы визуализации статистики в </w:t>
      </w:r>
      <w:proofErr w:type="spellStart"/>
      <w:r>
        <w:rPr>
          <w:rFonts w:ascii="Montserrat" w:hAnsi="Montserrat"/>
          <w:sz w:val="28"/>
          <w:szCs w:val="28"/>
        </w:rPr>
        <w:t>телеграм</w:t>
      </w:r>
      <w:proofErr w:type="spellEnd"/>
      <w:r>
        <w:rPr>
          <w:rFonts w:ascii="Montserrat" w:hAnsi="Montserrat"/>
          <w:sz w:val="28"/>
          <w:szCs w:val="28"/>
        </w:rPr>
        <w:t xml:space="preserve">-боте и в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>
        <w:rPr>
          <w:rFonts w:ascii="Montserrat" w:hAnsi="Montserrat"/>
          <w:sz w:val="28"/>
          <w:szCs w:val="28"/>
        </w:rPr>
        <w:t xml:space="preserve"> технически между собой не связаны, однако данные для их работы берутся из одного источника и проходят те же шаги предобработки с помощью тех же модулей. </w:t>
      </w:r>
      <w:r w:rsidR="009C4A32">
        <w:rPr>
          <w:rFonts w:ascii="Montserrat" w:hAnsi="Montserrat"/>
          <w:sz w:val="28"/>
          <w:szCs w:val="28"/>
        </w:rPr>
        <w:t xml:space="preserve">Ключевая разница заключается в том, что </w:t>
      </w:r>
      <w:proofErr w:type="spellStart"/>
      <w:r w:rsidR="009C4A32"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9C4A32">
        <w:rPr>
          <w:rFonts w:ascii="Montserrat" w:hAnsi="Montserrat"/>
          <w:sz w:val="28"/>
          <w:szCs w:val="28"/>
        </w:rPr>
        <w:t xml:space="preserve"> предоставляет пользователю расширенный доступ к данным и аналитике по ним.</w:t>
      </w:r>
    </w:p>
    <w:p w14:paraId="740A402D" w14:textId="78FC45B4" w:rsidR="001A10E3" w:rsidRPr="001A10E3" w:rsidRDefault="001A10E3" w:rsidP="009C4A32">
      <w:pPr>
        <w:pStyle w:val="a4"/>
        <w:jc w:val="both"/>
        <w:rPr>
          <w:rFonts w:ascii="Montserrat" w:hAnsi="Montserrat"/>
          <w:b/>
          <w:bCs/>
          <w:sz w:val="28"/>
          <w:szCs w:val="28"/>
          <w:highlight w:val="yellow"/>
        </w:rPr>
      </w:pPr>
    </w:p>
    <w:p w14:paraId="46322029" w14:textId="0C08AF85" w:rsidR="00813BFE" w:rsidRDefault="00813BFE">
      <w:pPr>
        <w:rPr>
          <w:rFonts w:ascii="Montserrat" w:hAnsi="Montserrat"/>
          <w:b/>
          <w:bCs/>
          <w:sz w:val="28"/>
          <w:szCs w:val="28"/>
        </w:rPr>
      </w:pPr>
    </w:p>
    <w:p w14:paraId="4FD2A324" w14:textId="77777777" w:rsidR="00BD3E9B" w:rsidRDefault="00BD3E9B">
      <w:pPr>
        <w:rPr>
          <w:rFonts w:ascii="Montserrat" w:hAnsi="Montserrat"/>
          <w:b/>
          <w:bCs/>
          <w:sz w:val="32"/>
          <w:szCs w:val="32"/>
        </w:rPr>
        <w:sectPr w:rsidR="00BD3E9B" w:rsidSect="00813BFE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44424700" w14:textId="6CDF5BD3" w:rsidR="00813BFE" w:rsidRPr="005C761C" w:rsidRDefault="00813BFE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</w:pPr>
      <w:bookmarkStart w:id="2" w:name="_Toc169441480"/>
      <w:r w:rsidRPr="005C761C">
        <w:rPr>
          <w:rFonts w:ascii="Montserrat" w:hAnsi="Montserrat"/>
          <w:b/>
          <w:bCs/>
          <w:color w:val="auto"/>
        </w:rPr>
        <w:lastRenderedPageBreak/>
        <w:t>Инструкции по компиляции, сборке и установке</w:t>
      </w:r>
      <w:bookmarkEnd w:id="2"/>
    </w:p>
    <w:p w14:paraId="5319E7EF" w14:textId="75EDC949" w:rsidR="00813BFE" w:rsidRDefault="001A10E3" w:rsidP="001A10E3">
      <w:pPr>
        <w:jc w:val="both"/>
        <w:rPr>
          <w:rFonts w:ascii="Montserrat" w:hAnsi="Montserrat"/>
          <w:sz w:val="28"/>
          <w:szCs w:val="28"/>
        </w:rPr>
      </w:pPr>
      <w:r w:rsidRPr="001A10E3">
        <w:rPr>
          <w:rFonts w:ascii="Montserrat" w:hAnsi="Montserrat"/>
          <w:sz w:val="28"/>
          <w:szCs w:val="28"/>
        </w:rPr>
        <w:t xml:space="preserve">Телеграм-бот доступен с любого устройства по адресу: </w:t>
      </w:r>
      <w:hyperlink r:id="rId14" w:history="1">
        <w:r w:rsidRPr="004A7A76">
          <w:rPr>
            <w:rStyle w:val="a9"/>
            <w:rFonts w:ascii="Montserrat" w:hAnsi="Montserrat"/>
            <w:sz w:val="28"/>
            <w:szCs w:val="28"/>
          </w:rPr>
          <w:t>https://t.me/KhazirKasherBot</w:t>
        </w:r>
      </w:hyperlink>
      <w:r>
        <w:rPr>
          <w:rFonts w:ascii="Montserrat" w:hAnsi="Montserrat"/>
          <w:sz w:val="28"/>
          <w:szCs w:val="28"/>
        </w:rPr>
        <w:t>.</w:t>
      </w:r>
    </w:p>
    <w:p w14:paraId="3C035F27" w14:textId="2E2652AB" w:rsidR="001221DF" w:rsidRPr="00CF4F27" w:rsidRDefault="001A10E3" w:rsidP="001A10E3">
      <w:pPr>
        <w:jc w:val="both"/>
        <w:rPr>
          <w:rFonts w:ascii="Montserrat" w:hAnsi="Montserrat"/>
          <w:sz w:val="28"/>
          <w:szCs w:val="28"/>
        </w:rPr>
      </w:pPr>
      <w:r w:rsidRPr="001221DF">
        <w:rPr>
          <w:rFonts w:ascii="Montserrat" w:hAnsi="Montserrat"/>
          <w:sz w:val="28"/>
          <w:szCs w:val="28"/>
        </w:rPr>
        <w:t xml:space="preserve">Там реализована система авторизации и </w:t>
      </w:r>
      <w:r w:rsidR="00C60BD0" w:rsidRPr="001221DF">
        <w:rPr>
          <w:rFonts w:ascii="Montserrat" w:hAnsi="Montserrat"/>
          <w:sz w:val="28"/>
          <w:szCs w:val="28"/>
        </w:rPr>
        <w:t>аутентификации</w:t>
      </w:r>
      <w:r w:rsidR="002D6517" w:rsidRPr="001221DF">
        <w:rPr>
          <w:rFonts w:ascii="Montserrat" w:hAnsi="Montserrat"/>
          <w:sz w:val="28"/>
          <w:szCs w:val="28"/>
        </w:rPr>
        <w:t xml:space="preserve"> </w:t>
      </w:r>
      <w:r w:rsidR="001F380D" w:rsidRPr="001221DF">
        <w:rPr>
          <w:rFonts w:ascii="Montserrat" w:hAnsi="Montserrat"/>
          <w:sz w:val="28"/>
          <w:szCs w:val="28"/>
          <w:lang w:val="en-US"/>
        </w:rPr>
        <w:t>c</w:t>
      </w:r>
      <w:r w:rsidR="001F380D" w:rsidRPr="001221DF">
        <w:rPr>
          <w:rFonts w:ascii="Montserrat" w:hAnsi="Montserrat"/>
          <w:sz w:val="28"/>
          <w:szCs w:val="28"/>
        </w:rPr>
        <w:t xml:space="preserve"> двумя ролями: </w:t>
      </w:r>
      <w:r w:rsidR="001221DF" w:rsidRPr="001221DF">
        <w:rPr>
          <w:rFonts w:ascii="Montserrat" w:hAnsi="Montserrat"/>
          <w:sz w:val="28"/>
          <w:szCs w:val="28"/>
        </w:rPr>
        <w:t xml:space="preserve">администратор и обычный пользователь. Новых пользователей регистрирует </w:t>
      </w:r>
      <w:r w:rsidR="00C60BD0" w:rsidRPr="001221DF">
        <w:rPr>
          <w:rFonts w:ascii="Montserrat" w:hAnsi="Montserrat"/>
          <w:sz w:val="28"/>
          <w:szCs w:val="28"/>
        </w:rPr>
        <w:t>администратор</w:t>
      </w:r>
      <w:r w:rsidR="001221DF">
        <w:rPr>
          <w:rFonts w:ascii="Montserrat" w:hAnsi="Montserrat"/>
          <w:sz w:val="28"/>
          <w:szCs w:val="28"/>
        </w:rPr>
        <w:t>.</w:t>
      </w:r>
      <w:r w:rsidR="00C60BD0" w:rsidRPr="001221DF">
        <w:rPr>
          <w:rFonts w:ascii="Montserrat" w:hAnsi="Montserrat"/>
          <w:sz w:val="28"/>
          <w:szCs w:val="28"/>
        </w:rPr>
        <w:t xml:space="preserve"> </w:t>
      </w:r>
      <w:r w:rsidR="001221DF">
        <w:rPr>
          <w:rFonts w:ascii="Montserrat" w:hAnsi="Montserrat"/>
          <w:sz w:val="28"/>
          <w:szCs w:val="28"/>
        </w:rPr>
        <w:t>Он также</w:t>
      </w:r>
      <w:r w:rsidR="002D6517" w:rsidRPr="001221DF">
        <w:rPr>
          <w:rFonts w:ascii="Montserrat" w:hAnsi="Montserrat"/>
          <w:sz w:val="28"/>
          <w:szCs w:val="28"/>
        </w:rPr>
        <w:t xml:space="preserve"> </w:t>
      </w:r>
      <w:r w:rsidR="001221DF">
        <w:rPr>
          <w:rFonts w:ascii="Montserrat" w:hAnsi="Montserrat"/>
          <w:sz w:val="28"/>
          <w:szCs w:val="28"/>
        </w:rPr>
        <w:t xml:space="preserve">управляет </w:t>
      </w:r>
      <w:r w:rsidR="002D6517" w:rsidRPr="001221DF">
        <w:rPr>
          <w:rFonts w:ascii="Montserrat" w:hAnsi="Montserrat"/>
          <w:sz w:val="28"/>
          <w:szCs w:val="28"/>
        </w:rPr>
        <w:t>разрешения</w:t>
      </w:r>
      <w:r w:rsidR="001221DF">
        <w:rPr>
          <w:rFonts w:ascii="Montserrat" w:hAnsi="Montserrat"/>
          <w:sz w:val="28"/>
          <w:szCs w:val="28"/>
        </w:rPr>
        <w:t>ми</w:t>
      </w:r>
      <w:r w:rsidR="002D6517" w:rsidRPr="001221DF">
        <w:rPr>
          <w:rFonts w:ascii="Montserrat" w:hAnsi="Montserrat"/>
          <w:sz w:val="28"/>
          <w:szCs w:val="28"/>
        </w:rPr>
        <w:t xml:space="preserve"> на</w:t>
      </w:r>
      <w:r w:rsidR="001221DF">
        <w:rPr>
          <w:rFonts w:ascii="Montserrat" w:hAnsi="Montserrat"/>
          <w:sz w:val="28"/>
          <w:szCs w:val="28"/>
        </w:rPr>
        <w:t xml:space="preserve"> получение </w:t>
      </w:r>
      <w:r w:rsidR="002D6517" w:rsidRPr="001221DF">
        <w:rPr>
          <w:rFonts w:ascii="Montserrat" w:hAnsi="Montserrat"/>
          <w:sz w:val="28"/>
          <w:szCs w:val="28"/>
        </w:rPr>
        <w:t>прогноза, генераци</w:t>
      </w:r>
      <w:r w:rsidR="001221DF">
        <w:rPr>
          <w:rFonts w:ascii="Montserrat" w:hAnsi="Montserrat"/>
          <w:sz w:val="28"/>
          <w:szCs w:val="28"/>
        </w:rPr>
        <w:t>ю</w:t>
      </w:r>
      <w:r w:rsidR="002D6517" w:rsidRPr="001221DF">
        <w:rPr>
          <w:rFonts w:ascii="Montserrat" w:hAnsi="Montserrat"/>
          <w:sz w:val="28"/>
          <w:szCs w:val="28"/>
        </w:rPr>
        <w:t xml:space="preserve"> </w:t>
      </w:r>
      <w:r w:rsidR="002D6517" w:rsidRPr="001221DF">
        <w:rPr>
          <w:rFonts w:ascii="Montserrat" w:hAnsi="Montserrat"/>
          <w:sz w:val="28"/>
          <w:szCs w:val="28"/>
          <w:lang w:val="en-US"/>
        </w:rPr>
        <w:t>json</w:t>
      </w:r>
      <w:r w:rsidR="002D6517" w:rsidRPr="001221DF">
        <w:rPr>
          <w:rFonts w:ascii="Montserrat" w:hAnsi="Montserrat"/>
          <w:sz w:val="28"/>
          <w:szCs w:val="28"/>
        </w:rPr>
        <w:t>-файла о закупке</w:t>
      </w:r>
      <w:r w:rsidR="00C60BD0" w:rsidRPr="001221DF">
        <w:rPr>
          <w:rFonts w:ascii="Montserrat" w:hAnsi="Montserrat"/>
          <w:sz w:val="28"/>
          <w:szCs w:val="28"/>
        </w:rPr>
        <w:t xml:space="preserve">, </w:t>
      </w:r>
      <w:r w:rsidR="001221DF">
        <w:rPr>
          <w:rFonts w:ascii="Montserrat" w:hAnsi="Montserrat"/>
          <w:sz w:val="28"/>
          <w:szCs w:val="28"/>
        </w:rPr>
        <w:t xml:space="preserve">реализует </w:t>
      </w:r>
      <w:r w:rsidR="00C60BD0" w:rsidRPr="001221DF">
        <w:rPr>
          <w:rFonts w:ascii="Montserrat" w:hAnsi="Montserrat"/>
          <w:sz w:val="28"/>
          <w:szCs w:val="28"/>
        </w:rPr>
        <w:t>создани</w:t>
      </w:r>
      <w:r w:rsidR="001221DF">
        <w:rPr>
          <w:rFonts w:ascii="Montserrat" w:hAnsi="Montserrat"/>
          <w:sz w:val="28"/>
          <w:szCs w:val="28"/>
        </w:rPr>
        <w:t>е</w:t>
      </w:r>
      <w:r w:rsidR="00C60BD0" w:rsidRPr="001221DF">
        <w:rPr>
          <w:rFonts w:ascii="Montserrat" w:hAnsi="Montserrat"/>
          <w:sz w:val="28"/>
          <w:szCs w:val="28"/>
        </w:rPr>
        <w:t xml:space="preserve"> и удалени</w:t>
      </w:r>
      <w:r w:rsidR="001221DF">
        <w:rPr>
          <w:rFonts w:ascii="Montserrat" w:hAnsi="Montserrat"/>
          <w:sz w:val="28"/>
          <w:szCs w:val="28"/>
        </w:rPr>
        <w:t>и</w:t>
      </w:r>
      <w:r w:rsidR="00C60BD0" w:rsidRPr="001221DF">
        <w:rPr>
          <w:rFonts w:ascii="Montserrat" w:hAnsi="Montserrat"/>
          <w:sz w:val="28"/>
          <w:szCs w:val="28"/>
        </w:rPr>
        <w:t xml:space="preserve"> новых учетных записей пользователей</w:t>
      </w:r>
      <w:r w:rsidR="002D6517" w:rsidRPr="001221DF">
        <w:rPr>
          <w:rFonts w:ascii="Montserrat" w:hAnsi="Montserrat"/>
          <w:sz w:val="28"/>
          <w:szCs w:val="28"/>
        </w:rPr>
        <w:t>.</w:t>
      </w:r>
      <w:r w:rsidR="002D6517">
        <w:rPr>
          <w:rFonts w:ascii="Montserrat" w:hAnsi="Montserrat"/>
          <w:sz w:val="28"/>
          <w:szCs w:val="28"/>
        </w:rPr>
        <w:t xml:space="preserve"> </w:t>
      </w:r>
      <w:r w:rsidR="001221DF">
        <w:rPr>
          <w:rFonts w:ascii="Montserrat" w:hAnsi="Montserrat"/>
          <w:sz w:val="28"/>
          <w:szCs w:val="28"/>
        </w:rPr>
        <w:t xml:space="preserve">В свою очередь, обычный пользователь при наличии соответствующих разрешений может осуществлять поиск товара, просмотр аналитики по остаткам и прогноз потребности, генерацию </w:t>
      </w:r>
      <w:r w:rsidR="001221DF">
        <w:rPr>
          <w:rFonts w:ascii="Montserrat" w:hAnsi="Montserrat"/>
          <w:sz w:val="28"/>
          <w:szCs w:val="28"/>
          <w:lang w:val="en-US"/>
        </w:rPr>
        <w:t>json</w:t>
      </w:r>
      <w:r w:rsidR="001221DF" w:rsidRPr="001221DF">
        <w:rPr>
          <w:rFonts w:ascii="Montserrat" w:hAnsi="Montserrat"/>
          <w:sz w:val="28"/>
          <w:szCs w:val="28"/>
        </w:rPr>
        <w:t>-</w:t>
      </w:r>
      <w:r w:rsidR="001221DF">
        <w:rPr>
          <w:rFonts w:ascii="Montserrat" w:hAnsi="Montserrat"/>
          <w:sz w:val="28"/>
          <w:szCs w:val="28"/>
        </w:rPr>
        <w:t>файла с описанием закупки.</w:t>
      </w:r>
      <w:r w:rsidR="00CF4F27">
        <w:rPr>
          <w:rFonts w:ascii="Montserrat" w:hAnsi="Montserrat"/>
          <w:sz w:val="28"/>
          <w:szCs w:val="28"/>
        </w:rPr>
        <w:t xml:space="preserve"> Пользователю в чате с ботом предлагается перейти в другой веб-интерфейс – </w:t>
      </w:r>
      <w:proofErr w:type="spellStart"/>
      <w:r w:rsidR="00CF4F27"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CF4F27">
        <w:rPr>
          <w:rFonts w:ascii="Montserrat" w:hAnsi="Montserrat"/>
          <w:sz w:val="28"/>
          <w:szCs w:val="28"/>
        </w:rPr>
        <w:t xml:space="preserve">, для более подробного анализа. Повторно авторизовываться не надо – пользователь будет переведен туда под своей учетной записью (реализовано на </w:t>
      </w:r>
      <w:proofErr w:type="spellStart"/>
      <w:r w:rsidR="00CF4F27">
        <w:rPr>
          <w:rFonts w:ascii="Montserrat" w:hAnsi="Montserrat"/>
          <w:sz w:val="28"/>
          <w:szCs w:val="28"/>
          <w:lang w:val="en-US"/>
        </w:rPr>
        <w:t>Keycloak</w:t>
      </w:r>
      <w:proofErr w:type="spellEnd"/>
      <w:r w:rsidR="00CF4F27" w:rsidRPr="00CF4F27">
        <w:rPr>
          <w:rFonts w:ascii="Montserrat" w:hAnsi="Montserrat"/>
          <w:sz w:val="28"/>
          <w:szCs w:val="28"/>
        </w:rPr>
        <w:t>).</w:t>
      </w:r>
    </w:p>
    <w:p w14:paraId="6A2D8183" w14:textId="3D26E390" w:rsidR="001221DF" w:rsidRDefault="003F63AB" w:rsidP="003F63AB">
      <w:pPr>
        <w:jc w:val="both"/>
        <w:rPr>
          <w:rFonts w:ascii="Montserrat" w:hAnsi="Montserrat"/>
          <w:sz w:val="28"/>
          <w:szCs w:val="28"/>
        </w:rPr>
      </w:pPr>
      <w:r w:rsidRPr="003F63AB">
        <w:rPr>
          <w:rFonts w:ascii="Montserrat" w:hAnsi="Montserrat"/>
          <w:sz w:val="28"/>
          <w:szCs w:val="28"/>
        </w:rPr>
        <w:t>Доступ в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="00CF4F27">
        <w:rPr>
          <w:rFonts w:ascii="Montserrat" w:hAnsi="Montserrat"/>
          <w:sz w:val="28"/>
          <w:szCs w:val="28"/>
        </w:rPr>
        <w:t xml:space="preserve"> также</w:t>
      </w:r>
      <w:r>
        <w:rPr>
          <w:rFonts w:ascii="Montserrat" w:hAnsi="Montserrat"/>
          <w:sz w:val="28"/>
          <w:szCs w:val="28"/>
        </w:rPr>
        <w:t xml:space="preserve"> возможен с любого устройства по </w:t>
      </w:r>
      <w:hyperlink r:id="rId15" w:history="1">
        <w:r w:rsidRPr="00C41648">
          <w:rPr>
            <w:rStyle w:val="a9"/>
            <w:rFonts w:ascii="Montserrat" w:hAnsi="Montserrat"/>
            <w:sz w:val="28"/>
            <w:szCs w:val="28"/>
          </w:rPr>
          <w:t>ссылке</w:t>
        </w:r>
      </w:hyperlink>
      <w:r>
        <w:rPr>
          <w:rFonts w:ascii="Montserrat" w:hAnsi="Montserrat"/>
          <w:sz w:val="28"/>
          <w:szCs w:val="28"/>
        </w:rPr>
        <w:t xml:space="preserve">.  </w:t>
      </w:r>
    </w:p>
    <w:p w14:paraId="0A207CB7" w14:textId="315377F3" w:rsidR="003F63AB" w:rsidRDefault="003F63AB" w:rsidP="003F63AB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тестирования предлагается следующая учетная запись:</w:t>
      </w:r>
    </w:p>
    <w:p w14:paraId="1B5D2404" w14:textId="36388F78" w:rsidR="003F63AB" w:rsidRPr="003F63AB" w:rsidRDefault="003F63AB" w:rsidP="003F63AB">
      <w:pPr>
        <w:jc w:val="both"/>
        <w:rPr>
          <w:rFonts w:ascii="Montserrat" w:hAnsi="Montserrat"/>
          <w:sz w:val="28"/>
          <w:szCs w:val="28"/>
        </w:rPr>
      </w:pPr>
      <w:r w:rsidRPr="001221DF">
        <w:rPr>
          <w:rFonts w:ascii="Montserrat" w:hAnsi="Montserrat"/>
          <w:b/>
          <w:bCs/>
          <w:sz w:val="28"/>
          <w:szCs w:val="28"/>
        </w:rPr>
        <w:t>логин</w:t>
      </w:r>
      <w:r w:rsidRPr="003F63AB">
        <w:rPr>
          <w:rFonts w:ascii="Montserrat" w:hAnsi="Montserrat"/>
          <w:sz w:val="28"/>
          <w:szCs w:val="28"/>
        </w:rPr>
        <w:t xml:space="preserve"> </w:t>
      </w:r>
      <w:r w:rsidRPr="003F63AB">
        <w:rPr>
          <w:rFonts w:ascii="Montserrat" w:hAnsi="Montserrat"/>
          <w:sz w:val="28"/>
          <w:szCs w:val="28"/>
          <w:lang w:val="en-US"/>
        </w:rPr>
        <w:t>admin</w:t>
      </w:r>
      <w:r w:rsidRPr="003F63AB">
        <w:rPr>
          <w:rFonts w:ascii="Montserrat" w:hAnsi="Montserrat"/>
          <w:sz w:val="28"/>
          <w:szCs w:val="28"/>
        </w:rPr>
        <w:t>,</w:t>
      </w:r>
    </w:p>
    <w:p w14:paraId="5F3B7562" w14:textId="107C5DF5" w:rsidR="003F63AB" w:rsidRPr="002D6517" w:rsidRDefault="003F63AB" w:rsidP="003F63AB">
      <w:pPr>
        <w:jc w:val="both"/>
        <w:rPr>
          <w:rFonts w:ascii="Montserrat" w:hAnsi="Montserrat"/>
          <w:sz w:val="28"/>
          <w:szCs w:val="28"/>
        </w:rPr>
      </w:pPr>
      <w:r w:rsidRPr="001221DF">
        <w:rPr>
          <w:rFonts w:ascii="Montserrat" w:hAnsi="Montserrat"/>
          <w:b/>
          <w:bCs/>
          <w:sz w:val="28"/>
          <w:szCs w:val="28"/>
        </w:rPr>
        <w:t>пароль</w:t>
      </w:r>
      <w:r w:rsidRPr="003F63AB">
        <w:rPr>
          <w:rFonts w:ascii="Montserrat" w:hAnsi="Montserrat"/>
          <w:sz w:val="28"/>
          <w:szCs w:val="28"/>
        </w:rPr>
        <w:t xml:space="preserve"> </w:t>
      </w:r>
      <w:r w:rsidRPr="003F63AB">
        <w:rPr>
          <w:rFonts w:ascii="Montserrat" w:hAnsi="Montserrat"/>
          <w:sz w:val="28"/>
          <w:szCs w:val="28"/>
          <w:lang w:val="en-US"/>
        </w:rPr>
        <w:t>admin</w:t>
      </w:r>
      <w:r w:rsidRPr="003F63AB">
        <w:rPr>
          <w:rFonts w:ascii="Montserrat" w:hAnsi="Montserrat"/>
          <w:sz w:val="28"/>
          <w:szCs w:val="28"/>
        </w:rPr>
        <w:t>.</w:t>
      </w:r>
    </w:p>
    <w:p w14:paraId="13A673B1" w14:textId="22D59582" w:rsidR="003F63AB" w:rsidRPr="009218DE" w:rsidRDefault="003F63AB" w:rsidP="009218DE">
      <w:pPr>
        <w:jc w:val="both"/>
        <w:rPr>
          <w:rFonts w:ascii="Montserrat" w:hAnsi="Montserrat"/>
          <w:sz w:val="28"/>
          <w:szCs w:val="28"/>
        </w:rPr>
      </w:pPr>
      <w:r w:rsidRPr="009218DE">
        <w:rPr>
          <w:rFonts w:ascii="Montserrat" w:hAnsi="Montserrat"/>
          <w:sz w:val="28"/>
          <w:szCs w:val="28"/>
        </w:rPr>
        <w:t xml:space="preserve">Для </w:t>
      </w:r>
      <w:r w:rsidR="00C60BD0" w:rsidRPr="009218DE">
        <w:rPr>
          <w:rFonts w:ascii="Montserrat" w:hAnsi="Montserrat"/>
          <w:sz w:val="28"/>
          <w:szCs w:val="28"/>
        </w:rPr>
        <w:t xml:space="preserve">запуска системы </w:t>
      </w:r>
      <w:r w:rsidR="009218DE" w:rsidRPr="009218DE">
        <w:rPr>
          <w:rFonts w:ascii="Montserrat" w:hAnsi="Montserrat"/>
          <w:sz w:val="28"/>
          <w:szCs w:val="28"/>
        </w:rPr>
        <w:t xml:space="preserve">на любом компьютере </w:t>
      </w:r>
      <w:r w:rsidR="00C60BD0" w:rsidRPr="009218DE">
        <w:rPr>
          <w:rFonts w:ascii="Montserrat" w:hAnsi="Montserrat"/>
          <w:sz w:val="28"/>
          <w:szCs w:val="28"/>
        </w:rPr>
        <w:t xml:space="preserve">подготовлены </w:t>
      </w:r>
      <w:r w:rsidR="009218DE" w:rsidRPr="009218DE">
        <w:rPr>
          <w:rFonts w:ascii="Montserrat" w:hAnsi="Montserrat"/>
          <w:sz w:val="28"/>
          <w:szCs w:val="28"/>
          <w:lang w:val="en-US"/>
        </w:rPr>
        <w:t>docker</w:t>
      </w:r>
      <w:r w:rsidR="00C60BD0" w:rsidRPr="009218DE">
        <w:rPr>
          <w:rFonts w:ascii="Montserrat" w:hAnsi="Montserrat"/>
          <w:sz w:val="28"/>
          <w:szCs w:val="28"/>
        </w:rPr>
        <w:t>-файлы</w:t>
      </w:r>
      <w:r w:rsidR="009218DE" w:rsidRPr="009218DE">
        <w:rPr>
          <w:rFonts w:ascii="Montserrat" w:hAnsi="Montserrat"/>
          <w:sz w:val="28"/>
          <w:szCs w:val="28"/>
        </w:rPr>
        <w:t xml:space="preserve">, создан специальный </w:t>
      </w:r>
      <w:hyperlink r:id="rId16" w:history="1">
        <w:proofErr w:type="spellStart"/>
        <w:r w:rsidR="009218DE" w:rsidRPr="00A32744">
          <w:rPr>
            <w:rStyle w:val="a9"/>
            <w:rFonts w:ascii="Montserrat" w:hAnsi="Montserrat"/>
            <w:sz w:val="28"/>
            <w:szCs w:val="28"/>
            <w:lang w:val="en-US"/>
          </w:rPr>
          <w:t>makefile</w:t>
        </w:r>
        <w:proofErr w:type="spellEnd"/>
      </w:hyperlink>
      <w:r w:rsidR="009218DE" w:rsidRPr="009218DE">
        <w:rPr>
          <w:rFonts w:ascii="Montserrat" w:hAnsi="Montserrat"/>
          <w:sz w:val="28"/>
          <w:szCs w:val="28"/>
        </w:rPr>
        <w:t xml:space="preserve"> со скриптами загрузки. Для установки необходимо скачать рабочий репозиторий и далее просто запустить </w:t>
      </w:r>
      <w:proofErr w:type="spellStart"/>
      <w:r w:rsidR="009218DE" w:rsidRPr="009218DE">
        <w:rPr>
          <w:rFonts w:ascii="Montserrat" w:hAnsi="Montserrat"/>
          <w:sz w:val="28"/>
          <w:szCs w:val="28"/>
          <w:lang w:val="en-US"/>
        </w:rPr>
        <w:t>makefile</w:t>
      </w:r>
      <w:proofErr w:type="spellEnd"/>
      <w:r w:rsidR="009218DE" w:rsidRPr="009218DE">
        <w:rPr>
          <w:rFonts w:ascii="Montserrat" w:hAnsi="Montserrat"/>
          <w:sz w:val="28"/>
          <w:szCs w:val="28"/>
        </w:rPr>
        <w:t xml:space="preserve">. </w:t>
      </w:r>
    </w:p>
    <w:p w14:paraId="0F240630" w14:textId="2F9306C4" w:rsidR="003F63AB" w:rsidRDefault="003F63AB">
      <w:pPr>
        <w:rPr>
          <w:rFonts w:ascii="Montserrat" w:hAnsi="Montserrat"/>
          <w:sz w:val="28"/>
          <w:szCs w:val="28"/>
        </w:rPr>
      </w:pPr>
    </w:p>
    <w:p w14:paraId="62A368F5" w14:textId="77777777" w:rsidR="003F63AB" w:rsidRPr="003F63AB" w:rsidRDefault="003F63AB">
      <w:pPr>
        <w:rPr>
          <w:rFonts w:ascii="Montserrat" w:hAnsi="Montserrat"/>
          <w:sz w:val="28"/>
          <w:szCs w:val="28"/>
        </w:rPr>
      </w:pPr>
    </w:p>
    <w:p w14:paraId="68FE0C78" w14:textId="77777777" w:rsidR="003F63AB" w:rsidRPr="003F63AB" w:rsidRDefault="003F63AB">
      <w:pPr>
        <w:rPr>
          <w:rFonts w:ascii="Montserrat" w:hAnsi="Montserrat"/>
          <w:sz w:val="32"/>
          <w:szCs w:val="32"/>
        </w:rPr>
      </w:pPr>
    </w:p>
    <w:p w14:paraId="7C16F76C" w14:textId="77777777" w:rsidR="003F63AB" w:rsidRPr="003F63AB" w:rsidRDefault="003F63AB">
      <w:pPr>
        <w:rPr>
          <w:rFonts w:ascii="Montserrat" w:hAnsi="Montserrat"/>
          <w:sz w:val="32"/>
          <w:szCs w:val="32"/>
        </w:rPr>
      </w:pPr>
    </w:p>
    <w:p w14:paraId="70A99675" w14:textId="753136F9" w:rsidR="003F63AB" w:rsidRPr="003F63AB" w:rsidRDefault="003F63AB">
      <w:pPr>
        <w:rPr>
          <w:rFonts w:ascii="Montserrat" w:hAnsi="Montserrat"/>
          <w:b/>
          <w:bCs/>
          <w:sz w:val="32"/>
          <w:szCs w:val="32"/>
        </w:rPr>
        <w:sectPr w:rsidR="003F63AB" w:rsidRPr="003F63AB" w:rsidSect="00813BFE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2AEA67D0" w14:textId="06A954CF" w:rsidR="00813BFE" w:rsidRPr="005C761C" w:rsidRDefault="00813BFE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</w:pPr>
      <w:bookmarkStart w:id="3" w:name="_Toc169441481"/>
      <w:r w:rsidRPr="005C761C">
        <w:rPr>
          <w:rFonts w:ascii="Montserrat" w:hAnsi="Montserrat"/>
          <w:b/>
          <w:bCs/>
          <w:color w:val="auto"/>
        </w:rPr>
        <w:lastRenderedPageBreak/>
        <w:t>Описание функциональной и компонентной архитектуры</w:t>
      </w:r>
      <w:bookmarkEnd w:id="3"/>
    </w:p>
    <w:p w14:paraId="29274212" w14:textId="7D82BF4F" w:rsidR="0081518C" w:rsidRDefault="0081518C" w:rsidP="00E45976">
      <w:pPr>
        <w:jc w:val="both"/>
        <w:rPr>
          <w:rFonts w:ascii="Montserrat" w:hAnsi="Montserrat"/>
          <w:sz w:val="28"/>
          <w:szCs w:val="28"/>
        </w:rPr>
      </w:pPr>
      <w:r w:rsidRPr="0081518C">
        <w:rPr>
          <w:rFonts w:ascii="Montserrat" w:hAnsi="Montserrat"/>
          <w:sz w:val="28"/>
          <w:szCs w:val="28"/>
        </w:rPr>
        <w:t>Перечень всех использованных библиотек и комп</w:t>
      </w:r>
      <w:r>
        <w:rPr>
          <w:rFonts w:ascii="Montserrat" w:hAnsi="Montserrat"/>
          <w:sz w:val="28"/>
          <w:szCs w:val="28"/>
        </w:rPr>
        <w:t>о</w:t>
      </w:r>
      <w:r w:rsidRPr="0081518C">
        <w:rPr>
          <w:rFonts w:ascii="Montserrat" w:hAnsi="Montserrat"/>
          <w:sz w:val="28"/>
          <w:szCs w:val="28"/>
        </w:rPr>
        <w:t>нентов:</w:t>
      </w:r>
    </w:p>
    <w:p w14:paraId="1BF23B2E" w14:textId="64182F77" w:rsidR="0081518C" w:rsidRDefault="0081518C" w:rsidP="00E45976">
      <w:pPr>
        <w:jc w:val="both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  <w:lang w:val="en-US"/>
        </w:rPr>
        <w:t xml:space="preserve">Docker, PostgreSQL, Apache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>
        <w:rPr>
          <w:rFonts w:ascii="Montserrat" w:hAnsi="Montserrat"/>
          <w:sz w:val="28"/>
          <w:szCs w:val="28"/>
          <w:lang w:val="en-US"/>
        </w:rPr>
        <w:t xml:space="preserve">, </w:t>
      </w:r>
      <w:proofErr w:type="spellStart"/>
      <w:r w:rsidR="00CF4F27">
        <w:rPr>
          <w:rFonts w:ascii="Montserrat" w:hAnsi="Montserrat"/>
          <w:sz w:val="28"/>
          <w:szCs w:val="28"/>
          <w:lang w:val="en-US"/>
        </w:rPr>
        <w:t>Keycloak</w:t>
      </w:r>
      <w:proofErr w:type="spellEnd"/>
      <w:r w:rsidR="00CF4F27">
        <w:rPr>
          <w:rFonts w:ascii="Montserrat" w:hAnsi="Montserrat"/>
          <w:sz w:val="28"/>
          <w:szCs w:val="28"/>
          <w:lang w:val="en-US"/>
        </w:rPr>
        <w:t xml:space="preserve">, </w:t>
      </w:r>
      <w:r>
        <w:rPr>
          <w:rFonts w:ascii="Montserrat" w:hAnsi="Montserrat"/>
          <w:sz w:val="28"/>
          <w:szCs w:val="28"/>
          <w:lang w:val="en-US"/>
        </w:rPr>
        <w:t xml:space="preserve">Python (sys, </w:t>
      </w:r>
      <w:proofErr w:type="spellStart"/>
      <w:r>
        <w:rPr>
          <w:rFonts w:ascii="Montserrat" w:hAnsi="Montserrat"/>
          <w:sz w:val="28"/>
          <w:szCs w:val="28"/>
          <w:lang w:val="en-US"/>
        </w:rPr>
        <w:t>pathlib</w:t>
      </w:r>
      <w:proofErr w:type="spellEnd"/>
      <w:r>
        <w:rPr>
          <w:rFonts w:ascii="Montserrat" w:hAnsi="Montserrat"/>
          <w:sz w:val="28"/>
          <w:szCs w:val="28"/>
          <w:lang w:val="en-US"/>
        </w:rPr>
        <w:t xml:space="preserve">, </w:t>
      </w:r>
      <w:proofErr w:type="spellStart"/>
      <w:r w:rsidRPr="0081518C">
        <w:rPr>
          <w:rFonts w:ascii="Montserrat" w:hAnsi="Montserrat"/>
          <w:sz w:val="28"/>
          <w:szCs w:val="28"/>
          <w:lang w:val="en-US"/>
        </w:rPr>
        <w:t>telebot</w:t>
      </w:r>
      <w:proofErr w:type="spellEnd"/>
      <w:r>
        <w:rPr>
          <w:rFonts w:ascii="Montserrat" w:hAnsi="Montserrat"/>
          <w:sz w:val="28"/>
          <w:szCs w:val="28"/>
          <w:lang w:val="en-US"/>
        </w:rPr>
        <w:t xml:space="preserve">, json, requests, io, flask, </w:t>
      </w:r>
      <w:proofErr w:type="spellStart"/>
      <w:r w:rsidR="002C51E8">
        <w:rPr>
          <w:rFonts w:ascii="Montserrat" w:hAnsi="Montserrat"/>
          <w:sz w:val="28"/>
          <w:szCs w:val="28"/>
          <w:lang w:val="en-US"/>
        </w:rPr>
        <w:t>keycloak</w:t>
      </w:r>
      <w:proofErr w:type="spellEnd"/>
      <w:r w:rsidR="002C51E8">
        <w:rPr>
          <w:rFonts w:ascii="Montserrat" w:hAnsi="Montserrat"/>
          <w:sz w:val="28"/>
          <w:szCs w:val="28"/>
          <w:lang w:val="en-US"/>
        </w:rPr>
        <w:t>,</w:t>
      </w:r>
      <w:r>
        <w:rPr>
          <w:rFonts w:ascii="Montserrat" w:hAnsi="Montserrat"/>
          <w:sz w:val="28"/>
          <w:szCs w:val="28"/>
          <w:lang w:val="en-US"/>
        </w:rPr>
        <w:t xml:space="preserve"> </w:t>
      </w:r>
      <w:proofErr w:type="spellStart"/>
      <w:r w:rsidRPr="0081518C">
        <w:rPr>
          <w:rFonts w:ascii="Montserrat" w:hAnsi="Montserrat"/>
          <w:sz w:val="28"/>
          <w:szCs w:val="28"/>
          <w:lang w:val="en-US"/>
        </w:rPr>
        <w:t>functools</w:t>
      </w:r>
      <w:proofErr w:type="spellEnd"/>
      <w:r>
        <w:rPr>
          <w:rFonts w:ascii="Montserrat" w:hAnsi="Montserrat"/>
          <w:sz w:val="28"/>
          <w:szCs w:val="28"/>
          <w:lang w:val="en-US"/>
        </w:rPr>
        <w:t xml:space="preserve">, </w:t>
      </w:r>
      <w:r w:rsidRPr="0081518C">
        <w:rPr>
          <w:rFonts w:ascii="Montserrat" w:hAnsi="Montserrat"/>
          <w:sz w:val="28"/>
          <w:szCs w:val="28"/>
          <w:lang w:val="en-US"/>
        </w:rPr>
        <w:t>typing</w:t>
      </w:r>
      <w:r>
        <w:rPr>
          <w:rFonts w:ascii="Montserrat" w:hAnsi="Montserrat"/>
          <w:sz w:val="28"/>
          <w:szCs w:val="28"/>
          <w:lang w:val="en-US"/>
        </w:rPr>
        <w:t xml:space="preserve">, </w:t>
      </w:r>
      <w:proofErr w:type="spellStart"/>
      <w:r w:rsidR="00323BEF" w:rsidRPr="00323BEF">
        <w:rPr>
          <w:rFonts w:ascii="Montserrat" w:hAnsi="Montserrat"/>
          <w:sz w:val="28"/>
          <w:szCs w:val="28"/>
          <w:lang w:val="en-US"/>
        </w:rPr>
        <w:t>opensearchpy</w:t>
      </w:r>
      <w:proofErr w:type="spellEnd"/>
      <w:r w:rsidR="00323BEF">
        <w:rPr>
          <w:rFonts w:ascii="Montserrat" w:hAnsi="Montserrat"/>
          <w:sz w:val="28"/>
          <w:szCs w:val="28"/>
          <w:lang w:val="en-US"/>
        </w:rPr>
        <w:t xml:space="preserve">, </w:t>
      </w:r>
      <w:r w:rsidR="00323BEF" w:rsidRPr="00323BEF">
        <w:rPr>
          <w:rFonts w:ascii="Montserrat" w:hAnsi="Montserrat"/>
          <w:sz w:val="28"/>
          <w:szCs w:val="28"/>
          <w:lang w:val="en-US"/>
        </w:rPr>
        <w:t>psycopg2</w:t>
      </w:r>
      <w:r w:rsidR="00323BEF">
        <w:rPr>
          <w:rFonts w:ascii="Montserrat" w:hAnsi="Montserrat"/>
          <w:sz w:val="28"/>
          <w:szCs w:val="28"/>
          <w:lang w:val="en-US"/>
        </w:rPr>
        <w:t xml:space="preserve">, </w:t>
      </w:r>
      <w:r w:rsidR="00323BEF" w:rsidRPr="00323BEF">
        <w:rPr>
          <w:rFonts w:ascii="Montserrat" w:hAnsi="Montserrat"/>
          <w:sz w:val="28"/>
          <w:szCs w:val="28"/>
          <w:lang w:val="en-US"/>
        </w:rPr>
        <w:t>utils</w:t>
      </w:r>
      <w:r w:rsidR="00323BEF">
        <w:rPr>
          <w:rFonts w:ascii="Montserrat" w:hAnsi="Montserrat"/>
          <w:sz w:val="28"/>
          <w:szCs w:val="28"/>
          <w:lang w:val="en-US"/>
        </w:rPr>
        <w:t xml:space="preserve">, </w:t>
      </w:r>
      <w:r w:rsidR="00323BEF" w:rsidRPr="00323BEF">
        <w:rPr>
          <w:rFonts w:ascii="Montserrat" w:hAnsi="Montserrat"/>
          <w:sz w:val="28"/>
          <w:szCs w:val="28"/>
          <w:lang w:val="en-US"/>
        </w:rPr>
        <w:t>jinja2</w:t>
      </w:r>
      <w:r w:rsidR="00323BEF">
        <w:rPr>
          <w:rFonts w:ascii="Montserrat" w:hAnsi="Montserrat"/>
          <w:sz w:val="28"/>
          <w:szCs w:val="28"/>
          <w:lang w:val="en-US"/>
        </w:rPr>
        <w:t xml:space="preserve">, </w:t>
      </w:r>
      <w:r w:rsidR="00323BEF" w:rsidRPr="00323BEF">
        <w:rPr>
          <w:rFonts w:ascii="Montserrat" w:hAnsi="Montserrat"/>
          <w:sz w:val="28"/>
          <w:szCs w:val="28"/>
          <w:lang w:val="en-US"/>
        </w:rPr>
        <w:t>pandas</w:t>
      </w:r>
      <w:r w:rsidR="00323BEF">
        <w:rPr>
          <w:rFonts w:ascii="Montserrat" w:hAnsi="Montserrat"/>
          <w:sz w:val="28"/>
          <w:szCs w:val="28"/>
          <w:lang w:val="en-US"/>
        </w:rPr>
        <w:t xml:space="preserve">, </w:t>
      </w:r>
      <w:proofErr w:type="spellStart"/>
      <w:r w:rsidR="00323BEF">
        <w:rPr>
          <w:rFonts w:ascii="Montserrat" w:hAnsi="Montserrat"/>
          <w:sz w:val="28"/>
          <w:szCs w:val="28"/>
          <w:lang w:val="en-US"/>
        </w:rPr>
        <w:t>numpy</w:t>
      </w:r>
      <w:proofErr w:type="spellEnd"/>
      <w:r w:rsidR="00323BEF">
        <w:rPr>
          <w:rFonts w:ascii="Montserrat" w:hAnsi="Montserrat"/>
          <w:sz w:val="28"/>
          <w:szCs w:val="28"/>
          <w:lang w:val="en-US"/>
        </w:rPr>
        <w:t xml:space="preserve">, </w:t>
      </w:r>
      <w:proofErr w:type="spellStart"/>
      <w:r w:rsidR="00323BEF">
        <w:rPr>
          <w:rFonts w:ascii="Montserrat" w:hAnsi="Montserrat"/>
          <w:sz w:val="28"/>
          <w:szCs w:val="28"/>
          <w:lang w:val="en-US"/>
        </w:rPr>
        <w:t>statsmodels</w:t>
      </w:r>
      <w:proofErr w:type="spellEnd"/>
      <w:r w:rsidR="00323BEF">
        <w:rPr>
          <w:rFonts w:ascii="Montserrat" w:hAnsi="Montserrat"/>
          <w:sz w:val="28"/>
          <w:szCs w:val="28"/>
          <w:lang w:val="en-US"/>
        </w:rPr>
        <w:t>, prophet</w:t>
      </w:r>
      <w:r w:rsidR="001C15B7" w:rsidRPr="001C15B7">
        <w:rPr>
          <w:rFonts w:ascii="Montserrat" w:hAnsi="Montserrat"/>
          <w:sz w:val="28"/>
          <w:szCs w:val="28"/>
          <w:lang w:val="en-US"/>
        </w:rPr>
        <w:t xml:space="preserve">, </w:t>
      </w:r>
      <w:r w:rsidR="001C15B7">
        <w:rPr>
          <w:rFonts w:ascii="Montserrat" w:hAnsi="Montserrat"/>
          <w:sz w:val="28"/>
          <w:szCs w:val="28"/>
          <w:lang w:val="en-US"/>
        </w:rPr>
        <w:t>seaborn</w:t>
      </w:r>
      <w:r w:rsidR="00323BEF">
        <w:rPr>
          <w:rFonts w:ascii="Montserrat" w:hAnsi="Montserrat"/>
          <w:sz w:val="28"/>
          <w:szCs w:val="28"/>
          <w:lang w:val="en-US"/>
        </w:rPr>
        <w:t>).</w:t>
      </w:r>
    </w:p>
    <w:p w14:paraId="4904FCB0" w14:textId="12BB0962" w:rsidR="00E45976" w:rsidRPr="00E45976" w:rsidRDefault="00E45976" w:rsidP="00E45976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Ф</w:t>
      </w:r>
      <w:r w:rsidRPr="00E45976">
        <w:rPr>
          <w:rFonts w:ascii="Montserrat" w:hAnsi="Montserrat"/>
          <w:sz w:val="28"/>
          <w:szCs w:val="28"/>
        </w:rPr>
        <w:t xml:space="preserve">айл спецификации </w:t>
      </w:r>
      <w:r>
        <w:rPr>
          <w:rFonts w:ascii="Montserrat" w:hAnsi="Montserrat"/>
          <w:sz w:val="28"/>
          <w:szCs w:val="28"/>
        </w:rPr>
        <w:t xml:space="preserve">для </w:t>
      </w:r>
      <w:proofErr w:type="spellStart"/>
      <w:r>
        <w:rPr>
          <w:rFonts w:ascii="Montserrat" w:hAnsi="Montserrat"/>
          <w:sz w:val="28"/>
          <w:szCs w:val="28"/>
          <w:lang w:val="en-US"/>
        </w:rPr>
        <w:t>StatisticsServer</w:t>
      </w:r>
      <w:proofErr w:type="spellEnd"/>
      <w:r w:rsidRPr="00E45976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API</w:t>
      </w:r>
      <w:r w:rsidRPr="00E45976">
        <w:rPr>
          <w:rFonts w:ascii="Montserrat" w:hAnsi="Montserrat"/>
          <w:sz w:val="28"/>
          <w:szCs w:val="28"/>
        </w:rPr>
        <w:t xml:space="preserve"> описывает два метода:</w:t>
      </w:r>
    </w:p>
    <w:p w14:paraId="523DB04F" w14:textId="7D71BC28" w:rsidR="00E45976" w:rsidRPr="00E45976" w:rsidRDefault="00E45976" w:rsidP="00E45976">
      <w:pPr>
        <w:pStyle w:val="a4"/>
        <w:numPr>
          <w:ilvl w:val="0"/>
          <w:numId w:val="7"/>
        </w:numPr>
        <w:jc w:val="both"/>
        <w:rPr>
          <w:rFonts w:ascii="Montserrat" w:hAnsi="Montserrat"/>
          <w:sz w:val="28"/>
          <w:szCs w:val="28"/>
        </w:rPr>
      </w:pPr>
      <w:r w:rsidRPr="00E45976">
        <w:rPr>
          <w:rFonts w:ascii="Montserrat" w:hAnsi="Montserrat"/>
          <w:sz w:val="28"/>
          <w:szCs w:val="28"/>
          <w:lang w:val="en-US"/>
        </w:rPr>
        <w:t xml:space="preserve">PUT /user: </w:t>
      </w:r>
      <w:r w:rsidRPr="00E45976">
        <w:rPr>
          <w:rFonts w:ascii="Montserrat" w:hAnsi="Montserrat"/>
          <w:sz w:val="28"/>
          <w:szCs w:val="28"/>
        </w:rPr>
        <w:t>для</w:t>
      </w:r>
      <w:r w:rsidRPr="00E45976">
        <w:rPr>
          <w:rFonts w:ascii="Montserrat" w:hAnsi="Montserrat"/>
          <w:sz w:val="28"/>
          <w:szCs w:val="28"/>
          <w:lang w:val="en-US"/>
        </w:rPr>
        <w:t xml:space="preserve"> </w:t>
      </w:r>
      <w:r w:rsidRPr="00E45976">
        <w:rPr>
          <w:rFonts w:ascii="Montserrat" w:hAnsi="Montserrat"/>
          <w:sz w:val="28"/>
          <w:szCs w:val="28"/>
        </w:rPr>
        <w:t>добавления</w:t>
      </w:r>
      <w:r w:rsidRPr="00E45976">
        <w:rPr>
          <w:rFonts w:ascii="Montserrat" w:hAnsi="Montserrat"/>
          <w:sz w:val="28"/>
          <w:szCs w:val="28"/>
          <w:lang w:val="en-US"/>
        </w:rPr>
        <w:t xml:space="preserve"> </w:t>
      </w:r>
      <w:r w:rsidRPr="00E45976">
        <w:rPr>
          <w:rFonts w:ascii="Montserrat" w:hAnsi="Montserrat"/>
          <w:sz w:val="28"/>
          <w:szCs w:val="28"/>
        </w:rPr>
        <w:t>нового</w:t>
      </w:r>
      <w:r w:rsidRPr="00E45976">
        <w:rPr>
          <w:rFonts w:ascii="Montserrat" w:hAnsi="Montserrat"/>
          <w:sz w:val="28"/>
          <w:szCs w:val="28"/>
          <w:lang w:val="en-US"/>
        </w:rPr>
        <w:t xml:space="preserve"> </w:t>
      </w:r>
      <w:r w:rsidRPr="00E45976">
        <w:rPr>
          <w:rFonts w:ascii="Montserrat" w:hAnsi="Montserrat"/>
          <w:sz w:val="28"/>
          <w:szCs w:val="28"/>
        </w:rPr>
        <w:t>пользователя</w:t>
      </w:r>
      <w:r w:rsidRPr="00E45976">
        <w:rPr>
          <w:rFonts w:ascii="Montserrat" w:hAnsi="Montserrat"/>
          <w:sz w:val="28"/>
          <w:szCs w:val="28"/>
          <w:lang w:val="en-US"/>
        </w:rPr>
        <w:t xml:space="preserve"> </w:t>
      </w:r>
      <w:r w:rsidRPr="00E45976">
        <w:rPr>
          <w:rFonts w:ascii="Montserrat" w:hAnsi="Montserrat"/>
          <w:sz w:val="28"/>
          <w:szCs w:val="28"/>
        </w:rPr>
        <w:t>с</w:t>
      </w:r>
      <w:r w:rsidRPr="00E45976">
        <w:rPr>
          <w:rFonts w:ascii="Montserrat" w:hAnsi="Montserrat"/>
          <w:sz w:val="28"/>
          <w:szCs w:val="28"/>
          <w:lang w:val="en-US"/>
        </w:rPr>
        <w:t xml:space="preserve"> </w:t>
      </w:r>
      <w:r w:rsidRPr="00E45976">
        <w:rPr>
          <w:rFonts w:ascii="Montserrat" w:hAnsi="Montserrat"/>
          <w:sz w:val="28"/>
          <w:szCs w:val="28"/>
        </w:rPr>
        <w:t>параметрами</w:t>
      </w:r>
      <w:r w:rsidRPr="00E45976">
        <w:rPr>
          <w:rFonts w:ascii="Montserrat" w:hAnsi="Montserrat"/>
          <w:sz w:val="28"/>
          <w:szCs w:val="28"/>
          <w:lang w:val="en-US"/>
        </w:rPr>
        <w:t xml:space="preserve"> username, md5(</w:t>
      </w:r>
      <w:proofErr w:type="spellStart"/>
      <w:r w:rsidRPr="00E45976">
        <w:rPr>
          <w:rFonts w:ascii="Montserrat" w:hAnsi="Montserrat"/>
          <w:sz w:val="28"/>
          <w:szCs w:val="28"/>
          <w:lang w:val="en-US"/>
        </w:rPr>
        <w:t>parol</w:t>
      </w:r>
      <w:proofErr w:type="spellEnd"/>
      <w:r w:rsidRPr="00E45976">
        <w:rPr>
          <w:rFonts w:ascii="Montserrat" w:hAnsi="Montserrat"/>
          <w:sz w:val="28"/>
          <w:szCs w:val="28"/>
          <w:lang w:val="en-US"/>
        </w:rPr>
        <w:t xml:space="preserve">), department, </w:t>
      </w:r>
      <w:proofErr w:type="spellStart"/>
      <w:r w:rsidRPr="00E45976">
        <w:rPr>
          <w:rFonts w:ascii="Montserrat" w:hAnsi="Montserrat"/>
          <w:sz w:val="28"/>
          <w:szCs w:val="28"/>
          <w:lang w:val="en-US"/>
        </w:rPr>
        <w:t>permission_admin</w:t>
      </w:r>
      <w:proofErr w:type="spellEnd"/>
      <w:r w:rsidRPr="00E45976">
        <w:rPr>
          <w:rFonts w:ascii="Montserrat" w:hAnsi="Montserrat"/>
          <w:sz w:val="28"/>
          <w:szCs w:val="28"/>
          <w:lang w:val="en-US"/>
        </w:rPr>
        <w:t xml:space="preserve">, </w:t>
      </w:r>
      <w:proofErr w:type="spellStart"/>
      <w:r w:rsidRPr="00E45976">
        <w:rPr>
          <w:rFonts w:ascii="Montserrat" w:hAnsi="Montserrat"/>
          <w:sz w:val="28"/>
          <w:szCs w:val="28"/>
          <w:lang w:val="en-US"/>
        </w:rPr>
        <w:t>permission_forecast</w:t>
      </w:r>
      <w:proofErr w:type="spellEnd"/>
      <w:r w:rsidRPr="00E45976">
        <w:rPr>
          <w:rFonts w:ascii="Montserrat" w:hAnsi="Montserrat"/>
          <w:sz w:val="28"/>
          <w:szCs w:val="28"/>
          <w:lang w:val="en-US"/>
        </w:rPr>
        <w:t xml:space="preserve">, </w:t>
      </w:r>
      <w:r w:rsidRPr="00E45976">
        <w:rPr>
          <w:rFonts w:ascii="Montserrat" w:hAnsi="Montserrat"/>
          <w:sz w:val="28"/>
          <w:szCs w:val="28"/>
        </w:rPr>
        <w:t>и</w:t>
      </w:r>
      <w:r w:rsidRPr="00E45976">
        <w:rPr>
          <w:rFonts w:ascii="Montserrat" w:hAnsi="Montserrat"/>
          <w:sz w:val="28"/>
          <w:szCs w:val="28"/>
          <w:lang w:val="en-US"/>
        </w:rPr>
        <w:t xml:space="preserve"> </w:t>
      </w:r>
      <w:proofErr w:type="spellStart"/>
      <w:r w:rsidRPr="00E45976">
        <w:rPr>
          <w:rFonts w:ascii="Montserrat" w:hAnsi="Montserrat"/>
          <w:sz w:val="28"/>
          <w:szCs w:val="28"/>
          <w:lang w:val="en-US"/>
        </w:rPr>
        <w:t>permission_json</w:t>
      </w:r>
      <w:proofErr w:type="spellEnd"/>
      <w:r w:rsidRPr="00E45976">
        <w:rPr>
          <w:rFonts w:ascii="Montserrat" w:hAnsi="Montserrat"/>
          <w:sz w:val="28"/>
          <w:szCs w:val="28"/>
          <w:lang w:val="en-US"/>
        </w:rPr>
        <w:t xml:space="preserve">. </w:t>
      </w:r>
      <w:r w:rsidRPr="00E45976">
        <w:rPr>
          <w:rFonts w:ascii="Montserrat" w:hAnsi="Montserrat"/>
          <w:sz w:val="28"/>
          <w:szCs w:val="28"/>
        </w:rPr>
        <w:t xml:space="preserve">Возвращает </w:t>
      </w:r>
      <w:proofErr w:type="spellStart"/>
      <w:r w:rsidRPr="00E45976">
        <w:rPr>
          <w:rFonts w:ascii="Montserrat" w:hAnsi="Montserrat"/>
          <w:sz w:val="28"/>
          <w:szCs w:val="28"/>
        </w:rPr>
        <w:t>true</w:t>
      </w:r>
      <w:proofErr w:type="spellEnd"/>
      <w:r w:rsidRPr="00E45976">
        <w:rPr>
          <w:rFonts w:ascii="Montserrat" w:hAnsi="Montserrat"/>
          <w:sz w:val="28"/>
          <w:szCs w:val="28"/>
        </w:rPr>
        <w:t xml:space="preserve"> в случае успешного добавления пользователя.</w:t>
      </w:r>
    </w:p>
    <w:p w14:paraId="0F9E8708" w14:textId="6346D290" w:rsidR="00323BEF" w:rsidRDefault="00E45976" w:rsidP="00E45976">
      <w:pPr>
        <w:pStyle w:val="a4"/>
        <w:numPr>
          <w:ilvl w:val="0"/>
          <w:numId w:val="7"/>
        </w:numPr>
        <w:jc w:val="both"/>
        <w:rPr>
          <w:rFonts w:ascii="Montserrat" w:hAnsi="Montserrat"/>
          <w:sz w:val="28"/>
          <w:szCs w:val="28"/>
        </w:rPr>
      </w:pPr>
      <w:r w:rsidRPr="00E45976">
        <w:rPr>
          <w:rFonts w:ascii="Montserrat" w:hAnsi="Montserrat"/>
          <w:sz w:val="28"/>
          <w:szCs w:val="28"/>
        </w:rPr>
        <w:t>GET /</w:t>
      </w:r>
      <w:proofErr w:type="spellStart"/>
      <w:r w:rsidRPr="00E45976">
        <w:rPr>
          <w:rFonts w:ascii="Montserrat" w:hAnsi="Montserrat"/>
          <w:sz w:val="28"/>
          <w:szCs w:val="28"/>
        </w:rPr>
        <w:t>user</w:t>
      </w:r>
      <w:proofErr w:type="spellEnd"/>
      <w:r w:rsidRPr="00E45976">
        <w:rPr>
          <w:rFonts w:ascii="Montserrat" w:hAnsi="Montserrat"/>
          <w:sz w:val="28"/>
          <w:szCs w:val="28"/>
        </w:rPr>
        <w:t xml:space="preserve">: для получения md5 пароля пользователя и его сравнения с переданным паролем. Возвращает </w:t>
      </w:r>
      <w:proofErr w:type="spellStart"/>
      <w:r w:rsidRPr="00E45976">
        <w:rPr>
          <w:rFonts w:ascii="Montserrat" w:hAnsi="Montserrat"/>
          <w:sz w:val="28"/>
          <w:szCs w:val="28"/>
        </w:rPr>
        <w:t>bool</w:t>
      </w:r>
      <w:proofErr w:type="spellEnd"/>
      <w:r w:rsidRPr="00E45976">
        <w:rPr>
          <w:rFonts w:ascii="Montserrat" w:hAnsi="Montserrat"/>
          <w:sz w:val="28"/>
          <w:szCs w:val="28"/>
        </w:rPr>
        <w:t>, указывающий, авторизован ли пользователь, и если да, то возвращает словарь с правами доступа и отделом.</w:t>
      </w:r>
    </w:p>
    <w:p w14:paraId="2F08C3C4" w14:textId="341148F8" w:rsidR="0029231B" w:rsidRPr="0029231B" w:rsidRDefault="0029231B" w:rsidP="0029231B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Если пользователь хочет выйти из своей учетной записи, он должен ввести команду </w:t>
      </w:r>
      <w:r w:rsidRPr="0029231B">
        <w:rPr>
          <w:rFonts w:ascii="Montserrat" w:hAnsi="Montserrat"/>
          <w:sz w:val="28"/>
          <w:szCs w:val="28"/>
        </w:rPr>
        <w:t>/</w:t>
      </w:r>
      <w:r>
        <w:rPr>
          <w:rFonts w:ascii="Montserrat" w:hAnsi="Montserrat"/>
          <w:sz w:val="28"/>
          <w:szCs w:val="28"/>
          <w:lang w:val="en-US"/>
        </w:rPr>
        <w:t>start</w:t>
      </w:r>
      <w:r w:rsidRPr="0029231B">
        <w:rPr>
          <w:rFonts w:ascii="Montserrat" w:hAnsi="Montserrat"/>
          <w:sz w:val="28"/>
          <w:szCs w:val="28"/>
        </w:rPr>
        <w:t>.</w:t>
      </w:r>
    </w:p>
    <w:p w14:paraId="474FB1D5" w14:textId="6C497200" w:rsidR="0081518C" w:rsidRDefault="00C31623">
      <w:pPr>
        <w:rPr>
          <w:rFonts w:ascii="Montserrat" w:hAnsi="Montserrat"/>
          <w:sz w:val="28"/>
          <w:szCs w:val="28"/>
        </w:rPr>
      </w:pPr>
      <w:r w:rsidRPr="00DB4D75">
        <w:rPr>
          <w:rFonts w:ascii="Montserrat" w:hAnsi="Montserrat"/>
          <w:sz w:val="28"/>
          <w:szCs w:val="28"/>
        </w:rPr>
        <w:t>Файл доступен в общем репозитории.</w:t>
      </w:r>
    </w:p>
    <w:p w14:paraId="507D59A9" w14:textId="41867D05" w:rsidR="00DB280A" w:rsidRPr="00C31623" w:rsidRDefault="00DB280A">
      <w:pPr>
        <w:rPr>
          <w:rFonts w:ascii="Montserrat" w:hAnsi="Montserrat"/>
          <w:sz w:val="28"/>
          <w:szCs w:val="28"/>
        </w:rPr>
      </w:pPr>
      <w:r w:rsidRPr="00DB280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5F76F145" wp14:editId="59CEC431">
            <wp:extent cx="6120130" cy="4367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80A" w:rsidRPr="00C31623" w:rsidSect="00813BFE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80BEB" w14:textId="77777777" w:rsidR="00C71018" w:rsidRDefault="00C71018" w:rsidP="00813BFE">
      <w:pPr>
        <w:spacing w:after="0" w:line="240" w:lineRule="auto"/>
      </w:pPr>
      <w:r>
        <w:separator/>
      </w:r>
    </w:p>
  </w:endnote>
  <w:endnote w:type="continuationSeparator" w:id="0">
    <w:p w14:paraId="5B7C55EA" w14:textId="77777777" w:rsidR="00C71018" w:rsidRDefault="00C71018" w:rsidP="0081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</w:rPr>
      <w:id w:val="1481033647"/>
      <w:docPartObj>
        <w:docPartGallery w:val="Page Numbers (Bottom of Page)"/>
        <w:docPartUnique/>
      </w:docPartObj>
    </w:sdtPr>
    <w:sdtEndPr/>
    <w:sdtContent>
      <w:p w14:paraId="62496C50" w14:textId="1BE72537" w:rsidR="00813BFE" w:rsidRPr="00813BFE" w:rsidRDefault="00813BFE">
        <w:pPr>
          <w:pStyle w:val="a7"/>
          <w:jc w:val="center"/>
          <w:rPr>
            <w:rFonts w:ascii="Montserrat" w:hAnsi="Montserrat"/>
          </w:rPr>
        </w:pPr>
        <w:r w:rsidRPr="00813BFE">
          <w:rPr>
            <w:rFonts w:ascii="Montserrat" w:hAnsi="Montserrat"/>
          </w:rPr>
          <w:fldChar w:fldCharType="begin"/>
        </w:r>
        <w:r w:rsidRPr="00813BFE">
          <w:rPr>
            <w:rFonts w:ascii="Montserrat" w:hAnsi="Montserrat"/>
          </w:rPr>
          <w:instrText>PAGE   \* MERGEFORMAT</w:instrText>
        </w:r>
        <w:r w:rsidRPr="00813BFE">
          <w:rPr>
            <w:rFonts w:ascii="Montserrat" w:hAnsi="Montserrat"/>
          </w:rPr>
          <w:fldChar w:fldCharType="separate"/>
        </w:r>
        <w:r w:rsidRPr="00813BFE">
          <w:rPr>
            <w:rFonts w:ascii="Montserrat" w:hAnsi="Montserrat"/>
          </w:rPr>
          <w:t>2</w:t>
        </w:r>
        <w:r w:rsidRPr="00813BFE">
          <w:rPr>
            <w:rFonts w:ascii="Montserrat" w:hAnsi="Montserrat"/>
          </w:rPr>
          <w:fldChar w:fldCharType="end"/>
        </w:r>
      </w:p>
    </w:sdtContent>
  </w:sdt>
  <w:p w14:paraId="6364DE87" w14:textId="77777777" w:rsidR="00813BFE" w:rsidRDefault="00813BF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236695"/>
      <w:docPartObj>
        <w:docPartGallery w:val="Page Numbers (Bottom of Page)"/>
        <w:docPartUnique/>
      </w:docPartObj>
    </w:sdtPr>
    <w:sdtEndPr>
      <w:rPr>
        <w:rFonts w:ascii="Montserrat" w:hAnsi="Montserrat"/>
      </w:rPr>
    </w:sdtEndPr>
    <w:sdtContent>
      <w:p w14:paraId="4CC8C95D" w14:textId="6DE57D95" w:rsidR="00A32744" w:rsidRPr="00A32744" w:rsidRDefault="00A32744">
        <w:pPr>
          <w:pStyle w:val="a7"/>
          <w:jc w:val="center"/>
          <w:rPr>
            <w:rFonts w:ascii="Montserrat" w:hAnsi="Montserrat"/>
          </w:rPr>
        </w:pPr>
        <w:r w:rsidRPr="00A32744">
          <w:rPr>
            <w:rFonts w:ascii="Montserrat" w:hAnsi="Montserrat"/>
          </w:rPr>
          <w:fldChar w:fldCharType="begin"/>
        </w:r>
        <w:r w:rsidRPr="00A32744">
          <w:rPr>
            <w:rFonts w:ascii="Montserrat" w:hAnsi="Montserrat"/>
          </w:rPr>
          <w:instrText>PAGE   \* MERGEFORMAT</w:instrText>
        </w:r>
        <w:r w:rsidRPr="00A32744">
          <w:rPr>
            <w:rFonts w:ascii="Montserrat" w:hAnsi="Montserrat"/>
          </w:rPr>
          <w:fldChar w:fldCharType="separate"/>
        </w:r>
        <w:r w:rsidRPr="00A32744">
          <w:rPr>
            <w:rFonts w:ascii="Montserrat" w:hAnsi="Montserrat"/>
          </w:rPr>
          <w:t>2</w:t>
        </w:r>
        <w:r w:rsidRPr="00A32744">
          <w:rPr>
            <w:rFonts w:ascii="Montserrat" w:hAnsi="Montserrat"/>
          </w:rPr>
          <w:fldChar w:fldCharType="end"/>
        </w:r>
      </w:p>
    </w:sdtContent>
  </w:sdt>
  <w:p w14:paraId="3C240461" w14:textId="77777777" w:rsidR="00A32744" w:rsidRDefault="00A327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3FE9" w14:textId="77777777" w:rsidR="00C71018" w:rsidRDefault="00C71018" w:rsidP="00813BFE">
      <w:pPr>
        <w:spacing w:after="0" w:line="240" w:lineRule="auto"/>
      </w:pPr>
      <w:r>
        <w:separator/>
      </w:r>
    </w:p>
  </w:footnote>
  <w:footnote w:type="continuationSeparator" w:id="0">
    <w:p w14:paraId="3BF00963" w14:textId="77777777" w:rsidR="00C71018" w:rsidRDefault="00C71018" w:rsidP="00813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4B04" w14:textId="707CA9BC" w:rsidR="005C761C" w:rsidRPr="005C761C" w:rsidRDefault="005C761C">
    <w:pPr>
      <w:pStyle w:val="a5"/>
      <w:rPr>
        <w:rFonts w:ascii="Montserrat" w:hAnsi="Montserrat"/>
        <w:i/>
        <w:iCs/>
        <w:lang w:val="en-US"/>
      </w:rPr>
    </w:pPr>
    <w:proofErr w:type="spellStart"/>
    <w:r w:rsidRPr="005C761C">
      <w:rPr>
        <w:rFonts w:ascii="Montserrat" w:hAnsi="Montserrat"/>
        <w:i/>
        <w:iCs/>
        <w:lang w:val="en-US"/>
      </w:rPr>
      <w:t>Khazir</w:t>
    </w:r>
    <w:proofErr w:type="spellEnd"/>
    <w:r w:rsidRPr="005C761C">
      <w:rPr>
        <w:rFonts w:ascii="Montserrat" w:hAnsi="Montserrat"/>
        <w:i/>
        <w:iCs/>
        <w:lang w:val="en-US"/>
      </w:rPr>
      <w:t xml:space="preserve"> Kasher</w:t>
    </w:r>
  </w:p>
  <w:p w14:paraId="3D15D539" w14:textId="77777777" w:rsidR="005C761C" w:rsidRDefault="005C761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DA75" w14:textId="2F337311" w:rsidR="005C761C" w:rsidRPr="005C761C" w:rsidRDefault="005C761C">
    <w:pPr>
      <w:pStyle w:val="a5"/>
      <w:rPr>
        <w:rFonts w:ascii="Montserrat" w:hAnsi="Montserrat"/>
        <w:i/>
        <w:iCs/>
      </w:rPr>
    </w:pPr>
    <w:proofErr w:type="spellStart"/>
    <w:r w:rsidRPr="005C761C">
      <w:rPr>
        <w:rFonts w:ascii="Montserrat" w:hAnsi="Montserrat"/>
        <w:i/>
        <w:iCs/>
        <w:lang w:val="en-US"/>
      </w:rPr>
      <w:t>Khazir</w:t>
    </w:r>
    <w:proofErr w:type="spellEnd"/>
    <w:r w:rsidRPr="005C761C">
      <w:rPr>
        <w:rFonts w:ascii="Montserrat" w:hAnsi="Montserrat"/>
        <w:i/>
        <w:iCs/>
        <w:lang w:val="en-US"/>
      </w:rPr>
      <w:t xml:space="preserve"> </w:t>
    </w:r>
    <w:proofErr w:type="spellStart"/>
    <w:r w:rsidRPr="005C761C">
      <w:rPr>
        <w:rFonts w:ascii="Montserrat" w:hAnsi="Montserrat"/>
        <w:i/>
        <w:iCs/>
        <w:lang w:val="en-US"/>
      </w:rPr>
      <w:t>kasher</w:t>
    </w:r>
    <w:proofErr w:type="spellEnd"/>
  </w:p>
  <w:p w14:paraId="58AA6336" w14:textId="77777777" w:rsidR="005C761C" w:rsidRDefault="005C761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90F"/>
    <w:multiLevelType w:val="hybridMultilevel"/>
    <w:tmpl w:val="33B2AA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577C6"/>
    <w:multiLevelType w:val="hybridMultilevel"/>
    <w:tmpl w:val="5B26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C38A9"/>
    <w:multiLevelType w:val="hybridMultilevel"/>
    <w:tmpl w:val="D7D6C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4E1B"/>
    <w:multiLevelType w:val="hybridMultilevel"/>
    <w:tmpl w:val="0296B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443A5"/>
    <w:multiLevelType w:val="hybridMultilevel"/>
    <w:tmpl w:val="B96E2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A5553"/>
    <w:multiLevelType w:val="hybridMultilevel"/>
    <w:tmpl w:val="03C4CEF0"/>
    <w:lvl w:ilvl="0" w:tplc="8DCE8A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93BDF"/>
    <w:multiLevelType w:val="hybridMultilevel"/>
    <w:tmpl w:val="1A0E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14"/>
    <w:rsid w:val="00024DF2"/>
    <w:rsid w:val="00086FF5"/>
    <w:rsid w:val="0008706A"/>
    <w:rsid w:val="00092C93"/>
    <w:rsid w:val="000C5D3F"/>
    <w:rsid w:val="001221DF"/>
    <w:rsid w:val="00123045"/>
    <w:rsid w:val="00174848"/>
    <w:rsid w:val="00194443"/>
    <w:rsid w:val="001A10E3"/>
    <w:rsid w:val="001C0A3D"/>
    <w:rsid w:val="001C15B7"/>
    <w:rsid w:val="001C76FF"/>
    <w:rsid w:val="001F380D"/>
    <w:rsid w:val="00214C60"/>
    <w:rsid w:val="0029231B"/>
    <w:rsid w:val="002B6653"/>
    <w:rsid w:val="002C51E8"/>
    <w:rsid w:val="002C5CEC"/>
    <w:rsid w:val="002D6517"/>
    <w:rsid w:val="00323BEF"/>
    <w:rsid w:val="003A5ECD"/>
    <w:rsid w:val="003F63AB"/>
    <w:rsid w:val="0040559F"/>
    <w:rsid w:val="004356A4"/>
    <w:rsid w:val="0045687F"/>
    <w:rsid w:val="004C3452"/>
    <w:rsid w:val="00535B23"/>
    <w:rsid w:val="005C761C"/>
    <w:rsid w:val="00604CD3"/>
    <w:rsid w:val="006C5E83"/>
    <w:rsid w:val="007971DF"/>
    <w:rsid w:val="007E639F"/>
    <w:rsid w:val="008127C4"/>
    <w:rsid w:val="00813BFE"/>
    <w:rsid w:val="0081518C"/>
    <w:rsid w:val="00877675"/>
    <w:rsid w:val="008833FA"/>
    <w:rsid w:val="0088390B"/>
    <w:rsid w:val="009218DE"/>
    <w:rsid w:val="009474B2"/>
    <w:rsid w:val="009553DA"/>
    <w:rsid w:val="009C4A32"/>
    <w:rsid w:val="009D4795"/>
    <w:rsid w:val="00A32744"/>
    <w:rsid w:val="00B15021"/>
    <w:rsid w:val="00B261B5"/>
    <w:rsid w:val="00B331F5"/>
    <w:rsid w:val="00B545B0"/>
    <w:rsid w:val="00B56087"/>
    <w:rsid w:val="00B80ABF"/>
    <w:rsid w:val="00BA619E"/>
    <w:rsid w:val="00BD3E9B"/>
    <w:rsid w:val="00BE7618"/>
    <w:rsid w:val="00BF2796"/>
    <w:rsid w:val="00C076D8"/>
    <w:rsid w:val="00C31623"/>
    <w:rsid w:val="00C41648"/>
    <w:rsid w:val="00C60BD0"/>
    <w:rsid w:val="00C63B6D"/>
    <w:rsid w:val="00C71018"/>
    <w:rsid w:val="00CC1A0C"/>
    <w:rsid w:val="00CF4F27"/>
    <w:rsid w:val="00DB280A"/>
    <w:rsid w:val="00DB4D75"/>
    <w:rsid w:val="00E45976"/>
    <w:rsid w:val="00E65A32"/>
    <w:rsid w:val="00E85711"/>
    <w:rsid w:val="00EB5314"/>
    <w:rsid w:val="00F3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035D"/>
  <w15:chartTrackingRefBased/>
  <w15:docId w15:val="{9E46946F-A945-47A1-81EC-750D7975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D3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3BFE"/>
  </w:style>
  <w:style w:type="paragraph" w:styleId="a7">
    <w:name w:val="footer"/>
    <w:basedOn w:val="a"/>
    <w:link w:val="a8"/>
    <w:uiPriority w:val="99"/>
    <w:unhideWhenUsed/>
    <w:rsid w:val="0081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3BFE"/>
  </w:style>
  <w:style w:type="character" w:styleId="a9">
    <w:name w:val="Hyperlink"/>
    <w:basedOn w:val="a0"/>
    <w:uiPriority w:val="99"/>
    <w:unhideWhenUsed/>
    <w:rsid w:val="003A5E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A5ECD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3A5EC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A5EC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A5EC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5EC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A5ECD"/>
    <w:rPr>
      <w:b/>
      <w:bCs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2D651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C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5C76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76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Zakala/lct_hac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github.com/GZakala/lct_hack/blob/master/Make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superset.cosahack.ru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.me/KhazirKasher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47F4-EEE5-451D-9BFD-09567D29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11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Денисова</dc:creator>
  <cp:keywords/>
  <dc:description/>
  <cp:lastModifiedBy>Анна Денисова</cp:lastModifiedBy>
  <cp:revision>36</cp:revision>
  <dcterms:created xsi:type="dcterms:W3CDTF">2024-06-15T17:18:00Z</dcterms:created>
  <dcterms:modified xsi:type="dcterms:W3CDTF">2024-06-24T05:43:00Z</dcterms:modified>
</cp:coreProperties>
</file>