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5CA84" w14:textId="77777777" w:rsidR="00474723" w:rsidRPr="00474723" w:rsidRDefault="00474723" w:rsidP="00474723">
      <w:pPr>
        <w:jc w:val="center"/>
        <w:rPr>
          <w:b/>
          <w:bCs/>
          <w:color w:val="FF0000"/>
          <w:sz w:val="40"/>
          <w:szCs w:val="40"/>
        </w:rPr>
      </w:pPr>
      <w:proofErr w:type="spellStart"/>
      <w:r w:rsidRPr="00474723">
        <w:rPr>
          <w:b/>
          <w:bCs/>
          <w:color w:val="FF0000"/>
          <w:sz w:val="40"/>
          <w:szCs w:val="40"/>
        </w:rPr>
        <w:t>Благодарственные</w:t>
      </w:r>
      <w:proofErr w:type="spellEnd"/>
      <w:r w:rsidRPr="00474723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474723">
        <w:rPr>
          <w:b/>
          <w:bCs/>
          <w:color w:val="FF0000"/>
          <w:sz w:val="40"/>
          <w:szCs w:val="40"/>
        </w:rPr>
        <w:t>молитвы</w:t>
      </w:r>
      <w:proofErr w:type="spellEnd"/>
      <w:r w:rsidRPr="00474723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474723">
        <w:rPr>
          <w:b/>
          <w:bCs/>
          <w:color w:val="FF0000"/>
          <w:sz w:val="40"/>
          <w:szCs w:val="40"/>
        </w:rPr>
        <w:t>по</w:t>
      </w:r>
      <w:proofErr w:type="spellEnd"/>
      <w:r w:rsidRPr="00474723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474723">
        <w:rPr>
          <w:b/>
          <w:bCs/>
          <w:color w:val="FF0000"/>
          <w:sz w:val="40"/>
          <w:szCs w:val="40"/>
        </w:rPr>
        <w:t>Святом</w:t>
      </w:r>
      <w:proofErr w:type="spellEnd"/>
      <w:r w:rsidRPr="00474723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474723">
        <w:rPr>
          <w:b/>
          <w:bCs/>
          <w:color w:val="FF0000"/>
          <w:sz w:val="40"/>
          <w:szCs w:val="40"/>
        </w:rPr>
        <w:t>Причащении</w:t>
      </w:r>
      <w:proofErr w:type="spellEnd"/>
    </w:p>
    <w:p w14:paraId="0EEDEF35" w14:textId="4BDFF8E4" w:rsidR="00FE004B" w:rsidRDefault="00174C68" w:rsidP="00174C68">
      <w:pPr>
        <w:jc w:val="center"/>
      </w:pPr>
      <w:r>
        <w:rPr>
          <w:noProof/>
        </w:rPr>
        <w:drawing>
          <wp:inline distT="0" distB="0" distL="0" distR="0" wp14:anchorId="6A5C2DC0" wp14:editId="56C77E56">
            <wp:extent cx="7137285" cy="5022864"/>
            <wp:effectExtent l="0" t="0" r="6985" b="6350"/>
            <wp:docPr id="1" name="Picture 1" descr="http://www.orthodox.net/ikons/holy-eucharist-01.jpg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e-Holy-Eucharis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1056" cy="50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596D" w14:textId="477E1B09" w:rsidR="00FE004B" w:rsidRDefault="00FE004B">
      <w:r>
        <w:br w:type="page"/>
      </w:r>
    </w:p>
    <w:p w14:paraId="5A896060" w14:textId="77777777" w:rsidR="00474723" w:rsidRPr="00474723" w:rsidRDefault="00474723" w:rsidP="00474723">
      <w:pPr>
        <w:jc w:val="center"/>
        <w:rPr>
          <w:b/>
          <w:bCs/>
          <w:i/>
          <w:iCs/>
          <w:color w:val="FF0000"/>
          <w:sz w:val="28"/>
          <w:szCs w:val="28"/>
        </w:rPr>
      </w:pP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lastRenderedPageBreak/>
        <w:t>Обращение</w:t>
      </w:r>
      <w:proofErr w:type="spellEnd"/>
      <w:r w:rsidRPr="00474723">
        <w:rPr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t>от</w:t>
      </w:r>
      <w:proofErr w:type="spellEnd"/>
      <w:r w:rsidRPr="00474723">
        <w:rPr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t>настоятеля</w:t>
      </w:r>
      <w:proofErr w:type="spellEnd"/>
      <w:r w:rsidRPr="00474723">
        <w:rPr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t>Протоиерея</w:t>
      </w:r>
      <w:proofErr w:type="spellEnd"/>
      <w:r w:rsidRPr="00474723">
        <w:rPr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t>Серафима</w:t>
      </w:r>
      <w:proofErr w:type="spellEnd"/>
      <w:r w:rsidRPr="00474723">
        <w:rPr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t>ко</w:t>
      </w:r>
      <w:proofErr w:type="spellEnd"/>
      <w:r w:rsidRPr="00474723">
        <w:rPr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t>всем</w:t>
      </w:r>
      <w:proofErr w:type="spellEnd"/>
      <w:r w:rsidRPr="00474723">
        <w:rPr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474723">
        <w:rPr>
          <w:b/>
          <w:bCs/>
          <w:i/>
          <w:iCs/>
          <w:color w:val="FF0000"/>
          <w:sz w:val="28"/>
          <w:szCs w:val="28"/>
        </w:rPr>
        <w:t>причастникам</w:t>
      </w:r>
      <w:proofErr w:type="spellEnd"/>
    </w:p>
    <w:p w14:paraId="024FDF0B" w14:textId="77777777" w:rsidR="00474723" w:rsidRPr="00474723" w:rsidRDefault="00474723" w:rsidP="00474723">
      <w:pPr>
        <w:pStyle w:val="l-vlrg-rubric"/>
        <w:rPr>
          <w:sz w:val="27"/>
          <w:szCs w:val="27"/>
        </w:rPr>
      </w:pPr>
      <w:r w:rsidRPr="00474723">
        <w:rPr>
          <w:sz w:val="27"/>
          <w:szCs w:val="27"/>
        </w:rPr>
        <w:t xml:space="preserve">Христианин, причащающийся Святых Таин, должен иметь убежнедие в своём сердце, что он </w:t>
      </w:r>
      <w:r w:rsidRPr="00474723">
        <w:rPr>
          <w:b/>
          <w:bCs/>
          <w:sz w:val="27"/>
          <w:szCs w:val="27"/>
        </w:rPr>
        <w:t>обязан</w:t>
      </w:r>
      <w:r w:rsidRPr="00474723">
        <w:rPr>
          <w:sz w:val="27"/>
          <w:szCs w:val="27"/>
        </w:rPr>
        <w:t xml:space="preserve"> благодарить Господа. Это должно быть </w:t>
      </w:r>
      <w:r w:rsidRPr="00474723">
        <w:rPr>
          <w:b/>
          <w:bCs/>
          <w:sz w:val="27"/>
          <w:szCs w:val="27"/>
        </w:rPr>
        <w:t>внутреннее чувство</w:t>
      </w:r>
      <w:r w:rsidRPr="00474723">
        <w:rPr>
          <w:sz w:val="27"/>
          <w:szCs w:val="27"/>
        </w:rPr>
        <w:t xml:space="preserve">. Мы все испытываем трудности в том, чтобы иметь это внутреннее чувство благодарности. До тех пор, пока это чувство не будет совершенным в нашем сердце, мы должны </w:t>
      </w:r>
      <w:r w:rsidRPr="00474723">
        <w:rPr>
          <w:b/>
          <w:bCs/>
          <w:sz w:val="27"/>
          <w:szCs w:val="27"/>
        </w:rPr>
        <w:t>понуждать</w:t>
      </w:r>
      <w:r w:rsidRPr="00474723">
        <w:rPr>
          <w:sz w:val="27"/>
          <w:szCs w:val="27"/>
        </w:rPr>
        <w:t xml:space="preserve"> себя делать то, что полезно для нашей души.</w:t>
      </w:r>
    </w:p>
    <w:p w14:paraId="28FA1515" w14:textId="77777777" w:rsidR="00474723" w:rsidRPr="00474723" w:rsidRDefault="00474723" w:rsidP="00474723">
      <w:pPr>
        <w:pStyle w:val="l-vlrg-rubric"/>
        <w:rPr>
          <w:sz w:val="27"/>
          <w:szCs w:val="27"/>
        </w:rPr>
      </w:pPr>
      <w:r w:rsidRPr="00474723">
        <w:rPr>
          <w:b/>
          <w:bCs/>
          <w:sz w:val="27"/>
          <w:szCs w:val="27"/>
        </w:rPr>
        <w:t>Каждый христианин, причастившийся Святых Христовых Таин</w:t>
      </w:r>
      <w:r w:rsidRPr="00474723">
        <w:rPr>
          <w:sz w:val="27"/>
          <w:szCs w:val="27"/>
        </w:rPr>
        <w:t>, должен прочитать или выслушать молитвы после причастия. Он не должен находиться на кухне, пить кофе, отдыхать на террасе или делать что-либо ещё. Он не должен разговаривать или общаться с друзьями в то время, когда читаются эти молитвы. Он должен приложить все свои усилия, чтобы слушать молитвы со вниманием. Это навык, которому надо учиться, и как всякий навык, он требует практики и усилий.</w:t>
      </w:r>
    </w:p>
    <w:p w14:paraId="141C89A8" w14:textId="437C88A0" w:rsidR="00474723" w:rsidRPr="00474723" w:rsidRDefault="00474723" w:rsidP="00474723">
      <w:pPr>
        <w:pStyle w:val="l-vlrg-rubric"/>
        <w:rPr>
          <w:sz w:val="27"/>
          <w:szCs w:val="27"/>
        </w:rPr>
      </w:pPr>
      <w:r w:rsidRPr="00474723">
        <w:rPr>
          <w:sz w:val="27"/>
          <w:szCs w:val="27"/>
        </w:rPr>
        <w:t>Практика показала, что фактически невозможно удержать людей от разговоров, когда они хотят общаться (в частности, после Литургии, когда все подходят целовать крест), поэтому в нашем приходе молитвы после причастия читаются *до* окончания Божественной Литургии, когда все ещё стоят в храме со вниманием. Это наша попытка помочь всем нам выработать этот навык внимательности и благодарности.</w:t>
      </w:r>
    </w:p>
    <w:p w14:paraId="1179AE0C" w14:textId="77777777" w:rsidR="00474723" w:rsidRPr="00474723" w:rsidRDefault="00474723" w:rsidP="00474723">
      <w:pPr>
        <w:pStyle w:val="l-vlrg-rubric"/>
        <w:rPr>
          <w:sz w:val="27"/>
          <w:szCs w:val="27"/>
        </w:rPr>
      </w:pPr>
      <w:r w:rsidRPr="00474723">
        <w:rPr>
          <w:sz w:val="27"/>
          <w:szCs w:val="27"/>
        </w:rPr>
        <w:t>Поскольку мы читаем эти молитвы до окончания Литургии, а не тогда, когда все подходят ко кресту, мы их немного сокращаем, читая только сами молитвы и опуская тропари в конце последования.</w:t>
      </w:r>
    </w:p>
    <w:p w14:paraId="04CDCD10" w14:textId="77777777" w:rsidR="00474723" w:rsidRPr="00474723" w:rsidRDefault="00474723" w:rsidP="00474723">
      <w:pPr>
        <w:pStyle w:val="l-vlrg-rubric"/>
        <w:rPr>
          <w:sz w:val="27"/>
          <w:szCs w:val="27"/>
        </w:rPr>
      </w:pPr>
      <w:r w:rsidRPr="00474723">
        <w:rPr>
          <w:sz w:val="27"/>
          <w:szCs w:val="27"/>
        </w:rPr>
        <w:t>Я смиренно прошу и настаиваю на том, что тот, кто намеревается причащатья без последующего чтения или слушания благодарственных молитв, не причащался бы в нашем храме. Единственное исключение составляют те, кто по уважительной причине имеет другие обязанности по служению в нашем храме, которые делают невозможным для них выслушивание благодарственных молитв. Каждый лоджен принимать данное решение в согласии со своей совестью и после беседы с настоятелем.</w:t>
      </w:r>
    </w:p>
    <w:p w14:paraId="5C72D9E9" w14:textId="7C2C5133" w:rsidR="00A807E4" w:rsidRPr="00474723" w:rsidRDefault="00474723" w:rsidP="00474723">
      <w:pPr>
        <w:pStyle w:val="l-vlrg-rubric"/>
        <w:rPr>
          <w:sz w:val="24"/>
          <w:szCs w:val="24"/>
        </w:rPr>
      </w:pPr>
      <w:r w:rsidRPr="00474723">
        <w:rPr>
          <w:sz w:val="24"/>
          <w:szCs w:val="24"/>
        </w:rPr>
        <w:t xml:space="preserve">С пастырской любовью во Христе, ваш недостойный настоятель, </w:t>
      </w:r>
      <w:r w:rsidRPr="00474723">
        <w:rPr>
          <w:sz w:val="24"/>
          <w:szCs w:val="24"/>
        </w:rPr>
        <w:br/>
        <w:t>Протоиерей Серафим</w:t>
      </w:r>
      <w:r w:rsidRPr="00474723">
        <w:rPr>
          <w:sz w:val="24"/>
          <w:szCs w:val="24"/>
        </w:rPr>
        <w:t xml:space="preserve">, </w:t>
      </w:r>
      <w:r w:rsidRPr="00474723">
        <w:rPr>
          <w:sz w:val="24"/>
          <w:szCs w:val="24"/>
        </w:rPr>
        <w:t xml:space="preserve">Храм Святителя Николая, МакКинни, штат Техас. </w:t>
      </w:r>
      <w:r w:rsidRPr="00474723">
        <w:rPr>
          <w:sz w:val="24"/>
          <w:szCs w:val="24"/>
        </w:rPr>
        <w:br/>
        <w:t>Тел. 972-658-5433</w:t>
      </w:r>
      <w:r w:rsidRPr="00474723">
        <w:rPr>
          <w:sz w:val="24"/>
          <w:szCs w:val="24"/>
        </w:rPr>
        <w:t xml:space="preserve"> </w:t>
      </w:r>
      <w:hyperlink r:id="rId8" w:history="1">
        <w:r w:rsidR="00512A43" w:rsidRPr="00474723">
          <w:rPr>
            <w:rStyle w:val="Hyperlink"/>
            <w:sz w:val="24"/>
            <w:szCs w:val="24"/>
          </w:rPr>
          <w:t>seraphim@orthodox.net</w:t>
        </w:r>
      </w:hyperlink>
      <w:r w:rsidR="00512A43" w:rsidRPr="00474723">
        <w:rPr>
          <w:sz w:val="24"/>
          <w:szCs w:val="24"/>
        </w:rPr>
        <w:t xml:space="preserve"> </w:t>
      </w:r>
      <w:r w:rsidRPr="00474723">
        <w:rPr>
          <w:sz w:val="24"/>
          <w:szCs w:val="24"/>
        </w:rPr>
        <w:t xml:space="preserve"> </w:t>
      </w:r>
      <w:hyperlink r:id="rId9" w:history="1">
        <w:r w:rsidR="00A807E4" w:rsidRPr="00474723">
          <w:rPr>
            <w:rStyle w:val="Hyperlink"/>
            <w:sz w:val="24"/>
            <w:szCs w:val="24"/>
          </w:rPr>
          <w:t>http://www.orthodox.net</w:t>
        </w:r>
      </w:hyperlink>
      <w:r w:rsidR="00A807E4" w:rsidRPr="00474723">
        <w:rPr>
          <w:sz w:val="24"/>
          <w:szCs w:val="24"/>
        </w:rPr>
        <w:t xml:space="preserve"> </w:t>
      </w:r>
    </w:p>
    <w:p w14:paraId="6E3BB5E2" w14:textId="40C7F1C2" w:rsidR="00474723" w:rsidRPr="00474723" w:rsidRDefault="00474723" w:rsidP="00474723">
      <w:pPr>
        <w:pStyle w:val="l-vlrg-rubric"/>
        <w:rPr>
          <w:rStyle w:val="Hyperlink"/>
          <w:sz w:val="24"/>
          <w:szCs w:val="24"/>
        </w:rPr>
      </w:pPr>
      <w:hyperlink r:id="rId10" w:history="1">
        <w:r w:rsidRPr="00474723">
          <w:rPr>
            <w:rStyle w:val="Hyperlink"/>
            <w:sz w:val="24"/>
            <w:szCs w:val="24"/>
          </w:rPr>
          <w:t>http://www.orthodox.net/services/thanksgiving-prayers-after-holy-communion</w:t>
        </w:r>
        <w:r w:rsidRPr="00474723">
          <w:rPr>
            <w:rStyle w:val="Hyperlink"/>
            <w:sz w:val="24"/>
            <w:szCs w:val="24"/>
          </w:rPr>
          <w:t>-</w:t>
        </w:r>
        <w:proofErr w:type="spellStart"/>
        <w:r w:rsidRPr="00474723">
          <w:rPr>
            <w:rStyle w:val="Hyperlink"/>
            <w:sz w:val="24"/>
            <w:szCs w:val="24"/>
          </w:rPr>
          <w:t>russ</w:t>
        </w:r>
        <w:proofErr w:type="spellEnd"/>
        <w:r w:rsidRPr="00474723">
          <w:rPr>
            <w:rStyle w:val="Hyperlink"/>
            <w:sz w:val="24"/>
            <w:szCs w:val="24"/>
          </w:rPr>
          <w:t>.docx</w:t>
        </w:r>
      </w:hyperlink>
      <w:r w:rsidRPr="00474723">
        <w:rPr>
          <w:sz w:val="24"/>
          <w:szCs w:val="24"/>
        </w:rPr>
        <w:t xml:space="preserve"> </w:t>
      </w:r>
    </w:p>
    <w:p w14:paraId="3FF54350" w14:textId="30852CEF" w:rsidR="00474723" w:rsidRPr="00474723" w:rsidRDefault="00474723" w:rsidP="00474723">
      <w:pPr>
        <w:pStyle w:val="l-vlrg-rubric"/>
        <w:rPr>
          <w:sz w:val="24"/>
          <w:szCs w:val="24"/>
        </w:rPr>
      </w:pPr>
      <w:hyperlink r:id="rId11" w:history="1">
        <w:r w:rsidRPr="00474723">
          <w:rPr>
            <w:rStyle w:val="Hyperlink"/>
            <w:sz w:val="24"/>
            <w:szCs w:val="24"/>
          </w:rPr>
          <w:t>http://www.orthodox.net/services/thanksgiving-prayers-after-holy-communion</w:t>
        </w:r>
        <w:r w:rsidRPr="00474723">
          <w:rPr>
            <w:rStyle w:val="Hyperlink"/>
            <w:sz w:val="24"/>
            <w:szCs w:val="24"/>
          </w:rPr>
          <w:t>-russ</w:t>
        </w:r>
        <w:r w:rsidRPr="00474723">
          <w:rPr>
            <w:rStyle w:val="Hyperlink"/>
            <w:sz w:val="24"/>
            <w:szCs w:val="24"/>
          </w:rPr>
          <w:t>.</w:t>
        </w:r>
        <w:r w:rsidRPr="00474723">
          <w:rPr>
            <w:rStyle w:val="Hyperlink"/>
            <w:sz w:val="24"/>
            <w:szCs w:val="24"/>
          </w:rPr>
          <w:t>pdf</w:t>
        </w:r>
      </w:hyperlink>
      <w:r w:rsidRPr="00474723">
        <w:rPr>
          <w:sz w:val="24"/>
          <w:szCs w:val="24"/>
        </w:rPr>
        <w:t xml:space="preserve"> </w:t>
      </w:r>
    </w:p>
    <w:p w14:paraId="0DE4AFAF" w14:textId="77777777" w:rsidR="00474723" w:rsidRDefault="00474723">
      <w:pPr>
        <w:rPr>
          <w:rStyle w:val="l-vlrg-labelChar"/>
          <w:rFonts w:eastAsiaTheme="minorHAnsi"/>
        </w:rPr>
      </w:pPr>
      <w:r>
        <w:rPr>
          <w:rStyle w:val="l-vlrg-labelChar"/>
          <w:rFonts w:eastAsiaTheme="minorHAnsi"/>
        </w:rPr>
        <w:br w:type="page"/>
      </w:r>
    </w:p>
    <w:p w14:paraId="78AB2539" w14:textId="4D33C14B" w:rsidR="00381958" w:rsidRPr="00381958" w:rsidRDefault="00381958" w:rsidP="00FE004B">
      <w:pPr>
        <w:rPr>
          <w:rStyle w:val="Emphasis"/>
          <w:b/>
          <w:bCs/>
          <w:lang w:val="ru-RU"/>
        </w:rPr>
      </w:pPr>
      <w:hyperlink r:id="rId12" w:history="1">
        <w:r w:rsidRPr="00616ABF">
          <w:rPr>
            <w:rStyle w:val="Hyperlink"/>
            <w:b/>
            <w:bCs/>
          </w:rPr>
          <w:t>https</w:t>
        </w:r>
        <w:r w:rsidRPr="00381958">
          <w:rPr>
            <w:rStyle w:val="Hyperlink"/>
            <w:b/>
            <w:bCs/>
            <w:lang w:val="ru-RU"/>
          </w:rPr>
          <w:t>://</w:t>
        </w:r>
        <w:proofErr w:type="spellStart"/>
        <w:r w:rsidRPr="00616ABF">
          <w:rPr>
            <w:rStyle w:val="Hyperlink"/>
            <w:b/>
            <w:bCs/>
          </w:rPr>
          <w:t>azbyka</w:t>
        </w:r>
        <w:proofErr w:type="spellEnd"/>
        <w:r w:rsidRPr="00381958">
          <w:rPr>
            <w:rStyle w:val="Hyperlink"/>
            <w:b/>
            <w:bCs/>
            <w:lang w:val="ru-RU"/>
          </w:rPr>
          <w:t>.</w:t>
        </w:r>
        <w:proofErr w:type="spellStart"/>
        <w:r w:rsidRPr="00616ABF">
          <w:rPr>
            <w:rStyle w:val="Hyperlink"/>
            <w:b/>
            <w:bCs/>
          </w:rPr>
          <w:t>ru</w:t>
        </w:r>
        <w:proofErr w:type="spellEnd"/>
        <w:r w:rsidRPr="00381958">
          <w:rPr>
            <w:rStyle w:val="Hyperlink"/>
            <w:b/>
            <w:bCs/>
            <w:lang w:val="ru-RU"/>
          </w:rPr>
          <w:t>/</w:t>
        </w:r>
        <w:proofErr w:type="spellStart"/>
        <w:r w:rsidRPr="00616ABF">
          <w:rPr>
            <w:rStyle w:val="Hyperlink"/>
            <w:b/>
            <w:bCs/>
          </w:rPr>
          <w:t>blagodarstvennie</w:t>
        </w:r>
        <w:proofErr w:type="spellEnd"/>
        <w:r w:rsidRPr="00381958">
          <w:rPr>
            <w:rStyle w:val="Hyperlink"/>
            <w:b/>
            <w:bCs/>
            <w:lang w:val="ru-RU"/>
          </w:rPr>
          <w:t>-</w:t>
        </w:r>
        <w:proofErr w:type="spellStart"/>
        <w:r w:rsidRPr="00616ABF">
          <w:rPr>
            <w:rStyle w:val="Hyperlink"/>
            <w:b/>
            <w:bCs/>
          </w:rPr>
          <w:t>molitvy</w:t>
        </w:r>
        <w:proofErr w:type="spellEnd"/>
      </w:hyperlink>
      <w:r w:rsidRPr="00381958">
        <w:rPr>
          <w:rStyle w:val="Emphasis"/>
          <w:b/>
          <w:bCs/>
          <w:lang w:val="ru-RU"/>
        </w:rPr>
        <w:t xml:space="preserve"> </w:t>
      </w:r>
    </w:p>
    <w:p w14:paraId="22FF8023" w14:textId="58B025E8" w:rsidR="00FE004B" w:rsidRPr="0023119F" w:rsidRDefault="0023119F" w:rsidP="00FE004B">
      <w:pPr>
        <w:rPr>
          <w:rStyle w:val="l-vlrg-labelChar"/>
          <w:rFonts w:eastAsiaTheme="minorHAnsi"/>
          <w:lang w:val="ru-RU"/>
        </w:rPr>
      </w:pPr>
      <w:r w:rsidRPr="00381958">
        <w:rPr>
          <w:rStyle w:val="Emphasis"/>
          <w:b/>
          <w:bCs/>
          <w:lang w:val="ru-RU"/>
        </w:rPr>
        <w:t>Священник:</w:t>
      </w:r>
      <w:r w:rsidR="00FE004B" w:rsidRPr="00474723">
        <w:rPr>
          <w:lang w:val="ru-RU"/>
        </w:rPr>
        <w:t xml:space="preserve"> </w:t>
      </w:r>
      <w:r w:rsidR="00474723" w:rsidRPr="00474723">
        <w:rPr>
          <w:rFonts w:ascii="Arial" w:eastAsia="Calibri" w:hAnsi="Arial" w:cs="Times New Roman"/>
          <w:b/>
          <w:i/>
          <w:iCs/>
          <w:sz w:val="36"/>
          <w:szCs w:val="24"/>
          <w:lang w:val="ru-RU"/>
        </w:rPr>
        <w:t xml:space="preserve">Сла́ва Тебе́, Бо́же. Сла́ва Тебе́, Бо́же. </w:t>
      </w:r>
      <w:r w:rsidR="00474723" w:rsidRPr="0023119F">
        <w:rPr>
          <w:rFonts w:ascii="Arial" w:eastAsia="Calibri" w:hAnsi="Arial" w:cs="Times New Roman"/>
          <w:b/>
          <w:i/>
          <w:iCs/>
          <w:sz w:val="36"/>
          <w:szCs w:val="24"/>
          <w:lang w:val="ru-RU"/>
        </w:rPr>
        <w:t>Сла́ва Тебе́, Бо́же.</w:t>
      </w:r>
    </w:p>
    <w:p w14:paraId="4130011A" w14:textId="77777777" w:rsidR="00FE004B" w:rsidRPr="0023119F" w:rsidRDefault="00FE004B" w:rsidP="00FE004B">
      <w:pPr>
        <w:rPr>
          <w:rStyle w:val="l-vlrg-labelChar"/>
          <w:rFonts w:eastAsiaTheme="minorHAnsi"/>
          <w:lang w:val="ru-RU"/>
        </w:rPr>
        <w:sectPr w:rsidR="00FE004B" w:rsidRPr="0023119F" w:rsidSect="00512A43">
          <w:footerReference w:type="default" r:id="rId13"/>
          <w:pgSz w:w="12240" w:h="15840"/>
          <w:pgMar w:top="432" w:right="432" w:bottom="432" w:left="432" w:header="720" w:footer="720" w:gutter="0"/>
          <w:cols w:space="720"/>
          <w:docGrid w:linePitch="360"/>
        </w:sectPr>
      </w:pPr>
    </w:p>
    <w:p w14:paraId="1DED9191" w14:textId="77777777" w:rsidR="0023119F" w:rsidRPr="0023119F" w:rsidRDefault="0023119F" w:rsidP="0023119F">
      <w:pPr>
        <w:pStyle w:val="l-vlrg-rubric"/>
      </w:pPr>
      <w:r w:rsidRPr="0023119F">
        <w:t>Благодарственная моли́тва, 1-я (заглавия молитв не читаются):</w:t>
      </w:r>
    </w:p>
    <w:p w14:paraId="3DF6263E" w14:textId="77777777" w:rsidR="0023119F" w:rsidRPr="0023119F" w:rsidRDefault="0023119F" w:rsidP="0023119F">
      <w:pPr>
        <w:pStyle w:val="l-vlrg-prayer-125-indented"/>
        <w:rPr>
          <w:lang w:val="ru-RU"/>
        </w:rPr>
      </w:pPr>
      <w:r w:rsidRPr="0023119F">
        <w:rPr>
          <w:lang w:val="ru-RU"/>
        </w:rPr>
        <w:t xml:space="preserve">Благодарю́ Тя, </w:t>
      </w:r>
      <w:bookmarkStart w:id="0" w:name="_GoBack"/>
      <w:r w:rsidRPr="0023119F">
        <w:rPr>
          <w:lang w:val="ru-RU"/>
        </w:rPr>
        <w:t xml:space="preserve">Го́споди, Бо́же </w:t>
      </w:r>
      <w:bookmarkEnd w:id="0"/>
      <w:r w:rsidRPr="0023119F">
        <w:rPr>
          <w:lang w:val="ru-RU"/>
        </w:rPr>
        <w:t xml:space="preserve">мой, я́ко не отри́нул мя еси́ гре́шнаго, но о́бщника мя бы́ти святы́нь Твои́х сподо́бил еси́. Благодарю́ Тя, я́ко мене́ недосто́йнаго причасти́тися Пречи́стых Твои́х и Небе́сных Даро́в сподо́бил еси́. Но Влады́ко Человеколю́бче, нас ра́ди уме́рый же и воскресы́й, и дарова́вый нам стра́шная сия́ и животворя́щая Та́инства во благодея́ние и освяще́ние душ и теле́с на́ших, да́ждь бы́ти сим и мне во исцеле́ние души́ же и те́ла, во отгна́ние вся́каго сопроти́внаго, в просвеще́ние о́чию се́рдца моего́, в мир душе́вных мои́х сил, в ве́ру непосты́дну, в любо́вь нелицеме́рну, во исполне́ние прему́дрости, в соблюде́ние за́поведей Твои́х, в приложе́ние </w:t>
      </w:r>
      <w:r w:rsidRPr="0023119F">
        <w:rPr>
          <w:lang w:val="ru-RU"/>
        </w:rPr>
        <w:t>Боже́ственныя Твоея́ благода́ти и Твоего́ Ца́рствия присвое́ние; да во святы́ни Твое́й те́ми сохраня́емь, Твою́ благода́ть помина́ю всегда́, и не ктому́ себе́ живу́, но Тебе́, на́шему Влады́це и Благоде́телю; и та́ко сего́ жития́ изше́д о наде́жди живота́ ве́чнаго, в присносу́щный дости́гну поко́й, иде́же пра́зднующих глас непреста́нный, и безконе́чная сла́дость, зря́щих Твоего́ лица́ добро́ту неизрече́нную. Ты бо еси́ и́стинное жела́ние, и неизрече́нное весе́лие лю́бящих Тя, Христе́ Бо́же наш, и Тя пое́т вся́ тварь во ве́ки. Ами́нь.</w:t>
      </w:r>
    </w:p>
    <w:p w14:paraId="2725F134" w14:textId="77777777" w:rsidR="0023119F" w:rsidRPr="0023119F" w:rsidRDefault="0023119F" w:rsidP="0023119F">
      <w:pPr>
        <w:pStyle w:val="l-vlrg-rubric"/>
      </w:pPr>
      <w:r w:rsidRPr="0023119F">
        <w:t xml:space="preserve">Молитва 2-я, святого </w:t>
      </w:r>
      <w:r w:rsidRPr="0023119F">
        <w:fldChar w:fldCharType="begin"/>
      </w:r>
      <w:r w:rsidRPr="0023119F">
        <w:instrText xml:space="preserve"> HYPERLINK "https://azbyka.ru/otechnik/Vasilij_Velikij/" \o "Василий Великий, святитель" \t "win1" </w:instrText>
      </w:r>
      <w:r w:rsidRPr="0023119F">
        <w:fldChar w:fldCharType="separate"/>
      </w:r>
      <w:r w:rsidRPr="0023119F">
        <w:t>Василия Великого</w:t>
      </w:r>
      <w:r w:rsidRPr="0023119F">
        <w:fldChar w:fldCharType="end"/>
      </w:r>
      <w:r w:rsidRPr="0023119F">
        <w:t>:</w:t>
      </w:r>
    </w:p>
    <w:p w14:paraId="75A31D6C" w14:textId="77777777" w:rsidR="0023119F" w:rsidRPr="0023119F" w:rsidRDefault="0023119F" w:rsidP="0023119F">
      <w:pPr>
        <w:pStyle w:val="l-vlrg-prayer-125-indented"/>
        <w:rPr>
          <w:lang w:val="ru-RU"/>
        </w:rPr>
      </w:pPr>
      <w:r w:rsidRPr="0023119F">
        <w:rPr>
          <w:lang w:val="ru-RU"/>
        </w:rPr>
        <w:t xml:space="preserve">Влады́ко Христе́ Бо́же, Царю́ веко́в, и Соде́телю всех, благодарю́ Тя о всех, я́же ми по́дал благи́х, и о причаще́нии пречи́стых и животворя́щих Твои́х </w:t>
      </w:r>
      <w:r w:rsidRPr="0023119F">
        <w:rPr>
          <w:lang w:val="ru-RU"/>
        </w:rPr>
        <w:lastRenderedPageBreak/>
        <w:t>Та́инств. Молю́ у́бо Тя, Бла́же и Человеколю́бче: сохра́ни мя под кро́вом Твои́м, и в се́ни крилу́ Твое́ю; и да́руй ми чи́стою со́вестию, да́же до после́дняго моего́ издыха́ния, досто́йно причаща́тися святы́нь Твои́х, во оставле́ние грехо́в, и в жизнь ве́чную. Ты бо еси́ хлеб живо́тный, исто́чник святы́ни, Пода́тель благи́х, и Тебе́ сла́ву возсыла́ем, со Отце́м и Святы́м Ду́хом, ны́не и при́сно, и во ве́ки веко́в. Ами́нь.</w:t>
      </w:r>
    </w:p>
    <w:p w14:paraId="0DACA7A8" w14:textId="77777777" w:rsidR="0023119F" w:rsidRPr="0023119F" w:rsidRDefault="0023119F" w:rsidP="0023119F">
      <w:pPr>
        <w:rPr>
          <w:lang w:val="ru-RU"/>
        </w:rPr>
      </w:pPr>
      <w:r w:rsidRPr="0023119F">
        <w:rPr>
          <w:rFonts w:ascii="Calibri" w:hAnsi="Calibri"/>
          <w:i/>
          <w:iCs/>
          <w:color w:val="FF0000"/>
          <w:sz w:val="32"/>
          <w:szCs w:val="32"/>
          <w:lang w:val="ru-RU"/>
        </w:rPr>
        <w:t xml:space="preserve">Молитва 3-я, </w:t>
      </w:r>
      <w:r w:rsidRPr="0023119F">
        <w:rPr>
          <w:rFonts w:ascii="Calibri" w:hAnsi="Calibri"/>
          <w:i/>
          <w:iCs/>
          <w:color w:val="FF0000"/>
          <w:sz w:val="32"/>
          <w:szCs w:val="32"/>
          <w:lang w:val="ru-RU"/>
        </w:rPr>
        <w:fldChar w:fldCharType="begin"/>
      </w:r>
      <w:r w:rsidRPr="0023119F">
        <w:rPr>
          <w:rFonts w:ascii="Calibri" w:hAnsi="Calibri"/>
          <w:i/>
          <w:iCs/>
          <w:color w:val="FF0000"/>
          <w:sz w:val="32"/>
          <w:szCs w:val="32"/>
          <w:lang w:val="ru-RU"/>
        </w:rPr>
        <w:instrText xml:space="preserve"> HYPERLINK "https://azbyka.ru/otechnik/Simeon_Metafrast/" \o "Симеон Метафраст, преподобный" \t "win1" </w:instrText>
      </w:r>
      <w:r w:rsidRPr="0023119F">
        <w:rPr>
          <w:rFonts w:ascii="Calibri" w:hAnsi="Calibri"/>
          <w:i/>
          <w:iCs/>
          <w:color w:val="FF0000"/>
          <w:sz w:val="32"/>
          <w:szCs w:val="32"/>
          <w:lang w:val="ru-RU"/>
        </w:rPr>
        <w:fldChar w:fldCharType="separate"/>
      </w:r>
      <w:r w:rsidRPr="0023119F">
        <w:rPr>
          <w:rFonts w:ascii="Calibri" w:hAnsi="Calibri"/>
          <w:i/>
          <w:iCs/>
          <w:color w:val="FF0000"/>
          <w:sz w:val="32"/>
          <w:szCs w:val="32"/>
          <w:lang w:val="ru-RU"/>
        </w:rPr>
        <w:t>Симеона Метафраста</w:t>
      </w:r>
      <w:r w:rsidRPr="0023119F">
        <w:rPr>
          <w:rFonts w:ascii="Calibri" w:hAnsi="Calibri"/>
          <w:i/>
          <w:iCs/>
          <w:color w:val="FF0000"/>
          <w:sz w:val="32"/>
          <w:szCs w:val="32"/>
          <w:lang w:val="ru-RU"/>
        </w:rPr>
        <w:fldChar w:fldCharType="end"/>
      </w:r>
      <w:r w:rsidRPr="0023119F">
        <w:rPr>
          <w:b/>
          <w:bCs/>
          <w:lang w:val="ru-RU"/>
        </w:rPr>
        <w:t>:</w:t>
      </w:r>
    </w:p>
    <w:p w14:paraId="33A88F68" w14:textId="77777777" w:rsidR="0023119F" w:rsidRPr="0023119F" w:rsidRDefault="0023119F" w:rsidP="0023119F">
      <w:pPr>
        <w:rPr>
          <w:lang w:val="ru-RU"/>
        </w:rPr>
      </w:pPr>
      <w:r w:rsidRPr="0023119F">
        <w:rPr>
          <w:rFonts w:ascii="Calibri" w:hAnsi="Calibri"/>
          <w:sz w:val="36"/>
          <w:lang w:val="ru-RU"/>
        </w:rPr>
        <w:t xml:space="preserve">Да́вый пи́щу мне плоть Твою́ во́лею, огнь сый и опаля́яй недосто́йныя, да не опали́ши мене́, Соде́телю мой; па́че же пройди́ во у́ды мо́я, во вся́ соста́вы, во утро́бу, в се́рдце. Попали́ те́рние всех мои́х прегреше́ний. Ду́шу очи́сти, освяти́ помышле́ния. Соста́вы утверди́ с костьми́ вку́пе. Чувств просвети́ просту́ю пятери́цу. Всего́ мя спригвозди́ стра́ху Твоему́. При́сно покры́й, соблюди́ же, и </w:t>
      </w:r>
      <w:r w:rsidRPr="0023119F">
        <w:rPr>
          <w:rFonts w:ascii="Calibri" w:hAnsi="Calibri"/>
          <w:sz w:val="36"/>
          <w:lang w:val="ru-RU"/>
        </w:rPr>
        <w:t>сохра́ни мя от вся́каго де́ла и сло́ва душетле́ннаго. Очи́сти и омы́й, и украси́ мя; удобри́, вразуми́, и просвети́ мя. Покажи́ мя Твое́ селе́ние еди́наго Ду́ха, и не ктому́ селе́ние греха́. Да я́ко Твоего́ до́му, вхо́дом причаще́ния, я́ко огня́ мене́ бежи́т всяк злоде́й, вся́ка страсть. Моли́твенники Тебе́ приношу́ вся́ святы́я, чинонача́лия же безпло́тных, Предте́чу Твоего́, прему́дрыя Апостолы, к сим же Твою́ нескве́рную чи́стую Ма́терь, и́хже мольбы́ Благоутро́бне приими́, Христе́ мой, и сы́ном све́та соде́лай Твоего́ служи́теля. Ты бо еси́ освяще́ние и Еди́ный на́ших, Бла́же, душ и све́тлость; и Тебе́ лепоподо́бно, я́ко Бо́гу и Влады́це, сла́ву вси́ возсыла́ем на всяк день.</w:t>
      </w:r>
    </w:p>
    <w:p w14:paraId="6492452C" w14:textId="77777777" w:rsidR="0023119F" w:rsidRPr="0023119F" w:rsidRDefault="0023119F" w:rsidP="0023119F">
      <w:pPr>
        <w:pStyle w:val="l-vlrg-rubric"/>
      </w:pPr>
      <w:r w:rsidRPr="0023119F">
        <w:t>Молитва 4-я:</w:t>
      </w:r>
    </w:p>
    <w:p w14:paraId="5A749242" w14:textId="77777777" w:rsidR="0023119F" w:rsidRPr="0023119F" w:rsidRDefault="0023119F" w:rsidP="0023119F">
      <w:pPr>
        <w:pStyle w:val="l-vlrg-prayer-125-indented"/>
        <w:rPr>
          <w:lang w:val="ru-RU"/>
        </w:rPr>
      </w:pPr>
      <w:r w:rsidRPr="0023119F">
        <w:rPr>
          <w:lang w:val="ru-RU"/>
        </w:rPr>
        <w:t xml:space="preserve">Те́ло Твое́ Свято́е, Го́споди, Иису́се Христе́, Бо́же наш, да бу́дет ми в живо́т ве́чный, и Кровь Твоя́ Честна́я во оставле́ние грехо́в: бу́ди же ми благодаре́ние сие́ в ра́дость, здра́вие и весе́лие; </w:t>
      </w:r>
      <w:r w:rsidRPr="0023119F">
        <w:rPr>
          <w:lang w:val="ru-RU"/>
        </w:rPr>
        <w:lastRenderedPageBreak/>
        <w:t>в стра́шное же и второ́е прише́ствие Твое́ сподо́би мя гре́шнаго ста́ти одесну́ю сла́вы Твоея́, моли́твами Пречи́стыя Твоея́ Ма́тере, и всех святы́х.</w:t>
      </w:r>
    </w:p>
    <w:p w14:paraId="451BCFAF" w14:textId="77777777" w:rsidR="0023119F" w:rsidRPr="0023119F" w:rsidRDefault="0023119F" w:rsidP="0023119F">
      <w:pPr>
        <w:pStyle w:val="l-vlrg-rubric"/>
      </w:pPr>
      <w:r w:rsidRPr="0023119F">
        <w:t>Молитва 5-я, ко Пресвятой Богородице:</w:t>
      </w:r>
    </w:p>
    <w:p w14:paraId="56FB4104" w14:textId="77777777" w:rsidR="0023119F" w:rsidRPr="0023119F" w:rsidRDefault="0023119F" w:rsidP="0023119F">
      <w:pPr>
        <w:pStyle w:val="l-vlrg-prayer-125-indented"/>
        <w:rPr>
          <w:lang w:val="ru-RU"/>
        </w:rPr>
      </w:pPr>
      <w:r w:rsidRPr="0023119F">
        <w:rPr>
          <w:lang w:val="ru-RU"/>
        </w:rPr>
        <w:t xml:space="preserve">Пресвята́я Влады́чице Богоро́дице, све́те помраче́нныя моея́ души́, наде́ждо, покро́ве, прибе́жище, утеше́ние, ра́дование мое́, благодарю́ Тя, я́ко сподо́била мя еси́ недосто́йнаго, прича́стника бы́ти Пречи́стаго Те́ла и Честны́я Кро́ве Сы́на Твоего́. Но ро́ждшая и́стинный Свет, просвети́ мо́я у́мныя о́чи се́рдца; Я́же Исто́чник безсме́ртия ро́ждшая, </w:t>
      </w:r>
      <w:r w:rsidRPr="0023119F">
        <w:rPr>
          <w:lang w:val="ru-RU"/>
        </w:rPr>
        <w:t xml:space="preserve">оживотвори́ мя умерщвле́ннаго грехо́м; Я́же ми́лостиваго Бо́га любоблагоутро́бная Ма́ти, поми́луй мя, и да́ждь ми умиле́ние и сокруше́ние в се́рдце мое́м, и смире́ние в мы́слех мои́х, и воззва́ние в плене́ниих помышле́ний мои́х; и сподо́би мя до после́дняго издыха́ния, неосужде́нно приима́ти пречи́стых Та́ин освяще́ние, во исцеле́ние ду́ши же и те́ла. И пода́ждь ми сле́зы покая́ния и испове́дания, во е́же пе́ти и сла́вити Тя во вся́ дни живота́ моего́, я́ко благослове́нна и препросла́вленна еси́ во ве́ки. </w:t>
      </w:r>
      <w:proofErr w:type="spellStart"/>
      <w:r w:rsidRPr="0023119F">
        <w:rPr>
          <w:lang w:val="ru-RU"/>
        </w:rPr>
        <w:t>Ами́нь</w:t>
      </w:r>
      <w:proofErr w:type="spellEnd"/>
      <w:r w:rsidRPr="0023119F">
        <w:rPr>
          <w:lang w:val="ru-RU"/>
        </w:rPr>
        <w:t>.</w:t>
      </w:r>
    </w:p>
    <w:p w14:paraId="4A6254C9" w14:textId="77777777" w:rsidR="00FE004B" w:rsidRDefault="00FE004B">
      <w:pPr>
        <w:sectPr w:rsidR="00FE004B" w:rsidSect="00512A43">
          <w:type w:val="continuous"/>
          <w:pgSz w:w="12240" w:h="15840"/>
          <w:pgMar w:top="432" w:right="432" w:bottom="432" w:left="432" w:header="720" w:footer="720" w:gutter="0"/>
          <w:cols w:num="2" w:sep="1" w:space="720"/>
          <w:docGrid w:linePitch="360"/>
        </w:sectPr>
      </w:pPr>
    </w:p>
    <w:p w14:paraId="1A52BF2E" w14:textId="77777777" w:rsidR="001C37C5" w:rsidRDefault="001C37C5"/>
    <w:p w14:paraId="208BA645" w14:textId="77777777" w:rsidR="001C37C5" w:rsidRDefault="001C37C5"/>
    <w:p w14:paraId="7C1982DB" w14:textId="77777777" w:rsidR="001C37C5" w:rsidRDefault="001C37C5" w:rsidP="001C37C5">
      <w:pPr>
        <w:pStyle w:val="l-rubric-lrg"/>
        <w:jc w:val="center"/>
      </w:pPr>
      <w:r w:rsidRPr="001C37C5">
        <w:t xml:space="preserve">At St. Nicholas, when we say the prayers </w:t>
      </w:r>
    </w:p>
    <w:p w14:paraId="7EAE00BB" w14:textId="745F0396" w:rsidR="001C37C5" w:rsidRDefault="001C37C5" w:rsidP="001C37C5">
      <w:pPr>
        <w:pStyle w:val="l-rubric-lrg"/>
        <w:jc w:val="center"/>
      </w:pPr>
      <w:r w:rsidRPr="001C37C5">
        <w:t xml:space="preserve">*before the end of divine liturgy* </w:t>
      </w:r>
    </w:p>
    <w:p w14:paraId="7377C6AC" w14:textId="1BB8CED9" w:rsidR="00FE004B" w:rsidRDefault="001C37C5" w:rsidP="001C37C5">
      <w:pPr>
        <w:pStyle w:val="l-rubric-lrg"/>
        <w:jc w:val="center"/>
      </w:pPr>
      <w:r w:rsidRPr="001C37C5">
        <w:t>we end here</w:t>
      </w:r>
      <w:r>
        <w:t>.</w:t>
      </w:r>
      <w:r w:rsidR="00FE004B">
        <w:br w:type="page"/>
      </w:r>
    </w:p>
    <w:p w14:paraId="408343BB" w14:textId="6D47B7CD" w:rsidR="00FE004B" w:rsidRPr="001C37C5" w:rsidRDefault="00FE004B" w:rsidP="00474723">
      <w:pPr>
        <w:pStyle w:val="l-vlrg-rubric"/>
      </w:pPr>
      <w:r w:rsidRPr="001C37C5">
        <w:lastRenderedPageBreak/>
        <w:t xml:space="preserve">. If a person is saying these prayers privately, or if they are said </w:t>
      </w:r>
      <w:r w:rsidR="001C37C5">
        <w:t>*after</w:t>
      </w:r>
      <w:r w:rsidRPr="001C37C5">
        <w:t xml:space="preserve"> the end of the liturgy</w:t>
      </w:r>
      <w:r w:rsidR="001C37C5">
        <w:t>*</w:t>
      </w:r>
      <w:r w:rsidRPr="001C37C5">
        <w:t>, they should continue here.</w:t>
      </w:r>
    </w:p>
    <w:p w14:paraId="00FB086E" w14:textId="2D0F56D7" w:rsidR="00FE004B" w:rsidRPr="001C37C5" w:rsidRDefault="00FE004B" w:rsidP="00474723">
      <w:pPr>
        <w:pStyle w:val="l-vlrg-rubric"/>
      </w:pPr>
      <w:r>
        <w:t xml:space="preserve"> </w:t>
      </w:r>
      <w:r w:rsidRPr="001C37C5">
        <w:t xml:space="preserve">Then: </w:t>
      </w:r>
    </w:p>
    <w:p w14:paraId="13443DF1" w14:textId="77777777" w:rsidR="001C37C5" w:rsidRDefault="001C37C5" w:rsidP="00FE004B">
      <w:pPr>
        <w:pStyle w:val="l-vlrg-prayer-125-indented"/>
        <w:sectPr w:rsidR="001C37C5" w:rsidSect="00512A43">
          <w:type w:val="continuous"/>
          <w:pgSz w:w="12240" w:h="15840"/>
          <w:pgMar w:top="432" w:right="432" w:bottom="432" w:left="432" w:header="720" w:footer="720" w:gutter="0"/>
          <w:cols w:space="720"/>
          <w:docGrid w:linePitch="360"/>
        </w:sectPr>
      </w:pPr>
    </w:p>
    <w:p w14:paraId="54CA3DED" w14:textId="77777777" w:rsidR="00381958" w:rsidRPr="00381958" w:rsidRDefault="00381958" w:rsidP="00381958">
      <w:pPr>
        <w:pStyle w:val="l-vlrg-prayer-125-indented"/>
      </w:pPr>
      <w:proofErr w:type="spellStart"/>
      <w:r w:rsidRPr="00381958">
        <w:t>Ны́не</w:t>
      </w:r>
      <w:proofErr w:type="spellEnd"/>
      <w:r w:rsidRPr="00381958">
        <w:t xml:space="preserve"> </w:t>
      </w:r>
      <w:proofErr w:type="spellStart"/>
      <w:r w:rsidRPr="00381958">
        <w:t>отпуща́еши</w:t>
      </w:r>
      <w:proofErr w:type="spellEnd"/>
      <w:r w:rsidRPr="00381958">
        <w:t xml:space="preserve"> </w:t>
      </w:r>
      <w:proofErr w:type="spellStart"/>
      <w:r w:rsidRPr="00381958">
        <w:t>раба</w:t>
      </w:r>
      <w:proofErr w:type="spellEnd"/>
      <w:r w:rsidRPr="00381958">
        <w:t xml:space="preserve">́ </w:t>
      </w:r>
      <w:proofErr w:type="spellStart"/>
      <w:r w:rsidRPr="00381958">
        <w:t>Твоего</w:t>
      </w:r>
      <w:proofErr w:type="spellEnd"/>
      <w:r w:rsidRPr="00381958">
        <w:t xml:space="preserve">́, </w:t>
      </w:r>
      <w:proofErr w:type="spellStart"/>
      <w:r w:rsidRPr="00381958">
        <w:t>Влады́ко</w:t>
      </w:r>
      <w:proofErr w:type="spellEnd"/>
      <w:r w:rsidRPr="00381958">
        <w:t xml:space="preserve">, </w:t>
      </w:r>
      <w:proofErr w:type="spellStart"/>
      <w:r w:rsidRPr="00381958">
        <w:t>по</w:t>
      </w:r>
      <w:proofErr w:type="spellEnd"/>
      <w:r w:rsidRPr="00381958">
        <w:t xml:space="preserve"> </w:t>
      </w:r>
      <w:proofErr w:type="spellStart"/>
      <w:r w:rsidRPr="00381958">
        <w:t>глаго́лу</w:t>
      </w:r>
      <w:proofErr w:type="spellEnd"/>
      <w:r w:rsidRPr="00381958">
        <w:t xml:space="preserve"> </w:t>
      </w:r>
      <w:proofErr w:type="spellStart"/>
      <w:r w:rsidRPr="00381958">
        <w:t>Твоему</w:t>
      </w:r>
      <w:proofErr w:type="spellEnd"/>
      <w:r w:rsidRPr="00381958">
        <w:t xml:space="preserve">́, с </w:t>
      </w:r>
      <w:proofErr w:type="spellStart"/>
      <w:r w:rsidRPr="00381958">
        <w:t>ми́ром</w:t>
      </w:r>
      <w:proofErr w:type="spellEnd"/>
      <w:r w:rsidRPr="00381958">
        <w:t xml:space="preserve">: </w:t>
      </w:r>
      <w:proofErr w:type="spellStart"/>
      <w:r w:rsidRPr="00381958">
        <w:t>я́ко</w:t>
      </w:r>
      <w:proofErr w:type="spellEnd"/>
      <w:r w:rsidRPr="00381958">
        <w:t xml:space="preserve"> </w:t>
      </w:r>
      <w:proofErr w:type="spellStart"/>
      <w:r w:rsidRPr="00381958">
        <w:t>ви́деста</w:t>
      </w:r>
      <w:proofErr w:type="spellEnd"/>
      <w:r w:rsidRPr="00381958">
        <w:t xml:space="preserve"> </w:t>
      </w:r>
      <w:proofErr w:type="spellStart"/>
      <w:r w:rsidRPr="00381958">
        <w:t>о́чи</w:t>
      </w:r>
      <w:proofErr w:type="spellEnd"/>
      <w:r w:rsidRPr="00381958">
        <w:t xml:space="preserve"> </w:t>
      </w:r>
      <w:proofErr w:type="spellStart"/>
      <w:r w:rsidRPr="00381958">
        <w:t>мои</w:t>
      </w:r>
      <w:proofErr w:type="spellEnd"/>
      <w:r w:rsidRPr="00381958">
        <w:t xml:space="preserve">́ </w:t>
      </w:r>
      <w:proofErr w:type="spellStart"/>
      <w:r w:rsidRPr="00381958">
        <w:t>спасе́ние</w:t>
      </w:r>
      <w:proofErr w:type="spellEnd"/>
      <w:r w:rsidRPr="00381958">
        <w:t xml:space="preserve"> </w:t>
      </w:r>
      <w:proofErr w:type="spellStart"/>
      <w:r w:rsidRPr="00381958">
        <w:t>Твое</w:t>
      </w:r>
      <w:proofErr w:type="spellEnd"/>
      <w:r w:rsidRPr="00381958">
        <w:t xml:space="preserve">́, </w:t>
      </w:r>
      <w:proofErr w:type="spellStart"/>
      <w:r w:rsidRPr="00381958">
        <w:t>е́же</w:t>
      </w:r>
      <w:proofErr w:type="spellEnd"/>
      <w:r w:rsidRPr="00381958">
        <w:t xml:space="preserve"> </w:t>
      </w:r>
      <w:proofErr w:type="spellStart"/>
      <w:r w:rsidRPr="00381958">
        <w:t>еси</w:t>
      </w:r>
      <w:proofErr w:type="spellEnd"/>
      <w:r w:rsidRPr="00381958">
        <w:t xml:space="preserve">́ </w:t>
      </w:r>
      <w:proofErr w:type="spellStart"/>
      <w:r w:rsidRPr="00381958">
        <w:t>угото́вал</w:t>
      </w:r>
      <w:proofErr w:type="spellEnd"/>
      <w:r w:rsidRPr="00381958">
        <w:t xml:space="preserve"> </w:t>
      </w:r>
      <w:proofErr w:type="spellStart"/>
      <w:r w:rsidRPr="00381958">
        <w:t>пред</w:t>
      </w:r>
      <w:proofErr w:type="spellEnd"/>
      <w:r w:rsidRPr="00381958">
        <w:t xml:space="preserve"> </w:t>
      </w:r>
      <w:proofErr w:type="spellStart"/>
      <w:r w:rsidRPr="00381958">
        <w:t>лице́м</w:t>
      </w:r>
      <w:proofErr w:type="spellEnd"/>
      <w:r w:rsidRPr="00381958">
        <w:t xml:space="preserve"> </w:t>
      </w:r>
      <w:proofErr w:type="spellStart"/>
      <w:r w:rsidRPr="00381958">
        <w:t>всех</w:t>
      </w:r>
      <w:proofErr w:type="spellEnd"/>
      <w:r w:rsidRPr="00381958">
        <w:t xml:space="preserve"> </w:t>
      </w:r>
      <w:proofErr w:type="spellStart"/>
      <w:r w:rsidRPr="00381958">
        <w:t>люде́й</w:t>
      </w:r>
      <w:proofErr w:type="spellEnd"/>
      <w:r w:rsidRPr="00381958">
        <w:t xml:space="preserve">, </w:t>
      </w:r>
      <w:proofErr w:type="spellStart"/>
      <w:r w:rsidRPr="00381958">
        <w:t>свет</w:t>
      </w:r>
      <w:proofErr w:type="spellEnd"/>
      <w:r w:rsidRPr="00381958">
        <w:t xml:space="preserve"> </w:t>
      </w:r>
      <w:proofErr w:type="spellStart"/>
      <w:r w:rsidRPr="00381958">
        <w:t>во</w:t>
      </w:r>
      <w:proofErr w:type="spellEnd"/>
      <w:r w:rsidRPr="00381958">
        <w:t xml:space="preserve"> </w:t>
      </w:r>
      <w:proofErr w:type="spellStart"/>
      <w:r w:rsidRPr="00381958">
        <w:t>открове́ние</w:t>
      </w:r>
      <w:proofErr w:type="spellEnd"/>
      <w:r w:rsidRPr="00381958">
        <w:t xml:space="preserve"> </w:t>
      </w:r>
      <w:proofErr w:type="spellStart"/>
      <w:r w:rsidRPr="00381958">
        <w:t>язы́ков</w:t>
      </w:r>
      <w:proofErr w:type="spellEnd"/>
      <w:r w:rsidRPr="00381958">
        <w:t xml:space="preserve"> и </w:t>
      </w:r>
      <w:proofErr w:type="spellStart"/>
      <w:r w:rsidRPr="00381958">
        <w:t>сла́ву</w:t>
      </w:r>
      <w:proofErr w:type="spellEnd"/>
      <w:r w:rsidRPr="00381958">
        <w:t xml:space="preserve"> </w:t>
      </w:r>
      <w:proofErr w:type="spellStart"/>
      <w:r w:rsidRPr="00381958">
        <w:t>люде́й</w:t>
      </w:r>
      <w:proofErr w:type="spellEnd"/>
      <w:r w:rsidRPr="00381958">
        <w:t xml:space="preserve"> </w:t>
      </w:r>
      <w:proofErr w:type="spellStart"/>
      <w:r w:rsidRPr="00381958">
        <w:t>Твои́х</w:t>
      </w:r>
      <w:proofErr w:type="spellEnd"/>
      <w:r w:rsidRPr="00381958">
        <w:t xml:space="preserve">, </w:t>
      </w:r>
      <w:proofErr w:type="spellStart"/>
      <w:r w:rsidRPr="00381958">
        <w:t>Изра́иля</w:t>
      </w:r>
      <w:proofErr w:type="spellEnd"/>
      <w:r w:rsidRPr="00381958">
        <w:t>.</w:t>
      </w:r>
    </w:p>
    <w:p w14:paraId="6DB6A19C" w14:textId="77777777" w:rsidR="00381958" w:rsidRPr="00381958" w:rsidRDefault="00381958" w:rsidP="00381958">
      <w:pPr>
        <w:pStyle w:val="l-vlrg-prayer-125-indented"/>
        <w:rPr>
          <w:i/>
          <w:iCs/>
          <w:color w:val="FF0000"/>
          <w:sz w:val="32"/>
          <w:szCs w:val="32"/>
          <w:lang w:val="ru-RU"/>
        </w:rPr>
      </w:pPr>
      <w:r w:rsidRPr="00381958">
        <w:rPr>
          <w:lang w:val="ru-RU"/>
        </w:rPr>
        <w:t xml:space="preserve">Святы́й Бо́же, Святы́й Кре́пкий, Святы́й Безсме́ртный, поми́луй нас. </w:t>
      </w:r>
      <w:r w:rsidRPr="00381958">
        <w:rPr>
          <w:i/>
          <w:iCs/>
          <w:color w:val="FF0000"/>
          <w:sz w:val="32"/>
          <w:szCs w:val="32"/>
          <w:lang w:val="ru-RU"/>
        </w:rPr>
        <w:t>(Tрижды)</w:t>
      </w:r>
    </w:p>
    <w:p w14:paraId="1262C8D3" w14:textId="77777777" w:rsidR="00381958" w:rsidRPr="00381958" w:rsidRDefault="00381958" w:rsidP="00381958">
      <w:pPr>
        <w:pStyle w:val="l-vlrg-prayer-125-indented"/>
        <w:rPr>
          <w:lang w:val="ru-RU"/>
        </w:rPr>
      </w:pPr>
      <w:r w:rsidRPr="00381958">
        <w:rPr>
          <w:lang w:val="ru-RU"/>
        </w:rPr>
        <w:t>Сла́ва Отцу́ и Сы́ну и Свято́му Ду́ху, и ны́не и при́сно и во ве́ки веко́в. Ами́нь.</w:t>
      </w:r>
    </w:p>
    <w:p w14:paraId="72BEF089" w14:textId="77777777" w:rsidR="00381958" w:rsidRPr="00381958" w:rsidRDefault="00381958" w:rsidP="00381958">
      <w:pPr>
        <w:pStyle w:val="l-vlrg-prayer-125-indented"/>
        <w:rPr>
          <w:lang w:val="ru-RU"/>
        </w:rPr>
      </w:pPr>
      <w:r w:rsidRPr="00381958">
        <w:rPr>
          <w:lang w:val="ru-RU"/>
        </w:rPr>
        <w:t>Пресвята́я Тро́ице, поми́луй нас; Го́споди, очи́сти грехи́ на́ша; Влады́ко, прости́ беззако́ния на́ша; Святы́й, посети́ и исцели́ не́мощи на́ша, и́мене Твоего́ ра́ди.</w:t>
      </w:r>
    </w:p>
    <w:p w14:paraId="221EA637" w14:textId="77777777" w:rsidR="00381958" w:rsidRPr="00381958" w:rsidRDefault="00381958" w:rsidP="00381958">
      <w:pPr>
        <w:pStyle w:val="l-vlrg-prayer-125-indented"/>
        <w:rPr>
          <w:lang w:val="ru-RU"/>
        </w:rPr>
      </w:pPr>
      <w:r w:rsidRPr="00381958">
        <w:rPr>
          <w:lang w:val="ru-RU"/>
        </w:rPr>
        <w:t xml:space="preserve">Го́споди, поми́луй. </w:t>
      </w:r>
      <w:r w:rsidRPr="00381958">
        <w:rPr>
          <w:i/>
          <w:iCs/>
          <w:color w:val="FF0000"/>
          <w:sz w:val="32"/>
          <w:szCs w:val="32"/>
          <w:lang w:val="ru-RU"/>
        </w:rPr>
        <w:t>(Трижды)</w:t>
      </w:r>
    </w:p>
    <w:p w14:paraId="0CDB5BEF" w14:textId="77777777" w:rsidR="00381958" w:rsidRPr="00381958" w:rsidRDefault="00381958" w:rsidP="00381958">
      <w:pPr>
        <w:pStyle w:val="l-vlrg-prayer-125-indented"/>
        <w:rPr>
          <w:lang w:val="ru-RU"/>
        </w:rPr>
      </w:pPr>
      <w:r w:rsidRPr="00381958">
        <w:rPr>
          <w:lang w:val="ru-RU"/>
        </w:rPr>
        <w:t>Сла́ва Отцу́ и Сы́ну и Свято́му Ду́ху, и ны́не и при́сно и во ве́ки веко́в. Ами́нь.</w:t>
      </w:r>
    </w:p>
    <w:p w14:paraId="56628C08" w14:textId="77777777" w:rsidR="00381958" w:rsidRPr="00381958" w:rsidRDefault="00381958" w:rsidP="00381958">
      <w:pPr>
        <w:pStyle w:val="l-vlrg-prayer-125-indented"/>
        <w:rPr>
          <w:lang w:val="ru-RU"/>
        </w:rPr>
      </w:pPr>
      <w:r w:rsidRPr="00381958">
        <w:rPr>
          <w:lang w:val="ru-RU"/>
        </w:rPr>
        <w:t>О́тче наш, И́же еси́ на небесе́х! Да святи́тся и́мя Твое́, да прии́дет Ца́рствие Твое́, да бу́дет во́ля Твоя́, я́ко на небеси́ и на земли́. Хлеб наш насу́щный даждь нам днесь; и оста́ви нам до́лги на́ша, я́коже и мы оставля́ем должнико́м на́шим; и не введи́ нас во искуше́ние, но изба́ви нас от лука́ваго.</w:t>
      </w:r>
    </w:p>
    <w:p w14:paraId="1DA2EF31" w14:textId="77777777" w:rsidR="00381958" w:rsidRPr="00381958" w:rsidRDefault="00381958" w:rsidP="00381958">
      <w:pPr>
        <w:rPr>
          <w:rStyle w:val="l-vlrg-exclamation-125Char"/>
          <w:lang w:val="ru-RU"/>
        </w:rPr>
      </w:pPr>
      <w:proofErr w:type="spellStart"/>
      <w:r w:rsidRPr="00381958">
        <w:rPr>
          <w:rStyle w:val="l-vlrg-labelChar"/>
          <w:lang w:val="ru-RU"/>
        </w:rPr>
        <w:t>Священник</w:t>
      </w:r>
      <w:proofErr w:type="spellEnd"/>
      <w:r w:rsidRPr="00381958">
        <w:rPr>
          <w:rStyle w:val="l-vlrg-labelChar"/>
          <w:lang w:val="ru-RU"/>
        </w:rPr>
        <w:t>:</w:t>
      </w:r>
      <w:r w:rsidRPr="00381958">
        <w:rPr>
          <w:rFonts w:ascii="Calibri" w:hAnsi="Calibri"/>
          <w:b/>
          <w:bCs/>
          <w:i/>
          <w:iCs/>
          <w:sz w:val="36"/>
          <w:lang w:val="ru-RU"/>
        </w:rPr>
        <w:t xml:space="preserve"> </w:t>
      </w:r>
      <w:r w:rsidRPr="00381958">
        <w:rPr>
          <w:rStyle w:val="l-vlrg-exclamation-125Char"/>
          <w:lang w:val="ru-RU"/>
        </w:rPr>
        <w:t xml:space="preserve">Яко Твое есть царство, и сила, и слава Отца и Сына и Святаго Духа ныне и присно и во веки веков. </w:t>
      </w:r>
    </w:p>
    <w:p w14:paraId="0EBEEDF1" w14:textId="77777777" w:rsidR="00381958" w:rsidRPr="00381958" w:rsidRDefault="00381958" w:rsidP="00381958">
      <w:pPr>
        <w:rPr>
          <w:rFonts w:ascii="Calibri" w:hAnsi="Calibri"/>
          <w:sz w:val="36"/>
          <w:lang w:val="ru-RU"/>
        </w:rPr>
      </w:pPr>
      <w:r w:rsidRPr="00381958">
        <w:rPr>
          <w:rFonts w:ascii="Calibri" w:hAnsi="Calibri"/>
          <w:b/>
          <w:bCs/>
          <w:i/>
          <w:iCs/>
          <w:sz w:val="36"/>
        </w:rPr>
        <w:t> </w:t>
      </w:r>
    </w:p>
    <w:p w14:paraId="4DBAE06F" w14:textId="77777777" w:rsidR="00381958" w:rsidRPr="00381958" w:rsidRDefault="00381958" w:rsidP="00381958">
      <w:pPr>
        <w:rPr>
          <w:rStyle w:val="l-vlrg-prayer-125-indentedChar"/>
        </w:rPr>
      </w:pPr>
      <w:proofErr w:type="spellStart"/>
      <w:r w:rsidRPr="00381958">
        <w:rPr>
          <w:rStyle w:val="l-vlrg-labelChar"/>
          <w:rFonts w:eastAsiaTheme="minorHAnsi"/>
          <w:b w:val="0"/>
          <w:bCs w:val="0"/>
          <w:i w:val="0"/>
          <w:iCs w:val="0"/>
        </w:rPr>
        <w:t>Чтец</w:t>
      </w:r>
      <w:proofErr w:type="spellEnd"/>
      <w:r w:rsidRPr="00381958">
        <w:rPr>
          <w:rStyle w:val="l-vlrg-labelChar"/>
          <w:rFonts w:eastAsiaTheme="minorHAnsi"/>
          <w:b w:val="0"/>
          <w:bCs w:val="0"/>
          <w:i w:val="0"/>
          <w:iCs w:val="0"/>
        </w:rPr>
        <w:t>:</w:t>
      </w:r>
      <w:r w:rsidRPr="00381958">
        <w:rPr>
          <w:rFonts w:ascii="Calibri" w:hAnsi="Calibri"/>
          <w:b/>
          <w:bCs/>
          <w:sz w:val="36"/>
        </w:rPr>
        <w:t xml:space="preserve"> </w:t>
      </w:r>
      <w:proofErr w:type="spellStart"/>
      <w:r w:rsidRPr="00381958">
        <w:rPr>
          <w:rStyle w:val="l-vlrg-prayer-125-indentedChar"/>
        </w:rPr>
        <w:t>Аминь</w:t>
      </w:r>
      <w:proofErr w:type="spellEnd"/>
    </w:p>
    <w:p w14:paraId="3EE8762A" w14:textId="7BBA8C96" w:rsidR="001C37C5" w:rsidRDefault="001C37C5">
      <w:pPr>
        <w:rPr>
          <w:rFonts w:ascii="Calibri" w:hAnsi="Calibri"/>
          <w:sz w:val="36"/>
        </w:rPr>
      </w:pPr>
      <w:r>
        <w:br w:type="page"/>
      </w:r>
    </w:p>
    <w:p w14:paraId="3EB04B88" w14:textId="77777777" w:rsidR="001C37C5" w:rsidRDefault="001C37C5" w:rsidP="00FE004B">
      <w:pPr>
        <w:pStyle w:val="l-vlrg-prayer-125-indented"/>
        <w:sectPr w:rsidR="001C37C5" w:rsidSect="00512A43">
          <w:type w:val="continuous"/>
          <w:pgSz w:w="12240" w:h="15840"/>
          <w:pgMar w:top="432" w:right="432" w:bottom="432" w:left="432" w:header="720" w:footer="720" w:gutter="0"/>
          <w:cols w:num="2" w:sep="1" w:space="720"/>
          <w:docGrid w:linePitch="360"/>
        </w:sectPr>
      </w:pPr>
    </w:p>
    <w:p w14:paraId="491F6672" w14:textId="77777777" w:rsidR="00381958" w:rsidRPr="00381958" w:rsidRDefault="00381958" w:rsidP="00381958">
      <w:pPr>
        <w:pStyle w:val="NormalWeb"/>
        <w:rPr>
          <w:rFonts w:ascii="Calibri" w:eastAsiaTheme="minorHAnsi" w:hAnsi="Calibri" w:cstheme="minorBidi"/>
          <w:i/>
          <w:iCs/>
          <w:color w:val="FF0000"/>
          <w:sz w:val="32"/>
          <w:szCs w:val="32"/>
          <w:lang w:val="ru-RU"/>
        </w:rPr>
      </w:pPr>
      <w:r w:rsidRPr="00381958">
        <w:rPr>
          <w:rFonts w:ascii="Calibri" w:eastAsiaTheme="minorHAnsi" w:hAnsi="Calibri" w:cstheme="minorBidi"/>
          <w:b/>
          <w:bCs/>
          <w:i/>
          <w:iCs/>
          <w:color w:val="FF0000"/>
          <w:sz w:val="32"/>
          <w:szCs w:val="32"/>
          <w:lang w:val="ru-RU"/>
        </w:rPr>
        <w:lastRenderedPageBreak/>
        <w:t xml:space="preserve">Тропарь св. </w:t>
      </w:r>
      <w:r w:rsidRPr="00381958">
        <w:rPr>
          <w:rFonts w:ascii="Calibri" w:eastAsiaTheme="minorHAnsi" w:hAnsi="Calibri" w:cstheme="minorBidi"/>
          <w:b/>
          <w:bCs/>
          <w:i/>
          <w:iCs/>
          <w:color w:val="FF0000"/>
          <w:sz w:val="32"/>
          <w:szCs w:val="32"/>
          <w:lang w:val="ru-RU"/>
        </w:rPr>
        <w:fldChar w:fldCharType="begin"/>
      </w:r>
      <w:r w:rsidRPr="00381958">
        <w:rPr>
          <w:rFonts w:ascii="Calibri" w:eastAsiaTheme="minorHAnsi" w:hAnsi="Calibri" w:cstheme="minorBidi"/>
          <w:b/>
          <w:bCs/>
          <w:i/>
          <w:iCs/>
          <w:color w:val="FF0000"/>
          <w:sz w:val="32"/>
          <w:szCs w:val="32"/>
          <w:lang w:val="ru-RU"/>
        </w:rPr>
        <w:instrText xml:space="preserve"> HYPERLINK "https://azbyka.ru/otechnik/Ioann_Zlatoust/" \o "Иоанн Златоуст, святитель" \t "win1" </w:instrText>
      </w:r>
      <w:r w:rsidRPr="00381958">
        <w:rPr>
          <w:rFonts w:ascii="Calibri" w:eastAsiaTheme="minorHAnsi" w:hAnsi="Calibri" w:cstheme="minorBidi"/>
          <w:b/>
          <w:bCs/>
          <w:i/>
          <w:iCs/>
          <w:color w:val="FF0000"/>
          <w:sz w:val="32"/>
          <w:szCs w:val="32"/>
          <w:lang w:val="ru-RU"/>
        </w:rPr>
        <w:fldChar w:fldCharType="separate"/>
      </w:r>
      <w:r w:rsidRPr="00381958">
        <w:rPr>
          <w:rFonts w:ascii="Calibri" w:eastAsiaTheme="minorHAnsi" w:hAnsi="Calibri" w:cstheme="minorBidi"/>
          <w:i/>
          <w:iCs/>
          <w:color w:val="FF0000"/>
          <w:sz w:val="32"/>
          <w:szCs w:val="32"/>
          <w:lang w:val="ru-RU"/>
        </w:rPr>
        <w:t>Иоанну Златоустом</w:t>
      </w:r>
      <w:r w:rsidRPr="00381958">
        <w:rPr>
          <w:rFonts w:ascii="Calibri" w:eastAsiaTheme="minorHAnsi" w:hAnsi="Calibri" w:cstheme="minorBidi"/>
          <w:b/>
          <w:bCs/>
          <w:i/>
          <w:iCs/>
          <w:color w:val="FF0000"/>
          <w:sz w:val="32"/>
          <w:szCs w:val="32"/>
          <w:lang w:val="ru-RU"/>
        </w:rPr>
        <w:fldChar w:fldCharType="end"/>
      </w:r>
      <w:r w:rsidRPr="00381958">
        <w:rPr>
          <w:rFonts w:ascii="Calibri" w:eastAsiaTheme="minorHAnsi" w:hAnsi="Calibri" w:cstheme="minorBidi"/>
          <w:b/>
          <w:bCs/>
          <w:i/>
          <w:iCs/>
          <w:color w:val="FF0000"/>
          <w:sz w:val="32"/>
          <w:szCs w:val="32"/>
          <w:lang w:val="ru-RU"/>
        </w:rPr>
        <w:t>у, глас 8-й:</w:t>
      </w:r>
    </w:p>
    <w:p w14:paraId="54A9FB3B" w14:textId="77777777" w:rsidR="00381958" w:rsidRPr="00381958" w:rsidRDefault="00381958" w:rsidP="00381958">
      <w:pPr>
        <w:pStyle w:val="l-vlrg-prayer-125-indented"/>
      </w:pPr>
      <w:proofErr w:type="spellStart"/>
      <w:r w:rsidRPr="00381958">
        <w:t>Уст</w:t>
      </w:r>
      <w:proofErr w:type="spellEnd"/>
      <w:r w:rsidRPr="00381958">
        <w:t xml:space="preserve"> </w:t>
      </w:r>
      <w:proofErr w:type="spellStart"/>
      <w:r w:rsidRPr="00381958">
        <w:t>твои́х</w:t>
      </w:r>
      <w:proofErr w:type="spellEnd"/>
      <w:r w:rsidRPr="00381958">
        <w:t xml:space="preserve">, </w:t>
      </w:r>
      <w:proofErr w:type="spellStart"/>
      <w:r w:rsidRPr="00381958">
        <w:t>я́коже</w:t>
      </w:r>
      <w:proofErr w:type="spellEnd"/>
      <w:r w:rsidRPr="00381958">
        <w:t xml:space="preserve"> </w:t>
      </w:r>
      <w:proofErr w:type="spellStart"/>
      <w:r w:rsidRPr="00381958">
        <w:t>све́тлость</w:t>
      </w:r>
      <w:proofErr w:type="spellEnd"/>
      <w:r w:rsidRPr="00381958">
        <w:t xml:space="preserve"> </w:t>
      </w:r>
      <w:proofErr w:type="spellStart"/>
      <w:r w:rsidRPr="00381958">
        <w:t>огня</w:t>
      </w:r>
      <w:proofErr w:type="spellEnd"/>
      <w:r w:rsidRPr="00381958">
        <w:t xml:space="preserve">́, </w:t>
      </w:r>
      <w:proofErr w:type="spellStart"/>
      <w:r w:rsidRPr="00381958">
        <w:t>возсия́вши</w:t>
      </w:r>
      <w:proofErr w:type="spellEnd"/>
      <w:r w:rsidRPr="00381958">
        <w:t xml:space="preserve"> </w:t>
      </w:r>
      <w:proofErr w:type="spellStart"/>
      <w:r w:rsidRPr="00381958">
        <w:t>благода́ть</w:t>
      </w:r>
      <w:proofErr w:type="spellEnd"/>
      <w:r w:rsidRPr="00381958">
        <w:t xml:space="preserve">, </w:t>
      </w:r>
      <w:proofErr w:type="spellStart"/>
      <w:r w:rsidRPr="00381958">
        <w:t>вселе́нную</w:t>
      </w:r>
      <w:proofErr w:type="spellEnd"/>
      <w:r w:rsidRPr="00381958">
        <w:t xml:space="preserve"> </w:t>
      </w:r>
      <w:proofErr w:type="spellStart"/>
      <w:r w:rsidRPr="00381958">
        <w:t>просвети</w:t>
      </w:r>
      <w:proofErr w:type="spellEnd"/>
      <w:r w:rsidRPr="00381958">
        <w:t xml:space="preserve">́: </w:t>
      </w:r>
      <w:proofErr w:type="spellStart"/>
      <w:r w:rsidRPr="00381958">
        <w:t>не</w:t>
      </w:r>
      <w:proofErr w:type="spellEnd"/>
      <w:r w:rsidRPr="00381958">
        <w:t xml:space="preserve"> </w:t>
      </w:r>
      <w:proofErr w:type="spellStart"/>
      <w:r w:rsidRPr="00381958">
        <w:t>сребролю́бия</w:t>
      </w:r>
      <w:proofErr w:type="spellEnd"/>
      <w:r w:rsidRPr="00381958">
        <w:t xml:space="preserve"> </w:t>
      </w:r>
      <w:proofErr w:type="spellStart"/>
      <w:r w:rsidRPr="00381958">
        <w:t>ми́рови</w:t>
      </w:r>
      <w:proofErr w:type="spellEnd"/>
      <w:r w:rsidRPr="00381958">
        <w:t xml:space="preserve"> </w:t>
      </w:r>
      <w:proofErr w:type="spellStart"/>
      <w:r w:rsidRPr="00381958">
        <w:t>сокро́вища</w:t>
      </w:r>
      <w:proofErr w:type="spellEnd"/>
      <w:r w:rsidRPr="00381958">
        <w:t xml:space="preserve"> </w:t>
      </w:r>
      <w:proofErr w:type="spellStart"/>
      <w:r w:rsidRPr="00381958">
        <w:t>сниска</w:t>
      </w:r>
      <w:proofErr w:type="spellEnd"/>
      <w:r w:rsidRPr="00381958">
        <w:t xml:space="preserve">́, </w:t>
      </w:r>
      <w:proofErr w:type="spellStart"/>
      <w:r w:rsidRPr="00381958">
        <w:t>высоту</w:t>
      </w:r>
      <w:proofErr w:type="spellEnd"/>
      <w:r w:rsidRPr="00381958">
        <w:t xml:space="preserve">́ </w:t>
      </w:r>
      <w:proofErr w:type="spellStart"/>
      <w:r w:rsidRPr="00381958">
        <w:t>нам</w:t>
      </w:r>
      <w:proofErr w:type="spellEnd"/>
      <w:r w:rsidRPr="00381958">
        <w:t xml:space="preserve"> </w:t>
      </w:r>
      <w:proofErr w:type="spellStart"/>
      <w:r w:rsidRPr="00381958">
        <w:t>смиренному́дрия</w:t>
      </w:r>
      <w:proofErr w:type="spellEnd"/>
      <w:r w:rsidRPr="00381958">
        <w:t xml:space="preserve"> </w:t>
      </w:r>
      <w:proofErr w:type="spellStart"/>
      <w:r w:rsidRPr="00381958">
        <w:t>показа</w:t>
      </w:r>
      <w:proofErr w:type="spellEnd"/>
      <w:r w:rsidRPr="00381958">
        <w:t xml:space="preserve">́, </w:t>
      </w:r>
      <w:proofErr w:type="spellStart"/>
      <w:r w:rsidRPr="00381958">
        <w:t>но</w:t>
      </w:r>
      <w:proofErr w:type="spellEnd"/>
      <w:r w:rsidRPr="00381958">
        <w:t xml:space="preserve"> </w:t>
      </w:r>
      <w:proofErr w:type="spellStart"/>
      <w:r w:rsidRPr="00381958">
        <w:t>твои́ми</w:t>
      </w:r>
      <w:proofErr w:type="spellEnd"/>
      <w:r w:rsidRPr="00381958">
        <w:t xml:space="preserve"> </w:t>
      </w:r>
      <w:proofErr w:type="spellStart"/>
      <w:r w:rsidRPr="00381958">
        <w:t>словесы</w:t>
      </w:r>
      <w:proofErr w:type="spellEnd"/>
      <w:r w:rsidRPr="00381958">
        <w:t xml:space="preserve">́ </w:t>
      </w:r>
      <w:proofErr w:type="spellStart"/>
      <w:r w:rsidRPr="00381958">
        <w:t>наказу́я</w:t>
      </w:r>
      <w:proofErr w:type="spellEnd"/>
      <w:r w:rsidRPr="00381958">
        <w:t xml:space="preserve">, </w:t>
      </w:r>
      <w:proofErr w:type="spellStart"/>
      <w:r w:rsidRPr="00381958">
        <w:t>о́тче</w:t>
      </w:r>
      <w:proofErr w:type="spellEnd"/>
      <w:r w:rsidRPr="00381958">
        <w:t xml:space="preserve"> </w:t>
      </w:r>
      <w:proofErr w:type="spellStart"/>
      <w:r w:rsidRPr="00381958">
        <w:t>Иоа́нне</w:t>
      </w:r>
      <w:proofErr w:type="spellEnd"/>
      <w:r w:rsidRPr="00381958">
        <w:t xml:space="preserve"> </w:t>
      </w:r>
      <w:proofErr w:type="spellStart"/>
      <w:r w:rsidRPr="00381958">
        <w:t>Златоу́сте</w:t>
      </w:r>
      <w:proofErr w:type="spellEnd"/>
      <w:r w:rsidRPr="00381958">
        <w:t xml:space="preserve">, </w:t>
      </w:r>
      <w:proofErr w:type="spellStart"/>
      <w:r w:rsidRPr="00381958">
        <w:t>моли</w:t>
      </w:r>
      <w:proofErr w:type="spellEnd"/>
      <w:r w:rsidRPr="00381958">
        <w:t xml:space="preserve">́ </w:t>
      </w:r>
      <w:proofErr w:type="spellStart"/>
      <w:r w:rsidRPr="00381958">
        <w:t>Сло́ва</w:t>
      </w:r>
      <w:proofErr w:type="spellEnd"/>
      <w:r w:rsidRPr="00381958">
        <w:t xml:space="preserve"> </w:t>
      </w:r>
      <w:proofErr w:type="spellStart"/>
      <w:r w:rsidRPr="00381958">
        <w:t>Христа</w:t>
      </w:r>
      <w:proofErr w:type="spellEnd"/>
      <w:r w:rsidRPr="00381958">
        <w:t xml:space="preserve">́ </w:t>
      </w:r>
      <w:proofErr w:type="spellStart"/>
      <w:r w:rsidRPr="00381958">
        <w:t>Бо́га</w:t>
      </w:r>
      <w:proofErr w:type="spellEnd"/>
      <w:r w:rsidRPr="00381958">
        <w:t xml:space="preserve"> </w:t>
      </w:r>
      <w:proofErr w:type="spellStart"/>
      <w:r w:rsidRPr="00381958">
        <w:t>спасти́ся</w:t>
      </w:r>
      <w:proofErr w:type="spellEnd"/>
      <w:r w:rsidRPr="00381958">
        <w:t xml:space="preserve"> </w:t>
      </w:r>
      <w:proofErr w:type="spellStart"/>
      <w:r w:rsidRPr="00381958">
        <w:t>душа́м</w:t>
      </w:r>
      <w:proofErr w:type="spellEnd"/>
      <w:r w:rsidRPr="00381958">
        <w:t xml:space="preserve"> </w:t>
      </w:r>
      <w:proofErr w:type="spellStart"/>
      <w:r w:rsidRPr="00381958">
        <w:t>на́шим</w:t>
      </w:r>
      <w:proofErr w:type="spellEnd"/>
      <w:r w:rsidRPr="00381958">
        <w:t>.</w:t>
      </w:r>
    </w:p>
    <w:p w14:paraId="1817DBC8" w14:textId="77777777" w:rsidR="00381958" w:rsidRPr="00381958" w:rsidRDefault="00381958" w:rsidP="00381958">
      <w:pPr>
        <w:pStyle w:val="NormalWeb"/>
        <w:rPr>
          <w:rFonts w:ascii="Calibri" w:eastAsiaTheme="minorHAnsi" w:hAnsi="Calibri" w:cstheme="minorBidi"/>
          <w:i/>
          <w:iCs/>
          <w:color w:val="FF0000"/>
          <w:sz w:val="32"/>
          <w:szCs w:val="32"/>
          <w:lang w:val="ru-RU"/>
        </w:rPr>
      </w:pPr>
      <w:r w:rsidRPr="00381958">
        <w:rPr>
          <w:rFonts w:ascii="Calibri" w:eastAsiaTheme="minorHAnsi" w:hAnsi="Calibri" w:cstheme="minorBidi"/>
          <w:b/>
          <w:bCs/>
          <w:i/>
          <w:iCs/>
          <w:color w:val="FF0000"/>
          <w:sz w:val="32"/>
          <w:szCs w:val="32"/>
          <w:lang w:val="ru-RU"/>
        </w:rPr>
        <w:t>Кондак, глас 6-й:</w:t>
      </w:r>
    </w:p>
    <w:p w14:paraId="665736DC" w14:textId="77777777" w:rsidR="00381958" w:rsidRPr="00381958" w:rsidRDefault="00381958" w:rsidP="00381958">
      <w:pPr>
        <w:pStyle w:val="l-vlrg-prayer-125-indented"/>
      </w:pPr>
      <w:proofErr w:type="spellStart"/>
      <w:r w:rsidRPr="00381958">
        <w:t>Сла́ва</w:t>
      </w:r>
      <w:proofErr w:type="spellEnd"/>
      <w:r w:rsidRPr="00381958">
        <w:t xml:space="preserve"> </w:t>
      </w:r>
      <w:proofErr w:type="spellStart"/>
      <w:r w:rsidRPr="00381958">
        <w:t>Отцу</w:t>
      </w:r>
      <w:proofErr w:type="spellEnd"/>
      <w:r w:rsidRPr="00381958">
        <w:t xml:space="preserve">́ и </w:t>
      </w:r>
      <w:proofErr w:type="spellStart"/>
      <w:r w:rsidRPr="00381958">
        <w:t>Сы́ну</w:t>
      </w:r>
      <w:proofErr w:type="spellEnd"/>
      <w:r w:rsidRPr="00381958">
        <w:t xml:space="preserve"> и </w:t>
      </w:r>
      <w:proofErr w:type="spellStart"/>
      <w:r w:rsidRPr="00381958">
        <w:t>Свято́му</w:t>
      </w:r>
      <w:proofErr w:type="spellEnd"/>
      <w:r w:rsidRPr="00381958">
        <w:t xml:space="preserve"> </w:t>
      </w:r>
      <w:proofErr w:type="spellStart"/>
      <w:r w:rsidRPr="00381958">
        <w:t>Ду́ху</w:t>
      </w:r>
      <w:proofErr w:type="spellEnd"/>
      <w:r w:rsidRPr="00381958">
        <w:t>.</w:t>
      </w:r>
    </w:p>
    <w:p w14:paraId="3AE08065" w14:textId="77777777" w:rsidR="00381958" w:rsidRPr="00381958" w:rsidRDefault="00381958" w:rsidP="00381958">
      <w:pPr>
        <w:pStyle w:val="l-vlrg-prayer-125-indented"/>
      </w:pPr>
      <w:proofErr w:type="spellStart"/>
      <w:r w:rsidRPr="00381958">
        <w:t>От</w:t>
      </w:r>
      <w:proofErr w:type="spellEnd"/>
      <w:r w:rsidRPr="00381958">
        <w:t xml:space="preserve"> </w:t>
      </w:r>
      <w:proofErr w:type="spellStart"/>
      <w:r w:rsidRPr="00381958">
        <w:t>небе́с</w:t>
      </w:r>
      <w:proofErr w:type="spellEnd"/>
      <w:r w:rsidRPr="00381958">
        <w:t xml:space="preserve"> </w:t>
      </w:r>
      <w:proofErr w:type="spellStart"/>
      <w:r w:rsidRPr="00381958">
        <w:t>прия́л</w:t>
      </w:r>
      <w:proofErr w:type="spellEnd"/>
      <w:r w:rsidRPr="00381958">
        <w:t xml:space="preserve"> </w:t>
      </w:r>
      <w:proofErr w:type="spellStart"/>
      <w:r w:rsidRPr="00381958">
        <w:t>еси</w:t>
      </w:r>
      <w:proofErr w:type="spellEnd"/>
      <w:r w:rsidRPr="00381958">
        <w:t xml:space="preserve">́ </w:t>
      </w:r>
      <w:proofErr w:type="spellStart"/>
      <w:r w:rsidRPr="00381958">
        <w:t>Боже́ственную</w:t>
      </w:r>
      <w:proofErr w:type="spellEnd"/>
      <w:r w:rsidRPr="00381958">
        <w:t xml:space="preserve"> </w:t>
      </w:r>
      <w:proofErr w:type="spellStart"/>
      <w:r w:rsidRPr="00381958">
        <w:t>благода́ть</w:t>
      </w:r>
      <w:proofErr w:type="spellEnd"/>
      <w:r w:rsidRPr="00381958">
        <w:t xml:space="preserve">, и </w:t>
      </w:r>
      <w:proofErr w:type="spellStart"/>
      <w:r w:rsidRPr="00381958">
        <w:t>твои́ми</w:t>
      </w:r>
      <w:proofErr w:type="spellEnd"/>
      <w:r w:rsidRPr="00381958">
        <w:t xml:space="preserve"> </w:t>
      </w:r>
      <w:proofErr w:type="spellStart"/>
      <w:r w:rsidRPr="00381958">
        <w:t>устна́ма</w:t>
      </w:r>
      <w:proofErr w:type="spellEnd"/>
      <w:r w:rsidRPr="00381958">
        <w:t xml:space="preserve"> </w:t>
      </w:r>
      <w:proofErr w:type="spellStart"/>
      <w:r w:rsidRPr="00381958">
        <w:t>вся</w:t>
      </w:r>
      <w:proofErr w:type="spellEnd"/>
      <w:r w:rsidRPr="00381958">
        <w:t xml:space="preserve">́ </w:t>
      </w:r>
      <w:proofErr w:type="spellStart"/>
      <w:r w:rsidRPr="00381958">
        <w:t>учи́ши</w:t>
      </w:r>
      <w:proofErr w:type="spellEnd"/>
      <w:r w:rsidRPr="00381958">
        <w:t xml:space="preserve"> </w:t>
      </w:r>
      <w:proofErr w:type="spellStart"/>
      <w:r w:rsidRPr="00381958">
        <w:t>покланя́тися</w:t>
      </w:r>
      <w:proofErr w:type="spellEnd"/>
      <w:r w:rsidRPr="00381958">
        <w:t xml:space="preserve"> в </w:t>
      </w:r>
      <w:proofErr w:type="spellStart"/>
      <w:r w:rsidRPr="00381958">
        <w:t>Тро́ице</w:t>
      </w:r>
      <w:proofErr w:type="spellEnd"/>
      <w:r w:rsidRPr="00381958">
        <w:t xml:space="preserve"> </w:t>
      </w:r>
      <w:proofErr w:type="spellStart"/>
      <w:r w:rsidRPr="00381958">
        <w:t>единому</w:t>
      </w:r>
      <w:proofErr w:type="spellEnd"/>
      <w:r w:rsidRPr="00381958">
        <w:t xml:space="preserve"> </w:t>
      </w:r>
      <w:proofErr w:type="spellStart"/>
      <w:r w:rsidRPr="00381958">
        <w:t>Бо́гу</w:t>
      </w:r>
      <w:proofErr w:type="spellEnd"/>
      <w:r w:rsidRPr="00381958">
        <w:t xml:space="preserve">, </w:t>
      </w:r>
      <w:proofErr w:type="spellStart"/>
      <w:r w:rsidRPr="00381958">
        <w:t>Иоа́нне</w:t>
      </w:r>
      <w:proofErr w:type="spellEnd"/>
      <w:r w:rsidRPr="00381958">
        <w:t xml:space="preserve"> </w:t>
      </w:r>
      <w:proofErr w:type="spellStart"/>
      <w:r w:rsidRPr="00381958">
        <w:t>Златоу́сте</w:t>
      </w:r>
      <w:proofErr w:type="spellEnd"/>
      <w:r w:rsidRPr="00381958">
        <w:t xml:space="preserve">, </w:t>
      </w:r>
      <w:proofErr w:type="spellStart"/>
      <w:r w:rsidRPr="00381958">
        <w:t>всеблаже́нне</w:t>
      </w:r>
      <w:proofErr w:type="spellEnd"/>
      <w:r w:rsidRPr="00381958">
        <w:t xml:space="preserve"> </w:t>
      </w:r>
      <w:proofErr w:type="spellStart"/>
      <w:r w:rsidRPr="00381958">
        <w:t>преподо́бне</w:t>
      </w:r>
      <w:proofErr w:type="spellEnd"/>
      <w:r w:rsidRPr="00381958">
        <w:t xml:space="preserve">, </w:t>
      </w:r>
      <w:proofErr w:type="spellStart"/>
      <w:r w:rsidRPr="00381958">
        <w:t>досто́йно</w:t>
      </w:r>
      <w:proofErr w:type="spellEnd"/>
      <w:r w:rsidRPr="00381958">
        <w:t xml:space="preserve"> </w:t>
      </w:r>
      <w:proofErr w:type="spellStart"/>
      <w:r w:rsidRPr="00381958">
        <w:t>хва́лим</w:t>
      </w:r>
      <w:proofErr w:type="spellEnd"/>
      <w:r w:rsidRPr="00381958">
        <w:t xml:space="preserve"> </w:t>
      </w:r>
      <w:proofErr w:type="spellStart"/>
      <w:r w:rsidRPr="00381958">
        <w:t>тя</w:t>
      </w:r>
      <w:proofErr w:type="spellEnd"/>
      <w:r w:rsidRPr="00381958">
        <w:t xml:space="preserve">: </w:t>
      </w:r>
      <w:proofErr w:type="spellStart"/>
      <w:r w:rsidRPr="00381958">
        <w:t>еси</w:t>
      </w:r>
      <w:proofErr w:type="spellEnd"/>
      <w:r w:rsidRPr="00381958">
        <w:t xml:space="preserve">́ </w:t>
      </w:r>
      <w:proofErr w:type="spellStart"/>
      <w:r w:rsidRPr="00381958">
        <w:t>бо</w:t>
      </w:r>
      <w:proofErr w:type="spellEnd"/>
      <w:r w:rsidRPr="00381958">
        <w:t xml:space="preserve"> </w:t>
      </w:r>
      <w:proofErr w:type="spellStart"/>
      <w:r w:rsidRPr="00381958">
        <w:t>наста́вник</w:t>
      </w:r>
      <w:proofErr w:type="spellEnd"/>
      <w:r w:rsidRPr="00381958">
        <w:t xml:space="preserve">, </w:t>
      </w:r>
      <w:proofErr w:type="spellStart"/>
      <w:r w:rsidRPr="00381958">
        <w:t>я́ко</w:t>
      </w:r>
      <w:proofErr w:type="spellEnd"/>
      <w:r w:rsidRPr="00381958">
        <w:t xml:space="preserve"> </w:t>
      </w:r>
      <w:proofErr w:type="spellStart"/>
      <w:r w:rsidRPr="00381958">
        <w:t>боже́ственная</w:t>
      </w:r>
      <w:proofErr w:type="spellEnd"/>
      <w:r w:rsidRPr="00381958">
        <w:t xml:space="preserve"> </w:t>
      </w:r>
      <w:proofErr w:type="spellStart"/>
      <w:r w:rsidRPr="00381958">
        <w:t>явля́я</w:t>
      </w:r>
      <w:proofErr w:type="spellEnd"/>
      <w:r w:rsidRPr="00381958">
        <w:t>.</w:t>
      </w:r>
    </w:p>
    <w:p w14:paraId="51AA80CD" w14:textId="77777777" w:rsidR="00381958" w:rsidRPr="00381958" w:rsidRDefault="00381958" w:rsidP="00381958">
      <w:pPr>
        <w:pStyle w:val="l-vlrg-prayer-125-indented"/>
      </w:pPr>
      <w:r w:rsidRPr="00381958">
        <w:t xml:space="preserve">И </w:t>
      </w:r>
      <w:proofErr w:type="spellStart"/>
      <w:r w:rsidRPr="00381958">
        <w:t>ны́не</w:t>
      </w:r>
      <w:proofErr w:type="spellEnd"/>
      <w:r w:rsidRPr="00381958">
        <w:t xml:space="preserve"> и </w:t>
      </w:r>
      <w:proofErr w:type="spellStart"/>
      <w:r w:rsidRPr="00381958">
        <w:t>при́сно</w:t>
      </w:r>
      <w:proofErr w:type="spellEnd"/>
      <w:r w:rsidRPr="00381958">
        <w:t xml:space="preserve"> и </w:t>
      </w:r>
      <w:proofErr w:type="spellStart"/>
      <w:r w:rsidRPr="00381958">
        <w:t>во</w:t>
      </w:r>
      <w:proofErr w:type="spellEnd"/>
      <w:r w:rsidRPr="00381958">
        <w:t xml:space="preserve"> </w:t>
      </w:r>
      <w:proofErr w:type="spellStart"/>
      <w:r w:rsidRPr="00381958">
        <w:t>ве́ки</w:t>
      </w:r>
      <w:proofErr w:type="spellEnd"/>
      <w:r w:rsidRPr="00381958">
        <w:t xml:space="preserve"> </w:t>
      </w:r>
      <w:proofErr w:type="spellStart"/>
      <w:r w:rsidRPr="00381958">
        <w:t>веко́в</w:t>
      </w:r>
      <w:proofErr w:type="spellEnd"/>
      <w:r w:rsidRPr="00381958">
        <w:t xml:space="preserve">. </w:t>
      </w:r>
      <w:proofErr w:type="spellStart"/>
      <w:r w:rsidRPr="00381958">
        <w:t>Ами́нь</w:t>
      </w:r>
      <w:proofErr w:type="spellEnd"/>
      <w:r w:rsidRPr="00381958">
        <w:t>.</w:t>
      </w:r>
    </w:p>
    <w:p w14:paraId="4C13434D" w14:textId="77777777" w:rsidR="00381958" w:rsidRPr="00381958" w:rsidRDefault="00381958" w:rsidP="00381958">
      <w:pPr>
        <w:pStyle w:val="NormalWeb"/>
        <w:rPr>
          <w:rStyle w:val="l-vlrg-prayer-125-indentedChar"/>
        </w:rPr>
      </w:pPr>
      <w:r w:rsidRPr="00381958">
        <w:rPr>
          <w:rStyle w:val="l-vlrg-labelChar"/>
          <w:lang w:val="ru-RU"/>
        </w:rPr>
        <w:t>Богородичен:</w:t>
      </w:r>
      <w:r w:rsidRPr="00381958">
        <w:rPr>
          <w:lang w:val="ru-RU"/>
        </w:rPr>
        <w:t xml:space="preserve"> </w:t>
      </w:r>
      <w:proofErr w:type="spellStart"/>
      <w:r w:rsidRPr="00381958">
        <w:rPr>
          <w:rStyle w:val="l-vlrg-prayer-125-indentedChar"/>
        </w:rPr>
        <w:t>Предста́тельство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христиа́н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непосты́дное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хода́тайство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ко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Творцу</w:t>
      </w:r>
      <w:proofErr w:type="spellEnd"/>
      <w:r w:rsidRPr="00381958">
        <w:rPr>
          <w:rStyle w:val="l-vlrg-prayer-125-indentedChar"/>
        </w:rPr>
        <w:t xml:space="preserve">́ </w:t>
      </w:r>
      <w:proofErr w:type="spellStart"/>
      <w:r w:rsidRPr="00381958">
        <w:rPr>
          <w:rStyle w:val="l-vlrg-prayer-125-indentedChar"/>
        </w:rPr>
        <w:t>непрело́жное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не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пре́зри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гре́шных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моле́ний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гла́сы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но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предвари</w:t>
      </w:r>
      <w:proofErr w:type="spellEnd"/>
      <w:r w:rsidRPr="00381958">
        <w:rPr>
          <w:rStyle w:val="l-vlrg-prayer-125-indentedChar"/>
        </w:rPr>
        <w:t xml:space="preserve">́, </w:t>
      </w:r>
      <w:proofErr w:type="spellStart"/>
      <w:r w:rsidRPr="00381958">
        <w:rPr>
          <w:rStyle w:val="l-vlrg-prayer-125-indentedChar"/>
        </w:rPr>
        <w:t>я́ко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Блага́я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на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по́мощь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нас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ве́рно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зову́щих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Ти</w:t>
      </w:r>
      <w:proofErr w:type="spellEnd"/>
      <w:r w:rsidRPr="00381958">
        <w:rPr>
          <w:rStyle w:val="l-vlrg-prayer-125-indentedChar"/>
        </w:rPr>
        <w:t xml:space="preserve">: </w:t>
      </w:r>
      <w:proofErr w:type="spellStart"/>
      <w:r w:rsidRPr="00381958">
        <w:rPr>
          <w:rStyle w:val="l-vlrg-prayer-125-indentedChar"/>
        </w:rPr>
        <w:t>ускори</w:t>
      </w:r>
      <w:proofErr w:type="spellEnd"/>
      <w:r w:rsidRPr="00381958">
        <w:rPr>
          <w:rStyle w:val="l-vlrg-prayer-125-indentedChar"/>
        </w:rPr>
        <w:t xml:space="preserve">́ </w:t>
      </w:r>
      <w:proofErr w:type="spellStart"/>
      <w:r w:rsidRPr="00381958">
        <w:rPr>
          <w:rStyle w:val="l-vlrg-prayer-125-indentedChar"/>
        </w:rPr>
        <w:t>на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моли́тву</w:t>
      </w:r>
      <w:proofErr w:type="spellEnd"/>
      <w:r w:rsidRPr="00381958">
        <w:rPr>
          <w:rStyle w:val="l-vlrg-prayer-125-indentedChar"/>
        </w:rPr>
        <w:t xml:space="preserve">, и </w:t>
      </w:r>
      <w:proofErr w:type="spellStart"/>
      <w:r w:rsidRPr="00381958">
        <w:rPr>
          <w:rStyle w:val="l-vlrg-prayer-125-indentedChar"/>
        </w:rPr>
        <w:t>потщи́ся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на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умоле́ние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предста́тельствующи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при́сно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Богоро́дице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чту́щих</w:t>
      </w:r>
      <w:proofErr w:type="spellEnd"/>
      <w:r w:rsidRPr="00381958">
        <w:rPr>
          <w:rStyle w:val="l-vlrg-prayer-125-indentedChar"/>
        </w:rPr>
        <w:t xml:space="preserve"> </w:t>
      </w:r>
      <w:proofErr w:type="spellStart"/>
      <w:r w:rsidRPr="00381958">
        <w:rPr>
          <w:rStyle w:val="l-vlrg-prayer-125-indentedChar"/>
        </w:rPr>
        <w:t>Тя</w:t>
      </w:r>
      <w:proofErr w:type="spellEnd"/>
      <w:r w:rsidRPr="00381958">
        <w:rPr>
          <w:rStyle w:val="l-vlrg-prayer-125-indentedChar"/>
        </w:rPr>
        <w:t>.</w:t>
      </w:r>
    </w:p>
    <w:p w14:paraId="1A09C707" w14:textId="77777777" w:rsidR="00381958" w:rsidRPr="00381958" w:rsidRDefault="00381958" w:rsidP="00381958">
      <w:pPr>
        <w:pStyle w:val="NormalWeb"/>
        <w:rPr>
          <w:rFonts w:ascii="Calibri" w:eastAsiaTheme="minorHAnsi" w:hAnsi="Calibri" w:cstheme="minorBidi"/>
          <w:i/>
          <w:iCs/>
          <w:color w:val="FF0000"/>
          <w:sz w:val="32"/>
          <w:szCs w:val="32"/>
          <w:lang w:val="ru-RU"/>
        </w:rPr>
      </w:pPr>
      <w:proofErr w:type="spellStart"/>
      <w:r w:rsidRPr="00381958">
        <w:rPr>
          <w:rStyle w:val="l-vlrg-prayer-125-indentedChar"/>
        </w:rPr>
        <w:t>Го́споди</w:t>
      </w:r>
      <w:proofErr w:type="spellEnd"/>
      <w:r w:rsidRPr="00381958">
        <w:rPr>
          <w:rStyle w:val="l-vlrg-prayer-125-indentedChar"/>
        </w:rPr>
        <w:t xml:space="preserve">, </w:t>
      </w:r>
      <w:proofErr w:type="spellStart"/>
      <w:r w:rsidRPr="00381958">
        <w:rPr>
          <w:rStyle w:val="l-vlrg-prayer-125-indentedChar"/>
        </w:rPr>
        <w:t>поми́луй</w:t>
      </w:r>
      <w:proofErr w:type="spellEnd"/>
      <w:r w:rsidRPr="00381958">
        <w:rPr>
          <w:rStyle w:val="l-vlrg-prayer-125-indentedChar"/>
        </w:rPr>
        <w:t>.</w:t>
      </w:r>
      <w:r w:rsidRPr="00381958">
        <w:rPr>
          <w:lang w:val="ru-RU"/>
        </w:rPr>
        <w:t xml:space="preserve"> </w:t>
      </w:r>
      <w:r w:rsidRPr="00381958">
        <w:rPr>
          <w:rFonts w:ascii="Calibri" w:eastAsiaTheme="minorHAnsi" w:hAnsi="Calibri" w:cstheme="minorBidi"/>
          <w:color w:val="FF0000"/>
          <w:sz w:val="32"/>
          <w:szCs w:val="32"/>
          <w:lang w:val="ru-RU"/>
        </w:rPr>
        <w:t>(12 раз)</w:t>
      </w:r>
    </w:p>
    <w:p w14:paraId="04251A28" w14:textId="77777777" w:rsidR="00381958" w:rsidRPr="00381958" w:rsidRDefault="00381958" w:rsidP="00381958">
      <w:pPr>
        <w:pStyle w:val="l-vlrg-prayer-125-indented"/>
      </w:pPr>
      <w:proofErr w:type="spellStart"/>
      <w:r w:rsidRPr="00381958">
        <w:t>Сла́ва</w:t>
      </w:r>
      <w:proofErr w:type="spellEnd"/>
      <w:r w:rsidRPr="00381958">
        <w:t xml:space="preserve"> </w:t>
      </w:r>
      <w:proofErr w:type="spellStart"/>
      <w:r w:rsidRPr="00381958">
        <w:t>Отцу</w:t>
      </w:r>
      <w:proofErr w:type="spellEnd"/>
      <w:r w:rsidRPr="00381958">
        <w:t xml:space="preserve">́ и </w:t>
      </w:r>
      <w:proofErr w:type="spellStart"/>
      <w:r w:rsidRPr="00381958">
        <w:t>Сы́ну</w:t>
      </w:r>
      <w:proofErr w:type="spellEnd"/>
      <w:r w:rsidRPr="00381958">
        <w:t xml:space="preserve"> и </w:t>
      </w:r>
      <w:proofErr w:type="spellStart"/>
      <w:r w:rsidRPr="00381958">
        <w:t>Свято́му</w:t>
      </w:r>
      <w:proofErr w:type="spellEnd"/>
      <w:r w:rsidRPr="00381958">
        <w:t xml:space="preserve"> </w:t>
      </w:r>
      <w:proofErr w:type="spellStart"/>
      <w:r w:rsidRPr="00381958">
        <w:t>Ду́ху</w:t>
      </w:r>
      <w:proofErr w:type="spellEnd"/>
      <w:r w:rsidRPr="00381958">
        <w:t xml:space="preserve">, и </w:t>
      </w:r>
      <w:proofErr w:type="spellStart"/>
      <w:r w:rsidRPr="00381958">
        <w:t>ны́не</w:t>
      </w:r>
      <w:proofErr w:type="spellEnd"/>
      <w:r w:rsidRPr="00381958">
        <w:t xml:space="preserve"> и </w:t>
      </w:r>
      <w:proofErr w:type="spellStart"/>
      <w:r w:rsidRPr="00381958">
        <w:t>при́сно</w:t>
      </w:r>
      <w:proofErr w:type="spellEnd"/>
      <w:r w:rsidRPr="00381958">
        <w:t xml:space="preserve"> и </w:t>
      </w:r>
      <w:proofErr w:type="spellStart"/>
      <w:r w:rsidRPr="00381958">
        <w:t>во</w:t>
      </w:r>
      <w:proofErr w:type="spellEnd"/>
      <w:r w:rsidRPr="00381958">
        <w:t xml:space="preserve"> </w:t>
      </w:r>
      <w:proofErr w:type="spellStart"/>
      <w:r w:rsidRPr="00381958">
        <w:t>ве́ки</w:t>
      </w:r>
      <w:proofErr w:type="spellEnd"/>
      <w:r w:rsidRPr="00381958">
        <w:t xml:space="preserve"> </w:t>
      </w:r>
      <w:proofErr w:type="spellStart"/>
      <w:r w:rsidRPr="00381958">
        <w:t>веко́в</w:t>
      </w:r>
      <w:proofErr w:type="spellEnd"/>
      <w:r w:rsidRPr="00381958">
        <w:t xml:space="preserve">. </w:t>
      </w:r>
      <w:proofErr w:type="spellStart"/>
      <w:r w:rsidRPr="00381958">
        <w:t>Ами́нь</w:t>
      </w:r>
      <w:proofErr w:type="spellEnd"/>
      <w:r w:rsidRPr="00381958">
        <w:t>.</w:t>
      </w:r>
    </w:p>
    <w:p w14:paraId="1E69365E" w14:textId="77777777" w:rsidR="00381958" w:rsidRPr="00381958" w:rsidRDefault="00381958" w:rsidP="00381958">
      <w:pPr>
        <w:pStyle w:val="l-vlrg-prayer-125-indented"/>
      </w:pPr>
      <w:proofErr w:type="spellStart"/>
      <w:r w:rsidRPr="00381958">
        <w:t>Честне́йшую</w:t>
      </w:r>
      <w:proofErr w:type="spellEnd"/>
      <w:r w:rsidRPr="00381958">
        <w:t xml:space="preserve"> </w:t>
      </w:r>
      <w:proofErr w:type="spellStart"/>
      <w:r w:rsidRPr="00381958">
        <w:t>Херуви́м</w:t>
      </w:r>
      <w:proofErr w:type="spellEnd"/>
      <w:r w:rsidRPr="00381958">
        <w:t xml:space="preserve"> и </w:t>
      </w:r>
      <w:proofErr w:type="spellStart"/>
      <w:r w:rsidRPr="00381958">
        <w:t>сла́внейшую</w:t>
      </w:r>
      <w:proofErr w:type="spellEnd"/>
      <w:r w:rsidRPr="00381958">
        <w:t xml:space="preserve"> </w:t>
      </w:r>
      <w:proofErr w:type="spellStart"/>
      <w:r w:rsidRPr="00381958">
        <w:t>без</w:t>
      </w:r>
      <w:proofErr w:type="spellEnd"/>
      <w:r w:rsidRPr="00381958">
        <w:t xml:space="preserve"> </w:t>
      </w:r>
      <w:proofErr w:type="spellStart"/>
      <w:r w:rsidRPr="00381958">
        <w:t>сравне́ния</w:t>
      </w:r>
      <w:proofErr w:type="spellEnd"/>
      <w:r w:rsidRPr="00381958">
        <w:t xml:space="preserve"> </w:t>
      </w:r>
      <w:proofErr w:type="spellStart"/>
      <w:r w:rsidRPr="00381958">
        <w:t>Серафи́м</w:t>
      </w:r>
      <w:proofErr w:type="spellEnd"/>
      <w:r w:rsidRPr="00381958">
        <w:t xml:space="preserve">, </w:t>
      </w:r>
      <w:proofErr w:type="spellStart"/>
      <w:r w:rsidRPr="00381958">
        <w:t>без</w:t>
      </w:r>
      <w:proofErr w:type="spellEnd"/>
      <w:r w:rsidRPr="00381958">
        <w:t xml:space="preserve"> </w:t>
      </w:r>
      <w:proofErr w:type="spellStart"/>
      <w:r w:rsidRPr="00381958">
        <w:t>истле́ния</w:t>
      </w:r>
      <w:proofErr w:type="spellEnd"/>
      <w:r w:rsidRPr="00381958">
        <w:t xml:space="preserve"> </w:t>
      </w:r>
      <w:proofErr w:type="spellStart"/>
      <w:r w:rsidRPr="00381958">
        <w:t>Бо́га</w:t>
      </w:r>
      <w:proofErr w:type="spellEnd"/>
      <w:r w:rsidRPr="00381958">
        <w:t xml:space="preserve"> </w:t>
      </w:r>
      <w:proofErr w:type="spellStart"/>
      <w:r w:rsidRPr="00381958">
        <w:t>Сло́ва</w:t>
      </w:r>
      <w:proofErr w:type="spellEnd"/>
      <w:r w:rsidRPr="00381958">
        <w:t xml:space="preserve"> </w:t>
      </w:r>
      <w:proofErr w:type="spellStart"/>
      <w:r w:rsidRPr="00381958">
        <w:t>ро́ждшую</w:t>
      </w:r>
      <w:proofErr w:type="spellEnd"/>
      <w:r w:rsidRPr="00381958">
        <w:t xml:space="preserve">, </w:t>
      </w:r>
      <w:proofErr w:type="spellStart"/>
      <w:r w:rsidRPr="00381958">
        <w:t>су́щую</w:t>
      </w:r>
      <w:proofErr w:type="spellEnd"/>
      <w:r w:rsidRPr="00381958">
        <w:t xml:space="preserve"> </w:t>
      </w:r>
      <w:proofErr w:type="spellStart"/>
      <w:r w:rsidRPr="00381958">
        <w:t>Богоро́дицу</w:t>
      </w:r>
      <w:proofErr w:type="spellEnd"/>
      <w:r w:rsidRPr="00381958">
        <w:t xml:space="preserve"> </w:t>
      </w:r>
      <w:proofErr w:type="spellStart"/>
      <w:r w:rsidRPr="00381958">
        <w:t>Тя</w:t>
      </w:r>
      <w:proofErr w:type="spellEnd"/>
      <w:r w:rsidRPr="00381958">
        <w:t xml:space="preserve"> </w:t>
      </w:r>
      <w:proofErr w:type="spellStart"/>
      <w:r w:rsidRPr="00381958">
        <w:t>велича́ем</w:t>
      </w:r>
      <w:proofErr w:type="spellEnd"/>
      <w:r w:rsidRPr="00381958">
        <w:t xml:space="preserve">. </w:t>
      </w:r>
      <w:proofErr w:type="spellStart"/>
      <w:r w:rsidRPr="00381958">
        <w:t>Именем</w:t>
      </w:r>
      <w:proofErr w:type="spellEnd"/>
      <w:r w:rsidRPr="00381958">
        <w:t xml:space="preserve"> </w:t>
      </w:r>
      <w:proofErr w:type="spellStart"/>
      <w:r w:rsidRPr="00381958">
        <w:t>Господним</w:t>
      </w:r>
      <w:proofErr w:type="spellEnd"/>
      <w:r w:rsidRPr="00381958">
        <w:t xml:space="preserve"> </w:t>
      </w:r>
      <w:proofErr w:type="spellStart"/>
      <w:r w:rsidRPr="00381958">
        <w:t>благослови</w:t>
      </w:r>
      <w:proofErr w:type="spellEnd"/>
      <w:r w:rsidRPr="00381958">
        <w:t xml:space="preserve"> </w:t>
      </w:r>
      <w:proofErr w:type="spellStart"/>
      <w:r w:rsidRPr="00381958">
        <w:t>Отче</w:t>
      </w:r>
      <w:proofErr w:type="spellEnd"/>
      <w:r w:rsidRPr="00381958">
        <w:t>.</w:t>
      </w:r>
    </w:p>
    <w:p w14:paraId="455772B7" w14:textId="77777777" w:rsidR="00381958" w:rsidRPr="00381958" w:rsidRDefault="00381958" w:rsidP="00381958">
      <w:pPr>
        <w:pStyle w:val="NormalWeb"/>
        <w:rPr>
          <w:lang w:val="ru-RU"/>
        </w:rPr>
      </w:pPr>
      <w:r w:rsidRPr="00381958">
        <w:rPr>
          <w:rStyle w:val="l-vlrg-labelChar"/>
          <w:lang w:val="ru-RU"/>
        </w:rPr>
        <w:lastRenderedPageBreak/>
        <w:t>Священник:</w:t>
      </w:r>
      <w:r w:rsidRPr="00381958">
        <w:rPr>
          <w:rStyle w:val="Emphasis"/>
          <w:b/>
          <w:bCs/>
          <w:lang w:val="ru-RU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Молитвами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святых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отец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наших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,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Господи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Иисусе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Христе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Боже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наш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,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помилуй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 xml:space="preserve"> </w:t>
      </w:r>
      <w:proofErr w:type="spellStart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нас</w:t>
      </w:r>
      <w:proofErr w:type="spellEnd"/>
      <w:r w:rsidRPr="00381958">
        <w:rPr>
          <w:rFonts w:ascii="Calibri" w:eastAsiaTheme="minorHAnsi" w:hAnsi="Calibri" w:cstheme="minorBidi"/>
          <w:i/>
          <w:iCs/>
          <w:sz w:val="36"/>
          <w:szCs w:val="22"/>
        </w:rPr>
        <w:t>.</w:t>
      </w:r>
      <w:r w:rsidRPr="00381958">
        <w:rPr>
          <w:rStyle w:val="Emphasis"/>
          <w:lang w:val="ru-RU"/>
        </w:rPr>
        <w:t xml:space="preserve"> </w:t>
      </w:r>
    </w:p>
    <w:p w14:paraId="0702206F" w14:textId="74B5235C" w:rsidR="00FE004B" w:rsidRDefault="00381958" w:rsidP="00381958">
      <w:pPr>
        <w:pStyle w:val="NormalWeb"/>
      </w:pPr>
      <w:proofErr w:type="spellStart"/>
      <w:r>
        <w:rPr>
          <w:rStyle w:val="Emphasis"/>
          <w:b/>
          <w:bCs/>
        </w:rPr>
        <w:t>Чтец</w:t>
      </w:r>
      <w:proofErr w:type="spellEnd"/>
      <w:r>
        <w:rPr>
          <w:rStyle w:val="Emphasis"/>
          <w:b/>
          <w:bCs/>
        </w:rPr>
        <w:t>:</w:t>
      </w:r>
      <w:r>
        <w:rPr>
          <w:rStyle w:val="Strong"/>
        </w:rPr>
        <w:t xml:space="preserve"> </w:t>
      </w:r>
      <w:proofErr w:type="spellStart"/>
      <w:r>
        <w:t>Аминь</w:t>
      </w:r>
      <w:proofErr w:type="spellEnd"/>
      <w:r>
        <w:t>.</w:t>
      </w:r>
    </w:p>
    <w:sectPr w:rsidR="00FE004B" w:rsidSect="00512A43">
      <w:type w:val="continuous"/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23CA9F" w14:textId="77777777" w:rsidR="003A5D7F" w:rsidRDefault="003A5D7F" w:rsidP="001C37C5">
      <w:pPr>
        <w:spacing w:after="0" w:line="240" w:lineRule="auto"/>
      </w:pPr>
      <w:r>
        <w:separator/>
      </w:r>
    </w:p>
  </w:endnote>
  <w:endnote w:type="continuationSeparator" w:id="0">
    <w:p w14:paraId="47D0F61A" w14:textId="77777777" w:rsidR="003A5D7F" w:rsidRDefault="003A5D7F" w:rsidP="001C3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altName w:val=" 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FB7619" w14:textId="728DD935" w:rsidR="001C37C5" w:rsidRDefault="001C37C5" w:rsidP="001C37C5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B70F64" w14:textId="77777777" w:rsidR="003A5D7F" w:rsidRDefault="003A5D7F" w:rsidP="001C37C5">
      <w:pPr>
        <w:spacing w:after="0" w:line="240" w:lineRule="auto"/>
      </w:pPr>
      <w:r>
        <w:separator/>
      </w:r>
    </w:p>
  </w:footnote>
  <w:footnote w:type="continuationSeparator" w:id="0">
    <w:p w14:paraId="0962EC90" w14:textId="77777777" w:rsidR="003A5D7F" w:rsidRDefault="003A5D7F" w:rsidP="001C37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C82634B2-9C0C-4C1D-9B21-E29674683124}"/>
    <w:docVar w:name="dgnword-eventsink" w:val="673189368"/>
  </w:docVars>
  <w:rsids>
    <w:rsidRoot w:val="00FE004B"/>
    <w:rsid w:val="000201EC"/>
    <w:rsid w:val="00174C68"/>
    <w:rsid w:val="001822A6"/>
    <w:rsid w:val="001C37C5"/>
    <w:rsid w:val="0023119F"/>
    <w:rsid w:val="002C331D"/>
    <w:rsid w:val="00381958"/>
    <w:rsid w:val="003A5D7F"/>
    <w:rsid w:val="00474723"/>
    <w:rsid w:val="00512A43"/>
    <w:rsid w:val="006A228C"/>
    <w:rsid w:val="00754667"/>
    <w:rsid w:val="00793605"/>
    <w:rsid w:val="00951E87"/>
    <w:rsid w:val="00A12155"/>
    <w:rsid w:val="00A807E4"/>
    <w:rsid w:val="00B36EC9"/>
    <w:rsid w:val="00C206ED"/>
    <w:rsid w:val="00E27A61"/>
    <w:rsid w:val="00E633A6"/>
    <w:rsid w:val="00F70CBB"/>
    <w:rsid w:val="00F74C4F"/>
    <w:rsid w:val="00FE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78E0"/>
  <w15:chartTrackingRefBased/>
  <w15:docId w15:val="{E236720C-AF96-4FE1-A388-39D610E1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-vlrg-dyptichs-note">
    <w:name w:val="l-vlrg-dyptichs-note"/>
    <w:basedOn w:val="l-vlrg-dyptichs-125-hanging"/>
    <w:next w:val="l-vlrg-dyptichs-125-hanging"/>
    <w:link w:val="l-vlrg-dyptichs-noteChar"/>
    <w:autoRedefine/>
    <w:qFormat/>
    <w:rsid w:val="00FE004B"/>
    <w:rPr>
      <w:sz w:val="20"/>
    </w:rPr>
  </w:style>
  <w:style w:type="character" w:customStyle="1" w:styleId="l-vlrg-dyptichs-noteChar">
    <w:name w:val="l-vlrg-dyptichs-note Char"/>
    <w:basedOn w:val="l-vlrg-dyptichs-125-hangingChar"/>
    <w:link w:val="l-vlrg-dyptichs-note"/>
    <w:rsid w:val="00FE004B"/>
    <w:rPr>
      <w:rFonts w:ascii="Calibri" w:hAnsi="Calibri"/>
      <w:sz w:val="20"/>
    </w:rPr>
  </w:style>
  <w:style w:type="paragraph" w:customStyle="1" w:styleId="l-ectenia-lrg">
    <w:name w:val="l-ectenia-lrg"/>
    <w:basedOn w:val="Normal"/>
    <w:link w:val="l-ectenia-lrgChar"/>
    <w:qFormat/>
    <w:rsid w:val="00FE004B"/>
    <w:pPr>
      <w:spacing w:after="0" w:line="240" w:lineRule="auto"/>
      <w:ind w:left="288" w:hanging="288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l-ectenia-lrgChar">
    <w:name w:val="l-ectenia-lrg Char"/>
    <w:link w:val="l-ectenia-lrg"/>
    <w:rsid w:val="00FE004B"/>
    <w:rPr>
      <w:rFonts w:ascii="Times New Roman" w:eastAsia="Times New Roman" w:hAnsi="Times New Roman" w:cs="Times New Roman"/>
      <w:sz w:val="32"/>
      <w:szCs w:val="24"/>
    </w:rPr>
  </w:style>
  <w:style w:type="paragraph" w:customStyle="1" w:styleId="l-arrow-lrg">
    <w:name w:val="l-arrow-lrg"/>
    <w:basedOn w:val="l-ectenia-lrg"/>
    <w:next w:val="l-ectenia-lrg"/>
    <w:link w:val="l-arrow-lrgChar"/>
    <w:qFormat/>
    <w:rsid w:val="00FE004B"/>
    <w:rPr>
      <w:sz w:val="20"/>
    </w:rPr>
  </w:style>
  <w:style w:type="character" w:customStyle="1" w:styleId="l-arrow-lrgChar">
    <w:name w:val="l-arrow-lrg Char"/>
    <w:basedOn w:val="l-ectenia-lrgChar"/>
    <w:link w:val="l-arrow-lrg"/>
    <w:rsid w:val="00FE004B"/>
    <w:rPr>
      <w:rFonts w:ascii="Times New Roman" w:eastAsia="Times New Roman" w:hAnsi="Times New Roman" w:cs="Times New Roman"/>
      <w:sz w:val="20"/>
      <w:szCs w:val="24"/>
    </w:rPr>
  </w:style>
  <w:style w:type="paragraph" w:customStyle="1" w:styleId="l-choir-lrg">
    <w:name w:val="l-choir-lrg"/>
    <w:basedOn w:val="l-ectenia-lrg"/>
    <w:link w:val="l-choir-lrgChar"/>
    <w:qFormat/>
    <w:rsid w:val="00FE004B"/>
    <w:pPr>
      <w:spacing w:line="360" w:lineRule="auto"/>
      <w:ind w:left="0" w:firstLine="288"/>
    </w:pPr>
    <w:rPr>
      <w:rFonts w:ascii="Bookman Old Style" w:hAnsi="Bookman Old Style"/>
      <w:color w:val="44546A"/>
    </w:rPr>
  </w:style>
  <w:style w:type="character" w:customStyle="1" w:styleId="l-choir-lrgChar">
    <w:name w:val="l-choir-lrg Char"/>
    <w:link w:val="l-choir-lrg"/>
    <w:rsid w:val="00FE004B"/>
    <w:rPr>
      <w:rFonts w:ascii="Bookman Old Style" w:eastAsia="Times New Roman" w:hAnsi="Bookman Old Style" w:cs="Times New Roman"/>
      <w:color w:val="44546A"/>
      <w:sz w:val="32"/>
      <w:szCs w:val="24"/>
    </w:rPr>
  </w:style>
  <w:style w:type="paragraph" w:customStyle="1" w:styleId="l-dyptichs-name-vl">
    <w:name w:val="l-dyptichs-name-vl"/>
    <w:basedOn w:val="Normal"/>
    <w:link w:val="l-dyptichs-name-vlChar"/>
    <w:qFormat/>
    <w:rsid w:val="00FE004B"/>
    <w:pPr>
      <w:spacing w:after="0" w:line="300" w:lineRule="auto"/>
      <w:ind w:left="720" w:hanging="720"/>
    </w:pPr>
    <w:rPr>
      <w:rFonts w:ascii="Calibri" w:eastAsia="Calibri" w:hAnsi="Calibri"/>
      <w:sz w:val="36"/>
    </w:rPr>
  </w:style>
  <w:style w:type="character" w:customStyle="1" w:styleId="l-dyptichs-name-vlChar">
    <w:name w:val="l-dyptichs-name-vl Char"/>
    <w:link w:val="l-dyptichs-name-vl"/>
    <w:rsid w:val="00FE004B"/>
    <w:rPr>
      <w:rFonts w:ascii="Calibri" w:eastAsia="Calibri" w:hAnsi="Calibri"/>
      <w:sz w:val="36"/>
    </w:rPr>
  </w:style>
  <w:style w:type="paragraph" w:customStyle="1" w:styleId="l-prayer-15-lrg">
    <w:name w:val="l-prayer-1.5-lrg"/>
    <w:basedOn w:val="Normal"/>
    <w:link w:val="l-prayer-15-lrgChar"/>
    <w:autoRedefine/>
    <w:qFormat/>
    <w:rsid w:val="00FE004B"/>
    <w:pPr>
      <w:spacing w:after="0" w:line="360" w:lineRule="auto"/>
    </w:pPr>
    <w:rPr>
      <w:rFonts w:ascii="Calibri" w:eastAsia="Calibri" w:hAnsi="Calibri" w:cs="Times New Roman"/>
      <w:sz w:val="32"/>
      <w:szCs w:val="24"/>
    </w:rPr>
  </w:style>
  <w:style w:type="character" w:customStyle="1" w:styleId="l-prayer-15-lrgChar">
    <w:name w:val="l-prayer-1.5-lrg Char"/>
    <w:link w:val="l-prayer-15-lrg"/>
    <w:rsid w:val="00FE004B"/>
    <w:rPr>
      <w:rFonts w:ascii="Calibri" w:eastAsia="Calibri" w:hAnsi="Calibri" w:cs="Times New Roman"/>
      <w:sz w:val="32"/>
      <w:szCs w:val="24"/>
    </w:rPr>
  </w:style>
  <w:style w:type="paragraph" w:customStyle="1" w:styleId="l-exclamation-15-lrg">
    <w:name w:val="l-exclamation-1.5-lrg"/>
    <w:basedOn w:val="l-prayer-15-lrg"/>
    <w:link w:val="l-exclamation-15-lrgChar"/>
    <w:qFormat/>
    <w:rsid w:val="00FE004B"/>
    <w:pPr>
      <w:jc w:val="both"/>
    </w:pPr>
    <w:rPr>
      <w:rFonts w:ascii="Arial" w:hAnsi="Arial"/>
      <w:b/>
    </w:rPr>
  </w:style>
  <w:style w:type="character" w:customStyle="1" w:styleId="l-exclamation-15-lrgChar">
    <w:name w:val="l-exclamation-1.5-lrg Char"/>
    <w:link w:val="l-exclamation-15-lrg"/>
    <w:rsid w:val="00FE004B"/>
    <w:rPr>
      <w:rFonts w:ascii="Arial" w:eastAsia="Calibri" w:hAnsi="Arial" w:cs="Times New Roman"/>
      <w:b/>
      <w:sz w:val="32"/>
      <w:szCs w:val="24"/>
    </w:rPr>
  </w:style>
  <w:style w:type="paragraph" w:customStyle="1" w:styleId="l-label-large">
    <w:name w:val="l-label-large"/>
    <w:basedOn w:val="Normal"/>
    <w:link w:val="l-label-largeChar"/>
    <w:autoRedefine/>
    <w:qFormat/>
    <w:rsid w:val="00FE004B"/>
    <w:pPr>
      <w:spacing w:after="0" w:line="240" w:lineRule="auto"/>
    </w:pPr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character" w:customStyle="1" w:styleId="l-label-largeChar">
    <w:name w:val="l-label-large Char"/>
    <w:link w:val="l-label-large"/>
    <w:rsid w:val="00FE004B"/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paragraph" w:customStyle="1" w:styleId="l-vlrg-prayer-125-indented">
    <w:name w:val="l-vlrg-prayer-1.25-indented"/>
    <w:basedOn w:val="Normal"/>
    <w:link w:val="l-vlrg-prayer-125-indentedChar"/>
    <w:autoRedefine/>
    <w:qFormat/>
    <w:rsid w:val="00FE004B"/>
    <w:pPr>
      <w:spacing w:line="300" w:lineRule="auto"/>
      <w:ind w:firstLine="288"/>
    </w:pPr>
    <w:rPr>
      <w:rFonts w:ascii="Calibri" w:hAnsi="Calibri"/>
      <w:sz w:val="36"/>
    </w:rPr>
  </w:style>
  <w:style w:type="character" w:customStyle="1" w:styleId="l-vlrg-prayer-125-indentedChar">
    <w:name w:val="l-vlrg-prayer-1.25-indented Char"/>
    <w:basedOn w:val="DefaultParagraphFont"/>
    <w:link w:val="l-vlrg-prayer-125-indented"/>
    <w:rsid w:val="00FE004B"/>
    <w:rPr>
      <w:rFonts w:ascii="Calibri" w:hAnsi="Calibri"/>
      <w:sz w:val="36"/>
    </w:rPr>
  </w:style>
  <w:style w:type="paragraph" w:customStyle="1" w:styleId="l-lrg-prayer-125-indented">
    <w:name w:val="l-lrg-prayer-1.25-indented"/>
    <w:basedOn w:val="l-vlrg-prayer-125-indented"/>
    <w:link w:val="l-lrg-prayer-125-indentedChar"/>
    <w:qFormat/>
    <w:rsid w:val="00FE004B"/>
    <w:rPr>
      <w:sz w:val="32"/>
    </w:rPr>
  </w:style>
  <w:style w:type="character" w:customStyle="1" w:styleId="l-lrg-prayer-125-indentedChar">
    <w:name w:val="l-lrg-prayer-1.25-indented Char"/>
    <w:basedOn w:val="l-vlrg-prayer-125-indentedChar"/>
    <w:link w:val="l-lrg-prayer-125-indented"/>
    <w:rsid w:val="00FE004B"/>
    <w:rPr>
      <w:rFonts w:ascii="Calibri" w:hAnsi="Calibri"/>
      <w:sz w:val="32"/>
    </w:rPr>
  </w:style>
  <w:style w:type="paragraph" w:customStyle="1" w:styleId="l-med-prayer-125-indented">
    <w:name w:val="l-med-prayer-1.25-indented"/>
    <w:basedOn w:val="l-lrg-prayer-125-indented"/>
    <w:link w:val="l-med-prayer-125-indentedChar"/>
    <w:qFormat/>
    <w:rsid w:val="00FE004B"/>
    <w:rPr>
      <w:sz w:val="28"/>
    </w:rPr>
  </w:style>
  <w:style w:type="character" w:customStyle="1" w:styleId="l-med-prayer-125-indentedChar">
    <w:name w:val="l-med-prayer-1.25-indented Char"/>
    <w:basedOn w:val="l-lrg-prayer-125-indentedChar"/>
    <w:link w:val="l-med-prayer-125-indented"/>
    <w:rsid w:val="00FE004B"/>
    <w:rPr>
      <w:rFonts w:ascii="Calibri" w:hAnsi="Calibri"/>
      <w:sz w:val="28"/>
    </w:rPr>
  </w:style>
  <w:style w:type="paragraph" w:customStyle="1" w:styleId="l-prayer-lrg">
    <w:name w:val="l-prayer-lrg"/>
    <w:basedOn w:val="l-prayer-15-lrg"/>
    <w:link w:val="l-prayer-lrgChar"/>
    <w:qFormat/>
    <w:rsid w:val="00FE004B"/>
    <w:pPr>
      <w:spacing w:line="240" w:lineRule="auto"/>
    </w:pPr>
  </w:style>
  <w:style w:type="character" w:customStyle="1" w:styleId="l-prayer-lrgChar">
    <w:name w:val="l-prayer-lrg Char"/>
    <w:basedOn w:val="l-prayer-15-lrgChar"/>
    <w:link w:val="l-prayer-lrg"/>
    <w:rsid w:val="00FE004B"/>
    <w:rPr>
      <w:rFonts w:ascii="Calibri" w:eastAsia="Calibri" w:hAnsi="Calibri" w:cs="Times New Roman"/>
      <w:sz w:val="32"/>
      <w:szCs w:val="24"/>
    </w:rPr>
  </w:style>
  <w:style w:type="paragraph" w:customStyle="1" w:styleId="l-rubric-lrg">
    <w:name w:val="l-rubric-lrg"/>
    <w:basedOn w:val="Normal"/>
    <w:link w:val="l-rubric-lrgChar"/>
    <w:qFormat/>
    <w:rsid w:val="00FE004B"/>
    <w:pPr>
      <w:keepLines/>
      <w:widowControl w:val="0"/>
      <w:autoSpaceDE w:val="0"/>
      <w:autoSpaceDN w:val="0"/>
      <w:spacing w:before="100" w:after="100" w:line="240" w:lineRule="auto"/>
    </w:pPr>
    <w:rPr>
      <w:rFonts w:ascii="Times New Roman" w:eastAsia="Times New Roman" w:hAnsi="Times New Roman" w:cs="Times New Roman"/>
      <w:i/>
      <w:iCs/>
      <w:color w:val="FF0000"/>
      <w:sz w:val="28"/>
      <w:szCs w:val="28"/>
    </w:rPr>
  </w:style>
  <w:style w:type="character" w:customStyle="1" w:styleId="l-rubric-lrgChar">
    <w:name w:val="l-rubric-lrg Char"/>
    <w:basedOn w:val="DefaultParagraphFont"/>
    <w:link w:val="l-rubric-lrg"/>
    <w:rsid w:val="00FE004B"/>
    <w:rPr>
      <w:rFonts w:ascii="Times New Roman" w:eastAsia="Times New Roman" w:hAnsi="Times New Roman" w:cs="Times New Roman"/>
      <w:i/>
      <w:iCs/>
      <w:color w:val="FF0000"/>
      <w:sz w:val="28"/>
      <w:szCs w:val="28"/>
    </w:rPr>
  </w:style>
  <w:style w:type="paragraph" w:customStyle="1" w:styleId="l-silent-lrg">
    <w:name w:val="l-silent-lrg"/>
    <w:basedOn w:val="l-ectenia-lrg"/>
    <w:link w:val="l-silent-lrgChar"/>
    <w:qFormat/>
    <w:rsid w:val="00FE004B"/>
    <w:pPr>
      <w:spacing w:line="360" w:lineRule="auto"/>
      <w:ind w:left="576" w:right="576" w:firstLine="0"/>
    </w:pPr>
    <w:rPr>
      <w:rFonts w:ascii="Arial" w:hAnsi="Arial"/>
      <w:color w:val="4472C4"/>
    </w:rPr>
  </w:style>
  <w:style w:type="character" w:customStyle="1" w:styleId="l-silent-lrgChar">
    <w:name w:val="l-silent-lrg Char"/>
    <w:link w:val="l-silent-lrg"/>
    <w:rsid w:val="00FE004B"/>
    <w:rPr>
      <w:rFonts w:ascii="Arial" w:eastAsia="Times New Roman" w:hAnsi="Arial" w:cs="Times New Roman"/>
      <w:color w:val="4472C4"/>
      <w:sz w:val="32"/>
      <w:szCs w:val="24"/>
    </w:rPr>
  </w:style>
  <w:style w:type="paragraph" w:customStyle="1" w:styleId="l-sm-prayer-125-indented">
    <w:name w:val="l-sm-prayer-1.25-indented"/>
    <w:basedOn w:val="l-med-prayer-125-indented"/>
    <w:link w:val="l-sm-prayer-125-indentedChar"/>
    <w:qFormat/>
    <w:rsid w:val="00FE004B"/>
    <w:rPr>
      <w:sz w:val="24"/>
    </w:rPr>
  </w:style>
  <w:style w:type="character" w:customStyle="1" w:styleId="l-sm-prayer-125-indentedChar">
    <w:name w:val="l-sm-prayer-1.25-indented Char"/>
    <w:basedOn w:val="l-med-prayer-125-indentedChar"/>
    <w:link w:val="l-sm-prayer-125-indented"/>
    <w:rsid w:val="00FE004B"/>
    <w:rPr>
      <w:rFonts w:ascii="Calibri" w:hAnsi="Calibri"/>
      <w:sz w:val="24"/>
    </w:rPr>
  </w:style>
  <w:style w:type="paragraph" w:customStyle="1" w:styleId="l-vlrg-choir-125-indented">
    <w:name w:val="l-vlrg-choir-1.25-indented"/>
    <w:basedOn w:val="l-choir-lrg"/>
    <w:link w:val="l-vlrg-choir-125-indentedChar"/>
    <w:autoRedefine/>
    <w:qFormat/>
    <w:rsid w:val="00FE004B"/>
    <w:pPr>
      <w:spacing w:line="300" w:lineRule="auto"/>
    </w:pPr>
    <w:rPr>
      <w:sz w:val="36"/>
    </w:rPr>
  </w:style>
  <w:style w:type="character" w:customStyle="1" w:styleId="l-vlrg-choir-125-indentedChar">
    <w:name w:val="l-vlrg-choir-1.25-indented Char"/>
    <w:basedOn w:val="l-choir-lrgChar"/>
    <w:link w:val="l-vlrg-choir-125-indented"/>
    <w:rsid w:val="00FE004B"/>
    <w:rPr>
      <w:rFonts w:ascii="Bookman Old Style" w:eastAsia="Times New Roman" w:hAnsi="Bookman Old Style" w:cs="Times New Roman"/>
      <w:color w:val="44546A"/>
      <w:sz w:val="36"/>
      <w:szCs w:val="24"/>
    </w:rPr>
  </w:style>
  <w:style w:type="paragraph" w:customStyle="1" w:styleId="l-vlrg-choir-125">
    <w:name w:val="l-vlrg-choir-1.25"/>
    <w:basedOn w:val="l-vlrg-choir-125-indented"/>
    <w:link w:val="l-vlrg-choir-125Char"/>
    <w:autoRedefine/>
    <w:qFormat/>
    <w:rsid w:val="00FE004B"/>
    <w:pPr>
      <w:ind w:firstLine="0"/>
    </w:pPr>
  </w:style>
  <w:style w:type="character" w:customStyle="1" w:styleId="l-vlrg-choir-125Char">
    <w:name w:val="l-vlrg-choir-1.25 Char"/>
    <w:basedOn w:val="l-vlrg-choir-125-indentedChar"/>
    <w:link w:val="l-vlrg-choir-125"/>
    <w:rsid w:val="00FE004B"/>
    <w:rPr>
      <w:rFonts w:ascii="Bookman Old Style" w:eastAsia="Times New Roman" w:hAnsi="Bookman Old Style" w:cs="Times New Roman"/>
      <w:color w:val="44546A"/>
      <w:sz w:val="36"/>
      <w:szCs w:val="24"/>
    </w:rPr>
  </w:style>
  <w:style w:type="paragraph" w:customStyle="1" w:styleId="l-vlrg-dyptichs-125-hanging">
    <w:name w:val="l-vlrg-dyptichs-1.25-hanging"/>
    <w:basedOn w:val="l-vlrg-prayer-125-indented"/>
    <w:link w:val="l-vlrg-dyptichs-125-hangingChar"/>
    <w:autoRedefine/>
    <w:qFormat/>
    <w:rsid w:val="00FE004B"/>
    <w:pPr>
      <w:ind w:left="288" w:hanging="288"/>
    </w:pPr>
  </w:style>
  <w:style w:type="character" w:customStyle="1" w:styleId="l-vlrg-dyptichs-125-hangingChar">
    <w:name w:val="l-vlrg-dyptichs-1.25-hanging Char"/>
    <w:basedOn w:val="l-vlrg-prayer-125-indentedChar"/>
    <w:link w:val="l-vlrg-dyptichs-125-hanging"/>
    <w:rsid w:val="00FE004B"/>
    <w:rPr>
      <w:rFonts w:ascii="Calibri" w:hAnsi="Calibri"/>
      <w:sz w:val="36"/>
    </w:rPr>
  </w:style>
  <w:style w:type="paragraph" w:customStyle="1" w:styleId="l-vlrg-dyptichs-125-no-hanging">
    <w:name w:val="l-vlrg-dyptichs-1.25-no-hanging"/>
    <w:basedOn w:val="l-vlrg-dyptichs-125-hanging"/>
    <w:link w:val="l-vlrg-dyptichs-125-no-hangingChar"/>
    <w:autoRedefine/>
    <w:qFormat/>
    <w:rsid w:val="00FE004B"/>
    <w:rPr>
      <w:i/>
      <w:color w:val="AEAAAA" w:themeColor="background2" w:themeShade="BF"/>
      <w:sz w:val="32"/>
    </w:rPr>
  </w:style>
  <w:style w:type="character" w:customStyle="1" w:styleId="l-vlrg-dyptichs-125-no-hangingChar">
    <w:name w:val="l-vlrg-dyptichs-1.25-no-hanging Char"/>
    <w:basedOn w:val="l-vlrg-dyptichs-125-hangingChar"/>
    <w:link w:val="l-vlrg-dyptichs-125-no-hanging"/>
    <w:rsid w:val="00FE004B"/>
    <w:rPr>
      <w:rFonts w:ascii="Calibri" w:hAnsi="Calibri"/>
      <w:i/>
      <w:color w:val="AEAAAA" w:themeColor="background2" w:themeShade="BF"/>
      <w:sz w:val="32"/>
    </w:rPr>
  </w:style>
  <w:style w:type="paragraph" w:customStyle="1" w:styleId="l-vlrg-ectenia-125">
    <w:name w:val="l-vlrg-ectenia-1.25"/>
    <w:basedOn w:val="l-vlrg-prayer-125-indented"/>
    <w:link w:val="l-vlrg-ectenia-125Char"/>
    <w:autoRedefine/>
    <w:qFormat/>
    <w:rsid w:val="00FE004B"/>
    <w:pPr>
      <w:ind w:firstLine="0"/>
    </w:pPr>
    <w:rPr>
      <w:rFonts w:ascii="Times New Roman" w:hAnsi="Times New Roman"/>
    </w:rPr>
  </w:style>
  <w:style w:type="character" w:customStyle="1" w:styleId="l-vlrg-ectenia-125Char">
    <w:name w:val="l-vlrg-ectenia-1.25 Char"/>
    <w:basedOn w:val="l-vlrg-prayer-125-indentedChar"/>
    <w:link w:val="l-vlrg-ectenia-125"/>
    <w:rsid w:val="00FE004B"/>
    <w:rPr>
      <w:rFonts w:ascii="Times New Roman" w:hAnsi="Times New Roman"/>
      <w:sz w:val="36"/>
    </w:rPr>
  </w:style>
  <w:style w:type="paragraph" w:customStyle="1" w:styleId="l-vlrg-exclamation-125">
    <w:name w:val="l-vlrg-exclamation-1.25"/>
    <w:basedOn w:val="l-exclamation-15-lrg"/>
    <w:link w:val="l-vlrg-exclamation-125Char"/>
    <w:autoRedefine/>
    <w:qFormat/>
    <w:rsid w:val="00FE004B"/>
    <w:pPr>
      <w:spacing w:line="300" w:lineRule="auto"/>
    </w:pPr>
    <w:rPr>
      <w:sz w:val="36"/>
    </w:rPr>
  </w:style>
  <w:style w:type="character" w:customStyle="1" w:styleId="l-vlrg-exclamation-125Char">
    <w:name w:val="l-vlrg-exclamation-1.25 Char"/>
    <w:basedOn w:val="l-exclamation-15-lrgChar"/>
    <w:link w:val="l-vlrg-exclamation-125"/>
    <w:rsid w:val="00FE004B"/>
    <w:rPr>
      <w:rFonts w:ascii="Arial" w:eastAsia="Calibri" w:hAnsi="Arial" w:cs="Times New Roman"/>
      <w:b/>
      <w:sz w:val="36"/>
      <w:szCs w:val="24"/>
    </w:rPr>
  </w:style>
  <w:style w:type="paragraph" w:customStyle="1" w:styleId="l-vlrg-label">
    <w:name w:val="l-vlrg-label"/>
    <w:basedOn w:val="l-label-large"/>
    <w:link w:val="l-vlrg-labelChar"/>
    <w:autoRedefine/>
    <w:qFormat/>
    <w:rsid w:val="00FE004B"/>
  </w:style>
  <w:style w:type="character" w:customStyle="1" w:styleId="l-vlrg-labelChar">
    <w:name w:val="l-vlrg-label Char"/>
    <w:basedOn w:val="l-label-largeChar"/>
    <w:link w:val="l-vlrg-label"/>
    <w:rsid w:val="00FE004B"/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paragraph" w:customStyle="1" w:styleId="l-vlrg-prayer-125-hanging">
    <w:name w:val="l-vlrg-prayer-1.25-hanging"/>
    <w:basedOn w:val="l-vlrg-prayer-125-indented"/>
    <w:link w:val="l-vlrg-prayer-125-hangingChar"/>
    <w:autoRedefine/>
    <w:qFormat/>
    <w:rsid w:val="00FE004B"/>
    <w:pPr>
      <w:ind w:left="288" w:hanging="288"/>
    </w:pPr>
  </w:style>
  <w:style w:type="character" w:customStyle="1" w:styleId="l-vlrg-prayer-125-hangingChar">
    <w:name w:val="l-vlrg-prayer-1.25-hanging Char"/>
    <w:basedOn w:val="l-vlrg-prayer-125-indentedChar"/>
    <w:link w:val="l-vlrg-prayer-125-hanging"/>
    <w:rsid w:val="00FE004B"/>
    <w:rPr>
      <w:rFonts w:ascii="Calibri" w:hAnsi="Calibri"/>
      <w:sz w:val="36"/>
    </w:rPr>
  </w:style>
  <w:style w:type="paragraph" w:customStyle="1" w:styleId="l-vlrg-rubric">
    <w:name w:val="l-vlrg-rubric"/>
    <w:basedOn w:val="l-vlrg-prayer-125-indented"/>
    <w:link w:val="l-vlrg-rubricChar"/>
    <w:autoRedefine/>
    <w:qFormat/>
    <w:rsid w:val="00474723"/>
    <w:rPr>
      <w:i/>
      <w:iCs/>
      <w:color w:val="FF0000"/>
      <w:sz w:val="32"/>
      <w:szCs w:val="32"/>
      <w:lang w:val="ru-RU"/>
    </w:rPr>
  </w:style>
  <w:style w:type="character" w:customStyle="1" w:styleId="l-vlrg-rubricChar">
    <w:name w:val="l-vlrg-rubric Char"/>
    <w:basedOn w:val="l-vlrg-prayer-125-indentedChar"/>
    <w:link w:val="l-vlrg-rubric"/>
    <w:rsid w:val="00474723"/>
    <w:rPr>
      <w:rFonts w:ascii="Calibri" w:hAnsi="Calibri"/>
      <w:i/>
      <w:iCs/>
      <w:color w:val="FF0000"/>
      <w:sz w:val="32"/>
      <w:szCs w:val="32"/>
      <w:lang w:val="ru-RU"/>
    </w:rPr>
  </w:style>
  <w:style w:type="paragraph" w:customStyle="1" w:styleId="l-vlrg-silent-125-indented">
    <w:name w:val="l-vlrg-silent-1.25-indented"/>
    <w:basedOn w:val="l-silent-lrg"/>
    <w:link w:val="l-vlrg-silent-125-indentedChar"/>
    <w:autoRedefine/>
    <w:qFormat/>
    <w:rsid w:val="00FE004B"/>
    <w:pPr>
      <w:spacing w:line="300" w:lineRule="auto"/>
      <w:ind w:firstLine="288"/>
    </w:pPr>
    <w:rPr>
      <w:sz w:val="36"/>
    </w:rPr>
  </w:style>
  <w:style w:type="character" w:customStyle="1" w:styleId="l-vlrg-silent-125-indentedChar">
    <w:name w:val="l-vlrg-silent-1.25-indented Char"/>
    <w:basedOn w:val="l-silent-lrgChar"/>
    <w:link w:val="l-vlrg-silent-125-indented"/>
    <w:rsid w:val="00FE004B"/>
    <w:rPr>
      <w:rFonts w:ascii="Arial" w:eastAsia="Times New Roman" w:hAnsi="Arial" w:cs="Times New Roman"/>
      <w:color w:val="4472C4"/>
      <w:sz w:val="36"/>
      <w:szCs w:val="24"/>
    </w:rPr>
  </w:style>
  <w:style w:type="paragraph" w:customStyle="1" w:styleId="l-vlrg-silent-125">
    <w:name w:val="l-vlrg-silent-1.25"/>
    <w:basedOn w:val="l-vlrg-silent-125-indented"/>
    <w:link w:val="l-vlrg-silent-125Char"/>
    <w:autoRedefine/>
    <w:qFormat/>
    <w:rsid w:val="00FE004B"/>
    <w:pPr>
      <w:ind w:firstLine="0"/>
    </w:pPr>
  </w:style>
  <w:style w:type="character" w:customStyle="1" w:styleId="l-vlrg-silent-125Char">
    <w:name w:val="l-vlrg-silent-1.25 Char"/>
    <w:basedOn w:val="l-vlrg-silent-125-indentedChar"/>
    <w:link w:val="l-vlrg-silent-125"/>
    <w:rsid w:val="00FE004B"/>
    <w:rPr>
      <w:rFonts w:ascii="Arial" w:eastAsia="Times New Roman" w:hAnsi="Arial" w:cs="Times New Roman"/>
      <w:color w:val="4472C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1C3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7C5"/>
  </w:style>
  <w:style w:type="paragraph" w:styleId="Footer">
    <w:name w:val="footer"/>
    <w:basedOn w:val="Normal"/>
    <w:link w:val="FooterChar"/>
    <w:uiPriority w:val="99"/>
    <w:unhideWhenUsed/>
    <w:rsid w:val="001C3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7C5"/>
  </w:style>
  <w:style w:type="character" w:styleId="Hyperlink">
    <w:name w:val="Hyperlink"/>
    <w:basedOn w:val="DefaultParagraphFont"/>
    <w:uiPriority w:val="99"/>
    <w:unhideWhenUsed/>
    <w:rsid w:val="00A807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7E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1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155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3119F"/>
    <w:rPr>
      <w:i/>
      <w:iCs/>
    </w:rPr>
  </w:style>
  <w:style w:type="paragraph" w:styleId="NormalWeb">
    <w:name w:val="Normal (Web)"/>
    <w:basedOn w:val="Normal"/>
    <w:uiPriority w:val="99"/>
    <w:unhideWhenUsed/>
    <w:rsid w:val="00381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1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aphim@orthodox.ne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azbyka.ru/blagodarstvennie-molitvy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orthodox.net/services/thanksgiving-prayers-after-holy-communion-russ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orthodox.net/services/thanksgiving-prayers-after-holy-communion-russ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rthodox.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12DA8-1E5A-4344-8457-4F11978EB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Priest Seraphim Holland</dc:creator>
  <cp:keywords>communion prayers</cp:keywords>
  <dc:description/>
  <cp:lastModifiedBy>Timothy Holland</cp:lastModifiedBy>
  <cp:revision>4</cp:revision>
  <cp:lastPrinted>2019-07-06T18:10:00Z</cp:lastPrinted>
  <dcterms:created xsi:type="dcterms:W3CDTF">2019-07-07T01:35:00Z</dcterms:created>
  <dcterms:modified xsi:type="dcterms:W3CDTF">2019-07-07T01:57:00Z</dcterms:modified>
</cp:coreProperties>
</file>