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20B1BA1E" w14:textId="77777777" w:rsidR="00B613BB" w:rsidRPr="002E5689" w:rsidRDefault="00B613BB" w:rsidP="00ED3763">
      <w:pPr>
        <w:jc w:val="center"/>
        <w:rPr>
          <w:b/>
          <w:bCs/>
          <w:color w:val="FF0000"/>
          <w:sz w:val="28"/>
          <w:szCs w:val="28"/>
        </w:rPr>
      </w:pPr>
      <w:r w:rsidRPr="002E5689">
        <w:rPr>
          <w:b/>
          <w:bCs/>
          <w:color w:val="FF0000"/>
          <w:sz w:val="28"/>
          <w:szCs w:val="28"/>
        </w:rPr>
        <w:t xml:space="preserve">St. Joseph the </w:t>
      </w:r>
      <w:r w:rsidR="00EF59DD" w:rsidRPr="002E5689">
        <w:rPr>
          <w:b/>
          <w:bCs/>
          <w:color w:val="FF0000"/>
          <w:sz w:val="28"/>
          <w:szCs w:val="28"/>
        </w:rPr>
        <w:t>A</w:t>
      </w:r>
      <w:r w:rsidRPr="002E5689">
        <w:rPr>
          <w:b/>
          <w:bCs/>
          <w:color w:val="FF0000"/>
          <w:sz w:val="28"/>
          <w:szCs w:val="28"/>
        </w:rPr>
        <w:t xml:space="preserve">ll </w:t>
      </w:r>
      <w:r w:rsidR="005923DE" w:rsidRPr="002E5689">
        <w:rPr>
          <w:b/>
          <w:bCs/>
          <w:color w:val="FF0000"/>
          <w:sz w:val="28"/>
          <w:szCs w:val="28"/>
        </w:rPr>
        <w:t xml:space="preserve">Comely </w:t>
      </w:r>
      <w:r w:rsidR="00EF59DD" w:rsidRPr="002E5689">
        <w:rPr>
          <w:b/>
          <w:bCs/>
          <w:color w:val="FF0000"/>
          <w:sz w:val="28"/>
          <w:szCs w:val="28"/>
        </w:rPr>
        <w:t xml:space="preserve">Orthodox </w:t>
      </w:r>
      <w:r w:rsidRPr="002E5689">
        <w:rPr>
          <w:b/>
          <w:bCs/>
          <w:color w:val="FF0000"/>
          <w:sz w:val="28"/>
          <w:szCs w:val="28"/>
        </w:rPr>
        <w:t xml:space="preserve">Texas </w:t>
      </w:r>
      <w:r w:rsidR="00EF59DD" w:rsidRPr="002E5689">
        <w:rPr>
          <w:b/>
          <w:bCs/>
          <w:color w:val="FF0000"/>
          <w:sz w:val="28"/>
          <w:szCs w:val="28"/>
        </w:rPr>
        <w:t>P</w:t>
      </w:r>
      <w:r w:rsidRPr="002E5689">
        <w:rPr>
          <w:b/>
          <w:bCs/>
          <w:color w:val="FF0000"/>
          <w:sz w:val="28"/>
          <w:szCs w:val="28"/>
        </w:rPr>
        <w:t>rison Ministry</w:t>
      </w:r>
      <w:r w:rsidR="005923DE" w:rsidRPr="002E5689">
        <w:rPr>
          <w:b/>
          <w:bCs/>
          <w:color w:val="FF0000"/>
          <w:sz w:val="28"/>
          <w:szCs w:val="28"/>
        </w:rPr>
        <w:t xml:space="preserve"> Newsletter</w:t>
      </w:r>
    </w:p>
    <w:p w14:paraId="5D3DE424" w14:textId="364F4CD2" w:rsidR="00CF746C" w:rsidRPr="002B11F8" w:rsidRDefault="005923DE" w:rsidP="00ED3763">
      <w:pPr>
        <w:jc w:val="center"/>
        <w:rPr>
          <w:sz w:val="16"/>
          <w:szCs w:val="16"/>
        </w:rPr>
      </w:pPr>
      <w:r w:rsidRPr="002B11F8">
        <w:rPr>
          <w:sz w:val="16"/>
          <w:szCs w:val="16"/>
        </w:rPr>
        <w:t xml:space="preserve">Number </w:t>
      </w:r>
      <w:r w:rsidR="002F287F">
        <w:rPr>
          <w:sz w:val="16"/>
          <w:szCs w:val="16"/>
        </w:rPr>
        <w:t>7</w:t>
      </w:r>
      <w:r w:rsidRPr="002B11F8">
        <w:rPr>
          <w:sz w:val="16"/>
          <w:szCs w:val="16"/>
        </w:rPr>
        <w:t>,</w:t>
      </w:r>
      <w:r w:rsidR="00CF746C" w:rsidRPr="002B11F8">
        <w:rPr>
          <w:sz w:val="16"/>
          <w:szCs w:val="16"/>
        </w:rPr>
        <w:t xml:space="preserve"> </w:t>
      </w:r>
      <w:r w:rsidR="002B11F8" w:rsidRPr="002B11F8">
        <w:rPr>
          <w:sz w:val="16"/>
          <w:szCs w:val="16"/>
        </w:rPr>
        <w:t>Nov 18/ Dec 1, 2020, Nativity Fast</w:t>
      </w:r>
    </w:p>
    <w:p w14:paraId="14E09C44" w14:textId="76E2F4A3" w:rsidR="00EC6B2C" w:rsidRDefault="00B613BB">
      <w:pPr>
        <w:pStyle w:val="TOC1"/>
        <w:tabs>
          <w:tab w:val="end" w:leader="dot" w:pos="568.30pt"/>
        </w:tabs>
        <w:rPr>
          <w:rFonts w:asciiTheme="minorHAnsi" w:eastAsiaTheme="minorEastAsia" w:hAnsiTheme="minorHAnsi" w:cstheme="minorBidi"/>
          <w:noProof/>
        </w:rPr>
      </w:pPr>
      <w:r w:rsidRPr="002E5689">
        <w:fldChar w:fldCharType="begin"/>
      </w:r>
      <w:r w:rsidRPr="002E5689">
        <w:instrText xml:space="preserve"> TOC \o "1-3" \h \z \u </w:instrText>
      </w:r>
      <w:r w:rsidRPr="002E5689">
        <w:fldChar w:fldCharType="separate"/>
      </w:r>
      <w:hyperlink w:anchor="_Toc57747936" w:history="1">
        <w:r w:rsidR="00EC6B2C" w:rsidRPr="0051169C">
          <w:rPr>
            <w:rStyle w:val="Hyperlink"/>
            <w:noProof/>
          </w:rPr>
          <w:t>Contact Info</w:t>
        </w:r>
        <w:r w:rsidR="00EC6B2C">
          <w:rPr>
            <w:noProof/>
            <w:webHidden/>
          </w:rPr>
          <w:tab/>
        </w:r>
        <w:r w:rsidR="00EC6B2C">
          <w:rPr>
            <w:noProof/>
            <w:webHidden/>
          </w:rPr>
          <w:fldChar w:fldCharType="begin"/>
        </w:r>
        <w:r w:rsidR="00EC6B2C">
          <w:rPr>
            <w:noProof/>
            <w:webHidden/>
          </w:rPr>
          <w:instrText xml:space="preserve"> PAGEREF _Toc57747936 \h </w:instrText>
        </w:r>
        <w:r w:rsidR="00EC6B2C">
          <w:rPr>
            <w:noProof/>
            <w:webHidden/>
          </w:rPr>
        </w:r>
        <w:r w:rsidR="00EC6B2C">
          <w:rPr>
            <w:noProof/>
            <w:webHidden/>
          </w:rPr>
          <w:fldChar w:fldCharType="separate"/>
        </w:r>
        <w:r w:rsidR="004A028B">
          <w:rPr>
            <w:noProof/>
            <w:webHidden/>
          </w:rPr>
          <w:t>1</w:t>
        </w:r>
        <w:r w:rsidR="00EC6B2C">
          <w:rPr>
            <w:noProof/>
            <w:webHidden/>
          </w:rPr>
          <w:fldChar w:fldCharType="end"/>
        </w:r>
      </w:hyperlink>
    </w:p>
    <w:p w14:paraId="07D7A3BD" w14:textId="09FA007A" w:rsidR="00EC6B2C" w:rsidRDefault="006277A1">
      <w:pPr>
        <w:pStyle w:val="TOC1"/>
        <w:tabs>
          <w:tab w:val="end" w:leader="dot" w:pos="568.30pt"/>
        </w:tabs>
        <w:rPr>
          <w:rFonts w:asciiTheme="minorHAnsi" w:eastAsiaTheme="minorEastAsia" w:hAnsiTheme="minorHAnsi" w:cstheme="minorBidi"/>
          <w:noProof/>
        </w:rPr>
      </w:pPr>
      <w:hyperlink w:anchor="_Toc57747937" w:history="1">
        <w:r w:rsidR="00EC6B2C" w:rsidRPr="0051169C">
          <w:rPr>
            <w:rStyle w:val="Hyperlink"/>
            <w:noProof/>
          </w:rPr>
          <w:t>Prison Ministry News</w:t>
        </w:r>
        <w:r w:rsidR="00EC6B2C">
          <w:rPr>
            <w:noProof/>
            <w:webHidden/>
          </w:rPr>
          <w:tab/>
        </w:r>
        <w:r w:rsidR="00EC6B2C">
          <w:rPr>
            <w:noProof/>
            <w:webHidden/>
          </w:rPr>
          <w:fldChar w:fldCharType="begin"/>
        </w:r>
        <w:r w:rsidR="00EC6B2C">
          <w:rPr>
            <w:noProof/>
            <w:webHidden/>
          </w:rPr>
          <w:instrText xml:space="preserve"> PAGEREF _Toc57747937 \h </w:instrText>
        </w:r>
        <w:r w:rsidR="00EC6B2C">
          <w:rPr>
            <w:noProof/>
            <w:webHidden/>
          </w:rPr>
        </w:r>
        <w:r w:rsidR="00EC6B2C">
          <w:rPr>
            <w:noProof/>
            <w:webHidden/>
          </w:rPr>
          <w:fldChar w:fldCharType="separate"/>
        </w:r>
        <w:r w:rsidR="004A028B">
          <w:rPr>
            <w:noProof/>
            <w:webHidden/>
          </w:rPr>
          <w:t>1</w:t>
        </w:r>
        <w:r w:rsidR="00EC6B2C">
          <w:rPr>
            <w:noProof/>
            <w:webHidden/>
          </w:rPr>
          <w:fldChar w:fldCharType="end"/>
        </w:r>
      </w:hyperlink>
    </w:p>
    <w:p w14:paraId="76B144A0" w14:textId="75A256A8" w:rsidR="00EC6B2C" w:rsidRDefault="006277A1">
      <w:pPr>
        <w:pStyle w:val="TOC1"/>
        <w:tabs>
          <w:tab w:val="end" w:leader="dot" w:pos="568.30pt"/>
        </w:tabs>
        <w:rPr>
          <w:rFonts w:asciiTheme="minorHAnsi" w:eastAsiaTheme="minorEastAsia" w:hAnsiTheme="minorHAnsi" w:cstheme="minorBidi"/>
          <w:noProof/>
        </w:rPr>
      </w:pPr>
      <w:hyperlink w:anchor="_Toc57747938" w:history="1">
        <w:r w:rsidR="00EC6B2C" w:rsidRPr="0051169C">
          <w:rPr>
            <w:rStyle w:val="Hyperlink"/>
            <w:noProof/>
          </w:rPr>
          <w:t>“The Beatitudes” with Elder Paisios of the Holy Mountain</w:t>
        </w:r>
        <w:r w:rsidR="00EC6B2C">
          <w:rPr>
            <w:noProof/>
            <w:webHidden/>
          </w:rPr>
          <w:tab/>
        </w:r>
        <w:r w:rsidR="00EC6B2C">
          <w:rPr>
            <w:noProof/>
            <w:webHidden/>
          </w:rPr>
          <w:fldChar w:fldCharType="begin"/>
        </w:r>
        <w:r w:rsidR="00EC6B2C">
          <w:rPr>
            <w:noProof/>
            <w:webHidden/>
          </w:rPr>
          <w:instrText xml:space="preserve"> PAGEREF _Toc57747938 \h </w:instrText>
        </w:r>
        <w:r w:rsidR="00EC6B2C">
          <w:rPr>
            <w:noProof/>
            <w:webHidden/>
          </w:rPr>
        </w:r>
        <w:r w:rsidR="00EC6B2C">
          <w:rPr>
            <w:noProof/>
            <w:webHidden/>
          </w:rPr>
          <w:fldChar w:fldCharType="separate"/>
        </w:r>
        <w:r w:rsidR="004A028B">
          <w:rPr>
            <w:noProof/>
            <w:webHidden/>
          </w:rPr>
          <w:t>1</w:t>
        </w:r>
        <w:r w:rsidR="00EC6B2C">
          <w:rPr>
            <w:noProof/>
            <w:webHidden/>
          </w:rPr>
          <w:fldChar w:fldCharType="end"/>
        </w:r>
      </w:hyperlink>
    </w:p>
    <w:p w14:paraId="09A2AC75" w14:textId="03CC2095" w:rsidR="00EC6B2C" w:rsidRDefault="006277A1">
      <w:pPr>
        <w:pStyle w:val="TOC1"/>
        <w:tabs>
          <w:tab w:val="end" w:leader="dot" w:pos="568.30pt"/>
        </w:tabs>
        <w:rPr>
          <w:rFonts w:asciiTheme="minorHAnsi" w:eastAsiaTheme="minorEastAsia" w:hAnsiTheme="minorHAnsi" w:cstheme="minorBidi"/>
          <w:noProof/>
        </w:rPr>
      </w:pPr>
      <w:hyperlink w:anchor="_Toc57747939" w:history="1">
        <w:r w:rsidR="00EC6B2C" w:rsidRPr="0051169C">
          <w:rPr>
            <w:rStyle w:val="Hyperlink"/>
            <w:noProof/>
          </w:rPr>
          <w:t>A Primer for the Christian Beginning to Lead a Spiritual Life – 11-14</w:t>
        </w:r>
        <w:r w:rsidR="00EC6B2C">
          <w:rPr>
            <w:noProof/>
            <w:webHidden/>
          </w:rPr>
          <w:tab/>
        </w:r>
        <w:r w:rsidR="00EC6B2C">
          <w:rPr>
            <w:noProof/>
            <w:webHidden/>
          </w:rPr>
          <w:fldChar w:fldCharType="begin"/>
        </w:r>
        <w:r w:rsidR="00EC6B2C">
          <w:rPr>
            <w:noProof/>
            <w:webHidden/>
          </w:rPr>
          <w:instrText xml:space="preserve"> PAGEREF _Toc57747939 \h </w:instrText>
        </w:r>
        <w:r w:rsidR="00EC6B2C">
          <w:rPr>
            <w:noProof/>
            <w:webHidden/>
          </w:rPr>
        </w:r>
        <w:r w:rsidR="00EC6B2C">
          <w:rPr>
            <w:noProof/>
            <w:webHidden/>
          </w:rPr>
          <w:fldChar w:fldCharType="separate"/>
        </w:r>
        <w:r w:rsidR="004A028B">
          <w:rPr>
            <w:noProof/>
            <w:webHidden/>
          </w:rPr>
          <w:t>3</w:t>
        </w:r>
        <w:r w:rsidR="00EC6B2C">
          <w:rPr>
            <w:noProof/>
            <w:webHidden/>
          </w:rPr>
          <w:fldChar w:fldCharType="end"/>
        </w:r>
      </w:hyperlink>
    </w:p>
    <w:p w14:paraId="40BEC192" w14:textId="3654536F" w:rsidR="00EC6B2C" w:rsidRDefault="006277A1">
      <w:pPr>
        <w:pStyle w:val="TOC1"/>
        <w:tabs>
          <w:tab w:val="end" w:leader="dot" w:pos="568.30pt"/>
        </w:tabs>
        <w:rPr>
          <w:rFonts w:asciiTheme="minorHAnsi" w:eastAsiaTheme="minorEastAsia" w:hAnsiTheme="minorHAnsi" w:cstheme="minorBidi"/>
          <w:noProof/>
        </w:rPr>
      </w:pPr>
      <w:hyperlink w:anchor="_Toc57747940" w:history="1">
        <w:r w:rsidR="00EC6B2C" w:rsidRPr="0051169C">
          <w:rPr>
            <w:rStyle w:val="Hyperlink"/>
            <w:noProof/>
          </w:rPr>
          <w:t xml:space="preserve">The Good Samaritan. The </w:t>
        </w:r>
        <w:r w:rsidR="002A437A">
          <w:rPr>
            <w:rStyle w:val="Hyperlink"/>
            <w:noProof/>
          </w:rPr>
          <w:t>I</w:t>
        </w:r>
        <w:r w:rsidR="00EC6B2C" w:rsidRPr="0051169C">
          <w:rPr>
            <w:rStyle w:val="Hyperlink"/>
            <w:noProof/>
          </w:rPr>
          <w:t>ncarnation</w:t>
        </w:r>
        <w:r w:rsidR="00EC6B2C">
          <w:rPr>
            <w:noProof/>
            <w:webHidden/>
          </w:rPr>
          <w:tab/>
        </w:r>
        <w:r w:rsidR="00EC6B2C">
          <w:rPr>
            <w:noProof/>
            <w:webHidden/>
          </w:rPr>
          <w:fldChar w:fldCharType="begin"/>
        </w:r>
        <w:r w:rsidR="00EC6B2C">
          <w:rPr>
            <w:noProof/>
            <w:webHidden/>
          </w:rPr>
          <w:instrText xml:space="preserve"> PAGEREF _Toc57747940 \h </w:instrText>
        </w:r>
        <w:r w:rsidR="00EC6B2C">
          <w:rPr>
            <w:noProof/>
            <w:webHidden/>
          </w:rPr>
        </w:r>
        <w:r w:rsidR="00EC6B2C">
          <w:rPr>
            <w:noProof/>
            <w:webHidden/>
          </w:rPr>
          <w:fldChar w:fldCharType="separate"/>
        </w:r>
        <w:r w:rsidR="004A028B">
          <w:rPr>
            <w:noProof/>
            <w:webHidden/>
          </w:rPr>
          <w:t>3</w:t>
        </w:r>
        <w:r w:rsidR="00EC6B2C">
          <w:rPr>
            <w:noProof/>
            <w:webHidden/>
          </w:rPr>
          <w:fldChar w:fldCharType="end"/>
        </w:r>
      </w:hyperlink>
    </w:p>
    <w:p w14:paraId="7114D94D" w14:textId="297FAD05" w:rsidR="00EC6B2C" w:rsidRDefault="006277A1">
      <w:pPr>
        <w:pStyle w:val="TOC1"/>
        <w:tabs>
          <w:tab w:val="end" w:leader="dot" w:pos="568.30pt"/>
        </w:tabs>
        <w:rPr>
          <w:rFonts w:asciiTheme="minorHAnsi" w:eastAsiaTheme="minorEastAsia" w:hAnsiTheme="minorHAnsi" w:cstheme="minorBidi"/>
          <w:noProof/>
        </w:rPr>
      </w:pPr>
      <w:hyperlink w:anchor="_Toc57747941" w:history="1">
        <w:r w:rsidR="00EC6B2C" w:rsidRPr="0051169C">
          <w:rPr>
            <w:rStyle w:val="Hyperlink"/>
            <w:noProof/>
          </w:rPr>
          <w:t>Every Fast Period is resolving with renewed vigor to go to Jerusalem.</w:t>
        </w:r>
        <w:r w:rsidR="00EC6B2C">
          <w:rPr>
            <w:noProof/>
            <w:webHidden/>
          </w:rPr>
          <w:tab/>
        </w:r>
        <w:r w:rsidR="00EC6B2C">
          <w:rPr>
            <w:noProof/>
            <w:webHidden/>
          </w:rPr>
          <w:fldChar w:fldCharType="begin"/>
        </w:r>
        <w:r w:rsidR="00EC6B2C">
          <w:rPr>
            <w:noProof/>
            <w:webHidden/>
          </w:rPr>
          <w:instrText xml:space="preserve"> PAGEREF _Toc57747941 \h </w:instrText>
        </w:r>
        <w:r w:rsidR="00EC6B2C">
          <w:rPr>
            <w:noProof/>
            <w:webHidden/>
          </w:rPr>
        </w:r>
        <w:r w:rsidR="00EC6B2C">
          <w:rPr>
            <w:noProof/>
            <w:webHidden/>
          </w:rPr>
          <w:fldChar w:fldCharType="separate"/>
        </w:r>
        <w:r w:rsidR="004A028B">
          <w:rPr>
            <w:noProof/>
            <w:webHidden/>
          </w:rPr>
          <w:t>7</w:t>
        </w:r>
        <w:r w:rsidR="00EC6B2C">
          <w:rPr>
            <w:noProof/>
            <w:webHidden/>
          </w:rPr>
          <w:fldChar w:fldCharType="end"/>
        </w:r>
      </w:hyperlink>
    </w:p>
    <w:p w14:paraId="47E141F4" w14:textId="5DC77415" w:rsidR="00EC6B2C" w:rsidRDefault="006277A1">
      <w:pPr>
        <w:pStyle w:val="TOC1"/>
        <w:tabs>
          <w:tab w:val="end" w:leader="dot" w:pos="568.30pt"/>
        </w:tabs>
        <w:rPr>
          <w:rFonts w:asciiTheme="minorHAnsi" w:eastAsiaTheme="minorEastAsia" w:hAnsiTheme="minorHAnsi" w:cstheme="minorBidi"/>
          <w:noProof/>
        </w:rPr>
      </w:pPr>
      <w:hyperlink w:anchor="_Toc57747942" w:history="1">
        <w:r w:rsidR="00EC6B2C" w:rsidRPr="0051169C">
          <w:rPr>
            <w:rStyle w:val="Hyperlink"/>
            <w:noProof/>
          </w:rPr>
          <w:t>Questions &amp; Answers</w:t>
        </w:r>
        <w:r w:rsidR="00EC6B2C">
          <w:rPr>
            <w:noProof/>
            <w:webHidden/>
          </w:rPr>
          <w:tab/>
        </w:r>
        <w:r w:rsidR="00EC6B2C">
          <w:rPr>
            <w:noProof/>
            <w:webHidden/>
          </w:rPr>
          <w:fldChar w:fldCharType="begin"/>
        </w:r>
        <w:r w:rsidR="00EC6B2C">
          <w:rPr>
            <w:noProof/>
            <w:webHidden/>
          </w:rPr>
          <w:instrText xml:space="preserve"> PAGEREF _Toc57747942 \h </w:instrText>
        </w:r>
        <w:r w:rsidR="00EC6B2C">
          <w:rPr>
            <w:noProof/>
            <w:webHidden/>
          </w:rPr>
        </w:r>
        <w:r w:rsidR="00EC6B2C">
          <w:rPr>
            <w:noProof/>
            <w:webHidden/>
          </w:rPr>
          <w:fldChar w:fldCharType="separate"/>
        </w:r>
        <w:r w:rsidR="004A028B">
          <w:rPr>
            <w:noProof/>
            <w:webHidden/>
          </w:rPr>
          <w:t>8</w:t>
        </w:r>
        <w:r w:rsidR="00EC6B2C">
          <w:rPr>
            <w:noProof/>
            <w:webHidden/>
          </w:rPr>
          <w:fldChar w:fldCharType="end"/>
        </w:r>
      </w:hyperlink>
    </w:p>
    <w:p w14:paraId="27AC0589" w14:textId="4090270A" w:rsidR="00EC6B2C" w:rsidRDefault="006277A1">
      <w:pPr>
        <w:pStyle w:val="TOC2"/>
        <w:tabs>
          <w:tab w:val="end" w:leader="dot" w:pos="568.30pt"/>
        </w:tabs>
        <w:rPr>
          <w:rFonts w:asciiTheme="minorHAnsi" w:eastAsiaTheme="minorEastAsia" w:hAnsiTheme="minorHAnsi" w:cstheme="minorBidi"/>
          <w:noProof/>
        </w:rPr>
      </w:pPr>
      <w:hyperlink w:anchor="_Toc57747943" w:history="1">
        <w:r w:rsidR="00EC6B2C" w:rsidRPr="0051169C">
          <w:rPr>
            <w:rStyle w:val="Hyperlink"/>
            <w:noProof/>
          </w:rPr>
          <w:t>What does “Panaghia” (also spelled “Panagia) mean?</w:t>
        </w:r>
        <w:r w:rsidR="00EC6B2C">
          <w:rPr>
            <w:noProof/>
            <w:webHidden/>
          </w:rPr>
          <w:tab/>
        </w:r>
        <w:r w:rsidR="00EC6B2C">
          <w:rPr>
            <w:noProof/>
            <w:webHidden/>
          </w:rPr>
          <w:fldChar w:fldCharType="begin"/>
        </w:r>
        <w:r w:rsidR="00EC6B2C">
          <w:rPr>
            <w:noProof/>
            <w:webHidden/>
          </w:rPr>
          <w:instrText xml:space="preserve"> PAGEREF _Toc57747943 \h </w:instrText>
        </w:r>
        <w:r w:rsidR="00EC6B2C">
          <w:rPr>
            <w:noProof/>
            <w:webHidden/>
          </w:rPr>
        </w:r>
        <w:r w:rsidR="00EC6B2C">
          <w:rPr>
            <w:noProof/>
            <w:webHidden/>
          </w:rPr>
          <w:fldChar w:fldCharType="separate"/>
        </w:r>
        <w:r w:rsidR="004A028B">
          <w:rPr>
            <w:noProof/>
            <w:webHidden/>
          </w:rPr>
          <w:t>8</w:t>
        </w:r>
        <w:r w:rsidR="00EC6B2C">
          <w:rPr>
            <w:noProof/>
            <w:webHidden/>
          </w:rPr>
          <w:fldChar w:fldCharType="end"/>
        </w:r>
      </w:hyperlink>
    </w:p>
    <w:p w14:paraId="6ED0DF13" w14:textId="0D5D0EB9" w:rsidR="00F32123" w:rsidRPr="00F32123" w:rsidRDefault="00B613BB" w:rsidP="00F32123">
      <w:pPr>
        <w:jc w:val="center"/>
        <w:rPr>
          <w:b/>
          <w:bCs/>
          <w:noProof/>
          <w:sz w:val="12"/>
          <w:szCs w:val="12"/>
        </w:rPr>
      </w:pPr>
      <w:r w:rsidRPr="002E5689">
        <w:rPr>
          <w:b/>
          <w:bCs/>
          <w:noProof/>
        </w:rPr>
        <w:fldChar w:fldCharType="end"/>
      </w:r>
      <w:hyperlink r:id="rId8" w:history="1">
        <w:r w:rsidR="00F32123" w:rsidRPr="00F32123">
          <w:rPr>
            <w:rStyle w:val="Hyperlink"/>
            <w:b/>
            <w:bCs/>
            <w:noProof/>
            <w:sz w:val="12"/>
            <w:szCs w:val="12"/>
          </w:rPr>
          <w:t>http://www.orthodox.net/prison-ministry/newsletter-007_2020-12-01+good-samaritan-incarnation-panagia-spiritual-beatitudes.</w:t>
        </w:r>
        <w:r w:rsidR="00F32123" w:rsidRPr="00CA5E1D">
          <w:rPr>
            <w:rStyle w:val="Hyperlink"/>
            <w:b/>
            <w:bCs/>
            <w:noProof/>
            <w:sz w:val="12"/>
            <w:szCs w:val="12"/>
          </w:rPr>
          <w:t>html</w:t>
        </w:r>
      </w:hyperlink>
      <w:r w:rsidR="00F32123">
        <w:rPr>
          <w:b/>
          <w:bCs/>
          <w:noProof/>
          <w:sz w:val="12"/>
          <w:szCs w:val="12"/>
        </w:rPr>
        <w:t xml:space="preserve"> </w:t>
      </w:r>
    </w:p>
    <w:p w14:paraId="5E0AE133" w14:textId="30DDC770" w:rsidR="00432CA6" w:rsidRDefault="006277A1" w:rsidP="00ED3763">
      <w:pPr>
        <w:jc w:val="center"/>
        <w:rPr>
          <w:b/>
          <w:bCs/>
          <w:noProof/>
          <w:sz w:val="12"/>
          <w:szCs w:val="12"/>
        </w:rPr>
      </w:pPr>
      <w:hyperlink r:id="rId9" w:history="1">
        <w:r w:rsidR="005676C4" w:rsidRPr="00CA5E1D">
          <w:rPr>
            <w:rStyle w:val="Hyperlink"/>
            <w:b/>
            <w:bCs/>
            <w:noProof/>
            <w:sz w:val="12"/>
            <w:szCs w:val="12"/>
          </w:rPr>
          <w:t>http://www.orthodox.net/prison-ministry/newsletter-007_2020-12-01+good-samaritan-incarnation-panagia-spiritual-beatitudes.docx</w:t>
        </w:r>
      </w:hyperlink>
      <w:r w:rsidR="005676C4">
        <w:rPr>
          <w:b/>
          <w:bCs/>
          <w:noProof/>
          <w:sz w:val="12"/>
          <w:szCs w:val="12"/>
        </w:rPr>
        <w:t xml:space="preserve"> </w:t>
      </w:r>
    </w:p>
    <w:p w14:paraId="626E40C2" w14:textId="2DAE9C8A" w:rsidR="00F32123" w:rsidRDefault="006277A1" w:rsidP="00F32123">
      <w:pPr>
        <w:jc w:val="center"/>
        <w:rPr>
          <w:b/>
          <w:bCs/>
          <w:noProof/>
          <w:sz w:val="12"/>
          <w:szCs w:val="12"/>
        </w:rPr>
      </w:pPr>
      <w:hyperlink r:id="rId10" w:history="1">
        <w:r w:rsidR="005676C4" w:rsidRPr="00CA5E1D">
          <w:rPr>
            <w:rStyle w:val="Hyperlink"/>
            <w:b/>
            <w:bCs/>
            <w:noProof/>
            <w:sz w:val="12"/>
            <w:szCs w:val="12"/>
          </w:rPr>
          <w:t>http://www.orthodox.net/prison-ministry/newsletter-007_2020-12-01+good-samaritan-incarnation-panagia-spiritual-beatitudes.pdf</w:t>
        </w:r>
      </w:hyperlink>
      <w:r w:rsidR="00F32123">
        <w:rPr>
          <w:b/>
          <w:bCs/>
          <w:noProof/>
          <w:sz w:val="12"/>
          <w:szCs w:val="12"/>
        </w:rPr>
        <w:t xml:space="preserve"> </w:t>
      </w:r>
    </w:p>
    <w:p w14:paraId="24A6630A" w14:textId="77777777" w:rsidR="000067F6" w:rsidRPr="00BF3322" w:rsidRDefault="000067F6" w:rsidP="00ED3763">
      <w:pPr>
        <w:rPr>
          <w:noProof/>
          <w:sz w:val="16"/>
          <w:szCs w:val="16"/>
        </w:rPr>
      </w:pPr>
      <w:r w:rsidRPr="00BF3322">
        <w:rPr>
          <w:noProof/>
          <w:sz w:val="16"/>
          <w:szCs w:val="16"/>
        </w:rPr>
        <w:t xml:space="preserve">Note: With God </w:t>
      </w:r>
      <w:r w:rsidR="0091438A" w:rsidRPr="00BF3322">
        <w:rPr>
          <w:noProof/>
          <w:sz w:val="16"/>
          <w:szCs w:val="16"/>
        </w:rPr>
        <w:t>h</w:t>
      </w:r>
      <w:r w:rsidRPr="00BF3322">
        <w:rPr>
          <w:noProof/>
          <w:sz w:val="16"/>
          <w:szCs w:val="16"/>
        </w:rPr>
        <w:t>elping us</w:t>
      </w:r>
      <w:r w:rsidR="00517B14">
        <w:rPr>
          <w:noProof/>
          <w:sz w:val="16"/>
          <w:szCs w:val="16"/>
        </w:rPr>
        <w:t>,</w:t>
      </w:r>
      <w:r w:rsidRPr="00BF3322">
        <w:rPr>
          <w:noProof/>
          <w:sz w:val="16"/>
          <w:szCs w:val="16"/>
        </w:rPr>
        <w:t xml:space="preserve"> </w:t>
      </w:r>
      <w:r w:rsidR="00D5400E" w:rsidRPr="00BF3322">
        <w:rPr>
          <w:noProof/>
          <w:sz w:val="16"/>
          <w:szCs w:val="16"/>
        </w:rPr>
        <w:t xml:space="preserve">we </w:t>
      </w:r>
      <w:r w:rsidRPr="00BF3322">
        <w:rPr>
          <w:noProof/>
          <w:sz w:val="16"/>
          <w:szCs w:val="16"/>
        </w:rPr>
        <w:t xml:space="preserve">will send many newsletters to all </w:t>
      </w:r>
      <w:r w:rsidR="00517B14">
        <w:rPr>
          <w:noProof/>
          <w:sz w:val="16"/>
          <w:szCs w:val="16"/>
        </w:rPr>
        <w:t>those</w:t>
      </w:r>
      <w:r w:rsidRPr="00BF3322">
        <w:rPr>
          <w:noProof/>
          <w:sz w:val="16"/>
          <w:szCs w:val="16"/>
        </w:rPr>
        <w:t xml:space="preserve"> we minister to in prison. </w:t>
      </w:r>
      <w:r w:rsidR="00517B14">
        <w:rPr>
          <w:noProof/>
          <w:sz w:val="16"/>
          <w:szCs w:val="16"/>
        </w:rPr>
        <w:t>We aim</w:t>
      </w:r>
      <w:r w:rsidR="00E82AB2" w:rsidRPr="00BF3322">
        <w:rPr>
          <w:noProof/>
          <w:sz w:val="16"/>
          <w:szCs w:val="16"/>
        </w:rPr>
        <w:t xml:space="preserve"> to send a newsletter </w:t>
      </w:r>
      <w:r w:rsidR="00517B14">
        <w:rPr>
          <w:noProof/>
          <w:sz w:val="16"/>
          <w:szCs w:val="16"/>
        </w:rPr>
        <w:t>o</w:t>
      </w:r>
      <w:r w:rsidR="00E82AB2" w:rsidRPr="00BF3322">
        <w:rPr>
          <w:noProof/>
          <w:sz w:val="16"/>
          <w:szCs w:val="16"/>
        </w:rPr>
        <w:t xml:space="preserve">n </w:t>
      </w:r>
      <w:r w:rsidR="00517B14">
        <w:rPr>
          <w:noProof/>
          <w:sz w:val="16"/>
          <w:szCs w:val="16"/>
        </w:rPr>
        <w:t xml:space="preserve">at least </w:t>
      </w:r>
      <w:r w:rsidR="00E82AB2" w:rsidRPr="00BF3322">
        <w:rPr>
          <w:noProof/>
          <w:sz w:val="16"/>
          <w:szCs w:val="16"/>
        </w:rPr>
        <w:t>the first and the 15</w:t>
      </w:r>
      <w:r w:rsidR="00E82AB2" w:rsidRPr="00BF3322">
        <w:rPr>
          <w:noProof/>
          <w:sz w:val="16"/>
          <w:szCs w:val="16"/>
          <w:vertAlign w:val="superscript"/>
        </w:rPr>
        <w:t>th</w:t>
      </w:r>
      <w:r w:rsidR="00E82AB2" w:rsidRPr="00BF3322">
        <w:rPr>
          <w:noProof/>
          <w:sz w:val="16"/>
          <w:szCs w:val="16"/>
        </w:rPr>
        <w:t xml:space="preserve"> of each month. </w:t>
      </w:r>
      <w:r w:rsidRPr="00BF3322">
        <w:rPr>
          <w:noProof/>
          <w:sz w:val="16"/>
          <w:szCs w:val="16"/>
        </w:rPr>
        <w:t xml:space="preserve">This is the </w:t>
      </w:r>
      <w:r w:rsidR="00F32123">
        <w:rPr>
          <w:noProof/>
          <w:sz w:val="16"/>
          <w:szCs w:val="16"/>
        </w:rPr>
        <w:t>7</w:t>
      </w:r>
      <w:r w:rsidR="00C06A68" w:rsidRPr="00C06A68">
        <w:rPr>
          <w:noProof/>
          <w:sz w:val="16"/>
          <w:szCs w:val="16"/>
          <w:vertAlign w:val="superscript"/>
        </w:rPr>
        <w:t>th</w:t>
      </w:r>
      <w:r w:rsidR="00F32123">
        <w:rPr>
          <w:noProof/>
          <w:sz w:val="16"/>
          <w:szCs w:val="16"/>
          <w:vertAlign w:val="superscript"/>
        </w:rPr>
        <w:t>,</w:t>
      </w:r>
      <w:r w:rsidR="00E7104D">
        <w:rPr>
          <w:noProof/>
          <w:sz w:val="16"/>
          <w:szCs w:val="16"/>
        </w:rPr>
        <w:t xml:space="preserve"> </w:t>
      </w:r>
      <w:r w:rsidR="00D5400E" w:rsidRPr="00BF3322">
        <w:rPr>
          <w:noProof/>
          <w:sz w:val="16"/>
          <w:szCs w:val="16"/>
        </w:rPr>
        <w:t>sent</w:t>
      </w:r>
      <w:r w:rsidRPr="00BF3322">
        <w:rPr>
          <w:noProof/>
          <w:sz w:val="16"/>
          <w:szCs w:val="16"/>
        </w:rPr>
        <w:t xml:space="preserve"> to </w:t>
      </w:r>
      <w:r w:rsidR="00C06A68">
        <w:rPr>
          <w:noProof/>
          <w:sz w:val="16"/>
          <w:szCs w:val="16"/>
        </w:rPr>
        <w:t>7</w:t>
      </w:r>
      <w:r w:rsidR="00363894">
        <w:rPr>
          <w:noProof/>
          <w:sz w:val="16"/>
          <w:szCs w:val="16"/>
        </w:rPr>
        <w:t>4</w:t>
      </w:r>
      <w:r w:rsidRPr="00BF3322">
        <w:rPr>
          <w:noProof/>
          <w:sz w:val="16"/>
          <w:szCs w:val="16"/>
        </w:rPr>
        <w:t xml:space="preserve"> souls. Those who wish to contribute to our material needs in our ministry to Orthodox Christians may help us with donations at </w:t>
      </w:r>
      <w:hyperlink r:id="rId11" w:history="1">
        <w:r w:rsidR="00152ABD" w:rsidRPr="00BF3322">
          <w:rPr>
            <w:rStyle w:val="Hyperlink"/>
            <w:noProof/>
            <w:sz w:val="16"/>
            <w:szCs w:val="16"/>
          </w:rPr>
          <w:t>http://www.orthodox.net/ministries/orthodox-prison-ministry.html</w:t>
        </w:r>
      </w:hyperlink>
      <w:r w:rsidRPr="00BF3322">
        <w:rPr>
          <w:noProof/>
          <w:sz w:val="16"/>
          <w:szCs w:val="16"/>
        </w:rPr>
        <w:t xml:space="preserve"> </w:t>
      </w:r>
    </w:p>
    <w:p w14:paraId="1E322B03" w14:textId="77777777" w:rsidR="00E13719" w:rsidRPr="002E5689" w:rsidRDefault="00E13719" w:rsidP="00ED3763">
      <w:pPr>
        <w:spacing w:after="0pt"/>
        <w:rPr>
          <w:b/>
          <w:bCs/>
          <w:sz w:val="18"/>
          <w:szCs w:val="18"/>
        </w:rPr>
        <w:sectPr w:rsidR="00E13719" w:rsidRPr="002E5689" w:rsidSect="00B254B2">
          <w:footerReference w:type="default" r:id="rId12"/>
          <w:pgSz w:w="612pt" w:h="792pt"/>
          <w:pgMar w:top="21.60pt" w:right="21.60pt" w:bottom="21.60pt" w:left="21.60pt" w:header="36pt" w:footer="36pt" w:gutter="0pt"/>
          <w:cols w:space="36pt"/>
          <w:docGrid w:linePitch="360"/>
        </w:sectPr>
      </w:pPr>
    </w:p>
    <w:p w14:paraId="05A8C44C" w14:textId="77777777" w:rsidR="00DD087F" w:rsidRPr="00BF3322" w:rsidRDefault="00DD087F" w:rsidP="00ED3763">
      <w:pPr>
        <w:pStyle w:val="Heading1"/>
        <w:rPr>
          <w:noProof/>
          <w:color w:val="FF0000"/>
          <w:sz w:val="24"/>
          <w:szCs w:val="24"/>
        </w:rPr>
      </w:pPr>
      <w:bookmarkStart w:id="0" w:name="_Toc57747936"/>
      <w:r w:rsidRPr="00BF3322">
        <w:rPr>
          <w:noProof/>
          <w:color w:val="FF0000"/>
          <w:sz w:val="24"/>
          <w:szCs w:val="24"/>
        </w:rPr>
        <w:t>Contact Info</w:t>
      </w:r>
      <w:bookmarkEnd w:id="0"/>
    </w:p>
    <w:p w14:paraId="367F3F8C" w14:textId="77777777" w:rsidR="00F949E4" w:rsidRPr="00BF3322" w:rsidRDefault="00F949E4" w:rsidP="00ED3763">
      <w:pPr>
        <w:spacing w:after="0pt"/>
        <w:rPr>
          <w:sz w:val="12"/>
          <w:szCs w:val="12"/>
        </w:rPr>
      </w:pPr>
      <w:r w:rsidRPr="00BF3322">
        <w:rPr>
          <w:b/>
          <w:bCs/>
          <w:sz w:val="12"/>
          <w:szCs w:val="12"/>
        </w:rPr>
        <w:t>Patriarch Joseph the All Comely Texas ORTHODOX Prison Ministry</w:t>
      </w:r>
      <w:r w:rsidRPr="00BF3322">
        <w:rPr>
          <w:sz w:val="12"/>
          <w:szCs w:val="12"/>
        </w:rPr>
        <w:br/>
      </w:r>
      <w:hyperlink r:id="rId13" w:history="1">
        <w:r w:rsidRPr="00BF3322">
          <w:rPr>
            <w:rStyle w:val="Hyperlink"/>
            <w:sz w:val="12"/>
            <w:szCs w:val="12"/>
          </w:rPr>
          <w:t>http://www.orthodox.net/ministries/orthodox-prison-ministry.html</w:t>
        </w:r>
      </w:hyperlink>
      <w:r w:rsidRPr="00BF3322">
        <w:rPr>
          <w:sz w:val="12"/>
          <w:szCs w:val="12"/>
        </w:rPr>
        <w:br/>
      </w:r>
      <w:r w:rsidRPr="00BF3322">
        <w:rPr>
          <w:sz w:val="12"/>
          <w:szCs w:val="12"/>
        </w:rPr>
        <w:br/>
      </w:r>
      <w:r w:rsidRPr="00BF3322">
        <w:rPr>
          <w:b/>
          <w:bCs/>
          <w:sz w:val="12"/>
          <w:szCs w:val="12"/>
        </w:rPr>
        <w:t>Priest Seraphim Holland</w:t>
      </w:r>
      <w:r w:rsidRPr="00BF3322">
        <w:rPr>
          <w:sz w:val="12"/>
          <w:szCs w:val="12"/>
        </w:rPr>
        <w:t xml:space="preserve"> </w:t>
      </w:r>
      <w:hyperlink r:id="rId14" w:tgtFrame="_blank" w:history="1">
        <w:r w:rsidRPr="00BF3322">
          <w:rPr>
            <w:rStyle w:val="Hyperlink"/>
            <w:sz w:val="12"/>
            <w:szCs w:val="12"/>
          </w:rPr>
          <w:t>seraphim@orthodox.net</w:t>
        </w:r>
      </w:hyperlink>
      <w:r w:rsidRPr="00BF3322">
        <w:rPr>
          <w:sz w:val="12"/>
          <w:szCs w:val="12"/>
        </w:rPr>
        <w:t>, St. Nicholas Russian Orthodox Church, PO Box 37, McKinney, TX 75070</w:t>
      </w:r>
    </w:p>
    <w:p w14:paraId="4AB5B094" w14:textId="77777777" w:rsidR="00F949E4" w:rsidRPr="00BF3322" w:rsidRDefault="00F949E4" w:rsidP="00ED3763">
      <w:pPr>
        <w:rPr>
          <w:sz w:val="12"/>
          <w:szCs w:val="12"/>
        </w:rPr>
      </w:pPr>
      <w:r w:rsidRPr="002E5689">
        <w:rPr>
          <w:b/>
          <w:bCs/>
          <w:sz w:val="14"/>
          <w:szCs w:val="14"/>
        </w:rPr>
        <w:t>Priest Cassian Sibley</w:t>
      </w:r>
      <w:r w:rsidRPr="002E5689">
        <w:rPr>
          <w:sz w:val="14"/>
          <w:szCs w:val="14"/>
        </w:rPr>
        <w:t xml:space="preserve"> </w:t>
      </w:r>
      <w:hyperlink r:id="rId15" w:tgtFrame="_blank" w:history="1">
        <w:r w:rsidRPr="002E5689">
          <w:rPr>
            <w:rStyle w:val="Hyperlink"/>
            <w:sz w:val="14"/>
            <w:szCs w:val="14"/>
          </w:rPr>
          <w:t>frcassian@yahoo.com</w:t>
        </w:r>
      </w:hyperlink>
      <w:r w:rsidRPr="002E5689">
        <w:rPr>
          <w:sz w:val="14"/>
          <w:szCs w:val="14"/>
        </w:rPr>
        <w:t xml:space="preserve">, Theotokos of the Life-Giving Spring Russian Orthodox </w:t>
      </w:r>
      <w:r w:rsidRPr="00BF3322">
        <w:rPr>
          <w:sz w:val="12"/>
          <w:szCs w:val="12"/>
        </w:rPr>
        <w:t>Mission, 1009 Winter Street, Bryan, TX 77803</w:t>
      </w:r>
    </w:p>
    <w:p w14:paraId="37440BFC" w14:textId="1E3EA980" w:rsidR="00F949E4" w:rsidRPr="00BF3322" w:rsidRDefault="00F949E4" w:rsidP="00ED3763">
      <w:pPr>
        <w:rPr>
          <w:sz w:val="12"/>
          <w:szCs w:val="12"/>
        </w:rPr>
      </w:pPr>
      <w:r w:rsidRPr="00BF3322">
        <w:rPr>
          <w:b/>
          <w:bCs/>
          <w:sz w:val="12"/>
          <w:szCs w:val="12"/>
        </w:rPr>
        <w:t>Priest David Companik</w:t>
      </w:r>
      <w:r w:rsidRPr="00BF3322">
        <w:rPr>
          <w:sz w:val="12"/>
          <w:szCs w:val="12"/>
        </w:rPr>
        <w:t xml:space="preserve"> </w:t>
      </w:r>
      <w:hyperlink r:id="rId16" w:tgtFrame="_blank" w:history="1">
        <w:r w:rsidRPr="00BF3322">
          <w:rPr>
            <w:rStyle w:val="Hyperlink"/>
            <w:sz w:val="12"/>
            <w:szCs w:val="12"/>
          </w:rPr>
          <w:t>davidcompanik@gmail.com</w:t>
        </w:r>
      </w:hyperlink>
      <w:r w:rsidRPr="00BF3322">
        <w:rPr>
          <w:sz w:val="12"/>
          <w:szCs w:val="12"/>
        </w:rPr>
        <w:t>, St. Jonah Orthodox Church, P</w:t>
      </w:r>
      <w:r w:rsidR="00880559">
        <w:rPr>
          <w:sz w:val="12"/>
          <w:szCs w:val="12"/>
        </w:rPr>
        <w:t>O</w:t>
      </w:r>
      <w:r w:rsidRPr="00BF3322">
        <w:rPr>
          <w:sz w:val="12"/>
          <w:szCs w:val="12"/>
        </w:rPr>
        <w:t xml:space="preserve"> Box 1427, Spring, TX 77383</w:t>
      </w:r>
    </w:p>
    <w:p w14:paraId="488CA3CE" w14:textId="0C7779BC" w:rsidR="00152ABD" w:rsidRPr="00BF3322" w:rsidRDefault="00F949E4" w:rsidP="00ED3763">
      <w:pPr>
        <w:rPr>
          <w:color w:val="FF0000"/>
          <w:sz w:val="12"/>
          <w:szCs w:val="12"/>
        </w:rPr>
        <w:sectPr w:rsidR="00152ABD" w:rsidRPr="00BF3322" w:rsidSect="00152ABD">
          <w:type w:val="continuous"/>
          <w:pgSz w:w="612pt" w:h="792pt"/>
          <w:pgMar w:top="21.60pt" w:right="21.60pt" w:bottom="21.60pt" w:left="21.60pt" w:header="36pt" w:footer="36pt" w:gutter="0pt"/>
          <w:cols w:num="2" w:sep="1" w:space="14.40pt"/>
          <w:docGrid w:linePitch="360"/>
        </w:sectPr>
      </w:pPr>
      <w:r w:rsidRPr="00BF3322">
        <w:rPr>
          <w:b/>
          <w:bCs/>
          <w:sz w:val="12"/>
          <w:szCs w:val="12"/>
        </w:rPr>
        <w:t xml:space="preserve">NOTE: Fr. David manages our ministry's distribution of Orthodox books, church calendars, icons, and service texts. Contact him if you </w:t>
      </w:r>
      <w:r w:rsidR="00880559">
        <w:rPr>
          <w:b/>
          <w:bCs/>
          <w:sz w:val="12"/>
          <w:szCs w:val="12"/>
        </w:rPr>
        <w:t>need something</w:t>
      </w:r>
      <w:r w:rsidRPr="00BF3322">
        <w:rPr>
          <w:b/>
          <w:bCs/>
          <w:sz w:val="12"/>
          <w:szCs w:val="12"/>
        </w:rPr>
        <w:t xml:space="preserve"> along these lines.</w:t>
      </w:r>
    </w:p>
    <w:p w14:paraId="2D42F73D" w14:textId="44F49B59" w:rsidR="0059647E" w:rsidRDefault="0059647E" w:rsidP="001C2B0D">
      <w:pPr>
        <w:pStyle w:val="Heading1"/>
        <w:jc w:val="center"/>
        <w:rPr>
          <w:noProof/>
          <w:color w:val="FF0000"/>
          <w:sz w:val="24"/>
          <w:szCs w:val="24"/>
        </w:rPr>
      </w:pPr>
      <w:bookmarkStart w:id="1" w:name="_Toc57747937"/>
      <w:r>
        <w:rPr>
          <w:noProof/>
          <w:color w:val="FF0000"/>
          <w:sz w:val="24"/>
          <w:szCs w:val="24"/>
        </w:rPr>
        <w:t>Prison Ministry News</w:t>
      </w:r>
      <w:bookmarkEnd w:id="1"/>
    </w:p>
    <w:p w14:paraId="733CF7AB" w14:textId="77777777" w:rsidR="0059647E" w:rsidRDefault="0059647E" w:rsidP="0059647E">
      <w:pPr>
        <w:sectPr w:rsidR="0059647E" w:rsidSect="00152ABD">
          <w:footerReference w:type="default" r:id="rId17"/>
          <w:type w:val="continuous"/>
          <w:pgSz w:w="612pt" w:h="792pt"/>
          <w:pgMar w:top="21.60pt" w:right="21.60pt" w:bottom="21.60pt" w:left="21.60pt" w:header="36pt" w:footer="36pt" w:gutter="0pt"/>
          <w:cols w:sep="1" w:space="14.40pt"/>
          <w:docGrid w:linePitch="360"/>
        </w:sectPr>
      </w:pPr>
    </w:p>
    <w:p w14:paraId="6DDD7095" w14:textId="5BD5D3DB" w:rsidR="0059647E" w:rsidRPr="0059647E" w:rsidRDefault="0059647E" w:rsidP="0059647E">
      <w:pPr>
        <w:rPr>
          <w:sz w:val="20"/>
          <w:szCs w:val="20"/>
        </w:rPr>
      </w:pPr>
      <w:r>
        <w:t xml:space="preserve"> </w:t>
      </w:r>
      <w:r>
        <w:rPr>
          <w:sz w:val="20"/>
          <w:szCs w:val="20"/>
        </w:rPr>
        <w:t xml:space="preserve">We </w:t>
      </w:r>
      <w:r w:rsidRPr="0059647E">
        <w:rPr>
          <w:sz w:val="20"/>
          <w:szCs w:val="20"/>
        </w:rPr>
        <w:t>are still working on getting the property in Marshall.</w:t>
      </w:r>
      <w:r>
        <w:rPr>
          <w:sz w:val="20"/>
          <w:szCs w:val="20"/>
        </w:rPr>
        <w:t xml:space="preserve"> With</w:t>
      </w:r>
      <w:r w:rsidRPr="0059647E">
        <w:rPr>
          <w:sz w:val="20"/>
          <w:szCs w:val="20"/>
        </w:rPr>
        <w:t xml:space="preserve"> God’s help </w:t>
      </w:r>
      <w:r w:rsidR="002F287F">
        <w:rPr>
          <w:sz w:val="20"/>
          <w:szCs w:val="20"/>
        </w:rPr>
        <w:t>and</w:t>
      </w:r>
      <w:r w:rsidRPr="0059647E">
        <w:rPr>
          <w:sz w:val="20"/>
          <w:szCs w:val="20"/>
        </w:rPr>
        <w:t xml:space="preserve"> your prayers, we will have a place with some of you to go. </w:t>
      </w:r>
      <w:r>
        <w:rPr>
          <w:sz w:val="20"/>
          <w:szCs w:val="20"/>
        </w:rPr>
        <w:t xml:space="preserve">The </w:t>
      </w:r>
      <w:r w:rsidR="00880559">
        <w:rPr>
          <w:sz w:val="20"/>
          <w:szCs w:val="20"/>
        </w:rPr>
        <w:t>m</w:t>
      </w:r>
      <w:r w:rsidRPr="0059647E">
        <w:rPr>
          <w:sz w:val="20"/>
          <w:szCs w:val="20"/>
        </w:rPr>
        <w:t>ost important news is that</w:t>
      </w:r>
      <w:r>
        <w:rPr>
          <w:sz w:val="20"/>
          <w:szCs w:val="20"/>
        </w:rPr>
        <w:t xml:space="preserve"> </w:t>
      </w:r>
      <w:r w:rsidR="002F287F">
        <w:rPr>
          <w:sz w:val="20"/>
          <w:szCs w:val="20"/>
        </w:rPr>
        <w:t>Fr.</w:t>
      </w:r>
      <w:r>
        <w:rPr>
          <w:sz w:val="20"/>
          <w:szCs w:val="20"/>
        </w:rPr>
        <w:t xml:space="preserve"> </w:t>
      </w:r>
      <w:r w:rsidRPr="0059647E">
        <w:rPr>
          <w:sz w:val="20"/>
          <w:szCs w:val="20"/>
        </w:rPr>
        <w:t xml:space="preserve">Seraphim recently received a letter that said that </w:t>
      </w:r>
      <w:r w:rsidR="00880559">
        <w:rPr>
          <w:sz w:val="20"/>
          <w:szCs w:val="20"/>
        </w:rPr>
        <w:t xml:space="preserve">(at least 1) </w:t>
      </w:r>
      <w:r w:rsidRPr="0059647E">
        <w:rPr>
          <w:sz w:val="20"/>
          <w:szCs w:val="20"/>
        </w:rPr>
        <w:t xml:space="preserve">prison </w:t>
      </w:r>
      <w:r w:rsidR="00880559">
        <w:rPr>
          <w:sz w:val="20"/>
          <w:szCs w:val="20"/>
        </w:rPr>
        <w:t>is</w:t>
      </w:r>
      <w:r w:rsidRPr="0059647E">
        <w:rPr>
          <w:sz w:val="20"/>
          <w:szCs w:val="20"/>
        </w:rPr>
        <w:t xml:space="preserve"> opening up for primary faith groups. Now, we are not a primary faith group </w:t>
      </w:r>
      <w:r w:rsidRPr="0059647E">
        <w:rPr>
          <w:sz w:val="20"/>
          <w:szCs w:val="20"/>
        </w:rPr>
        <w:t>according to TDCJ</w:t>
      </w:r>
      <w:r>
        <w:rPr>
          <w:sz w:val="20"/>
          <w:szCs w:val="20"/>
        </w:rPr>
        <w:t xml:space="preserve">; they think of us as </w:t>
      </w:r>
      <w:r w:rsidRPr="0059647E">
        <w:rPr>
          <w:sz w:val="20"/>
          <w:szCs w:val="20"/>
        </w:rPr>
        <w:t>the redheaded stepchild of the Roman Catholics. They literally consider us to be part of the Roman Catholics! They must be listening to stuff from Rome</w:t>
      </w:r>
      <w:r>
        <w:rPr>
          <w:sz w:val="20"/>
          <w:szCs w:val="20"/>
        </w:rPr>
        <w:t xml:space="preserve"> and </w:t>
      </w:r>
      <w:r w:rsidRPr="0059647E">
        <w:rPr>
          <w:sz w:val="20"/>
          <w:szCs w:val="20"/>
        </w:rPr>
        <w:t>certain unfortunate hierarchs!</w:t>
      </w:r>
      <w:r>
        <w:rPr>
          <w:sz w:val="20"/>
          <w:szCs w:val="20"/>
        </w:rPr>
        <w:t xml:space="preserve"> You should deluge your chaplains with I-60s requesting that we be allowed to come back.</w:t>
      </w:r>
    </w:p>
    <w:p w14:paraId="7ACC88E1" w14:textId="77777777" w:rsidR="0059647E" w:rsidRDefault="0059647E" w:rsidP="0059647E">
      <w:pPr>
        <w:sectPr w:rsidR="0059647E" w:rsidSect="0059647E">
          <w:type w:val="continuous"/>
          <w:pgSz w:w="612pt" w:h="792pt"/>
          <w:pgMar w:top="21.60pt" w:right="21.60pt" w:bottom="21.60pt" w:left="21.60pt" w:header="36pt" w:footer="36pt" w:gutter="0pt"/>
          <w:cols w:num="2" w:sep="1" w:space="14.40pt"/>
          <w:docGrid w:linePitch="360"/>
        </w:sectPr>
      </w:pPr>
    </w:p>
    <w:p w14:paraId="75802B7B" w14:textId="35859765" w:rsidR="0059647E" w:rsidRDefault="0059647E" w:rsidP="0059647E">
      <w:pPr>
        <w:pStyle w:val="Heading1"/>
        <w:jc w:val="center"/>
        <w:rPr>
          <w:noProof/>
          <w:color w:val="FF0000"/>
          <w:sz w:val="24"/>
          <w:szCs w:val="24"/>
        </w:rPr>
      </w:pPr>
      <w:bookmarkStart w:id="2" w:name="_Toc57747938"/>
      <w:r w:rsidRPr="001C2B0D">
        <w:rPr>
          <w:noProof/>
          <w:color w:val="FF0000"/>
          <w:sz w:val="24"/>
          <w:szCs w:val="24"/>
        </w:rPr>
        <w:t>“The Beatitudes” with Elder Paisios of the Holy Mountain</w:t>
      </w:r>
      <w:bookmarkEnd w:id="2"/>
    </w:p>
    <w:p w14:paraId="2A469405" w14:textId="70A95436" w:rsidR="0059647E" w:rsidRPr="0059647E" w:rsidRDefault="006277A1" w:rsidP="0059647E">
      <w:hyperlink r:id="rId18" w:history="1">
        <w:r w:rsidR="0059647E" w:rsidRPr="001C2B0D">
          <w:rPr>
            <w:rStyle w:val="Hyperlink"/>
            <w:sz w:val="14"/>
            <w:szCs w:val="16"/>
          </w:rPr>
          <w:t>https://orthodoxword.wordpress.com/2010/10/04/%E2%80%9Cthe-beatitudes%E2%80%9D-with-elder-paisios-of-the-holy-mountain/</w:t>
        </w:r>
      </w:hyperlink>
    </w:p>
    <w:p w14:paraId="041F1A0E" w14:textId="36C73EE1" w:rsidR="001C2B0D" w:rsidRDefault="0059647E" w:rsidP="0059647E">
      <w:pPr>
        <w:rPr>
          <w:sz w:val="20"/>
          <w:szCs w:val="20"/>
        </w:rPr>
        <w:sectPr w:rsidR="001C2B0D" w:rsidSect="00152ABD">
          <w:type w:val="continuous"/>
          <w:pgSz w:w="612pt" w:h="792pt"/>
          <w:pgMar w:top="21.60pt" w:right="21.60pt" w:bottom="21.60pt" w:left="21.60pt" w:header="36pt" w:footer="36pt" w:gutter="0pt"/>
          <w:cols w:sep="1" w:space="14.40pt"/>
          <w:docGrid w:linePitch="360"/>
        </w:sectPr>
      </w:pPr>
      <w:r>
        <w:rPr>
          <w:noProof/>
        </w:rPr>
        <w:drawing>
          <wp:anchor distT="0" distB="0" distL="114300" distR="114300" simplePos="0" relativeHeight="251657728" behindDoc="0" locked="0" layoutInCell="1" allowOverlap="1" wp14:anchorId="0AC5A27F" wp14:editId="4FC397CE">
            <wp:simplePos x="0" y="0"/>
            <wp:positionH relativeFrom="column">
              <wp:posOffset>1673860</wp:posOffset>
            </wp:positionH>
            <wp:positionV relativeFrom="paragraph">
              <wp:posOffset>160655</wp:posOffset>
            </wp:positionV>
            <wp:extent cx="1844675" cy="2237105"/>
            <wp:effectExtent l="0" t="0" r="0" b="0"/>
            <wp:wrapSquare wrapText="bothSides"/>
            <wp:docPr id="2" name="Picture 2" descr="http://www.orthodox.net/ikons/paisios-the-athonite-01.jpg" title="St Paisios the Athonite. "/>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http://www.orthodox.net/ikons/paisios-the-athonite-01.jpg" title="St Paisios the Athonit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44675" cy="2237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37508C" w14:textId="77777777" w:rsidR="001C2B0D" w:rsidRPr="002F18E9" w:rsidRDefault="001C2B0D" w:rsidP="001660A0">
      <w:pPr>
        <w:ind w:firstLine="36pt"/>
        <w:jc w:val="center"/>
        <w:rPr>
          <w:sz w:val="12"/>
          <w:szCs w:val="12"/>
        </w:rPr>
      </w:pPr>
      <w:r w:rsidRPr="002F18E9">
        <w:rPr>
          <w:sz w:val="12"/>
          <w:szCs w:val="12"/>
        </w:rPr>
        <w:t>(Taken from the Elder’ Sixth Epistle)</w:t>
      </w:r>
    </w:p>
    <w:p w14:paraId="3D19CCF2" w14:textId="002F29F9" w:rsidR="001C2B0D" w:rsidRPr="001C2B0D" w:rsidRDefault="001C2B0D" w:rsidP="001C2B0D">
      <w:pPr>
        <w:ind w:firstLine="36pt"/>
        <w:rPr>
          <w:sz w:val="20"/>
          <w:szCs w:val="20"/>
        </w:rPr>
      </w:pPr>
      <w:r w:rsidRPr="001C2B0D">
        <w:rPr>
          <w:sz w:val="20"/>
          <w:szCs w:val="20"/>
        </w:rPr>
        <w:t xml:space="preserve">Sister Abbess Philothei, </w:t>
      </w:r>
      <w:r w:rsidR="00E27AB8" w:rsidRPr="001C2B0D">
        <w:rPr>
          <w:sz w:val="20"/>
          <w:szCs w:val="20"/>
        </w:rPr>
        <w:t>your</w:t>
      </w:r>
      <w:r w:rsidRPr="001C2B0D">
        <w:rPr>
          <w:sz w:val="20"/>
          <w:szCs w:val="20"/>
        </w:rPr>
        <w:t xml:space="preserve"> blessing,</w:t>
      </w:r>
      <w:r w:rsidR="002F18E9">
        <w:rPr>
          <w:sz w:val="20"/>
          <w:szCs w:val="20"/>
        </w:rPr>
        <w:t xml:space="preserve"> </w:t>
      </w:r>
      <w:r w:rsidR="00880559">
        <w:rPr>
          <w:sz w:val="20"/>
          <w:szCs w:val="20"/>
        </w:rPr>
        <w:t>t</w:t>
      </w:r>
      <w:r w:rsidRPr="001C2B0D">
        <w:rPr>
          <w:sz w:val="20"/>
          <w:szCs w:val="20"/>
        </w:rPr>
        <w:t>oday, a kind of craziness took hold of me</w:t>
      </w:r>
      <w:r w:rsidR="00880559">
        <w:rPr>
          <w:sz w:val="20"/>
          <w:szCs w:val="20"/>
        </w:rPr>
        <w:t>.</w:t>
      </w:r>
      <w:r w:rsidRPr="001C2B0D">
        <w:rPr>
          <w:sz w:val="20"/>
          <w:szCs w:val="20"/>
        </w:rPr>
        <w:t xml:space="preserve"> I took the pencil, as does the madman who writes his outbursts on the wall with charcoal, and I sat down to write my own things on paper like one crazed, and, again, like a lunatic, to send them to you in writing. I am doing this latter craziness out of much love for my Sisters, that they might be edified, even if only a little.</w:t>
      </w:r>
    </w:p>
    <w:p w14:paraId="21D841B3" w14:textId="352D68CD" w:rsidR="001C2B0D" w:rsidRPr="001C2B0D" w:rsidRDefault="001C2B0D" w:rsidP="001C2B0D">
      <w:pPr>
        <w:ind w:firstLine="36pt"/>
        <w:rPr>
          <w:sz w:val="20"/>
          <w:szCs w:val="20"/>
        </w:rPr>
      </w:pPr>
      <w:r w:rsidRPr="001C2B0D">
        <w:rPr>
          <w:sz w:val="20"/>
          <w:szCs w:val="20"/>
        </w:rPr>
        <w:t>The reason for the initial craziness was five letters, one after the other, from various parts of Greece on a variety of subjects. While the events described were great blessings of God, those who wrote to me had fallen into despair because they dealt with them in a worldly way.</w:t>
      </w:r>
    </w:p>
    <w:p w14:paraId="005D2515" w14:textId="77777777" w:rsidR="001C2B0D" w:rsidRPr="001C2B0D" w:rsidRDefault="001C2B0D" w:rsidP="001C2B0D">
      <w:pPr>
        <w:ind w:firstLine="36pt"/>
        <w:rPr>
          <w:sz w:val="20"/>
          <w:szCs w:val="20"/>
        </w:rPr>
      </w:pPr>
      <w:r w:rsidRPr="001C2B0D">
        <w:rPr>
          <w:sz w:val="20"/>
          <w:szCs w:val="20"/>
        </w:rPr>
        <w:t>After replying accordingly to their letters, I took the pencil like a madman, as I have said, and wrote this epistle. I believe that even a fifty-cent piece from your journeying brother will be something toward a flint for each one of the Sisters so as to light a little candle in her cell and offer her doxology to our Good God.</w:t>
      </w:r>
    </w:p>
    <w:p w14:paraId="10643AD3" w14:textId="2C69D7ED" w:rsidR="001C2B0D" w:rsidRPr="001C2B0D" w:rsidRDefault="001C2B0D" w:rsidP="001C2B0D">
      <w:pPr>
        <w:ind w:firstLine="36pt"/>
        <w:rPr>
          <w:sz w:val="20"/>
          <w:szCs w:val="20"/>
        </w:rPr>
      </w:pPr>
      <w:r w:rsidRPr="001C2B0D">
        <w:rPr>
          <w:sz w:val="20"/>
          <w:szCs w:val="20"/>
        </w:rPr>
        <w:t>I feel great joy when every Sister, with her particular cross carries out the equivalent struggle with philotimo.</w:t>
      </w:r>
    </w:p>
    <w:p w14:paraId="703159DD" w14:textId="337E1D8F" w:rsidR="001C2B0D" w:rsidRPr="001C2B0D" w:rsidRDefault="001C2B0D" w:rsidP="001C2B0D">
      <w:pPr>
        <w:ind w:firstLine="36pt"/>
        <w:rPr>
          <w:sz w:val="20"/>
          <w:szCs w:val="20"/>
        </w:rPr>
      </w:pPr>
      <w:r w:rsidRPr="001C2B0D">
        <w:rPr>
          <w:sz w:val="20"/>
          <w:szCs w:val="20"/>
        </w:rPr>
        <w:t xml:space="preserve">It is a small thing to give to Christ a heart equal in size and as luminous as the sun out of gratitude for His great gifts, and </w:t>
      </w:r>
      <w:r w:rsidRPr="001C2B0D">
        <w:rPr>
          <w:sz w:val="20"/>
          <w:szCs w:val="20"/>
        </w:rPr>
        <w:lastRenderedPageBreak/>
        <w:t>especially for the particular honor He showed us monks by conscripting us with personal summons to His Angelic Order.</w:t>
      </w:r>
    </w:p>
    <w:p w14:paraId="305157BF" w14:textId="2A1A5E0F" w:rsidR="001C2B0D" w:rsidRPr="001C2B0D" w:rsidRDefault="001C2B0D" w:rsidP="001C2B0D">
      <w:pPr>
        <w:ind w:firstLine="36pt"/>
        <w:rPr>
          <w:sz w:val="20"/>
          <w:szCs w:val="20"/>
        </w:rPr>
      </w:pPr>
      <w:r w:rsidRPr="001C2B0D">
        <w:rPr>
          <w:sz w:val="20"/>
          <w:szCs w:val="20"/>
        </w:rPr>
        <w:t>A great honor also belongs to the parents who were thus made worthy of becoming related to God. Unfortunately, however, most parents do not realize this and, instead of being grateful to God, are infuriated etc., for they see everything in a worldly way, like those people I mentioned earlier, who became the reason for me to take the pencil and write everything that follows.</w:t>
      </w:r>
    </w:p>
    <w:p w14:paraId="3BA00BFC" w14:textId="77777777" w:rsidR="001C2B0D" w:rsidRPr="001C2B0D" w:rsidRDefault="001C2B0D" w:rsidP="001C2B0D">
      <w:pPr>
        <w:ind w:firstLine="36pt"/>
        <w:rPr>
          <w:sz w:val="20"/>
          <w:szCs w:val="20"/>
        </w:rPr>
      </w:pPr>
      <w:r w:rsidRPr="001C2B0D">
        <w:rPr>
          <w:sz w:val="20"/>
          <w:szCs w:val="20"/>
        </w:rPr>
        <w:t>1. Blessed are those who loved Christ more than all the worldly things and live far from the world and near God, with heavenly joys upon the earth.</w:t>
      </w:r>
    </w:p>
    <w:p w14:paraId="05F894F9" w14:textId="77777777" w:rsidR="001C2B0D" w:rsidRPr="001C2B0D" w:rsidRDefault="001C2B0D" w:rsidP="001C2B0D">
      <w:pPr>
        <w:ind w:firstLine="36pt"/>
        <w:rPr>
          <w:sz w:val="20"/>
          <w:szCs w:val="20"/>
        </w:rPr>
      </w:pPr>
      <w:r w:rsidRPr="001C2B0D">
        <w:rPr>
          <w:sz w:val="20"/>
          <w:szCs w:val="20"/>
        </w:rPr>
        <w:t>2. Blessed are those who managed to live in obscurity and acquired great virtues but did not acquire even a small name for themselves.</w:t>
      </w:r>
    </w:p>
    <w:p w14:paraId="2C77C071" w14:textId="77777777" w:rsidR="001C2B0D" w:rsidRPr="001C2B0D" w:rsidRDefault="001C2B0D" w:rsidP="001C2B0D">
      <w:pPr>
        <w:ind w:firstLine="36pt"/>
        <w:rPr>
          <w:sz w:val="20"/>
          <w:szCs w:val="20"/>
        </w:rPr>
      </w:pPr>
      <w:r w:rsidRPr="001C2B0D">
        <w:rPr>
          <w:sz w:val="20"/>
          <w:szCs w:val="20"/>
        </w:rPr>
        <w:t>3. Blessed are those who managed to act the fool and, in this way, protected their spiritual wealth.</w:t>
      </w:r>
    </w:p>
    <w:p w14:paraId="091E7A6F" w14:textId="77777777" w:rsidR="001C2B0D" w:rsidRPr="001C2B0D" w:rsidRDefault="001C2B0D" w:rsidP="001C2B0D">
      <w:pPr>
        <w:ind w:firstLine="36pt"/>
        <w:rPr>
          <w:sz w:val="20"/>
          <w:szCs w:val="20"/>
        </w:rPr>
      </w:pPr>
      <w:r w:rsidRPr="001C2B0D">
        <w:rPr>
          <w:sz w:val="20"/>
          <w:szCs w:val="20"/>
        </w:rPr>
        <w:t>4. Blessed are those who do not preach the Gospel with words, but live it and preach it with their silence, with the Grace of God, which betrays them.</w:t>
      </w:r>
    </w:p>
    <w:p w14:paraId="714B9D75" w14:textId="50973A44" w:rsidR="001C2B0D" w:rsidRPr="001C2B0D" w:rsidRDefault="001C2B0D" w:rsidP="001C2B0D">
      <w:pPr>
        <w:ind w:firstLine="36pt"/>
        <w:rPr>
          <w:sz w:val="20"/>
          <w:szCs w:val="20"/>
        </w:rPr>
      </w:pPr>
      <w:r w:rsidRPr="001C2B0D">
        <w:rPr>
          <w:sz w:val="20"/>
          <w:szCs w:val="20"/>
        </w:rPr>
        <w:t>5. Blessed are those who rejoice when unjustly accused, rather than when they are justly praised for their virtuous life. Here are the signs of holiness, not in the dry exertion of bodily asceticism and the great number of struggles, which, when not carried out with humility and the aim to put off the old man, create only illusions.</w:t>
      </w:r>
    </w:p>
    <w:p w14:paraId="7CE486FD" w14:textId="77777777" w:rsidR="001C2B0D" w:rsidRPr="001C2B0D" w:rsidRDefault="001C2B0D" w:rsidP="001C2B0D">
      <w:pPr>
        <w:ind w:firstLine="36pt"/>
        <w:rPr>
          <w:sz w:val="20"/>
          <w:szCs w:val="20"/>
        </w:rPr>
      </w:pPr>
      <w:r w:rsidRPr="001C2B0D">
        <w:rPr>
          <w:sz w:val="20"/>
          <w:szCs w:val="20"/>
        </w:rPr>
        <w:t>6. Blessed are those who prefer to be wronged rather than to wrong others and accept serenely and silently injustices. In this way, they reveal in practice that they believe in “one God, the Father Almighty” and expect to be vindicated by Him and not by human beings who repay in this life with vanity.</w:t>
      </w:r>
    </w:p>
    <w:p w14:paraId="661B90EB" w14:textId="77777777" w:rsidR="001C2B0D" w:rsidRPr="001C2B0D" w:rsidRDefault="001C2B0D" w:rsidP="001C2B0D">
      <w:pPr>
        <w:ind w:firstLine="36pt"/>
        <w:rPr>
          <w:sz w:val="20"/>
          <w:szCs w:val="20"/>
        </w:rPr>
      </w:pPr>
      <w:r w:rsidRPr="001C2B0D">
        <w:rPr>
          <w:sz w:val="20"/>
          <w:szCs w:val="20"/>
        </w:rPr>
        <w:t>7. Blessed are those who have been born crippled or became so due to their own carelessness, yet do not grumble but glorify God. They will hold the best place in Paradise along with the Confessors and Martyrs, who gave their hands and feet for the love of Christ and now constantly kiss with devoutness the hands and feet of Christ in Paradise.</w:t>
      </w:r>
    </w:p>
    <w:p w14:paraId="4A936EB2" w14:textId="77777777" w:rsidR="001C2B0D" w:rsidRPr="001C2B0D" w:rsidRDefault="001C2B0D" w:rsidP="001C2B0D">
      <w:pPr>
        <w:ind w:firstLine="36pt"/>
        <w:rPr>
          <w:sz w:val="20"/>
          <w:szCs w:val="20"/>
        </w:rPr>
      </w:pPr>
      <w:r w:rsidRPr="001C2B0D">
        <w:rPr>
          <w:sz w:val="20"/>
          <w:szCs w:val="20"/>
        </w:rPr>
        <w:t>8. Blessed are those who were born ugly and are despised here on earth, because they are entitled to the most beautiful place in Paradise, provided they glorify God and do not grumble.</w:t>
      </w:r>
    </w:p>
    <w:p w14:paraId="150A8F03" w14:textId="1417294E" w:rsidR="001C2B0D" w:rsidRPr="001C2B0D" w:rsidRDefault="001C2B0D" w:rsidP="001C2B0D">
      <w:pPr>
        <w:ind w:firstLine="36pt"/>
        <w:rPr>
          <w:sz w:val="20"/>
          <w:szCs w:val="20"/>
        </w:rPr>
      </w:pPr>
      <w:r w:rsidRPr="001C2B0D">
        <w:rPr>
          <w:sz w:val="20"/>
          <w:szCs w:val="20"/>
        </w:rPr>
        <w:t>9.Blessed are those widows who wear black in this life, even unwillingly, but live a white spiritual life and glorify God without complaining rather than the miserable ones who wear assorted clothes and live a spotted life.</w:t>
      </w:r>
    </w:p>
    <w:p w14:paraId="511D3297" w14:textId="77777777" w:rsidR="001C2B0D" w:rsidRPr="001C2B0D" w:rsidRDefault="001C2B0D" w:rsidP="001C2B0D">
      <w:pPr>
        <w:ind w:firstLine="36pt"/>
        <w:rPr>
          <w:sz w:val="20"/>
          <w:szCs w:val="20"/>
        </w:rPr>
      </w:pPr>
      <w:r w:rsidRPr="001C2B0D">
        <w:rPr>
          <w:sz w:val="20"/>
          <w:szCs w:val="20"/>
        </w:rPr>
        <w:t>10. Blessed and thrice blessed are the orphans who have been deprived of their parents’ great affection, for they managed to have God as their Father already from this life. At the same time, they have the affection they were deprived of from their parents in God’s savings bank “with interest”.</w:t>
      </w:r>
    </w:p>
    <w:p w14:paraId="682AB627" w14:textId="57984A76" w:rsidR="001C2B0D" w:rsidRPr="001C2B0D" w:rsidRDefault="001C2B0D" w:rsidP="001C2B0D">
      <w:pPr>
        <w:ind w:firstLine="36pt"/>
        <w:rPr>
          <w:sz w:val="20"/>
          <w:szCs w:val="20"/>
        </w:rPr>
      </w:pPr>
      <w:r w:rsidRPr="001C2B0D">
        <w:rPr>
          <w:sz w:val="20"/>
          <w:szCs w:val="20"/>
        </w:rPr>
        <w:t>11. Blessed are those parents who avoid the use of the word “don’t” with their children, instead restraining them from evil through their holy life – a life which children imitate, joyfully following Christ with spiritual bravery.</w:t>
      </w:r>
    </w:p>
    <w:p w14:paraId="499AD434" w14:textId="77777777" w:rsidR="001C2B0D" w:rsidRPr="001C2B0D" w:rsidRDefault="001C2B0D" w:rsidP="001C2B0D">
      <w:pPr>
        <w:ind w:firstLine="36pt"/>
        <w:rPr>
          <w:sz w:val="20"/>
          <w:szCs w:val="20"/>
        </w:rPr>
      </w:pPr>
      <w:r w:rsidRPr="001C2B0D">
        <w:rPr>
          <w:sz w:val="20"/>
          <w:szCs w:val="20"/>
        </w:rPr>
        <w:t>12. Blessed are those children who have been born “from their mother’s womb” (Mt. 19:12) holy, but even more blessed are those who were born with all the inherited passions of the world, struggled with sweat and up­rooted them and inherited the Kingdom of God in the sweat of their face (Cf. Gen. 3:19).</w:t>
      </w:r>
    </w:p>
    <w:p w14:paraId="53CBA728" w14:textId="676461C7" w:rsidR="001C2B0D" w:rsidRPr="001C2B0D" w:rsidRDefault="001C2B0D" w:rsidP="001C2B0D">
      <w:pPr>
        <w:ind w:firstLine="36pt"/>
        <w:rPr>
          <w:sz w:val="20"/>
          <w:szCs w:val="20"/>
        </w:rPr>
      </w:pPr>
      <w:r w:rsidRPr="001C2B0D">
        <w:rPr>
          <w:sz w:val="20"/>
          <w:szCs w:val="20"/>
        </w:rPr>
        <w:t>13. Blessed are those children who lived from infancy in a spiritual environment and, thus, tirelessly advanced in the spiritual life.</w:t>
      </w:r>
    </w:p>
    <w:p w14:paraId="46D88252" w14:textId="77777777" w:rsidR="001C2B0D" w:rsidRPr="001C2B0D" w:rsidRDefault="001C2B0D" w:rsidP="001C2B0D">
      <w:pPr>
        <w:ind w:firstLine="36pt"/>
        <w:rPr>
          <w:sz w:val="20"/>
          <w:szCs w:val="20"/>
        </w:rPr>
      </w:pPr>
      <w:r w:rsidRPr="001C2B0D">
        <w:rPr>
          <w:sz w:val="20"/>
          <w:szCs w:val="20"/>
        </w:rPr>
        <w:t>Thrice blessed, however, are the mistreated ones who were not helped at all (on the contrary, they were pushed towards evil), but as soon as they heard of Christ, their eyes glistened, and with a one hundred and eighty degree turn they suddenly made their soul to shine as well. They departed from the attraction of earth and moved into the spiritual sphere.</w:t>
      </w:r>
    </w:p>
    <w:p w14:paraId="7B0C66FE" w14:textId="77777777" w:rsidR="001C2B0D" w:rsidRPr="001C2B0D" w:rsidRDefault="001C2B0D" w:rsidP="001C2B0D">
      <w:pPr>
        <w:ind w:firstLine="36pt"/>
        <w:rPr>
          <w:sz w:val="20"/>
          <w:szCs w:val="20"/>
        </w:rPr>
      </w:pPr>
      <w:r w:rsidRPr="001C2B0D">
        <w:rPr>
          <w:sz w:val="20"/>
          <w:szCs w:val="20"/>
        </w:rPr>
        <w:t>14. Fortunate, worldly people say, are the astronauts who are able to spin in the air, orbit the moon or even walk on the moon.</w:t>
      </w:r>
    </w:p>
    <w:p w14:paraId="25D80AFF" w14:textId="77777777" w:rsidR="001C2B0D" w:rsidRPr="001C2B0D" w:rsidRDefault="001C2B0D" w:rsidP="001C2B0D">
      <w:pPr>
        <w:ind w:firstLine="36pt"/>
        <w:rPr>
          <w:sz w:val="20"/>
          <w:szCs w:val="20"/>
        </w:rPr>
      </w:pPr>
      <w:r w:rsidRPr="001C2B0D">
        <w:rPr>
          <w:sz w:val="20"/>
          <w:szCs w:val="20"/>
        </w:rPr>
        <w:t>Blessed, however, are the immaterial “Paradise-nauts”, who ascend often to God and travel about Paradise, their place of permanent abode, with the quickest of means and without much fuel, besides one crust of bread.</w:t>
      </w:r>
    </w:p>
    <w:p w14:paraId="6C2AA1B0" w14:textId="77777777" w:rsidR="001C2B0D" w:rsidRPr="001C2B0D" w:rsidRDefault="001C2B0D" w:rsidP="001C2B0D">
      <w:pPr>
        <w:ind w:firstLine="36pt"/>
        <w:rPr>
          <w:sz w:val="20"/>
          <w:szCs w:val="20"/>
        </w:rPr>
      </w:pPr>
      <w:r w:rsidRPr="001C2B0D">
        <w:rPr>
          <w:sz w:val="20"/>
          <w:szCs w:val="20"/>
        </w:rPr>
        <w:t>15. Blessed are those who glorify God for the moon that glimmers that they might walk at night.</w:t>
      </w:r>
    </w:p>
    <w:p w14:paraId="3A89E0F6" w14:textId="11080C20" w:rsidR="001C2B0D" w:rsidRPr="001C2B0D" w:rsidRDefault="001C2B0D" w:rsidP="001C2B0D">
      <w:pPr>
        <w:ind w:firstLine="36pt"/>
        <w:rPr>
          <w:sz w:val="20"/>
          <w:szCs w:val="20"/>
        </w:rPr>
      </w:pPr>
      <w:r w:rsidRPr="001C2B0D">
        <w:rPr>
          <w:sz w:val="20"/>
          <w:szCs w:val="20"/>
        </w:rPr>
        <w:t>More blessed, however, are those who have come to understand that neither the light of the moon is of the moon, nor the spiritual light of their soul of themselves, but both are of God. Whether they can shine like a mirror, a pane of glass or the lid of a tin can, if the rays of the sun do not fall on them it is impossible for them to shine.</w:t>
      </w:r>
    </w:p>
    <w:p w14:paraId="5688194E" w14:textId="77777777" w:rsidR="001C2B0D" w:rsidRPr="001C2B0D" w:rsidRDefault="001C2B0D" w:rsidP="001C2B0D">
      <w:pPr>
        <w:ind w:firstLine="36pt"/>
        <w:rPr>
          <w:sz w:val="20"/>
          <w:szCs w:val="20"/>
        </w:rPr>
      </w:pPr>
      <w:r w:rsidRPr="001C2B0D">
        <w:rPr>
          <w:sz w:val="20"/>
          <w:szCs w:val="20"/>
        </w:rPr>
        <w:t xml:space="preserve"> 16. Fortunate, worldly people tell us, are those who live in crystal palaces and have all kinds of conveniences.</w:t>
      </w:r>
    </w:p>
    <w:p w14:paraId="3E3F9A4E" w14:textId="26CB9CAB" w:rsidR="001C2B0D" w:rsidRPr="001C2B0D" w:rsidRDefault="001C2B0D" w:rsidP="001C2B0D">
      <w:pPr>
        <w:ind w:firstLine="36pt"/>
        <w:rPr>
          <w:sz w:val="20"/>
          <w:szCs w:val="20"/>
        </w:rPr>
      </w:pPr>
      <w:r w:rsidRPr="001C2B0D">
        <w:rPr>
          <w:sz w:val="20"/>
          <w:szCs w:val="20"/>
        </w:rPr>
        <w:t>Blessed, however, are those who’ve managed to simplify their life and become liberated from the web of this world’s development of numerous conveniences (i.e.</w:t>
      </w:r>
      <w:r w:rsidR="00FB5F24">
        <w:rPr>
          <w:sz w:val="20"/>
          <w:szCs w:val="20"/>
        </w:rPr>
        <w:t>,</w:t>
      </w:r>
      <w:r w:rsidRPr="001C2B0D">
        <w:rPr>
          <w:sz w:val="20"/>
          <w:szCs w:val="20"/>
        </w:rPr>
        <w:t xml:space="preserve"> many inconveniences) and were released from the frightening stress of our present age.</w:t>
      </w:r>
    </w:p>
    <w:p w14:paraId="290F7B6D" w14:textId="77777777" w:rsidR="001C2B0D" w:rsidRPr="001C2B0D" w:rsidRDefault="001C2B0D" w:rsidP="001C2B0D">
      <w:pPr>
        <w:ind w:firstLine="36pt"/>
        <w:rPr>
          <w:sz w:val="20"/>
          <w:szCs w:val="20"/>
        </w:rPr>
      </w:pPr>
      <w:r w:rsidRPr="001C2B0D">
        <w:rPr>
          <w:sz w:val="20"/>
          <w:szCs w:val="20"/>
        </w:rPr>
        <w:t>17. Fortunate, worldly people say, are those who can enjoy the goods of the world.</w:t>
      </w:r>
    </w:p>
    <w:p w14:paraId="51FEDD50" w14:textId="1CB3A7F5" w:rsidR="001C2B0D" w:rsidRPr="001C2B0D" w:rsidRDefault="001C2B0D" w:rsidP="001C2B0D">
      <w:pPr>
        <w:ind w:firstLine="36pt"/>
        <w:rPr>
          <w:sz w:val="20"/>
          <w:szCs w:val="20"/>
        </w:rPr>
      </w:pPr>
      <w:r w:rsidRPr="001C2B0D">
        <w:rPr>
          <w:sz w:val="20"/>
          <w:szCs w:val="20"/>
        </w:rPr>
        <w:t xml:space="preserve">Blessed, however, are those who give away every­thing for Christ and are deprived even of every human consolation for Christ. </w:t>
      </w:r>
      <w:r w:rsidR="00FB5F24" w:rsidRPr="001C2B0D">
        <w:rPr>
          <w:sz w:val="20"/>
          <w:szCs w:val="20"/>
        </w:rPr>
        <w:t>Thus,</w:t>
      </w:r>
      <w:r w:rsidRPr="001C2B0D">
        <w:rPr>
          <w:sz w:val="20"/>
          <w:szCs w:val="20"/>
        </w:rPr>
        <w:t xml:space="preserve"> it is that they manage to be found night and day near Christ and His divine consolation, which many times is so much that they say to God: “My God, </w:t>
      </w:r>
      <w:proofErr w:type="gramStart"/>
      <w:r w:rsidRPr="001C2B0D">
        <w:rPr>
          <w:sz w:val="20"/>
          <w:szCs w:val="20"/>
        </w:rPr>
        <w:t>Thy</w:t>
      </w:r>
      <w:proofErr w:type="gramEnd"/>
      <w:r w:rsidRPr="001C2B0D">
        <w:rPr>
          <w:sz w:val="20"/>
          <w:szCs w:val="20"/>
        </w:rPr>
        <w:t xml:space="preserve"> love cannot be endured, for it is great and cannot be fit within my small heart”.</w:t>
      </w:r>
    </w:p>
    <w:p w14:paraId="397D224D" w14:textId="77777777" w:rsidR="001C2B0D" w:rsidRPr="001C2B0D" w:rsidRDefault="001C2B0D" w:rsidP="001C2B0D">
      <w:pPr>
        <w:ind w:firstLine="36pt"/>
        <w:rPr>
          <w:sz w:val="20"/>
          <w:szCs w:val="20"/>
        </w:rPr>
      </w:pPr>
      <w:r w:rsidRPr="001C2B0D">
        <w:rPr>
          <w:sz w:val="20"/>
          <w:szCs w:val="20"/>
        </w:rPr>
        <w:lastRenderedPageBreak/>
        <w:t>18. Fortunate, worldly people say, are those who have the greatest jobs and the largest mansions, since they possess all possibilities and live comfortably.</w:t>
      </w:r>
    </w:p>
    <w:p w14:paraId="1099AE74" w14:textId="333F32C7" w:rsidR="001C2B0D" w:rsidRPr="001C2B0D" w:rsidRDefault="001C2B0D" w:rsidP="001C2B0D">
      <w:pPr>
        <w:ind w:firstLine="36pt"/>
        <w:rPr>
          <w:sz w:val="20"/>
          <w:szCs w:val="20"/>
        </w:rPr>
      </w:pPr>
      <w:r w:rsidRPr="001C2B0D">
        <w:rPr>
          <w:sz w:val="20"/>
          <w:szCs w:val="20"/>
        </w:rPr>
        <w:t>Blessed, however, according to the divine Paul, are those who have but a nest to perch in, a little food and some coverings. For, in this way, they’ve managed to become estranged from the vain world, using the earth as a footstool, as children of God, and their mind is constantly found close to God, their Good Father.</w:t>
      </w:r>
    </w:p>
    <w:p w14:paraId="72C660BE" w14:textId="1A8BCECB" w:rsidR="001C2B0D" w:rsidRPr="001C2B0D" w:rsidRDefault="001C2B0D" w:rsidP="001C2B0D">
      <w:pPr>
        <w:ind w:firstLine="36pt"/>
        <w:rPr>
          <w:sz w:val="20"/>
          <w:szCs w:val="20"/>
        </w:rPr>
      </w:pPr>
      <w:r w:rsidRPr="001C2B0D">
        <w:rPr>
          <w:sz w:val="20"/>
          <w:szCs w:val="20"/>
        </w:rPr>
        <w:t>19. Fortunate are those who become generals and government ministers in their head by way of heavy drinking (even if just for a few hours), with the worldly rejoicing over it.</w:t>
      </w:r>
    </w:p>
    <w:p w14:paraId="3F7A599A" w14:textId="0088F4B4" w:rsidR="001C2B0D" w:rsidRPr="001C2B0D" w:rsidRDefault="001C2B0D" w:rsidP="001C2B0D">
      <w:pPr>
        <w:ind w:firstLine="36pt"/>
        <w:rPr>
          <w:sz w:val="20"/>
          <w:szCs w:val="20"/>
        </w:rPr>
      </w:pPr>
      <w:r w:rsidRPr="001C2B0D">
        <w:rPr>
          <w:sz w:val="20"/>
          <w:szCs w:val="20"/>
        </w:rPr>
        <w:t>Blessed, however, are those who have put off the old man and have become incorporeal, managing to be earthly angels with the Holy Spirit. They have found Paradise’s divine faucet and drink from it and are continually inebriated from the heavenly wine.</w:t>
      </w:r>
    </w:p>
    <w:p w14:paraId="53CC3718" w14:textId="3C871A31" w:rsidR="001C2B0D" w:rsidRPr="001C2B0D" w:rsidRDefault="0059647E" w:rsidP="001C2B0D">
      <w:pPr>
        <w:ind w:firstLine="36pt"/>
        <w:rPr>
          <w:sz w:val="20"/>
          <w:szCs w:val="20"/>
        </w:rPr>
      </w:pPr>
      <w:r>
        <w:rPr>
          <w:sz w:val="20"/>
          <w:szCs w:val="20"/>
        </w:rPr>
        <w:br w:type="column"/>
      </w:r>
      <w:r w:rsidR="001C2B0D" w:rsidRPr="001C2B0D">
        <w:rPr>
          <w:sz w:val="20"/>
          <w:szCs w:val="20"/>
        </w:rPr>
        <w:t>20. Blessed are those who were born crazy and will be judged as crazy, and, in this way, will enter Paradise without a passport.</w:t>
      </w:r>
    </w:p>
    <w:p w14:paraId="5C6A7EDD" w14:textId="77777777" w:rsidR="001C2B0D" w:rsidRPr="001C2B0D" w:rsidRDefault="001C2B0D" w:rsidP="001C2B0D">
      <w:pPr>
        <w:ind w:firstLine="36pt"/>
        <w:rPr>
          <w:sz w:val="20"/>
          <w:szCs w:val="20"/>
        </w:rPr>
      </w:pPr>
      <w:r w:rsidRPr="001C2B0D">
        <w:rPr>
          <w:sz w:val="20"/>
          <w:szCs w:val="20"/>
        </w:rPr>
        <w:t>Blessed and thrice blessed, however, are the very wise who feign foolishness for the love of Christ and mock all the vanity of the world. This foolishness for Christ’s sake is worth more than all the knowledge and wisdom of the wise of this world.</w:t>
      </w:r>
    </w:p>
    <w:p w14:paraId="7C91DABE" w14:textId="0B5367CD" w:rsidR="001C2B0D" w:rsidRPr="001C2B0D" w:rsidRDefault="001C2B0D" w:rsidP="001C2B0D">
      <w:pPr>
        <w:ind w:firstLine="36pt"/>
        <w:rPr>
          <w:sz w:val="20"/>
          <w:szCs w:val="20"/>
        </w:rPr>
      </w:pPr>
      <w:r w:rsidRPr="001C2B0D">
        <w:rPr>
          <w:sz w:val="20"/>
          <w:szCs w:val="20"/>
        </w:rPr>
        <w:t xml:space="preserve">I beg all the Sisters to pray for God to give me, or rather take from me my little mind, and, in this way, secure Paradise for me by considering me a fool. Or, make me crazy with His love so I go out myself, outside of the earth and its pull, for, otherwise my life as a monk has no meaning. I became externally white as a monk. As I </w:t>
      </w:r>
      <w:r w:rsidR="00FB5F24" w:rsidRPr="001C2B0D">
        <w:rPr>
          <w:sz w:val="20"/>
          <w:szCs w:val="20"/>
        </w:rPr>
        <w:t>go,</w:t>
      </w:r>
      <w:r w:rsidRPr="001C2B0D">
        <w:rPr>
          <w:sz w:val="20"/>
          <w:szCs w:val="20"/>
        </w:rPr>
        <w:t xml:space="preserve"> I become internally black by being a negligent monk, but I justify myself as one unhealthy, when I happen to be so; other times, I excuse myself again for being ill, even though I am well, and so I deserve to be thoroughly thrashed. Pray for me.</w:t>
      </w:r>
    </w:p>
    <w:p w14:paraId="0281B1E6" w14:textId="20E4F0C5" w:rsidR="001C2B0D" w:rsidRPr="001C2B0D" w:rsidRDefault="001C2B0D" w:rsidP="001C2B0D">
      <w:pPr>
        <w:ind w:firstLine="36pt"/>
        <w:rPr>
          <w:sz w:val="20"/>
          <w:szCs w:val="20"/>
        </w:rPr>
      </w:pPr>
      <w:r w:rsidRPr="001C2B0D">
        <w:rPr>
          <w:sz w:val="20"/>
          <w:szCs w:val="20"/>
        </w:rPr>
        <w:t>May Christ and Panagia be with you,</w:t>
      </w:r>
      <w:r w:rsidR="002F18E9">
        <w:rPr>
          <w:sz w:val="20"/>
          <w:szCs w:val="20"/>
        </w:rPr>
        <w:t xml:space="preserve"> </w:t>
      </w:r>
      <w:r w:rsidRPr="002F18E9">
        <w:rPr>
          <w:sz w:val="20"/>
          <w:szCs w:val="20"/>
        </w:rPr>
        <w:t>With love of Christ, Your Brother, Monk Paisios</w:t>
      </w:r>
      <w:r w:rsidR="002F18E9" w:rsidRPr="002F18E9">
        <w:rPr>
          <w:sz w:val="20"/>
          <w:szCs w:val="20"/>
        </w:rPr>
        <w:t xml:space="preserve">, </w:t>
      </w:r>
      <w:r w:rsidR="002F18E9" w:rsidRPr="002F287F">
        <w:rPr>
          <w:sz w:val="16"/>
          <w:szCs w:val="16"/>
        </w:rPr>
        <w:t>(“Precious Cross</w:t>
      </w:r>
      <w:r w:rsidR="00FB5F24" w:rsidRPr="002F287F">
        <w:rPr>
          <w:sz w:val="16"/>
          <w:szCs w:val="16"/>
        </w:rPr>
        <w:t>,”</w:t>
      </w:r>
      <w:r w:rsidR="002F18E9" w:rsidRPr="002F287F">
        <w:rPr>
          <w:sz w:val="16"/>
          <w:szCs w:val="16"/>
        </w:rPr>
        <w:t xml:space="preserve"> December 2, 1972).</w:t>
      </w:r>
    </w:p>
    <w:p w14:paraId="4492763B" w14:textId="77777777" w:rsidR="001C2B0D" w:rsidRDefault="001C2B0D" w:rsidP="001C2B0D">
      <w:pPr>
        <w:pStyle w:val="Heading1"/>
        <w:jc w:val="center"/>
        <w:rPr>
          <w:rFonts w:ascii="Calibri" w:eastAsia="Calibri" w:hAnsi="Calibri"/>
          <w:color w:val="auto"/>
          <w:sz w:val="20"/>
          <w:szCs w:val="22"/>
        </w:rPr>
        <w:sectPr w:rsidR="001C2B0D" w:rsidSect="001C2B0D">
          <w:type w:val="continuous"/>
          <w:pgSz w:w="612pt" w:h="792pt"/>
          <w:pgMar w:top="21.60pt" w:right="21.60pt" w:bottom="21.60pt" w:left="21.60pt" w:header="36pt" w:footer="36pt" w:gutter="0pt"/>
          <w:cols w:num="2" w:sep="1" w:space="14.40pt"/>
          <w:docGrid w:linePitch="360"/>
        </w:sectPr>
      </w:pPr>
    </w:p>
    <w:p w14:paraId="41CE9FAF" w14:textId="77777777" w:rsidR="00F32123" w:rsidRPr="002E5689" w:rsidRDefault="00F32123" w:rsidP="00F32123">
      <w:pPr>
        <w:pStyle w:val="Heading1"/>
        <w:jc w:val="center"/>
        <w:rPr>
          <w:color w:val="FF0000"/>
          <w:sz w:val="26"/>
          <w:szCs w:val="26"/>
        </w:rPr>
      </w:pPr>
      <w:bookmarkStart w:id="3" w:name="_Toc57747939"/>
      <w:r w:rsidRPr="002E5689">
        <w:rPr>
          <w:color w:val="FF0000"/>
          <w:sz w:val="26"/>
          <w:szCs w:val="26"/>
        </w:rPr>
        <w:t>A Primer for the Christian Beginning to Lead a Spiritual Life</w:t>
      </w:r>
      <w:r>
        <w:rPr>
          <w:color w:val="FF0000"/>
          <w:sz w:val="26"/>
          <w:szCs w:val="26"/>
        </w:rPr>
        <w:t xml:space="preserve"> – 11-14</w:t>
      </w:r>
      <w:bookmarkEnd w:id="3"/>
    </w:p>
    <w:p w14:paraId="2ED0DCC9" w14:textId="5E0406D7" w:rsidR="00F32123" w:rsidRPr="002E5689" w:rsidRDefault="00F32123" w:rsidP="00F32123">
      <w:pPr>
        <w:spacing w:after="0pt"/>
        <w:rPr>
          <w:sz w:val="18"/>
          <w:szCs w:val="18"/>
        </w:rPr>
      </w:pPr>
      <w:r w:rsidRPr="002E5689">
        <w:rPr>
          <w:sz w:val="18"/>
          <w:szCs w:val="18"/>
        </w:rPr>
        <w:t xml:space="preserve">From </w:t>
      </w:r>
      <w:r>
        <w:rPr>
          <w:sz w:val="18"/>
          <w:szCs w:val="18"/>
        </w:rPr>
        <w:t>"</w:t>
      </w:r>
      <w:r w:rsidRPr="002E5689">
        <w:rPr>
          <w:sz w:val="18"/>
          <w:szCs w:val="18"/>
        </w:rPr>
        <w:t>A Primer for the Christian Beginning to Lead a Spiritual Life</w:t>
      </w:r>
      <w:r w:rsidR="000D12C2">
        <w:rPr>
          <w:sz w:val="18"/>
          <w:szCs w:val="18"/>
        </w:rPr>
        <w:t>,"</w:t>
      </w:r>
      <w:r w:rsidRPr="002E5689">
        <w:rPr>
          <w:sz w:val="18"/>
          <w:szCs w:val="18"/>
        </w:rPr>
        <w:t xml:space="preserve"> Hieroconfessor Alexander (Orlov) Of Omsk, who fell asleep in 1977 at the age of 99, translated by Protopresbyter Thomas Marretta. These gems of spiritual wisdom are sent in email messages from my good friend, Fr Demetrios Carellas. We will investigate getting copies of this book to send to many of you. </w:t>
      </w:r>
      <w:r>
        <w:rPr>
          <w:sz w:val="18"/>
          <w:szCs w:val="18"/>
        </w:rPr>
        <w:t xml:space="preserve">The comments </w:t>
      </w:r>
      <w:r w:rsidRPr="00DD6C6A">
        <w:rPr>
          <w:i/>
          <w:sz w:val="18"/>
          <w:szCs w:val="18"/>
        </w:rPr>
        <w:t xml:space="preserve">(in italics) </w:t>
      </w:r>
      <w:r>
        <w:rPr>
          <w:sz w:val="18"/>
          <w:szCs w:val="18"/>
        </w:rPr>
        <w:t xml:space="preserve">are from Fr Dimitri. Heed his words! Read the Psalter! The supplicatory canon </w:t>
      </w:r>
      <w:r w:rsidR="002F287F">
        <w:rPr>
          <w:sz w:val="18"/>
          <w:szCs w:val="18"/>
        </w:rPr>
        <w:t xml:space="preserve">(Paraklesis) </w:t>
      </w:r>
      <w:r>
        <w:rPr>
          <w:sz w:val="18"/>
          <w:szCs w:val="18"/>
        </w:rPr>
        <w:t>he refers to is in most of your prayer books. (Priest Seraphim)</w:t>
      </w:r>
    </w:p>
    <w:p w14:paraId="1DB2C730" w14:textId="77777777" w:rsidR="00F32123" w:rsidRPr="00622B38" w:rsidRDefault="00F32123" w:rsidP="00F32123">
      <w:pPr>
        <w:spacing w:after="0pt"/>
        <w:rPr>
          <w:sz w:val="20"/>
          <w:szCs w:val="24"/>
        </w:rPr>
      </w:pPr>
    </w:p>
    <w:p w14:paraId="6E9050CE" w14:textId="77777777" w:rsidR="00F32123" w:rsidRPr="00622B38" w:rsidRDefault="00F32123" w:rsidP="00F32123">
      <w:pPr>
        <w:spacing w:after="0pt"/>
        <w:rPr>
          <w:sz w:val="20"/>
          <w:szCs w:val="24"/>
        </w:rPr>
        <w:sectPr w:rsidR="00F32123" w:rsidRPr="00622B38" w:rsidSect="00152ABD">
          <w:footerReference w:type="default" r:id="rId20"/>
          <w:type w:val="continuous"/>
          <w:pgSz w:w="612pt" w:h="792pt"/>
          <w:pgMar w:top="21.60pt" w:right="21.60pt" w:bottom="21.60pt" w:left="21.60pt" w:header="36pt" w:footer="36pt" w:gutter="0pt"/>
          <w:cols w:sep="1" w:space="14.40pt"/>
          <w:docGrid w:linePitch="360"/>
        </w:sectPr>
      </w:pPr>
    </w:p>
    <w:p w14:paraId="3178DCE8" w14:textId="72A51DA4" w:rsidR="00F32123" w:rsidRPr="00DD6C6A" w:rsidRDefault="00F32123" w:rsidP="00FB5F24">
      <w:pPr>
        <w:pStyle w:val="NormalWeb"/>
        <w:shd w:val="clear" w:color="auto" w:fill="FFFFFF"/>
        <w:spacing w:after="0pt"/>
        <w:ind w:firstLine="36pt"/>
        <w:textAlignment w:val="baseline"/>
        <w:rPr>
          <w:rFonts w:ascii="Calibri" w:hAnsi="Calibri"/>
          <w:sz w:val="20"/>
        </w:rPr>
      </w:pPr>
      <w:r w:rsidRPr="00DD6C6A">
        <w:rPr>
          <w:rFonts w:ascii="Calibri" w:hAnsi="Calibri"/>
          <w:sz w:val="20"/>
        </w:rPr>
        <w:t>11.</w:t>
      </w:r>
      <w:r>
        <w:rPr>
          <w:rFonts w:ascii="Calibri" w:hAnsi="Calibri"/>
          <w:sz w:val="20"/>
        </w:rPr>
        <w:t xml:space="preserve"> </w:t>
      </w:r>
      <w:r w:rsidRPr="00DD6C6A">
        <w:rPr>
          <w:rFonts w:ascii="Calibri" w:hAnsi="Calibri"/>
          <w:sz w:val="20"/>
        </w:rPr>
        <w:t>In dangers and trials</w:t>
      </w:r>
      <w:r w:rsidR="00880559">
        <w:rPr>
          <w:rFonts w:ascii="Calibri" w:hAnsi="Calibri"/>
          <w:sz w:val="20"/>
        </w:rPr>
        <w:t xml:space="preserve"> </w:t>
      </w:r>
      <w:r w:rsidRPr="00DD6C6A">
        <w:rPr>
          <w:rFonts w:ascii="Calibri" w:hAnsi="Calibri"/>
          <w:i/>
          <w:iCs/>
          <w:sz w:val="20"/>
        </w:rPr>
        <w:t>(</w:t>
      </w:r>
      <w:r w:rsidRPr="002B11F8">
        <w:rPr>
          <w:rFonts w:ascii="Calibri" w:hAnsi="Calibri"/>
          <w:i/>
          <w:iCs/>
          <w:sz w:val="16"/>
          <w:szCs w:val="20"/>
        </w:rPr>
        <w:t>like what is happening now: coronavirus. storms, fires, violent or demeaning protests)</w:t>
      </w:r>
      <w:r w:rsidR="00880559">
        <w:rPr>
          <w:rFonts w:ascii="Calibri" w:hAnsi="Calibri"/>
          <w:i/>
          <w:iCs/>
          <w:sz w:val="16"/>
          <w:szCs w:val="20"/>
        </w:rPr>
        <w:t>,</w:t>
      </w:r>
      <w:r w:rsidRPr="002B11F8">
        <w:rPr>
          <w:rFonts w:ascii="Calibri" w:hAnsi="Calibri"/>
          <w:sz w:val="16"/>
          <w:szCs w:val="20"/>
        </w:rPr>
        <w:t> </w:t>
      </w:r>
      <w:r w:rsidRPr="00DD6C6A">
        <w:rPr>
          <w:rFonts w:ascii="Calibri" w:hAnsi="Calibri"/>
          <w:sz w:val="20"/>
        </w:rPr>
        <w:t>read the Psalter and the Paraklesis, that is, the Supplicatory Canon to the Most Holy Theotokos, which begins, “By many temptations am I distressed.”</w:t>
      </w:r>
      <w:r>
        <w:rPr>
          <w:rFonts w:ascii="Calibri" w:hAnsi="Calibri"/>
          <w:sz w:val="20"/>
        </w:rPr>
        <w:t xml:space="preserve"> </w:t>
      </w:r>
      <w:r w:rsidRPr="00DD6C6A">
        <w:rPr>
          <w:rFonts w:ascii="Calibri" w:hAnsi="Calibri"/>
          <w:sz w:val="20"/>
        </w:rPr>
        <w:t>The</w:t>
      </w:r>
      <w:r>
        <w:rPr>
          <w:rFonts w:ascii="Calibri" w:hAnsi="Calibri"/>
          <w:sz w:val="20"/>
        </w:rPr>
        <w:t xml:space="preserve"> teacher </w:t>
      </w:r>
      <w:r w:rsidRPr="00DD6C6A">
        <w:rPr>
          <w:rFonts w:ascii="Calibri" w:hAnsi="Calibri"/>
          <w:sz w:val="20"/>
        </w:rPr>
        <w:t>is a fervent intercessor for Christians. </w:t>
      </w:r>
      <w:r w:rsidRPr="002B11F8">
        <w:rPr>
          <w:rFonts w:ascii="Calibri" w:hAnsi="Calibri"/>
          <w:i/>
          <w:iCs/>
          <w:sz w:val="16"/>
          <w:szCs w:val="20"/>
        </w:rPr>
        <w:t>(I recommend that all Orthodox Christians read at least one Psalm a day and read that Paraklesis at least once a week. We all need to get closer to our Most Beloved Panaghia, who loves us so very much!)</w:t>
      </w:r>
    </w:p>
    <w:p w14:paraId="422B640E" w14:textId="77777777" w:rsidR="00F32123" w:rsidRPr="00DD6C6A" w:rsidRDefault="00F32123" w:rsidP="00FB5F24">
      <w:pPr>
        <w:pStyle w:val="NormalWeb"/>
        <w:shd w:val="clear" w:color="auto" w:fill="FFFFFF"/>
        <w:spacing w:after="0pt"/>
        <w:ind w:firstLine="36pt"/>
        <w:textAlignment w:val="baseline"/>
        <w:rPr>
          <w:sz w:val="20"/>
        </w:rPr>
      </w:pPr>
      <w:r w:rsidRPr="00DD6C6A">
        <w:rPr>
          <w:sz w:val="20"/>
        </w:rPr>
        <w:t>12.</w:t>
      </w:r>
      <w:r>
        <w:rPr>
          <w:sz w:val="20"/>
        </w:rPr>
        <w:t xml:space="preserve"> </w:t>
      </w:r>
      <w:r w:rsidRPr="00DD6C6A">
        <w:rPr>
          <w:sz w:val="20"/>
        </w:rPr>
        <w:t xml:space="preserve">When demons loose their arrows at you, when you are threatened by sin, chant hymns of Great [and Holy] Week and Holy </w:t>
      </w:r>
      <w:r w:rsidRPr="00DD6C6A">
        <w:rPr>
          <w:sz w:val="20"/>
        </w:rPr>
        <w:t>Pascha, or read the Canon and Akathist to Sweetest Jesus, and the Lord will enlighten your mind and loosen your shackle.</w:t>
      </w:r>
    </w:p>
    <w:p w14:paraId="41BD34C5" w14:textId="0C989A53" w:rsidR="00F32123" w:rsidRPr="00DD6C6A" w:rsidRDefault="00F32123" w:rsidP="00FB5F24">
      <w:pPr>
        <w:pStyle w:val="NormalWeb"/>
        <w:shd w:val="clear" w:color="auto" w:fill="FFFFFF"/>
        <w:spacing w:after="0pt"/>
        <w:ind w:firstLine="36pt"/>
        <w:textAlignment w:val="baseline"/>
        <w:rPr>
          <w:sz w:val="20"/>
        </w:rPr>
      </w:pPr>
      <w:r w:rsidRPr="00DD6C6A">
        <w:rPr>
          <w:sz w:val="20"/>
        </w:rPr>
        <w:t>13.</w:t>
      </w:r>
      <w:r>
        <w:rPr>
          <w:sz w:val="20"/>
        </w:rPr>
        <w:t xml:space="preserve"> </w:t>
      </w:r>
      <w:r w:rsidRPr="00DD6C6A">
        <w:rPr>
          <w:sz w:val="20"/>
        </w:rPr>
        <w:t xml:space="preserve">If circumstances prevent you from singing and reading, then, at the moment of temptation, remember the Name of Jesus, stand noetically before the Cross, and tears will bring healing. </w:t>
      </w:r>
    </w:p>
    <w:p w14:paraId="59D51DC0" w14:textId="77777777" w:rsidR="00F32123" w:rsidRDefault="00F32123" w:rsidP="00FB5F24">
      <w:pPr>
        <w:pStyle w:val="NormalWeb"/>
        <w:shd w:val="clear" w:color="auto" w:fill="FFFFFF"/>
        <w:spacing w:after="0pt"/>
        <w:ind w:firstLine="36pt"/>
        <w:textAlignment w:val="baseline"/>
        <w:rPr>
          <w:sz w:val="20"/>
        </w:rPr>
      </w:pPr>
      <w:r w:rsidRPr="00DD6C6A">
        <w:rPr>
          <w:sz w:val="20"/>
        </w:rPr>
        <w:t>14.</w:t>
      </w:r>
      <w:r>
        <w:rPr>
          <w:sz w:val="20"/>
        </w:rPr>
        <w:t xml:space="preserve"> </w:t>
      </w:r>
      <w:r w:rsidRPr="00DD6C6A">
        <w:rPr>
          <w:sz w:val="20"/>
        </w:rPr>
        <w:t>Observe fast days, but remember that God is not pleased with mere abstinence of the belly.</w:t>
      </w:r>
      <w:r>
        <w:rPr>
          <w:sz w:val="20"/>
        </w:rPr>
        <w:t xml:space="preserve"> </w:t>
      </w:r>
      <w:r w:rsidRPr="00DD6C6A">
        <w:rPr>
          <w:sz w:val="20"/>
        </w:rPr>
        <w:t>He wants our hearts to renounce the passions.</w:t>
      </w:r>
    </w:p>
    <w:p w14:paraId="5FE327FD" w14:textId="77777777" w:rsidR="00F32123" w:rsidRDefault="00F32123" w:rsidP="00D064E4">
      <w:pPr>
        <w:pStyle w:val="Heading1"/>
        <w:jc w:val="center"/>
        <w:rPr>
          <w:rFonts w:eastAsia="Calibri"/>
          <w:color w:val="FF0000"/>
          <w:sz w:val="24"/>
          <w:szCs w:val="24"/>
        </w:rPr>
        <w:sectPr w:rsidR="00F32123" w:rsidSect="00F32123">
          <w:type w:val="continuous"/>
          <w:pgSz w:w="612pt" w:h="792pt"/>
          <w:pgMar w:top="21.60pt" w:right="21.60pt" w:bottom="21.60pt" w:left="21.60pt" w:header="36pt" w:footer="36pt" w:gutter="0pt"/>
          <w:cols w:num="2" w:sep="1" w:space="14.40pt"/>
          <w:docGrid w:linePitch="360"/>
        </w:sectPr>
      </w:pPr>
    </w:p>
    <w:p w14:paraId="2881FB90" w14:textId="799C7EE9" w:rsidR="00D064E4" w:rsidRPr="00D064E4" w:rsidRDefault="00D064E4" w:rsidP="00D064E4">
      <w:pPr>
        <w:pStyle w:val="Heading1"/>
        <w:jc w:val="center"/>
        <w:rPr>
          <w:rFonts w:eastAsia="Calibri"/>
          <w:color w:val="FF0000"/>
          <w:sz w:val="24"/>
          <w:szCs w:val="24"/>
        </w:rPr>
      </w:pPr>
      <w:bookmarkStart w:id="4" w:name="_Toc57747940"/>
      <w:r w:rsidRPr="00D064E4">
        <w:rPr>
          <w:rFonts w:eastAsia="Calibri"/>
          <w:color w:val="FF0000"/>
          <w:sz w:val="24"/>
          <w:szCs w:val="24"/>
        </w:rPr>
        <w:t>The Good Samaritan</w:t>
      </w:r>
      <w:r w:rsidRPr="00D064E4">
        <w:rPr>
          <w:color w:val="FF0000"/>
          <w:sz w:val="24"/>
          <w:szCs w:val="24"/>
        </w:rPr>
        <w:t xml:space="preserve">. The </w:t>
      </w:r>
      <w:r w:rsidR="002A437A">
        <w:rPr>
          <w:color w:val="FF0000"/>
          <w:sz w:val="24"/>
          <w:szCs w:val="24"/>
        </w:rPr>
        <w:t>I</w:t>
      </w:r>
      <w:r w:rsidRPr="00D064E4">
        <w:rPr>
          <w:color w:val="FF0000"/>
          <w:sz w:val="24"/>
          <w:szCs w:val="24"/>
        </w:rPr>
        <w:t>ncarnation</w:t>
      </w:r>
      <w:bookmarkEnd w:id="4"/>
    </w:p>
    <w:p w14:paraId="1D9C974F" w14:textId="77777777" w:rsidR="00D064E4" w:rsidRPr="00D064E4" w:rsidRDefault="00D064E4" w:rsidP="00D064E4">
      <w:pPr>
        <w:jc w:val="center"/>
        <w:rPr>
          <w:b/>
          <w:sz w:val="16"/>
          <w:szCs w:val="16"/>
        </w:rPr>
      </w:pPr>
      <w:r w:rsidRPr="00D064E4">
        <w:rPr>
          <w:b/>
          <w:sz w:val="16"/>
          <w:szCs w:val="16"/>
        </w:rPr>
        <w:t>Luke 10:25-37</w:t>
      </w:r>
    </w:p>
    <w:p w14:paraId="1B657CEE" w14:textId="281E4688" w:rsidR="00D064E4" w:rsidRPr="00D064E4" w:rsidRDefault="00183CFD" w:rsidP="00D064E4">
      <w:pPr>
        <w:rPr>
          <w:sz w:val="18"/>
          <w:szCs w:val="18"/>
        </w:rPr>
      </w:pPr>
      <w:r w:rsidRPr="00E7104D">
        <w:rPr>
          <w:sz w:val="18"/>
          <w:szCs w:val="18"/>
        </w:rPr>
        <w:t>We are in the Nativity Fast</w:t>
      </w:r>
      <w:r w:rsidR="00E7104D" w:rsidRPr="00E7104D">
        <w:rPr>
          <w:sz w:val="18"/>
          <w:szCs w:val="18"/>
        </w:rPr>
        <w:t xml:space="preserve">. </w:t>
      </w:r>
      <w:r w:rsidR="00880559">
        <w:rPr>
          <w:sz w:val="18"/>
          <w:szCs w:val="18"/>
        </w:rPr>
        <w:t>Before or at</w:t>
      </w:r>
      <w:r w:rsidR="00E7104D" w:rsidRPr="00E7104D">
        <w:rPr>
          <w:sz w:val="18"/>
          <w:szCs w:val="18"/>
        </w:rPr>
        <w:t xml:space="preserve"> the beginning of the fast, we always read the Parable of the Good Samaritan in Sunday Liturgy. This parable answers the question “Who is my neighbor” by describing the incarnation in a parable. </w:t>
      </w:r>
      <w:r w:rsidR="00C55206">
        <w:rPr>
          <w:sz w:val="18"/>
          <w:szCs w:val="18"/>
        </w:rPr>
        <w:t>I</w:t>
      </w:r>
      <w:r w:rsidR="00C55206" w:rsidRPr="00E7104D">
        <w:rPr>
          <w:sz w:val="18"/>
          <w:szCs w:val="18"/>
        </w:rPr>
        <w:t>f we are to be Christian in any way</w:t>
      </w:r>
      <w:r w:rsidR="00C55206">
        <w:rPr>
          <w:sz w:val="18"/>
          <w:szCs w:val="18"/>
        </w:rPr>
        <w:t>, w</w:t>
      </w:r>
      <w:r w:rsidR="00E7104D" w:rsidRPr="00E7104D">
        <w:rPr>
          <w:sz w:val="18"/>
          <w:szCs w:val="18"/>
        </w:rPr>
        <w:t>e must understand this parable and have it resonate in our soul</w:t>
      </w:r>
      <w:r w:rsidR="00E7104D">
        <w:rPr>
          <w:sz w:val="18"/>
          <w:szCs w:val="18"/>
        </w:rPr>
        <w:t>s</w:t>
      </w:r>
      <w:r w:rsidR="00E7104D" w:rsidRPr="00E7104D">
        <w:rPr>
          <w:sz w:val="18"/>
          <w:szCs w:val="18"/>
        </w:rPr>
        <w:t>. The person who has these words living in his soul no</w:t>
      </w:r>
      <w:r w:rsidR="00E7104D">
        <w:rPr>
          <w:sz w:val="18"/>
          <w:szCs w:val="18"/>
        </w:rPr>
        <w:t>t</w:t>
      </w:r>
      <w:r w:rsidR="00E7104D" w:rsidRPr="00E7104D">
        <w:rPr>
          <w:sz w:val="18"/>
          <w:szCs w:val="18"/>
        </w:rPr>
        <w:t xml:space="preserve"> only understand</w:t>
      </w:r>
      <w:r w:rsidR="005676C4">
        <w:rPr>
          <w:sz w:val="18"/>
          <w:szCs w:val="18"/>
        </w:rPr>
        <w:t>s</w:t>
      </w:r>
      <w:r w:rsidR="00E7104D" w:rsidRPr="00E7104D">
        <w:rPr>
          <w:sz w:val="18"/>
          <w:szCs w:val="18"/>
        </w:rPr>
        <w:t xml:space="preserve"> the infinite beauty of the incarnation and the reason why it was necessary, but he also doe</w:t>
      </w:r>
      <w:r w:rsidR="00E7104D">
        <w:rPr>
          <w:sz w:val="18"/>
          <w:szCs w:val="18"/>
        </w:rPr>
        <w:t>s</w:t>
      </w:r>
      <w:r w:rsidR="00E7104D" w:rsidRPr="00E7104D">
        <w:rPr>
          <w:sz w:val="18"/>
          <w:szCs w:val="18"/>
        </w:rPr>
        <w:t xml:space="preserve"> not need anyone to ask him</w:t>
      </w:r>
      <w:r w:rsidR="00880559">
        <w:rPr>
          <w:sz w:val="18"/>
          <w:szCs w:val="18"/>
        </w:rPr>
        <w:t>,</w:t>
      </w:r>
      <w:r w:rsidR="00E7104D" w:rsidRPr="00E7104D">
        <w:rPr>
          <w:sz w:val="18"/>
          <w:szCs w:val="18"/>
        </w:rPr>
        <w:t xml:space="preserve"> “Who is your neighbor</w:t>
      </w:r>
      <w:r w:rsidR="002F287F">
        <w:rPr>
          <w:sz w:val="18"/>
          <w:szCs w:val="18"/>
        </w:rPr>
        <w:t>?</w:t>
      </w:r>
      <w:r w:rsidR="00880559">
        <w:rPr>
          <w:sz w:val="18"/>
          <w:szCs w:val="18"/>
        </w:rPr>
        <w:t>”</w:t>
      </w:r>
      <w:r w:rsidR="002F287F">
        <w:rPr>
          <w:sz w:val="18"/>
          <w:szCs w:val="18"/>
        </w:rPr>
        <w:t>.</w:t>
      </w:r>
      <w:r w:rsidR="00E7104D" w:rsidRPr="00E7104D">
        <w:rPr>
          <w:sz w:val="18"/>
          <w:szCs w:val="18"/>
        </w:rPr>
        <w:t xml:space="preserve"> This parable is “required reading” and teaching for all those who desire to become Orthodox Christians. </w:t>
      </w:r>
      <w:r w:rsidR="002F287F">
        <w:rPr>
          <w:sz w:val="18"/>
          <w:szCs w:val="18"/>
        </w:rPr>
        <w:t>[</w:t>
      </w:r>
      <w:r w:rsidR="00E7104D">
        <w:rPr>
          <w:sz w:val="18"/>
          <w:szCs w:val="18"/>
        </w:rPr>
        <w:t>Priest Seraphim Holland</w:t>
      </w:r>
      <w:r w:rsidR="002F287F">
        <w:rPr>
          <w:sz w:val="18"/>
          <w:szCs w:val="18"/>
        </w:rPr>
        <w:t>]</w:t>
      </w:r>
    </w:p>
    <w:p w14:paraId="1F767807" w14:textId="77777777" w:rsidR="00D064E4" w:rsidRDefault="00D064E4" w:rsidP="00D064E4">
      <w:pPr>
        <w:rPr>
          <w:sz w:val="20"/>
          <w:szCs w:val="20"/>
        </w:rPr>
        <w:sectPr w:rsidR="00D064E4" w:rsidSect="00152ABD">
          <w:type w:val="continuous"/>
          <w:pgSz w:w="612pt" w:h="792pt"/>
          <w:pgMar w:top="21.60pt" w:right="21.60pt" w:bottom="21.60pt" w:left="21.60pt" w:header="36pt" w:footer="36pt" w:gutter="0pt"/>
          <w:cols w:sep="1" w:space="14.40pt"/>
          <w:docGrid w:linePitch="360"/>
        </w:sectPr>
      </w:pPr>
    </w:p>
    <w:p w14:paraId="1EE7558C" w14:textId="77777777" w:rsidR="00F32123" w:rsidRPr="00D064E4" w:rsidRDefault="00D064E4" w:rsidP="00C55206">
      <w:pPr>
        <w:ind w:firstLine="36pt"/>
        <w:rPr>
          <w:sz w:val="20"/>
          <w:szCs w:val="20"/>
        </w:rPr>
      </w:pPr>
      <w:r w:rsidRPr="00D064E4">
        <w:rPr>
          <w:sz w:val="20"/>
          <w:szCs w:val="20"/>
        </w:rPr>
        <w:t>In the Name of the Father and the Son and the Holy Spirit, Amen</w:t>
      </w:r>
      <w:r w:rsidR="00F32123" w:rsidRPr="00D064E4">
        <w:rPr>
          <w:sz w:val="20"/>
          <w:szCs w:val="20"/>
          <w:vertAlign w:val="superscript"/>
        </w:rPr>
        <w:endnoteReference w:id="1"/>
      </w:r>
      <w:r w:rsidR="00F32123">
        <w:rPr>
          <w:sz w:val="20"/>
          <w:szCs w:val="20"/>
        </w:rPr>
        <w:t xml:space="preserve">. </w:t>
      </w:r>
      <w:r w:rsidR="00F32123" w:rsidRPr="00D064E4">
        <w:rPr>
          <w:sz w:val="20"/>
          <w:szCs w:val="20"/>
        </w:rPr>
        <w:t>Today</w:t>
      </w:r>
      <w:r w:rsidR="00F32123">
        <w:rPr>
          <w:sz w:val="20"/>
          <w:szCs w:val="20"/>
        </w:rPr>
        <w:t xml:space="preserve">, on the threshold of the Nativity Fast, </w:t>
      </w:r>
      <w:r w:rsidR="00F32123" w:rsidRPr="00D064E4">
        <w:rPr>
          <w:sz w:val="20"/>
          <w:szCs w:val="20"/>
        </w:rPr>
        <w:t>we read about the Greatest Commandment and the story of the Good Samaritan.</w:t>
      </w:r>
      <w:r w:rsidR="00F32123">
        <w:rPr>
          <w:sz w:val="20"/>
          <w:szCs w:val="20"/>
        </w:rPr>
        <w:t xml:space="preserve"> There are</w:t>
      </w:r>
      <w:r w:rsidR="00F32123" w:rsidRPr="00D064E4">
        <w:rPr>
          <w:sz w:val="20"/>
          <w:szCs w:val="20"/>
        </w:rPr>
        <w:t xml:space="preserve"> two teachings, set parallel to one another, like two plots</w:t>
      </w:r>
      <w:r w:rsidR="00F32123">
        <w:rPr>
          <w:sz w:val="20"/>
          <w:szCs w:val="20"/>
        </w:rPr>
        <w:t xml:space="preserve"> </w:t>
      </w:r>
      <w:r w:rsidR="00F32123" w:rsidRPr="00D064E4">
        <w:rPr>
          <w:sz w:val="20"/>
          <w:szCs w:val="20"/>
        </w:rPr>
        <w:t xml:space="preserve">in a story. One has an outward and moral aspect, concerning how we should act as Christians, being compassionate, and who is our neighbor. </w:t>
      </w:r>
    </w:p>
    <w:p w14:paraId="2BC9ADC2" w14:textId="2FC6E1DC" w:rsidR="00F32123" w:rsidRPr="00D064E4" w:rsidRDefault="00F32123" w:rsidP="00235EF7">
      <w:pPr>
        <w:ind w:firstLine="36pt"/>
        <w:rPr>
          <w:b/>
          <w:sz w:val="20"/>
          <w:szCs w:val="20"/>
        </w:rPr>
      </w:pPr>
      <w:r w:rsidRPr="00D064E4">
        <w:rPr>
          <w:sz w:val="20"/>
          <w:szCs w:val="20"/>
        </w:rPr>
        <w:t>We know</w:t>
      </w:r>
      <w:r>
        <w:rPr>
          <w:sz w:val="20"/>
          <w:szCs w:val="20"/>
        </w:rPr>
        <w:t xml:space="preserve"> </w:t>
      </w:r>
      <w:r w:rsidRPr="00D064E4">
        <w:rPr>
          <w:sz w:val="20"/>
          <w:szCs w:val="20"/>
        </w:rPr>
        <w:t>the answer to that. Everyone is our neighbor. We just need to be reminded of that sometimes.</w:t>
      </w:r>
      <w:r>
        <w:rPr>
          <w:sz w:val="20"/>
          <w:szCs w:val="20"/>
        </w:rPr>
        <w:t xml:space="preserve"> </w:t>
      </w:r>
      <w:r w:rsidRPr="00D064E4">
        <w:rPr>
          <w:sz w:val="20"/>
          <w:szCs w:val="20"/>
        </w:rPr>
        <w:t xml:space="preserve">There is also a </w:t>
      </w:r>
      <w:r w:rsidRPr="00D064E4">
        <w:rPr>
          <w:sz w:val="20"/>
          <w:szCs w:val="20"/>
        </w:rPr>
        <w:t>mystical and internal story</w:t>
      </w:r>
      <w:r>
        <w:rPr>
          <w:sz w:val="20"/>
          <w:szCs w:val="20"/>
        </w:rPr>
        <w:t xml:space="preserve"> </w:t>
      </w:r>
      <w:r w:rsidRPr="00D064E4">
        <w:rPr>
          <w:sz w:val="20"/>
          <w:szCs w:val="20"/>
        </w:rPr>
        <w:t xml:space="preserve">here that is right alongside this </w:t>
      </w:r>
      <w:r w:rsidR="00880559">
        <w:rPr>
          <w:sz w:val="20"/>
          <w:szCs w:val="20"/>
        </w:rPr>
        <w:t>critical</w:t>
      </w:r>
      <w:r w:rsidRPr="00D064E4">
        <w:rPr>
          <w:sz w:val="20"/>
          <w:szCs w:val="20"/>
        </w:rPr>
        <w:t xml:space="preserve"> teaching about being compassionate. What gives us the power, the ability, to act with compassion? What gives us the ability to live the Christian life? Of course, we know, it is only God’s grace, but </w:t>
      </w:r>
      <w:r w:rsidR="00BC08E9">
        <w:rPr>
          <w:sz w:val="20"/>
          <w:szCs w:val="20"/>
        </w:rPr>
        <w:t>h</w:t>
      </w:r>
      <w:r w:rsidRPr="00D064E4">
        <w:rPr>
          <w:sz w:val="20"/>
          <w:szCs w:val="20"/>
        </w:rPr>
        <w:t xml:space="preserve">ow did He give us this ability and this power? </w:t>
      </w:r>
      <w:r w:rsidR="00880559">
        <w:rPr>
          <w:sz w:val="20"/>
          <w:szCs w:val="20"/>
        </w:rPr>
        <w:t>In this story, we can see it</w:t>
      </w:r>
      <w:r w:rsidRPr="00D064E4">
        <w:rPr>
          <w:sz w:val="20"/>
          <w:szCs w:val="20"/>
        </w:rPr>
        <w:t xml:space="preserve"> when we look</w:t>
      </w:r>
      <w:r>
        <w:rPr>
          <w:sz w:val="20"/>
          <w:szCs w:val="20"/>
        </w:rPr>
        <w:t xml:space="preserve"> </w:t>
      </w:r>
      <w:r w:rsidRPr="00D064E4">
        <w:rPr>
          <w:sz w:val="20"/>
          <w:szCs w:val="20"/>
        </w:rPr>
        <w:t xml:space="preserve">at the mystical meaning that the Fathers have elucidated. We can see also what the </w:t>
      </w:r>
      <w:r w:rsidR="00880559">
        <w:rPr>
          <w:sz w:val="20"/>
          <w:szCs w:val="20"/>
        </w:rPr>
        <w:t>essence</w:t>
      </w:r>
      <w:r w:rsidRPr="00D064E4">
        <w:rPr>
          <w:sz w:val="20"/>
          <w:szCs w:val="20"/>
        </w:rPr>
        <w:t xml:space="preserve"> of Christianity is and the purpose and activity of the church. There is a great promise in this story and a great source of hope for us</w:t>
      </w:r>
      <w:r>
        <w:rPr>
          <w:sz w:val="20"/>
          <w:szCs w:val="20"/>
        </w:rPr>
        <w:t>.</w:t>
      </w:r>
      <w:r w:rsidRPr="00D064E4">
        <w:rPr>
          <w:vanish/>
          <w:sz w:val="20"/>
          <w:szCs w:val="20"/>
        </w:rPr>
        <w:t>.</w:t>
      </w:r>
    </w:p>
    <w:p w14:paraId="731BB368" w14:textId="77777777" w:rsidR="00F32123" w:rsidRPr="00D064E4" w:rsidRDefault="00F32123" w:rsidP="00235EF7">
      <w:pPr>
        <w:ind w:firstLine="36pt"/>
        <w:rPr>
          <w:sz w:val="20"/>
          <w:szCs w:val="20"/>
        </w:rPr>
      </w:pPr>
      <w:r w:rsidRPr="00D064E4">
        <w:rPr>
          <w:b/>
          <w:sz w:val="20"/>
          <w:szCs w:val="20"/>
        </w:rPr>
        <w:lastRenderedPageBreak/>
        <w:t>“And, behold, a certain lawyer stood up, and tempted him, saying, Master, what shall I do to inherit eternal life?”</w:t>
      </w:r>
      <w:r w:rsidRPr="00D064E4">
        <w:rPr>
          <w:b/>
          <w:sz w:val="20"/>
          <w:szCs w:val="20"/>
          <w:vertAlign w:val="superscript"/>
        </w:rPr>
        <w:endnoteReference w:id="2"/>
      </w:r>
      <w:r w:rsidRPr="00D064E4">
        <w:rPr>
          <w:sz w:val="20"/>
          <w:szCs w:val="20"/>
        </w:rPr>
        <w:t xml:space="preserve"> </w:t>
      </w:r>
    </w:p>
    <w:p w14:paraId="08BE8503" w14:textId="7CE22E7A" w:rsidR="00F32123" w:rsidRPr="00D064E4" w:rsidRDefault="00F32123" w:rsidP="00235EF7">
      <w:pPr>
        <w:ind w:firstLine="36pt"/>
        <w:rPr>
          <w:sz w:val="20"/>
          <w:szCs w:val="20"/>
        </w:rPr>
      </w:pPr>
      <w:r w:rsidRPr="00D064E4">
        <w:rPr>
          <w:sz w:val="20"/>
          <w:szCs w:val="20"/>
        </w:rPr>
        <w:t>A lawyer was a Jew who studied and interpreted the law. He was not like we understand lawyers to be today. They should have been men of character and high moral standing. Many of them were, but too many were not.</w:t>
      </w:r>
      <w:r>
        <w:rPr>
          <w:sz w:val="20"/>
          <w:szCs w:val="20"/>
        </w:rPr>
        <w:t xml:space="preserve"> </w:t>
      </w:r>
      <w:r w:rsidRPr="00D064E4">
        <w:rPr>
          <w:sz w:val="20"/>
          <w:szCs w:val="20"/>
        </w:rPr>
        <w:t xml:space="preserve">This lawyer was like the people Jesus referred to when He said: </w:t>
      </w:r>
      <w:r w:rsidRPr="00D064E4">
        <w:rPr>
          <w:i/>
          <w:sz w:val="20"/>
          <w:szCs w:val="20"/>
        </w:rPr>
        <w:t>“But woe unto you, Pharisees! for ye tithe mint and rue and all manner of herbs, and pass over judgment and the love of God: these ought ye to have done, and not to leave the other undone.”</w:t>
      </w:r>
      <w:r w:rsidRPr="00D064E4">
        <w:rPr>
          <w:i/>
          <w:sz w:val="20"/>
          <w:szCs w:val="20"/>
          <w:vertAlign w:val="superscript"/>
        </w:rPr>
        <w:endnoteReference w:id="3"/>
      </w:r>
      <w:r w:rsidRPr="00D064E4">
        <w:rPr>
          <w:i/>
          <w:sz w:val="20"/>
          <w:szCs w:val="20"/>
        </w:rPr>
        <w:t xml:space="preserve"> </w:t>
      </w:r>
      <w:r w:rsidRPr="00D064E4">
        <w:rPr>
          <w:sz w:val="20"/>
          <w:szCs w:val="20"/>
        </w:rPr>
        <w:t xml:space="preserve">If you know this passage, from St. Luke’s </w:t>
      </w:r>
      <w:r w:rsidR="00880559">
        <w:rPr>
          <w:sz w:val="20"/>
          <w:szCs w:val="20"/>
        </w:rPr>
        <w:t>G</w:t>
      </w:r>
      <w:r w:rsidRPr="00D064E4">
        <w:rPr>
          <w:sz w:val="20"/>
          <w:szCs w:val="20"/>
        </w:rPr>
        <w:t xml:space="preserve">ospel, a sentence or so later, a lawyer told Jesus He was judging them </w:t>
      </w:r>
      <w:r>
        <w:rPr>
          <w:sz w:val="20"/>
          <w:szCs w:val="20"/>
        </w:rPr>
        <w:t>also</w:t>
      </w:r>
      <w:r w:rsidRPr="00D064E4">
        <w:rPr>
          <w:sz w:val="20"/>
          <w:szCs w:val="20"/>
        </w:rPr>
        <w:t xml:space="preserve">, and </w:t>
      </w:r>
      <w:r w:rsidR="00BC08E9">
        <w:rPr>
          <w:sz w:val="20"/>
          <w:szCs w:val="20"/>
        </w:rPr>
        <w:t>o</w:t>
      </w:r>
      <w:r w:rsidRPr="00D064E4">
        <w:rPr>
          <w:sz w:val="20"/>
          <w:szCs w:val="20"/>
        </w:rPr>
        <w:t>ur Lord said ‘yes, indeed</w:t>
      </w:r>
      <w:r w:rsidR="00880559">
        <w:rPr>
          <w:sz w:val="20"/>
          <w:szCs w:val="20"/>
        </w:rPr>
        <w:t>.’</w:t>
      </w:r>
      <w:r w:rsidRPr="00D064E4">
        <w:rPr>
          <w:sz w:val="20"/>
          <w:szCs w:val="20"/>
        </w:rPr>
        <w:t xml:space="preserve"> </w:t>
      </w:r>
    </w:p>
    <w:p w14:paraId="10016AAE" w14:textId="212CD74A" w:rsidR="00F32123" w:rsidRPr="00D064E4" w:rsidRDefault="00F32123" w:rsidP="00235EF7">
      <w:pPr>
        <w:ind w:firstLine="36pt"/>
        <w:rPr>
          <w:sz w:val="20"/>
          <w:szCs w:val="20"/>
        </w:rPr>
      </w:pPr>
      <w:r w:rsidRPr="00D064E4">
        <w:rPr>
          <w:sz w:val="20"/>
          <w:szCs w:val="20"/>
        </w:rPr>
        <w:t>This lawyer was trying to trap Jesus. He was trying to get Him to say</w:t>
      </w:r>
      <w:r>
        <w:rPr>
          <w:sz w:val="20"/>
          <w:szCs w:val="20"/>
        </w:rPr>
        <w:t xml:space="preserve"> </w:t>
      </w:r>
      <w:r w:rsidRPr="00D064E4">
        <w:rPr>
          <w:sz w:val="20"/>
          <w:szCs w:val="20"/>
        </w:rPr>
        <w:t>something where</w:t>
      </w:r>
      <w:r>
        <w:rPr>
          <w:sz w:val="20"/>
          <w:szCs w:val="20"/>
        </w:rPr>
        <w:t xml:space="preserve"> </w:t>
      </w:r>
      <w:r w:rsidRPr="00D064E4">
        <w:rPr>
          <w:sz w:val="20"/>
          <w:szCs w:val="20"/>
        </w:rPr>
        <w:t xml:space="preserve">they could judge Him. Already they hated Him. In the first year of His ministry, </w:t>
      </w:r>
      <w:r w:rsidR="00880559">
        <w:rPr>
          <w:sz w:val="20"/>
          <w:szCs w:val="20"/>
        </w:rPr>
        <w:t>some people</w:t>
      </w:r>
      <w:r w:rsidRPr="00D064E4">
        <w:rPr>
          <w:sz w:val="20"/>
          <w:szCs w:val="20"/>
        </w:rPr>
        <w:t xml:space="preserve"> wanted to put Him to death. The bloom was off the rose very quickly for these people when they saw what Jesus meant and how they would have to change their lives if they followed him. They didn’t want to do it. They didn’t want to give up their positions and their lands and everything else</w:t>
      </w:r>
      <w:r w:rsidRPr="00D064E4">
        <w:rPr>
          <w:sz w:val="20"/>
          <w:szCs w:val="20"/>
          <w:vertAlign w:val="superscript"/>
        </w:rPr>
        <w:endnoteReference w:id="4"/>
      </w:r>
      <w:r w:rsidR="00880559">
        <w:rPr>
          <w:sz w:val="20"/>
          <w:szCs w:val="20"/>
        </w:rPr>
        <w:t xml:space="preserve">. </w:t>
      </w:r>
      <w:r w:rsidRPr="00D064E4">
        <w:rPr>
          <w:sz w:val="20"/>
          <w:szCs w:val="20"/>
        </w:rPr>
        <w:t xml:space="preserve">This lawyer was one of many flunkies </w:t>
      </w:r>
      <w:r w:rsidR="00880559">
        <w:rPr>
          <w:sz w:val="20"/>
          <w:szCs w:val="20"/>
        </w:rPr>
        <w:t xml:space="preserve">who would go to Christ and try to </w:t>
      </w:r>
      <w:r w:rsidR="000D12C2">
        <w:rPr>
          <w:sz w:val="20"/>
          <w:szCs w:val="20"/>
        </w:rPr>
        <w:t>trip Him somehow</w:t>
      </w:r>
      <w:r w:rsidRPr="00D064E4">
        <w:rPr>
          <w:sz w:val="20"/>
          <w:szCs w:val="20"/>
        </w:rPr>
        <w:t>. This question that he asks is a</w:t>
      </w:r>
      <w:r w:rsidR="00880559">
        <w:rPr>
          <w:sz w:val="20"/>
          <w:szCs w:val="20"/>
        </w:rPr>
        <w:t>mazing</w:t>
      </w:r>
      <w:r w:rsidRPr="00D064E4">
        <w:rPr>
          <w:sz w:val="20"/>
          <w:szCs w:val="20"/>
        </w:rPr>
        <w:t>. It is a</w:t>
      </w:r>
      <w:r w:rsidR="00880559">
        <w:rPr>
          <w:sz w:val="20"/>
          <w:szCs w:val="20"/>
        </w:rPr>
        <w:t xml:space="preserve"> foolish</w:t>
      </w:r>
      <w:r w:rsidRPr="00D064E4">
        <w:rPr>
          <w:sz w:val="20"/>
          <w:szCs w:val="20"/>
        </w:rPr>
        <w:t xml:space="preserve"> question. To stand in front of the God-man and ask him ‘what should </w:t>
      </w:r>
      <w:r w:rsidRPr="00D064E4">
        <w:rPr>
          <w:b/>
          <w:i/>
          <w:sz w:val="20"/>
          <w:szCs w:val="20"/>
        </w:rPr>
        <w:t xml:space="preserve">I </w:t>
      </w:r>
      <w:r w:rsidRPr="00D064E4">
        <w:rPr>
          <w:sz w:val="20"/>
          <w:szCs w:val="20"/>
        </w:rPr>
        <w:t xml:space="preserve">do to inherit eternal life’ – </w:t>
      </w:r>
      <w:r w:rsidR="00880559">
        <w:rPr>
          <w:sz w:val="20"/>
          <w:szCs w:val="20"/>
        </w:rPr>
        <w:t xml:space="preserve">is </w:t>
      </w:r>
      <w:r w:rsidRPr="00D064E4">
        <w:rPr>
          <w:sz w:val="20"/>
          <w:szCs w:val="20"/>
        </w:rPr>
        <w:t>to be filled with pride and self-absorption.</w:t>
      </w:r>
    </w:p>
    <w:p w14:paraId="21665D98" w14:textId="6DE275D1" w:rsidR="00F32123" w:rsidRPr="00D064E4" w:rsidRDefault="00F32123" w:rsidP="00235EF7">
      <w:pPr>
        <w:ind w:firstLine="36pt"/>
        <w:rPr>
          <w:sz w:val="20"/>
          <w:szCs w:val="20"/>
        </w:rPr>
      </w:pPr>
      <w:r w:rsidRPr="00D064E4">
        <w:rPr>
          <w:sz w:val="20"/>
          <w:szCs w:val="20"/>
        </w:rPr>
        <w:t xml:space="preserve">Christ refers him to the law because Christ upheld the law. </w:t>
      </w:r>
      <w:r w:rsidR="00880559">
        <w:rPr>
          <w:sz w:val="20"/>
          <w:szCs w:val="20"/>
        </w:rPr>
        <w:t>His answer</w:t>
      </w:r>
      <w:r w:rsidRPr="00D064E4">
        <w:rPr>
          <w:sz w:val="20"/>
          <w:szCs w:val="20"/>
        </w:rPr>
        <w:t xml:space="preserve"> should have been enough for him, just it</w:t>
      </w:r>
      <w:r>
        <w:rPr>
          <w:sz w:val="20"/>
          <w:szCs w:val="20"/>
        </w:rPr>
        <w:t xml:space="preserve"> </w:t>
      </w:r>
      <w:r w:rsidRPr="00D064E4">
        <w:rPr>
          <w:sz w:val="20"/>
          <w:szCs w:val="20"/>
        </w:rPr>
        <w:t>should have been enough for the rich man and his brothers, since they had the law and the prophets.</w:t>
      </w:r>
      <w:r w:rsidRPr="00D064E4">
        <w:rPr>
          <w:sz w:val="20"/>
          <w:szCs w:val="20"/>
          <w:vertAlign w:val="superscript"/>
        </w:rPr>
        <w:endnoteReference w:id="5"/>
      </w:r>
      <w:r w:rsidRPr="00D064E4">
        <w:rPr>
          <w:sz w:val="20"/>
          <w:szCs w:val="20"/>
        </w:rPr>
        <w:t xml:space="preserve"> He also wanted to show how one can be a lawyer, and know all manner of things about the law,</w:t>
      </w:r>
      <w:r>
        <w:rPr>
          <w:sz w:val="20"/>
          <w:szCs w:val="20"/>
        </w:rPr>
        <w:t xml:space="preserve"> </w:t>
      </w:r>
      <w:r w:rsidRPr="00D064E4">
        <w:rPr>
          <w:sz w:val="20"/>
          <w:szCs w:val="20"/>
        </w:rPr>
        <w:t>and how one could, to extend it to our time – know all</w:t>
      </w:r>
      <w:r>
        <w:rPr>
          <w:sz w:val="20"/>
          <w:szCs w:val="20"/>
        </w:rPr>
        <w:t xml:space="preserve"> </w:t>
      </w:r>
      <w:r w:rsidRPr="00D064E4">
        <w:rPr>
          <w:sz w:val="20"/>
          <w:szCs w:val="20"/>
        </w:rPr>
        <w:t xml:space="preserve">manner of things about the Saints, and the </w:t>
      </w:r>
      <w:r w:rsidR="00880559">
        <w:rPr>
          <w:sz w:val="20"/>
          <w:szCs w:val="20"/>
        </w:rPr>
        <w:t>T</w:t>
      </w:r>
      <w:r w:rsidRPr="00D064E4">
        <w:rPr>
          <w:sz w:val="20"/>
          <w:szCs w:val="20"/>
        </w:rPr>
        <w:t>ypicon, and the church, and yet, not understand the inner</w:t>
      </w:r>
      <w:r>
        <w:rPr>
          <w:sz w:val="20"/>
          <w:szCs w:val="20"/>
        </w:rPr>
        <w:t xml:space="preserve"> </w:t>
      </w:r>
      <w:r w:rsidRPr="00D064E4">
        <w:rPr>
          <w:sz w:val="20"/>
          <w:szCs w:val="20"/>
        </w:rPr>
        <w:t xml:space="preserve">meaning and the essence of what our life is all about. </w:t>
      </w:r>
    </w:p>
    <w:p w14:paraId="6F215586" w14:textId="77777777" w:rsidR="00F32123" w:rsidRPr="00D064E4" w:rsidRDefault="00F32123" w:rsidP="00E7104D">
      <w:pPr>
        <w:rPr>
          <w:sz w:val="20"/>
          <w:szCs w:val="20"/>
        </w:rPr>
      </w:pPr>
      <w:r w:rsidRPr="00D064E4">
        <w:rPr>
          <w:b/>
          <w:sz w:val="20"/>
          <w:szCs w:val="20"/>
        </w:rPr>
        <w:t xml:space="preserve">“He said unto him, What is written in the law? </w:t>
      </w:r>
      <w:r>
        <w:rPr>
          <w:b/>
          <w:sz w:val="20"/>
          <w:szCs w:val="20"/>
        </w:rPr>
        <w:t>H</w:t>
      </w:r>
      <w:r w:rsidRPr="00D064E4">
        <w:rPr>
          <w:b/>
          <w:sz w:val="20"/>
          <w:szCs w:val="20"/>
        </w:rPr>
        <w:t>ow readest thou? And he answering said, Thou shalt love the Lord thy God with all thy heart, and with all thy soul, and with all thy strength, and with all thy mind; and thy neighbor as thyself. “</w:t>
      </w:r>
      <w:r w:rsidRPr="00D064E4">
        <w:rPr>
          <w:b/>
          <w:sz w:val="20"/>
          <w:szCs w:val="20"/>
          <w:vertAlign w:val="superscript"/>
        </w:rPr>
        <w:endnoteReference w:id="6"/>
      </w:r>
    </w:p>
    <w:p w14:paraId="6CDAF68E" w14:textId="4A398B54" w:rsidR="00F32123" w:rsidRDefault="00F32123" w:rsidP="00235EF7">
      <w:pPr>
        <w:ind w:firstLine="36pt"/>
        <w:rPr>
          <w:sz w:val="20"/>
          <w:szCs w:val="20"/>
        </w:rPr>
      </w:pPr>
      <w:r w:rsidRPr="00D064E4">
        <w:rPr>
          <w:sz w:val="20"/>
          <w:szCs w:val="20"/>
        </w:rPr>
        <w:t>Foolish wretched man! He actually knows the correct answer to the question, and he says it like some school child reciting the answer in a test and having a smug grin on his face because he got the answer right. The amazing</w:t>
      </w:r>
      <w:r>
        <w:rPr>
          <w:sz w:val="20"/>
          <w:szCs w:val="20"/>
        </w:rPr>
        <w:t xml:space="preserve"> </w:t>
      </w:r>
      <w:r w:rsidRPr="00D064E4">
        <w:rPr>
          <w:sz w:val="20"/>
          <w:szCs w:val="20"/>
        </w:rPr>
        <w:t>thing is that he had previously listened to Christ because</w:t>
      </w:r>
      <w:r>
        <w:rPr>
          <w:sz w:val="20"/>
          <w:szCs w:val="20"/>
        </w:rPr>
        <w:t xml:space="preserve"> </w:t>
      </w:r>
      <w:r w:rsidRPr="00D064E4">
        <w:rPr>
          <w:sz w:val="20"/>
          <w:szCs w:val="20"/>
        </w:rPr>
        <w:t>nowhere in the Old Testament does it explicitly</w:t>
      </w:r>
      <w:r>
        <w:rPr>
          <w:sz w:val="20"/>
          <w:szCs w:val="20"/>
        </w:rPr>
        <w:t xml:space="preserve"> name these commandments as the “Greatest Commandments</w:t>
      </w:r>
      <w:r w:rsidR="00880559">
        <w:rPr>
          <w:sz w:val="20"/>
          <w:szCs w:val="20"/>
        </w:rPr>
        <w:t>,”</w:t>
      </w:r>
      <w:r>
        <w:rPr>
          <w:sz w:val="20"/>
          <w:szCs w:val="20"/>
        </w:rPr>
        <w:t xml:space="preserve"> and they do not appear anywhere in the “Ten Commandments</w:t>
      </w:r>
      <w:r w:rsidR="00880559">
        <w:rPr>
          <w:sz w:val="20"/>
          <w:szCs w:val="20"/>
        </w:rPr>
        <w:t>.”</w:t>
      </w:r>
      <w:r w:rsidRPr="00D064E4">
        <w:rPr>
          <w:sz w:val="20"/>
          <w:szCs w:val="20"/>
        </w:rPr>
        <w:t xml:space="preserve"> The first portion of his quotation is from D</w:t>
      </w:r>
      <w:r w:rsidR="00880559">
        <w:rPr>
          <w:sz w:val="20"/>
          <w:szCs w:val="20"/>
        </w:rPr>
        <w:t>eu</w:t>
      </w:r>
      <w:r w:rsidRPr="00D064E4">
        <w:rPr>
          <w:sz w:val="20"/>
          <w:szCs w:val="20"/>
        </w:rPr>
        <w:t xml:space="preserve">teronomy, </w:t>
      </w:r>
      <w:r>
        <w:rPr>
          <w:sz w:val="20"/>
          <w:szCs w:val="20"/>
        </w:rPr>
        <w:t>and</w:t>
      </w:r>
      <w:r w:rsidRPr="00D064E4">
        <w:rPr>
          <w:sz w:val="20"/>
          <w:szCs w:val="20"/>
        </w:rPr>
        <w:t xml:space="preserve"> the second part is from </w:t>
      </w:r>
      <w:r w:rsidRPr="00C55206">
        <w:rPr>
          <w:sz w:val="20"/>
          <w:szCs w:val="20"/>
        </w:rPr>
        <w:t>Leviticus</w:t>
      </w:r>
      <w:r>
        <w:rPr>
          <w:sz w:val="20"/>
          <w:szCs w:val="20"/>
        </w:rPr>
        <w:t>.</w:t>
      </w:r>
      <w:r w:rsidRPr="00C55206">
        <w:rPr>
          <w:sz w:val="20"/>
          <w:szCs w:val="20"/>
        </w:rPr>
        <w:t xml:space="preserve"> </w:t>
      </w:r>
      <w:r>
        <w:rPr>
          <w:sz w:val="20"/>
          <w:szCs w:val="20"/>
        </w:rPr>
        <w:t>This fusion of the two commandments into the “Greatest Commandment” and the “Second, which is like it” is from the teaching of the</w:t>
      </w:r>
      <w:r w:rsidRPr="00D064E4">
        <w:rPr>
          <w:sz w:val="20"/>
          <w:szCs w:val="20"/>
        </w:rPr>
        <w:t xml:space="preserve"> God-man, Jesus Christ. Our Lord was teaching the people what the law meant- </w:t>
      </w:r>
      <w:r w:rsidR="00880559">
        <w:rPr>
          <w:sz w:val="20"/>
          <w:szCs w:val="20"/>
        </w:rPr>
        <w:t>T</w:t>
      </w:r>
      <w:r w:rsidRPr="00D064E4">
        <w:rPr>
          <w:sz w:val="20"/>
          <w:szCs w:val="20"/>
        </w:rPr>
        <w:t xml:space="preserve">he essence of the law is </w:t>
      </w:r>
      <w:r w:rsidR="00880559">
        <w:rPr>
          <w:sz w:val="20"/>
          <w:szCs w:val="20"/>
        </w:rPr>
        <w:t xml:space="preserve">the </w:t>
      </w:r>
      <w:r w:rsidRPr="00D064E4">
        <w:rPr>
          <w:sz w:val="20"/>
          <w:szCs w:val="20"/>
        </w:rPr>
        <w:t xml:space="preserve">love </w:t>
      </w:r>
      <w:r w:rsidRPr="00880559">
        <w:rPr>
          <w:i/>
          <w:iCs/>
          <w:sz w:val="20"/>
          <w:szCs w:val="20"/>
        </w:rPr>
        <w:t>of</w:t>
      </w:r>
      <w:r w:rsidRPr="00D064E4">
        <w:rPr>
          <w:sz w:val="20"/>
          <w:szCs w:val="20"/>
        </w:rPr>
        <w:t xml:space="preserve"> God, </w:t>
      </w:r>
      <w:r w:rsidR="00880559">
        <w:rPr>
          <w:sz w:val="20"/>
          <w:szCs w:val="20"/>
        </w:rPr>
        <w:t xml:space="preserve">and because we are made in the image of God, our love </w:t>
      </w:r>
      <w:r w:rsidR="00880559" w:rsidRPr="00880559">
        <w:rPr>
          <w:i/>
          <w:iCs/>
          <w:sz w:val="20"/>
          <w:szCs w:val="20"/>
        </w:rPr>
        <w:t>for</w:t>
      </w:r>
      <w:r w:rsidR="00880559">
        <w:rPr>
          <w:sz w:val="20"/>
          <w:szCs w:val="20"/>
        </w:rPr>
        <w:t xml:space="preserve"> God, </w:t>
      </w:r>
      <w:r w:rsidRPr="00D064E4">
        <w:rPr>
          <w:sz w:val="20"/>
          <w:szCs w:val="20"/>
        </w:rPr>
        <w:t xml:space="preserve">and </w:t>
      </w:r>
      <w:r w:rsidR="00880559">
        <w:rPr>
          <w:sz w:val="20"/>
          <w:szCs w:val="20"/>
        </w:rPr>
        <w:t xml:space="preserve">because of our love for </w:t>
      </w:r>
      <w:r w:rsidR="00880559">
        <w:rPr>
          <w:sz w:val="20"/>
          <w:szCs w:val="20"/>
        </w:rPr>
        <w:t xml:space="preserve">God, the </w:t>
      </w:r>
      <w:r w:rsidRPr="00D064E4">
        <w:rPr>
          <w:sz w:val="20"/>
          <w:szCs w:val="20"/>
        </w:rPr>
        <w:t>love of neighbor</w:t>
      </w:r>
      <w:r w:rsidR="00880559">
        <w:rPr>
          <w:sz w:val="20"/>
          <w:szCs w:val="20"/>
        </w:rPr>
        <w:t xml:space="preserve"> naturally follows. A</w:t>
      </w:r>
      <w:r w:rsidRPr="00D064E4">
        <w:rPr>
          <w:sz w:val="20"/>
          <w:szCs w:val="20"/>
        </w:rPr>
        <w:t xml:space="preserve">fter quoting Deuteronomy, </w:t>
      </w:r>
      <w:r w:rsidR="00880559">
        <w:rPr>
          <w:sz w:val="20"/>
          <w:szCs w:val="20"/>
        </w:rPr>
        <w:t xml:space="preserve">He </w:t>
      </w:r>
      <w:r w:rsidRPr="00D064E4">
        <w:rPr>
          <w:sz w:val="20"/>
          <w:szCs w:val="20"/>
        </w:rPr>
        <w:t>said</w:t>
      </w:r>
      <w:r w:rsidR="00E27AB8" w:rsidRPr="00D064E4">
        <w:rPr>
          <w:sz w:val="20"/>
          <w:szCs w:val="20"/>
        </w:rPr>
        <w:t>:” And</w:t>
      </w:r>
      <w:r w:rsidRPr="00D064E4">
        <w:rPr>
          <w:i/>
          <w:sz w:val="20"/>
          <w:szCs w:val="20"/>
        </w:rPr>
        <w:t xml:space="preserve"> the second is like</w:t>
      </w:r>
      <w:r w:rsidR="00880559">
        <w:rPr>
          <w:i/>
          <w:sz w:val="20"/>
          <w:szCs w:val="20"/>
        </w:rPr>
        <w:t xml:space="preserve"> it</w:t>
      </w:r>
      <w:r w:rsidRPr="00D064E4">
        <w:rPr>
          <w:i/>
          <w:sz w:val="20"/>
          <w:szCs w:val="20"/>
        </w:rPr>
        <w:t>, namely this, Thou shalt love thy neighbor as thyself. There is none other commandment greater than these.”</w:t>
      </w:r>
      <w:r w:rsidRPr="00D064E4">
        <w:rPr>
          <w:i/>
          <w:sz w:val="20"/>
          <w:szCs w:val="20"/>
          <w:vertAlign w:val="superscript"/>
        </w:rPr>
        <w:endnoteReference w:id="7"/>
      </w:r>
      <w:r w:rsidRPr="00D064E4">
        <w:rPr>
          <w:i/>
          <w:sz w:val="20"/>
          <w:szCs w:val="20"/>
        </w:rPr>
        <w:t xml:space="preserve"> </w:t>
      </w:r>
      <w:r w:rsidRPr="00D064E4">
        <w:rPr>
          <w:sz w:val="20"/>
          <w:szCs w:val="20"/>
        </w:rPr>
        <w:t>The lawyer must have heard this! He knew the right answer but did not believe it because he did not live it.</w:t>
      </w:r>
    </w:p>
    <w:p w14:paraId="27318F9C" w14:textId="3AF5EAF2" w:rsidR="00F32123" w:rsidRPr="00D064E4" w:rsidRDefault="00F32123" w:rsidP="00235EF7">
      <w:pPr>
        <w:ind w:firstLine="36pt"/>
        <w:rPr>
          <w:sz w:val="20"/>
          <w:szCs w:val="20"/>
        </w:rPr>
      </w:pPr>
      <w:r w:rsidRPr="00D064E4">
        <w:rPr>
          <w:sz w:val="20"/>
          <w:szCs w:val="20"/>
        </w:rPr>
        <w:t xml:space="preserve">If you believe these words, then you will heed Christ’s other words. He said: </w:t>
      </w:r>
      <w:r w:rsidRPr="00D064E4">
        <w:rPr>
          <w:i/>
          <w:sz w:val="20"/>
          <w:szCs w:val="20"/>
        </w:rPr>
        <w:t>“A new commandment I give unto you, That ye love one another; as I have loved you, that ye also love one another. By this shall all men know that ye are my disciples, if ye have love one to another.”</w:t>
      </w:r>
      <w:r w:rsidRPr="00D064E4">
        <w:rPr>
          <w:i/>
          <w:sz w:val="20"/>
          <w:szCs w:val="20"/>
          <w:vertAlign w:val="superscript"/>
        </w:rPr>
        <w:endnoteReference w:id="8"/>
      </w:r>
      <w:r w:rsidRPr="00D064E4">
        <w:rPr>
          <w:i/>
          <w:sz w:val="20"/>
          <w:szCs w:val="20"/>
        </w:rPr>
        <w:t xml:space="preserve"> </w:t>
      </w:r>
      <w:r w:rsidR="00880559" w:rsidRPr="00880559">
        <w:rPr>
          <w:iCs/>
          <w:sz w:val="20"/>
          <w:szCs w:val="20"/>
        </w:rPr>
        <w:t>Love is t</w:t>
      </w:r>
      <w:r w:rsidRPr="00880559">
        <w:rPr>
          <w:iCs/>
          <w:sz w:val="20"/>
          <w:szCs w:val="20"/>
        </w:rPr>
        <w:t>he</w:t>
      </w:r>
      <w:r w:rsidRPr="00D064E4">
        <w:rPr>
          <w:sz w:val="20"/>
          <w:szCs w:val="20"/>
        </w:rPr>
        <w:t xml:space="preserve"> hallmark of what a Christian is. Without love, we truly are nothing, and are hypocrites, and are most to be pitied. </w:t>
      </w:r>
    </w:p>
    <w:p w14:paraId="335F2E69" w14:textId="77777777" w:rsidR="00F32123" w:rsidRPr="00D064E4" w:rsidRDefault="00F32123" w:rsidP="00235EF7">
      <w:pPr>
        <w:ind w:firstLine="36pt"/>
        <w:rPr>
          <w:b/>
          <w:sz w:val="20"/>
          <w:szCs w:val="20"/>
        </w:rPr>
      </w:pPr>
      <w:r w:rsidRPr="00D064E4">
        <w:rPr>
          <w:sz w:val="20"/>
          <w:szCs w:val="20"/>
        </w:rPr>
        <w:t xml:space="preserve">Christ says to the lawyer: </w:t>
      </w:r>
      <w:r w:rsidRPr="00D064E4">
        <w:rPr>
          <w:b/>
          <w:sz w:val="20"/>
          <w:szCs w:val="20"/>
        </w:rPr>
        <w:t xml:space="preserve">“Thou hast answered right: this do, and thou shalt </w:t>
      </w:r>
      <w:commentRangeStart w:id="5"/>
      <w:r w:rsidRPr="00D064E4">
        <w:rPr>
          <w:b/>
          <w:sz w:val="20"/>
          <w:szCs w:val="20"/>
        </w:rPr>
        <w:t>live.”</w:t>
      </w:r>
      <w:r w:rsidRPr="00D064E4">
        <w:rPr>
          <w:b/>
          <w:sz w:val="20"/>
          <w:szCs w:val="20"/>
          <w:vertAlign w:val="superscript"/>
        </w:rPr>
        <w:endnoteReference w:id="9"/>
      </w:r>
    </w:p>
    <w:p w14:paraId="65844AB5" w14:textId="691128B2" w:rsidR="00F32123" w:rsidRPr="00D064E4" w:rsidRDefault="00F32123" w:rsidP="00235EF7">
      <w:pPr>
        <w:ind w:firstLine="36pt"/>
        <w:rPr>
          <w:sz w:val="20"/>
          <w:szCs w:val="20"/>
        </w:rPr>
      </w:pPr>
      <w:r w:rsidRPr="00D064E4">
        <w:rPr>
          <w:sz w:val="20"/>
          <w:szCs w:val="20"/>
        </w:rPr>
        <w:t xml:space="preserve">It is very simple! Christ reveals the truth to us, and we follow Him! We love Him. We want to do things pleasing to </w:t>
      </w:r>
      <w:r w:rsidR="00880559">
        <w:rPr>
          <w:sz w:val="20"/>
          <w:szCs w:val="20"/>
        </w:rPr>
        <w:t>H</w:t>
      </w:r>
      <w:r w:rsidRPr="00D064E4">
        <w:rPr>
          <w:sz w:val="20"/>
          <w:szCs w:val="20"/>
        </w:rPr>
        <w:t>im because it is innate in us to want to please God – not because</w:t>
      </w:r>
      <w:commentRangeEnd w:id="5"/>
      <w:r>
        <w:rPr>
          <w:rStyle w:val="CommentReference"/>
        </w:rPr>
        <w:commentReference w:id="5"/>
      </w:r>
      <w:r w:rsidRPr="00D064E4">
        <w:rPr>
          <w:sz w:val="20"/>
          <w:szCs w:val="20"/>
        </w:rPr>
        <w:t xml:space="preserve"> of fear of punishment</w:t>
      </w:r>
      <w:r>
        <w:rPr>
          <w:sz w:val="20"/>
          <w:szCs w:val="20"/>
        </w:rPr>
        <w:t xml:space="preserve"> or</w:t>
      </w:r>
      <w:r w:rsidRPr="00D064E4">
        <w:rPr>
          <w:sz w:val="20"/>
          <w:szCs w:val="20"/>
        </w:rPr>
        <w:t xml:space="preserve"> hope of reward, but because HE IS! And we want to follow Him, because of that only. </w:t>
      </w:r>
      <w:r w:rsidR="00BC08E9">
        <w:rPr>
          <w:sz w:val="20"/>
          <w:szCs w:val="20"/>
        </w:rPr>
        <w:t>A</w:t>
      </w:r>
      <w:r w:rsidRPr="00D064E4">
        <w:rPr>
          <w:sz w:val="20"/>
          <w:szCs w:val="20"/>
        </w:rPr>
        <w:t>s you</w:t>
      </w:r>
      <w:r>
        <w:rPr>
          <w:sz w:val="20"/>
          <w:szCs w:val="20"/>
        </w:rPr>
        <w:t xml:space="preserve"> </w:t>
      </w:r>
      <w:r w:rsidRPr="00D064E4">
        <w:rPr>
          <w:sz w:val="20"/>
          <w:szCs w:val="20"/>
        </w:rPr>
        <w:t>progress in the Christian life, even a little bit, you come to the realization that you want to do good and follow God’s commandments because of how sweet</w:t>
      </w:r>
      <w:r>
        <w:rPr>
          <w:sz w:val="20"/>
          <w:szCs w:val="20"/>
        </w:rPr>
        <w:t xml:space="preserve"> </w:t>
      </w:r>
      <w:r w:rsidRPr="00D064E4">
        <w:rPr>
          <w:sz w:val="20"/>
          <w:szCs w:val="20"/>
        </w:rPr>
        <w:t xml:space="preserve">they are. You want to do nothing else. </w:t>
      </w:r>
    </w:p>
    <w:p w14:paraId="1F32F66B" w14:textId="33EA206A" w:rsidR="00F32123" w:rsidRDefault="00F32123" w:rsidP="00235EF7">
      <w:pPr>
        <w:ind w:firstLine="36pt"/>
        <w:rPr>
          <w:sz w:val="20"/>
          <w:szCs w:val="20"/>
        </w:rPr>
      </w:pPr>
      <w:r w:rsidRPr="00D064E4">
        <w:rPr>
          <w:sz w:val="20"/>
          <w:szCs w:val="20"/>
        </w:rPr>
        <w:t>You may fall many times</w:t>
      </w:r>
      <w:r w:rsidR="00BC08E9">
        <w:rPr>
          <w:sz w:val="20"/>
          <w:szCs w:val="20"/>
        </w:rPr>
        <w:t xml:space="preserve">; nonetheless, </w:t>
      </w:r>
      <w:r w:rsidRPr="00D064E4">
        <w:rPr>
          <w:sz w:val="20"/>
          <w:szCs w:val="20"/>
        </w:rPr>
        <w:t xml:space="preserve">you must inculcate </w:t>
      </w:r>
      <w:r w:rsidR="00BC08E9" w:rsidRPr="00D064E4">
        <w:rPr>
          <w:sz w:val="20"/>
          <w:szCs w:val="20"/>
        </w:rPr>
        <w:t xml:space="preserve">that desire </w:t>
      </w:r>
      <w:r w:rsidRPr="00D064E4">
        <w:rPr>
          <w:sz w:val="20"/>
          <w:szCs w:val="20"/>
        </w:rPr>
        <w:t>in you</w:t>
      </w:r>
      <w:r>
        <w:rPr>
          <w:sz w:val="20"/>
          <w:szCs w:val="20"/>
        </w:rPr>
        <w:t>r</w:t>
      </w:r>
      <w:r w:rsidRPr="00D064E4">
        <w:rPr>
          <w:sz w:val="20"/>
          <w:szCs w:val="20"/>
        </w:rPr>
        <w:t xml:space="preserve"> heart! </w:t>
      </w:r>
      <w:r>
        <w:rPr>
          <w:sz w:val="20"/>
          <w:szCs w:val="20"/>
        </w:rPr>
        <w:t>It does not</w:t>
      </w:r>
      <w:r w:rsidRPr="00D064E4">
        <w:rPr>
          <w:sz w:val="20"/>
          <w:szCs w:val="20"/>
        </w:rPr>
        <w:t xml:space="preserve"> matter how many times you fall, seventy times seven times, or seventy time</w:t>
      </w:r>
      <w:r w:rsidR="00880559">
        <w:rPr>
          <w:sz w:val="20"/>
          <w:szCs w:val="20"/>
        </w:rPr>
        <w:t>s</w:t>
      </w:r>
      <w:r w:rsidRPr="00D064E4">
        <w:rPr>
          <w:sz w:val="20"/>
          <w:szCs w:val="20"/>
        </w:rPr>
        <w:t xml:space="preserve"> seven plus one!</w:t>
      </w:r>
      <w:r w:rsidRPr="00D064E4">
        <w:rPr>
          <w:sz w:val="20"/>
          <w:szCs w:val="20"/>
          <w:vertAlign w:val="superscript"/>
        </w:rPr>
        <w:endnoteReference w:id="10"/>
      </w:r>
      <w:r w:rsidRPr="00D064E4">
        <w:rPr>
          <w:sz w:val="20"/>
          <w:szCs w:val="20"/>
        </w:rPr>
        <w:t xml:space="preserve"> I don’t care how many times. You must plant in your heart this desire to follow God’s commandments. All Christ is saying is, “</w:t>
      </w:r>
      <w:r>
        <w:rPr>
          <w:sz w:val="20"/>
          <w:szCs w:val="20"/>
        </w:rPr>
        <w:t>Y</w:t>
      </w:r>
      <w:r w:rsidRPr="00D064E4">
        <w:rPr>
          <w:sz w:val="20"/>
          <w:szCs w:val="20"/>
        </w:rPr>
        <w:t>ou know the answer. Now go do it!”. The Christian life is not something we just</w:t>
      </w:r>
      <w:r w:rsidR="00880559" w:rsidRPr="00880559">
        <w:rPr>
          <w:sz w:val="20"/>
          <w:szCs w:val="20"/>
        </w:rPr>
        <w:t xml:space="preserve"> </w:t>
      </w:r>
      <w:r w:rsidR="00880559" w:rsidRPr="00D064E4">
        <w:rPr>
          <w:sz w:val="20"/>
          <w:szCs w:val="20"/>
        </w:rPr>
        <w:t>talk about</w:t>
      </w:r>
      <w:r w:rsidR="00880559">
        <w:rPr>
          <w:sz w:val="20"/>
          <w:szCs w:val="20"/>
        </w:rPr>
        <w:t xml:space="preserve"> or</w:t>
      </w:r>
      <w:r w:rsidRPr="00D064E4">
        <w:rPr>
          <w:sz w:val="20"/>
          <w:szCs w:val="20"/>
        </w:rPr>
        <w:t xml:space="preserve"> read in a book. It is not something we say we believe. It is WHAT WE DO BECAUSE OF WHAT WE BELIEVE. </w:t>
      </w:r>
    </w:p>
    <w:p w14:paraId="01243999" w14:textId="37EA474B" w:rsidR="00F32123" w:rsidRPr="00D064E4" w:rsidRDefault="00F32123" w:rsidP="00235EF7">
      <w:pPr>
        <w:ind w:firstLine="36pt"/>
        <w:rPr>
          <w:sz w:val="20"/>
          <w:szCs w:val="20"/>
        </w:rPr>
      </w:pPr>
      <w:r w:rsidRPr="00D064E4">
        <w:rPr>
          <w:sz w:val="20"/>
          <w:szCs w:val="20"/>
        </w:rPr>
        <w:t>Christ’s response puts the lawyer back on his heels. He did not expect</w:t>
      </w:r>
      <w:r>
        <w:rPr>
          <w:sz w:val="20"/>
          <w:szCs w:val="20"/>
        </w:rPr>
        <w:t xml:space="preserve"> </w:t>
      </w:r>
      <w:r w:rsidRPr="00D064E4">
        <w:rPr>
          <w:sz w:val="20"/>
          <w:szCs w:val="20"/>
        </w:rPr>
        <w:t>such a simple, forthright answer. He thought he was doing pretty well. He had gotten the first answer right and was ready for more with the audience surrounding them, but Christ simply amazed him with such a simple response. He had to recover. Instead of falling at His feet and worshipping Him and realizing that he</w:t>
      </w:r>
      <w:r>
        <w:rPr>
          <w:sz w:val="20"/>
          <w:szCs w:val="20"/>
        </w:rPr>
        <w:t xml:space="preserve"> </w:t>
      </w:r>
      <w:r w:rsidRPr="00D064E4">
        <w:rPr>
          <w:sz w:val="20"/>
          <w:szCs w:val="20"/>
        </w:rPr>
        <w:t>had been full of pride, he lets his pride master him.</w:t>
      </w:r>
    </w:p>
    <w:p w14:paraId="65C24413" w14:textId="77777777" w:rsidR="00F32123" w:rsidRPr="00D064E4" w:rsidRDefault="00F32123" w:rsidP="00E52C38">
      <w:pPr>
        <w:rPr>
          <w:b/>
          <w:sz w:val="20"/>
          <w:szCs w:val="20"/>
        </w:rPr>
      </w:pPr>
      <w:r w:rsidRPr="00D064E4">
        <w:rPr>
          <w:b/>
          <w:sz w:val="20"/>
          <w:szCs w:val="20"/>
        </w:rPr>
        <w:t>“But he, willing to justify himself, said unto Jesus, And who is my neighbor?”</w:t>
      </w:r>
      <w:r w:rsidRPr="00D064E4">
        <w:rPr>
          <w:b/>
          <w:sz w:val="20"/>
          <w:szCs w:val="20"/>
          <w:vertAlign w:val="superscript"/>
        </w:rPr>
        <w:endnoteReference w:id="11"/>
      </w:r>
    </w:p>
    <w:p w14:paraId="68BA6E29" w14:textId="7ADF6910" w:rsidR="00F32123" w:rsidRPr="00D064E4" w:rsidRDefault="00880559" w:rsidP="00235EF7">
      <w:pPr>
        <w:ind w:firstLine="36pt"/>
        <w:rPr>
          <w:sz w:val="20"/>
          <w:szCs w:val="20"/>
        </w:rPr>
      </w:pPr>
      <w:r>
        <w:rPr>
          <w:sz w:val="20"/>
          <w:szCs w:val="20"/>
        </w:rPr>
        <w:t>The lawyer asks a</w:t>
      </w:r>
      <w:r w:rsidR="00F32123" w:rsidRPr="00D064E4">
        <w:rPr>
          <w:sz w:val="20"/>
          <w:szCs w:val="20"/>
        </w:rPr>
        <w:t>nother very foolish, wretched question. He can say sweet words, but he does not know</w:t>
      </w:r>
      <w:r w:rsidR="00F32123">
        <w:rPr>
          <w:sz w:val="20"/>
          <w:szCs w:val="20"/>
        </w:rPr>
        <w:t xml:space="preserve"> </w:t>
      </w:r>
      <w:r w:rsidR="00F32123" w:rsidRPr="00D064E4">
        <w:rPr>
          <w:sz w:val="20"/>
          <w:szCs w:val="20"/>
        </w:rPr>
        <w:t xml:space="preserve">that they taste sweet. He can say that </w:t>
      </w:r>
      <w:r>
        <w:rPr>
          <w:sz w:val="20"/>
          <w:szCs w:val="20"/>
        </w:rPr>
        <w:t>“thou shalt love thy neighbor,”</w:t>
      </w:r>
      <w:r w:rsidR="00F32123" w:rsidRPr="00D064E4">
        <w:rPr>
          <w:sz w:val="20"/>
          <w:szCs w:val="20"/>
        </w:rPr>
        <w:t xml:space="preserve"> but he doesn’t do it. He wants to put himself on a pedestal. He wants to think himself better than some men! </w:t>
      </w:r>
      <w:r>
        <w:rPr>
          <w:sz w:val="20"/>
          <w:szCs w:val="20"/>
        </w:rPr>
        <w:t>Indeed,</w:t>
      </w:r>
      <w:r w:rsidR="00F32123" w:rsidRPr="00D064E4">
        <w:rPr>
          <w:sz w:val="20"/>
          <w:szCs w:val="20"/>
        </w:rPr>
        <w:t xml:space="preserve"> he </w:t>
      </w:r>
      <w:r>
        <w:rPr>
          <w:sz w:val="20"/>
          <w:szCs w:val="20"/>
        </w:rPr>
        <w:t>believe</w:t>
      </w:r>
      <w:r w:rsidR="00F32123" w:rsidRPr="00D064E4">
        <w:rPr>
          <w:sz w:val="20"/>
          <w:szCs w:val="20"/>
        </w:rPr>
        <w:t xml:space="preserve">s that </w:t>
      </w:r>
      <w:r>
        <w:rPr>
          <w:sz w:val="20"/>
          <w:szCs w:val="20"/>
        </w:rPr>
        <w:t>some others</w:t>
      </w:r>
      <w:r w:rsidR="00F32123" w:rsidRPr="00D064E4">
        <w:rPr>
          <w:sz w:val="20"/>
          <w:szCs w:val="20"/>
        </w:rPr>
        <w:t xml:space="preserve"> are his equal – the other lawyers, the people of learning, and those that wash every day and are not smelly, but he put himself above some of </w:t>
      </w:r>
      <w:r>
        <w:rPr>
          <w:sz w:val="20"/>
          <w:szCs w:val="20"/>
        </w:rPr>
        <w:t>humanity</w:t>
      </w:r>
      <w:r w:rsidR="00F32123" w:rsidRPr="00D064E4">
        <w:rPr>
          <w:sz w:val="20"/>
          <w:szCs w:val="20"/>
        </w:rPr>
        <w:t>. This story that we are now about to discuss certainly resoundingly tells him</w:t>
      </w:r>
      <w:r>
        <w:rPr>
          <w:sz w:val="20"/>
          <w:szCs w:val="20"/>
        </w:rPr>
        <w:t>,</w:t>
      </w:r>
      <w:r w:rsidR="00F32123" w:rsidRPr="00D064E4">
        <w:rPr>
          <w:sz w:val="20"/>
          <w:szCs w:val="20"/>
        </w:rPr>
        <w:t xml:space="preserve"> ‘Lawyer, everyone is your neighbor</w:t>
      </w:r>
      <w:r>
        <w:rPr>
          <w:sz w:val="20"/>
          <w:szCs w:val="20"/>
        </w:rPr>
        <w:t>.’</w:t>
      </w:r>
      <w:r w:rsidR="00F32123" w:rsidRPr="00D064E4">
        <w:rPr>
          <w:sz w:val="20"/>
          <w:szCs w:val="20"/>
        </w:rPr>
        <w:t xml:space="preserve"> </w:t>
      </w:r>
    </w:p>
    <w:p w14:paraId="5320F75B" w14:textId="7833DB95" w:rsidR="00F32123" w:rsidRPr="00D064E4" w:rsidRDefault="00F32123" w:rsidP="00235EF7">
      <w:pPr>
        <w:ind w:firstLine="36pt"/>
        <w:rPr>
          <w:sz w:val="20"/>
          <w:szCs w:val="20"/>
        </w:rPr>
      </w:pPr>
      <w:r w:rsidRPr="00D064E4">
        <w:rPr>
          <w:sz w:val="20"/>
          <w:szCs w:val="20"/>
        </w:rPr>
        <w:lastRenderedPageBreak/>
        <w:t>This story</w:t>
      </w:r>
      <w:r>
        <w:rPr>
          <w:sz w:val="20"/>
          <w:szCs w:val="20"/>
        </w:rPr>
        <w:t xml:space="preserve"> </w:t>
      </w:r>
      <w:r w:rsidRPr="00D064E4">
        <w:rPr>
          <w:sz w:val="20"/>
          <w:szCs w:val="20"/>
        </w:rPr>
        <w:t xml:space="preserve">says something else more incredibly beautiful and incredibly sweet. It presents the mystical teaching of Christ the Healer and </w:t>
      </w:r>
      <w:r w:rsidR="00880559">
        <w:rPr>
          <w:sz w:val="20"/>
          <w:szCs w:val="20"/>
        </w:rPr>
        <w:t>also explains</w:t>
      </w:r>
      <w:r w:rsidRPr="00D064E4">
        <w:rPr>
          <w:sz w:val="20"/>
          <w:szCs w:val="20"/>
        </w:rPr>
        <w:t xml:space="preserve"> that the church is to continue that role of healing and </w:t>
      </w:r>
      <w:r w:rsidR="00880559">
        <w:rPr>
          <w:sz w:val="20"/>
          <w:szCs w:val="20"/>
        </w:rPr>
        <w:t>to integrate</w:t>
      </w:r>
      <w:r w:rsidRPr="00D064E4">
        <w:rPr>
          <w:sz w:val="20"/>
          <w:szCs w:val="20"/>
        </w:rPr>
        <w:t xml:space="preserve"> the personality with Christ.</w:t>
      </w:r>
      <w:r>
        <w:rPr>
          <w:sz w:val="20"/>
          <w:szCs w:val="20"/>
        </w:rPr>
        <w:t xml:space="preserve"> </w:t>
      </w:r>
      <w:r w:rsidR="00880559">
        <w:rPr>
          <w:sz w:val="20"/>
          <w:szCs w:val="20"/>
        </w:rPr>
        <w:t>It teaches us that we can recognize our neighbor by knowing ourselves and the purpose of the incarnation for us.</w:t>
      </w:r>
    </w:p>
    <w:p w14:paraId="32BE3D72" w14:textId="0B0FC06B" w:rsidR="00F32123" w:rsidRDefault="00F32123" w:rsidP="00235EF7">
      <w:pPr>
        <w:ind w:firstLine="36pt"/>
        <w:rPr>
          <w:sz w:val="20"/>
          <w:szCs w:val="20"/>
        </w:rPr>
      </w:pPr>
      <w:r w:rsidRPr="00D064E4">
        <w:rPr>
          <w:sz w:val="20"/>
          <w:szCs w:val="20"/>
        </w:rPr>
        <w:t>All of us, to some extent, are fractured. Our personality is not integrated with God’s will, and we suffer grievously because of it. Our whole life in the church is therapeutic. We are being remade and being made whole. It is as if we are missing a leg, and we are given a perfect leg. We don’t have eyes to see, and we are given eyes. All of our senses are being given to us in greater and greater measure so that we can truly see and understand God</w:t>
      </w:r>
      <w:r>
        <w:rPr>
          <w:sz w:val="20"/>
          <w:szCs w:val="20"/>
        </w:rPr>
        <w:t>,</w:t>
      </w:r>
      <w:r w:rsidRPr="00D064E4">
        <w:rPr>
          <w:sz w:val="20"/>
          <w:szCs w:val="20"/>
        </w:rPr>
        <w:t xml:space="preserve"> Who is.</w:t>
      </w:r>
      <w:r>
        <w:rPr>
          <w:sz w:val="20"/>
          <w:szCs w:val="20"/>
        </w:rPr>
        <w:t xml:space="preserve"> </w:t>
      </w:r>
      <w:r w:rsidRPr="00D064E4">
        <w:rPr>
          <w:sz w:val="20"/>
          <w:szCs w:val="20"/>
        </w:rPr>
        <w:t xml:space="preserve">Jesus makes a </w:t>
      </w:r>
      <w:r w:rsidR="00880559">
        <w:rPr>
          <w:sz w:val="20"/>
          <w:szCs w:val="20"/>
        </w:rPr>
        <w:t>concise</w:t>
      </w:r>
      <w:r w:rsidRPr="00D064E4">
        <w:rPr>
          <w:sz w:val="20"/>
          <w:szCs w:val="20"/>
        </w:rPr>
        <w:t xml:space="preserve"> answer to the lawyer. He never answers him directly, because why should you answer a proud man with a direct </w:t>
      </w:r>
      <w:r w:rsidR="00880559">
        <w:rPr>
          <w:sz w:val="20"/>
          <w:szCs w:val="20"/>
        </w:rPr>
        <w:t>response</w:t>
      </w:r>
      <w:r w:rsidRPr="00D064E4">
        <w:rPr>
          <w:sz w:val="20"/>
          <w:szCs w:val="20"/>
        </w:rPr>
        <w:t>? They will just have another come back. Instead, He answers in a way that cannot be gainsaid. And he says it all in one hundred and eighty</w:t>
      </w:r>
      <w:r w:rsidR="00880559">
        <w:rPr>
          <w:sz w:val="20"/>
          <w:szCs w:val="20"/>
        </w:rPr>
        <w:t>-</w:t>
      </w:r>
      <w:r w:rsidRPr="00D064E4">
        <w:rPr>
          <w:sz w:val="20"/>
          <w:szCs w:val="20"/>
        </w:rPr>
        <w:t xml:space="preserve">six words! </w:t>
      </w:r>
    </w:p>
    <w:p w14:paraId="4747FAA8" w14:textId="5D2BE9BE" w:rsidR="00F32123" w:rsidRPr="00D064E4" w:rsidRDefault="00F32123" w:rsidP="00235EF7">
      <w:pPr>
        <w:ind w:firstLine="36pt"/>
        <w:rPr>
          <w:sz w:val="20"/>
          <w:szCs w:val="20"/>
        </w:rPr>
      </w:pPr>
      <w:r w:rsidRPr="00D064E4">
        <w:rPr>
          <w:sz w:val="20"/>
          <w:szCs w:val="20"/>
        </w:rPr>
        <w:t xml:space="preserve">Listen very carefully now. There is outward teaching here, </w:t>
      </w:r>
      <w:r w:rsidR="00880559">
        <w:rPr>
          <w:sz w:val="20"/>
          <w:szCs w:val="20"/>
        </w:rPr>
        <w:t>and</w:t>
      </w:r>
      <w:r w:rsidRPr="00D064E4">
        <w:rPr>
          <w:sz w:val="20"/>
          <w:szCs w:val="20"/>
        </w:rPr>
        <w:t xml:space="preserve"> the inward teaching will give us great hope and make us realize how great is our God. </w:t>
      </w:r>
      <w:r>
        <w:rPr>
          <w:sz w:val="20"/>
          <w:szCs w:val="20"/>
        </w:rPr>
        <w:t xml:space="preserve">It will also teach us the “open secret” that, if we know it, will give us the reason – and power! – to love </w:t>
      </w:r>
      <w:r w:rsidR="00E27AB8">
        <w:rPr>
          <w:sz w:val="20"/>
          <w:szCs w:val="20"/>
        </w:rPr>
        <w:t>everyone, our</w:t>
      </w:r>
      <w:r>
        <w:rPr>
          <w:sz w:val="20"/>
          <w:szCs w:val="20"/>
        </w:rPr>
        <w:t xml:space="preserve"> neighbors, because the Samaritan came for everyone</w:t>
      </w:r>
      <w:r w:rsidR="00880559">
        <w:rPr>
          <w:sz w:val="20"/>
          <w:szCs w:val="20"/>
        </w:rPr>
        <w:t>. We are like everyone. W</w:t>
      </w:r>
      <w:r>
        <w:rPr>
          <w:sz w:val="20"/>
          <w:szCs w:val="20"/>
        </w:rPr>
        <w:t xml:space="preserve">e also would be lying almost dead on the side of the road without the incarnation. </w:t>
      </w:r>
    </w:p>
    <w:p w14:paraId="2F67DA5F" w14:textId="77777777" w:rsidR="00F32123" w:rsidRPr="00D064E4" w:rsidRDefault="00F32123" w:rsidP="00235EF7">
      <w:pPr>
        <w:ind w:firstLine="36pt"/>
        <w:rPr>
          <w:sz w:val="20"/>
          <w:szCs w:val="20"/>
        </w:rPr>
      </w:pPr>
      <w:r w:rsidRPr="00D064E4">
        <w:rPr>
          <w:b/>
          <w:sz w:val="20"/>
          <w:szCs w:val="20"/>
        </w:rPr>
        <w:t>“And Jesus answering said, A certain man was going from Jerusalem to Jericho, and fell among thieves, which stripped him of his raiment, and wounded him, and departed, leaving him half dead.”</w:t>
      </w:r>
      <w:r w:rsidRPr="00D064E4">
        <w:rPr>
          <w:b/>
          <w:sz w:val="20"/>
          <w:szCs w:val="20"/>
          <w:vertAlign w:val="superscript"/>
        </w:rPr>
        <w:endnoteReference w:id="12"/>
      </w:r>
    </w:p>
    <w:p w14:paraId="3E313219" w14:textId="7CBD3D80" w:rsidR="00F32123" w:rsidRPr="00D064E4" w:rsidRDefault="00F32123" w:rsidP="00235EF7">
      <w:pPr>
        <w:ind w:firstLine="36pt"/>
        <w:rPr>
          <w:i/>
          <w:sz w:val="20"/>
          <w:szCs w:val="20"/>
        </w:rPr>
      </w:pPr>
      <w:r w:rsidRPr="00D064E4">
        <w:rPr>
          <w:sz w:val="20"/>
          <w:szCs w:val="20"/>
        </w:rPr>
        <w:t>The road from Jerusalem to Jericho</w:t>
      </w:r>
      <w:r>
        <w:rPr>
          <w:sz w:val="20"/>
          <w:szCs w:val="20"/>
        </w:rPr>
        <w:t xml:space="preserve"> </w:t>
      </w:r>
      <w:r w:rsidRPr="00D064E4">
        <w:rPr>
          <w:sz w:val="20"/>
          <w:szCs w:val="20"/>
        </w:rPr>
        <w:t xml:space="preserve">was a </w:t>
      </w:r>
      <w:r w:rsidR="00880559">
        <w:rPr>
          <w:sz w:val="20"/>
          <w:szCs w:val="20"/>
        </w:rPr>
        <w:t>danger</w:t>
      </w:r>
      <w:r w:rsidRPr="00D064E4">
        <w:rPr>
          <w:sz w:val="20"/>
          <w:szCs w:val="20"/>
        </w:rPr>
        <w:t xml:space="preserve">ous route. It was </w:t>
      </w:r>
      <w:r w:rsidR="00880559">
        <w:rPr>
          <w:sz w:val="20"/>
          <w:szCs w:val="20"/>
        </w:rPr>
        <w:t>sweltering</w:t>
      </w:r>
      <w:r w:rsidRPr="00D064E4">
        <w:rPr>
          <w:sz w:val="20"/>
          <w:szCs w:val="20"/>
        </w:rPr>
        <w:t xml:space="preserve"> and went down into the valley, and Jericho was very uncomfortable compared to Jerusalem. Jerusalem is an image </w:t>
      </w:r>
      <w:r w:rsidR="00880559" w:rsidRPr="00D064E4">
        <w:rPr>
          <w:sz w:val="20"/>
          <w:szCs w:val="20"/>
        </w:rPr>
        <w:t>of salvation</w:t>
      </w:r>
      <w:r w:rsidR="00880559" w:rsidRPr="00D064E4">
        <w:rPr>
          <w:sz w:val="20"/>
          <w:szCs w:val="20"/>
        </w:rPr>
        <w:t xml:space="preserve"> </w:t>
      </w:r>
      <w:r w:rsidR="00880559" w:rsidRPr="00D064E4">
        <w:rPr>
          <w:sz w:val="20"/>
          <w:szCs w:val="20"/>
        </w:rPr>
        <w:t>and peacefulness</w:t>
      </w:r>
      <w:r w:rsidR="00880559">
        <w:rPr>
          <w:sz w:val="20"/>
          <w:szCs w:val="20"/>
        </w:rPr>
        <w:t xml:space="preserve"> </w:t>
      </w:r>
      <w:r w:rsidRPr="00D064E4">
        <w:rPr>
          <w:sz w:val="20"/>
          <w:szCs w:val="20"/>
        </w:rPr>
        <w:t>in the scriptures and the writings of the fathers</w:t>
      </w:r>
      <w:r w:rsidR="00880559">
        <w:rPr>
          <w:sz w:val="20"/>
          <w:szCs w:val="20"/>
        </w:rPr>
        <w:t>.</w:t>
      </w:r>
      <w:r w:rsidRPr="00D064E4">
        <w:rPr>
          <w:sz w:val="20"/>
          <w:szCs w:val="20"/>
        </w:rPr>
        <w:t xml:space="preserve"> Doesn’t it say: </w:t>
      </w:r>
      <w:r w:rsidRPr="00D064E4">
        <w:rPr>
          <w:i/>
          <w:sz w:val="20"/>
          <w:szCs w:val="20"/>
        </w:rPr>
        <w:t>“Great is the LORD, and greatly to be praised in the city of our God, in the mountain of his holiness. Beautiful for situation, the joy of the whole earth, is mount Zion, on the sides of the north, the city of the great King.”?</w:t>
      </w:r>
      <w:r w:rsidRPr="00D064E4">
        <w:rPr>
          <w:i/>
          <w:sz w:val="20"/>
          <w:szCs w:val="20"/>
          <w:vertAlign w:val="superscript"/>
        </w:rPr>
        <w:endnoteReference w:id="13"/>
      </w:r>
      <w:r w:rsidRPr="00D064E4">
        <w:rPr>
          <w:i/>
          <w:sz w:val="20"/>
          <w:szCs w:val="20"/>
        </w:rPr>
        <w:t xml:space="preserve"> </w:t>
      </w:r>
    </w:p>
    <w:p w14:paraId="005BBCC8" w14:textId="77777777" w:rsidR="00F32123" w:rsidRPr="00D064E4" w:rsidRDefault="00F32123" w:rsidP="00235EF7">
      <w:pPr>
        <w:ind w:firstLine="36pt"/>
        <w:rPr>
          <w:sz w:val="20"/>
          <w:szCs w:val="20"/>
        </w:rPr>
      </w:pPr>
      <w:r w:rsidRPr="00D064E4">
        <w:rPr>
          <w:sz w:val="20"/>
          <w:szCs w:val="20"/>
        </w:rPr>
        <w:t xml:space="preserve">Jerusalem is an image of salvation, and Jericho is an image of the passions, strife, cacophony, and unwholeness. </w:t>
      </w:r>
    </w:p>
    <w:p w14:paraId="5A65F402" w14:textId="2F6A025F" w:rsidR="00F32123" w:rsidRPr="00D064E4" w:rsidRDefault="00F32123" w:rsidP="0087363C">
      <w:pPr>
        <w:ind w:firstLine="36pt"/>
        <w:rPr>
          <w:sz w:val="20"/>
          <w:szCs w:val="20"/>
        </w:rPr>
      </w:pPr>
      <w:r w:rsidRPr="00D064E4">
        <w:rPr>
          <w:sz w:val="20"/>
          <w:szCs w:val="20"/>
        </w:rPr>
        <w:t xml:space="preserve">Who is this man? He is Adam and the entire human race. This man is human nature. God created us perfect. He created us so that we would know Him, and then we fell. We would all proceed down towards Jericho, except that the God-man intervenes and saves us. </w:t>
      </w:r>
      <w:r>
        <w:rPr>
          <w:sz w:val="20"/>
          <w:szCs w:val="20"/>
        </w:rPr>
        <w:t>I</w:t>
      </w:r>
      <w:r w:rsidRPr="00D064E4">
        <w:rPr>
          <w:sz w:val="20"/>
          <w:szCs w:val="20"/>
        </w:rPr>
        <w:t>n the original language</w:t>
      </w:r>
      <w:r w:rsidR="00880559">
        <w:rPr>
          <w:sz w:val="20"/>
          <w:szCs w:val="20"/>
        </w:rPr>
        <w:t>,</w:t>
      </w:r>
      <w:r w:rsidRPr="00D064E4">
        <w:rPr>
          <w:sz w:val="20"/>
          <w:szCs w:val="20"/>
        </w:rPr>
        <w:t xml:space="preserve"> </w:t>
      </w:r>
      <w:r>
        <w:rPr>
          <w:sz w:val="20"/>
          <w:szCs w:val="20"/>
        </w:rPr>
        <w:t>the words</w:t>
      </w:r>
      <w:r w:rsidRPr="00D064E4">
        <w:rPr>
          <w:sz w:val="20"/>
          <w:szCs w:val="20"/>
        </w:rPr>
        <w:t xml:space="preserve"> “</w:t>
      </w:r>
      <w:r w:rsidRPr="00D064E4">
        <w:rPr>
          <w:b/>
          <w:sz w:val="20"/>
          <w:szCs w:val="20"/>
        </w:rPr>
        <w:t>was going</w:t>
      </w:r>
      <w:r>
        <w:rPr>
          <w:b/>
          <w:sz w:val="20"/>
          <w:szCs w:val="20"/>
        </w:rPr>
        <w:t xml:space="preserve"> </w:t>
      </w:r>
      <w:r w:rsidRPr="0087363C">
        <w:rPr>
          <w:bCs/>
          <w:sz w:val="20"/>
          <w:szCs w:val="20"/>
        </w:rPr>
        <w:t>(down)</w:t>
      </w:r>
      <w:r w:rsidRPr="00D064E4">
        <w:rPr>
          <w:sz w:val="20"/>
          <w:szCs w:val="20"/>
        </w:rPr>
        <w:t>” implies</w:t>
      </w:r>
      <w:r>
        <w:rPr>
          <w:sz w:val="20"/>
          <w:szCs w:val="20"/>
        </w:rPr>
        <w:t xml:space="preserve"> </w:t>
      </w:r>
      <w:r w:rsidRPr="00D064E4">
        <w:rPr>
          <w:sz w:val="20"/>
          <w:szCs w:val="20"/>
        </w:rPr>
        <w:t>a continual motion down, and the Fathers stress this.</w:t>
      </w:r>
      <w:r>
        <w:rPr>
          <w:sz w:val="20"/>
          <w:szCs w:val="20"/>
        </w:rPr>
        <w:t xml:space="preserve"> Without the </w:t>
      </w:r>
      <w:r w:rsidR="00880559">
        <w:rPr>
          <w:sz w:val="20"/>
          <w:szCs w:val="20"/>
        </w:rPr>
        <w:t>“Good Samaritan’s” intervention, ALL OF US would be continually</w:t>
      </w:r>
      <w:r>
        <w:rPr>
          <w:sz w:val="20"/>
          <w:szCs w:val="20"/>
        </w:rPr>
        <w:t xml:space="preserve"> descending further into sin and death.</w:t>
      </w:r>
    </w:p>
    <w:p w14:paraId="144EE924" w14:textId="04432EF7" w:rsidR="00F32123" w:rsidRPr="00D064E4" w:rsidRDefault="00F32123" w:rsidP="00235EF7">
      <w:pPr>
        <w:ind w:firstLine="36pt"/>
        <w:rPr>
          <w:b/>
          <w:sz w:val="20"/>
          <w:szCs w:val="20"/>
        </w:rPr>
      </w:pPr>
      <w:r w:rsidRPr="00D064E4">
        <w:rPr>
          <w:sz w:val="20"/>
          <w:szCs w:val="20"/>
        </w:rPr>
        <w:t>Who are the thieves? They are the demons.</w:t>
      </w:r>
      <w:r>
        <w:rPr>
          <w:sz w:val="20"/>
          <w:szCs w:val="20"/>
        </w:rPr>
        <w:t xml:space="preserve"> </w:t>
      </w:r>
      <w:r w:rsidRPr="00D064E4">
        <w:rPr>
          <w:sz w:val="20"/>
          <w:szCs w:val="20"/>
        </w:rPr>
        <w:t xml:space="preserve">What do these demons do? They strip a man of his raiment. This raiment is our virtue. They strip a man of virtue, and then they wound him with </w:t>
      </w:r>
      <w:r w:rsidRPr="00D064E4">
        <w:rPr>
          <w:sz w:val="20"/>
          <w:szCs w:val="20"/>
        </w:rPr>
        <w:t>sins. Then they leave him half dead</w:t>
      </w:r>
      <w:r>
        <w:rPr>
          <w:sz w:val="20"/>
          <w:szCs w:val="20"/>
        </w:rPr>
        <w:t>,</w:t>
      </w:r>
      <w:r w:rsidRPr="00D064E4">
        <w:rPr>
          <w:sz w:val="20"/>
          <w:szCs w:val="20"/>
        </w:rPr>
        <w:t xml:space="preserve"> </w:t>
      </w:r>
      <w:r>
        <w:rPr>
          <w:sz w:val="20"/>
          <w:szCs w:val="20"/>
        </w:rPr>
        <w:t>n</w:t>
      </w:r>
      <w:r w:rsidRPr="00D064E4">
        <w:rPr>
          <w:sz w:val="20"/>
          <w:szCs w:val="20"/>
        </w:rPr>
        <w:t>ot totally de</w:t>
      </w:r>
      <w:r w:rsidR="00880559">
        <w:rPr>
          <w:sz w:val="20"/>
          <w:szCs w:val="20"/>
        </w:rPr>
        <w:t>stroye</w:t>
      </w:r>
      <w:r w:rsidRPr="00D064E4">
        <w:rPr>
          <w:sz w:val="20"/>
          <w:szCs w:val="20"/>
        </w:rPr>
        <w:t xml:space="preserve">d, because God is merciful, and there is still breath in us, and there is still hope for our salvation. Also, the fathers tell us that even though our body dies, our soul lives. </w:t>
      </w:r>
    </w:p>
    <w:p w14:paraId="3252C7F8" w14:textId="77777777" w:rsidR="00F32123" w:rsidRPr="00D064E4" w:rsidRDefault="00F32123" w:rsidP="0087363C">
      <w:pPr>
        <w:rPr>
          <w:b/>
          <w:sz w:val="20"/>
          <w:szCs w:val="20"/>
        </w:rPr>
      </w:pPr>
      <w:r w:rsidRPr="00D064E4">
        <w:rPr>
          <w:b/>
          <w:sz w:val="20"/>
          <w:szCs w:val="20"/>
        </w:rPr>
        <w:t>“And by chance there came down a certain priest that way: and when he saw him, he passed by on the other side. And likewise a Levite, when he was at the place, came and looked on him, and passed by on the other side.”</w:t>
      </w:r>
      <w:r w:rsidRPr="00D064E4">
        <w:rPr>
          <w:b/>
          <w:sz w:val="20"/>
          <w:szCs w:val="20"/>
          <w:vertAlign w:val="superscript"/>
        </w:rPr>
        <w:endnoteReference w:id="14"/>
      </w:r>
    </w:p>
    <w:p w14:paraId="2CCE5048" w14:textId="4770F671" w:rsidR="00F32123" w:rsidRPr="00D064E4" w:rsidRDefault="00F32123" w:rsidP="00235EF7">
      <w:pPr>
        <w:ind w:firstLine="36pt"/>
        <w:rPr>
          <w:sz w:val="20"/>
          <w:szCs w:val="20"/>
        </w:rPr>
      </w:pPr>
      <w:r w:rsidRPr="00D064E4">
        <w:rPr>
          <w:sz w:val="20"/>
          <w:szCs w:val="20"/>
        </w:rPr>
        <w:t xml:space="preserve">The outer meaning here is that these Jews knew the law, and they did not want to touch a man that might be dead. That would soil them, and </w:t>
      </w:r>
      <w:r>
        <w:rPr>
          <w:sz w:val="20"/>
          <w:szCs w:val="20"/>
        </w:rPr>
        <w:t>they</w:t>
      </w:r>
      <w:r w:rsidRPr="00D064E4">
        <w:rPr>
          <w:sz w:val="20"/>
          <w:szCs w:val="20"/>
        </w:rPr>
        <w:t xml:space="preserve"> would be obliged to wash and would not be able to go into the temple for </w:t>
      </w:r>
      <w:r w:rsidR="00880559">
        <w:rPr>
          <w:sz w:val="20"/>
          <w:szCs w:val="20"/>
        </w:rPr>
        <w:t>some</w:t>
      </w:r>
      <w:r w:rsidRPr="00D064E4">
        <w:rPr>
          <w:sz w:val="20"/>
          <w:szCs w:val="20"/>
        </w:rPr>
        <w:t xml:space="preserve"> time. They valued their position and status</w:t>
      </w:r>
      <w:r w:rsidR="00880559">
        <w:rPr>
          <w:sz w:val="20"/>
          <w:szCs w:val="20"/>
        </w:rPr>
        <w:t>,</w:t>
      </w:r>
      <w:r w:rsidRPr="00D064E4">
        <w:rPr>
          <w:sz w:val="20"/>
          <w:szCs w:val="20"/>
        </w:rPr>
        <w:t xml:space="preserve"> and comfort more than another</w:t>
      </w:r>
      <w:r>
        <w:rPr>
          <w:sz w:val="20"/>
          <w:szCs w:val="20"/>
        </w:rPr>
        <w:t xml:space="preserve"> </w:t>
      </w:r>
      <w:r w:rsidRPr="00D064E4">
        <w:rPr>
          <w:sz w:val="20"/>
          <w:szCs w:val="20"/>
        </w:rPr>
        <w:t xml:space="preserve">man. They did not even </w:t>
      </w:r>
      <w:r w:rsidR="00880559">
        <w:rPr>
          <w:sz w:val="20"/>
          <w:szCs w:val="20"/>
        </w:rPr>
        <w:t xml:space="preserve">go to </w:t>
      </w:r>
      <w:r w:rsidRPr="00D064E4">
        <w:rPr>
          <w:sz w:val="20"/>
          <w:szCs w:val="20"/>
        </w:rPr>
        <w:t>look at him and</w:t>
      </w:r>
      <w:r>
        <w:rPr>
          <w:sz w:val="20"/>
          <w:szCs w:val="20"/>
        </w:rPr>
        <w:t xml:space="preserve"> </w:t>
      </w:r>
      <w:r w:rsidRPr="00D064E4">
        <w:rPr>
          <w:sz w:val="20"/>
          <w:szCs w:val="20"/>
        </w:rPr>
        <w:t xml:space="preserve">went to the other side, these wretched, foolish men! </w:t>
      </w:r>
    </w:p>
    <w:p w14:paraId="01EAB62C" w14:textId="77777777" w:rsidR="00F32123" w:rsidRPr="00D064E4" w:rsidRDefault="00F32123" w:rsidP="00235EF7">
      <w:pPr>
        <w:ind w:firstLine="36pt"/>
        <w:rPr>
          <w:b/>
          <w:sz w:val="20"/>
          <w:szCs w:val="20"/>
        </w:rPr>
      </w:pPr>
      <w:r w:rsidRPr="00D064E4">
        <w:rPr>
          <w:sz w:val="20"/>
          <w:szCs w:val="20"/>
        </w:rPr>
        <w:t xml:space="preserve">Listen to what the Fathers say is the inner meaning. The law and prophets cannot change a man! The problem is too difficult. We are too broken. We are too wounded. We are bleeding from everywhere, and we are weakened. </w:t>
      </w:r>
      <w:r>
        <w:rPr>
          <w:sz w:val="20"/>
          <w:szCs w:val="20"/>
        </w:rPr>
        <w:t>W</w:t>
      </w:r>
      <w:r w:rsidRPr="00D064E4">
        <w:rPr>
          <w:sz w:val="20"/>
          <w:szCs w:val="20"/>
        </w:rPr>
        <w:t>hen they passed by, this indicates that our sins are too much for us. We cannot do anything with them on our own</w:t>
      </w:r>
      <w:r>
        <w:rPr>
          <w:sz w:val="20"/>
          <w:szCs w:val="20"/>
        </w:rPr>
        <w:t>. The Lord also says that “</w:t>
      </w:r>
      <w:r w:rsidRPr="00D064E4">
        <w:rPr>
          <w:sz w:val="20"/>
          <w:szCs w:val="20"/>
        </w:rPr>
        <w:t>by chance</w:t>
      </w:r>
      <w:r>
        <w:rPr>
          <w:sz w:val="20"/>
          <w:szCs w:val="20"/>
        </w:rPr>
        <w:t>”</w:t>
      </w:r>
      <w:r w:rsidRPr="00D064E4">
        <w:rPr>
          <w:sz w:val="20"/>
          <w:szCs w:val="20"/>
        </w:rPr>
        <w:t xml:space="preserve"> they came upon </w:t>
      </w:r>
      <w:r>
        <w:rPr>
          <w:sz w:val="20"/>
          <w:szCs w:val="20"/>
        </w:rPr>
        <w:t>the dying man;</w:t>
      </w:r>
      <w:r w:rsidRPr="00D064E4">
        <w:rPr>
          <w:sz w:val="20"/>
          <w:szCs w:val="20"/>
        </w:rPr>
        <w:t xml:space="preserve"> Not by purpose, but by chance, because a man’s purpose in l</w:t>
      </w:r>
      <w:r>
        <w:rPr>
          <w:sz w:val="20"/>
          <w:szCs w:val="20"/>
        </w:rPr>
        <w:t xml:space="preserve">ife </w:t>
      </w:r>
      <w:r w:rsidRPr="00D064E4">
        <w:rPr>
          <w:sz w:val="20"/>
          <w:szCs w:val="20"/>
        </w:rPr>
        <w:t xml:space="preserve">cannot be to save another man. He can certainly assist, as God asks him to, especially those in the church that are appointed to this task, and also in some measure, all of us, but no man can save another. Only God can save. </w:t>
      </w:r>
    </w:p>
    <w:p w14:paraId="245B6B8F" w14:textId="77777777" w:rsidR="00F32123" w:rsidRPr="00D064E4" w:rsidRDefault="00F32123" w:rsidP="0087363C">
      <w:pPr>
        <w:rPr>
          <w:b/>
          <w:sz w:val="20"/>
          <w:szCs w:val="20"/>
        </w:rPr>
      </w:pPr>
      <w:r w:rsidRPr="00D064E4">
        <w:rPr>
          <w:b/>
          <w:sz w:val="20"/>
          <w:szCs w:val="20"/>
        </w:rPr>
        <w:t>“But a certain Samaritan, as he journeyed, came where he was: and when he saw him, he had compassion on him”</w:t>
      </w:r>
      <w:r w:rsidRPr="00D064E4">
        <w:rPr>
          <w:b/>
          <w:sz w:val="20"/>
          <w:szCs w:val="20"/>
          <w:vertAlign w:val="superscript"/>
        </w:rPr>
        <w:endnoteReference w:id="15"/>
      </w:r>
    </w:p>
    <w:p w14:paraId="623A21EB" w14:textId="14DCDA97" w:rsidR="00F32123" w:rsidRPr="00D064E4" w:rsidRDefault="00F32123" w:rsidP="00235EF7">
      <w:pPr>
        <w:ind w:firstLine="36pt"/>
        <w:rPr>
          <w:sz w:val="20"/>
          <w:szCs w:val="20"/>
        </w:rPr>
      </w:pPr>
      <w:r w:rsidRPr="00D064E4">
        <w:rPr>
          <w:sz w:val="20"/>
          <w:szCs w:val="20"/>
        </w:rPr>
        <w:t>His journey was to come TO the man. It wasn’t a chance occurrence. This Samaritan (our Lord and Savior, Jesus Christ is the Samaritan in this parable, brothers</w:t>
      </w:r>
      <w:r w:rsidR="00880559">
        <w:rPr>
          <w:sz w:val="20"/>
          <w:szCs w:val="20"/>
        </w:rPr>
        <w:t>,</w:t>
      </w:r>
      <w:r w:rsidRPr="00D064E4">
        <w:rPr>
          <w:sz w:val="20"/>
          <w:szCs w:val="20"/>
        </w:rPr>
        <w:t xml:space="preserve"> and sisters), journeyed to come to each one of us by the side of the road. That is the meaning is here. When He saw us, and as he continues to see us, He has compassion. His purpose on the earth was to come to save us</w:t>
      </w:r>
      <w:r w:rsidR="00880559">
        <w:rPr>
          <w:sz w:val="20"/>
          <w:szCs w:val="20"/>
        </w:rPr>
        <w:t xml:space="preserve"> and</w:t>
      </w:r>
      <w:r w:rsidRPr="00D064E4">
        <w:rPr>
          <w:sz w:val="20"/>
          <w:szCs w:val="20"/>
        </w:rPr>
        <w:t xml:space="preserve"> help us in every way. </w:t>
      </w:r>
    </w:p>
    <w:p w14:paraId="6B342476" w14:textId="1214B8C5" w:rsidR="00F32123" w:rsidRPr="00D064E4" w:rsidRDefault="00F32123" w:rsidP="0087363C">
      <w:pPr>
        <w:rPr>
          <w:sz w:val="20"/>
          <w:szCs w:val="20"/>
        </w:rPr>
      </w:pPr>
      <w:r w:rsidRPr="00D064E4">
        <w:rPr>
          <w:b/>
          <w:sz w:val="20"/>
          <w:szCs w:val="20"/>
        </w:rPr>
        <w:t xml:space="preserve">“And” </w:t>
      </w:r>
      <w:r w:rsidRPr="00D064E4">
        <w:rPr>
          <w:sz w:val="20"/>
          <w:szCs w:val="20"/>
        </w:rPr>
        <w:t>(He)</w:t>
      </w:r>
      <w:r w:rsidRPr="00D064E4">
        <w:rPr>
          <w:b/>
          <w:sz w:val="20"/>
          <w:szCs w:val="20"/>
        </w:rPr>
        <w:t xml:space="preserve"> “went to him, and bound up his wounds, pouring in oil and wine, and set him on his own beast, and brought him to an inn, and took care of him.”</w:t>
      </w:r>
      <w:r w:rsidRPr="00D064E4">
        <w:rPr>
          <w:b/>
          <w:sz w:val="20"/>
          <w:szCs w:val="20"/>
          <w:vertAlign w:val="superscript"/>
        </w:rPr>
        <w:endnoteReference w:id="16"/>
      </w:r>
    </w:p>
    <w:p w14:paraId="4A67B8E1" w14:textId="083DE1A3" w:rsidR="00F32123" w:rsidRPr="00D064E4" w:rsidRDefault="00F32123" w:rsidP="00235EF7">
      <w:pPr>
        <w:ind w:firstLine="36pt"/>
        <w:rPr>
          <w:sz w:val="20"/>
          <w:szCs w:val="20"/>
        </w:rPr>
      </w:pPr>
      <w:r w:rsidRPr="00D064E4">
        <w:rPr>
          <w:sz w:val="20"/>
          <w:szCs w:val="20"/>
        </w:rPr>
        <w:t xml:space="preserve">Oh, there is much here to know. </w:t>
      </w:r>
      <w:r w:rsidR="00880559">
        <w:rPr>
          <w:sz w:val="20"/>
          <w:szCs w:val="20"/>
        </w:rPr>
        <w:t>What does the b</w:t>
      </w:r>
      <w:r w:rsidRPr="00D064E4">
        <w:rPr>
          <w:sz w:val="20"/>
          <w:szCs w:val="20"/>
        </w:rPr>
        <w:t xml:space="preserve">inding up </w:t>
      </w:r>
      <w:r w:rsidR="00880559">
        <w:rPr>
          <w:sz w:val="20"/>
          <w:szCs w:val="20"/>
        </w:rPr>
        <w:t xml:space="preserve">of </w:t>
      </w:r>
      <w:r w:rsidRPr="00D064E4">
        <w:rPr>
          <w:sz w:val="20"/>
          <w:szCs w:val="20"/>
        </w:rPr>
        <w:t>wounds mean? Do you have any sins that</w:t>
      </w:r>
      <w:r w:rsidR="00880559">
        <w:rPr>
          <w:sz w:val="20"/>
          <w:szCs w:val="20"/>
        </w:rPr>
        <w:t>,</w:t>
      </w:r>
      <w:r w:rsidRPr="00D064E4">
        <w:rPr>
          <w:sz w:val="20"/>
          <w:szCs w:val="20"/>
        </w:rPr>
        <w:t xml:space="preserve"> like the woman</w:t>
      </w:r>
      <w:r>
        <w:rPr>
          <w:sz w:val="20"/>
          <w:szCs w:val="20"/>
        </w:rPr>
        <w:t xml:space="preserve"> </w:t>
      </w:r>
      <w:r w:rsidRPr="00D064E4">
        <w:rPr>
          <w:sz w:val="20"/>
          <w:szCs w:val="20"/>
        </w:rPr>
        <w:t xml:space="preserve">with an issue of blood, </w:t>
      </w:r>
      <w:r w:rsidR="00880559">
        <w:rPr>
          <w:sz w:val="20"/>
          <w:szCs w:val="20"/>
        </w:rPr>
        <w:t xml:space="preserve">whom </w:t>
      </w:r>
      <w:r w:rsidRPr="00D064E4">
        <w:rPr>
          <w:sz w:val="20"/>
          <w:szCs w:val="20"/>
        </w:rPr>
        <w:t>we talked about last week</w:t>
      </w:r>
      <w:r w:rsidRPr="00D064E4">
        <w:rPr>
          <w:sz w:val="20"/>
          <w:szCs w:val="20"/>
          <w:vertAlign w:val="superscript"/>
        </w:rPr>
        <w:endnoteReference w:id="17"/>
      </w:r>
      <w:r w:rsidRPr="00D064E4">
        <w:rPr>
          <w:sz w:val="20"/>
          <w:szCs w:val="20"/>
        </w:rPr>
        <w:t>, sins that</w:t>
      </w:r>
      <w:r>
        <w:rPr>
          <w:sz w:val="20"/>
          <w:szCs w:val="20"/>
        </w:rPr>
        <w:t xml:space="preserve"> </w:t>
      </w:r>
      <w:r w:rsidRPr="00D064E4">
        <w:rPr>
          <w:sz w:val="20"/>
          <w:szCs w:val="20"/>
        </w:rPr>
        <w:t xml:space="preserve">hemorrhage, and you cannot stop the bleeding? Don’t you need some binding </w:t>
      </w:r>
      <w:r w:rsidR="00880559">
        <w:rPr>
          <w:sz w:val="20"/>
          <w:szCs w:val="20"/>
        </w:rPr>
        <w:t xml:space="preserve">of </w:t>
      </w:r>
      <w:r w:rsidRPr="00D064E4">
        <w:rPr>
          <w:sz w:val="20"/>
          <w:szCs w:val="20"/>
        </w:rPr>
        <w:t>that wound to stop the bleeding? That is what Christ does. He binds us, He helps us, not binding us against our will, but He helps us with self</w:t>
      </w:r>
      <w:r>
        <w:rPr>
          <w:sz w:val="20"/>
          <w:szCs w:val="20"/>
        </w:rPr>
        <w:t>-</w:t>
      </w:r>
      <w:r w:rsidRPr="00D064E4">
        <w:rPr>
          <w:sz w:val="20"/>
          <w:szCs w:val="20"/>
        </w:rPr>
        <w:t>control. Whatever</w:t>
      </w:r>
      <w:r>
        <w:rPr>
          <w:sz w:val="20"/>
          <w:szCs w:val="20"/>
        </w:rPr>
        <w:t xml:space="preserve"> </w:t>
      </w:r>
      <w:r w:rsidRPr="00D064E4">
        <w:rPr>
          <w:sz w:val="20"/>
          <w:szCs w:val="20"/>
        </w:rPr>
        <w:t>sin you have</w:t>
      </w:r>
      <w:r w:rsidR="00880559">
        <w:rPr>
          <w:sz w:val="20"/>
          <w:szCs w:val="20"/>
        </w:rPr>
        <w:t>, you cannot name a sin that God will not help you</w:t>
      </w:r>
      <w:r w:rsidRPr="00D064E4">
        <w:rPr>
          <w:sz w:val="20"/>
          <w:szCs w:val="20"/>
        </w:rPr>
        <w:t xml:space="preserve"> conquer. </w:t>
      </w:r>
    </w:p>
    <w:p w14:paraId="082C6CE1" w14:textId="77D131A2" w:rsidR="00F32123" w:rsidRPr="00D064E4" w:rsidRDefault="00F32123" w:rsidP="00235EF7">
      <w:pPr>
        <w:ind w:firstLine="36pt"/>
        <w:rPr>
          <w:sz w:val="20"/>
          <w:szCs w:val="20"/>
        </w:rPr>
      </w:pPr>
      <w:r w:rsidRPr="00D064E4">
        <w:rPr>
          <w:sz w:val="20"/>
          <w:szCs w:val="20"/>
        </w:rPr>
        <w:t>He poured in oil and wine. This oil and wine refer to the dual natures of Christ. It also refers to the two ways in</w:t>
      </w:r>
      <w:r>
        <w:rPr>
          <w:sz w:val="20"/>
          <w:szCs w:val="20"/>
        </w:rPr>
        <w:t xml:space="preserve"> </w:t>
      </w:r>
      <w:r w:rsidRPr="00D064E4">
        <w:rPr>
          <w:sz w:val="20"/>
          <w:szCs w:val="20"/>
        </w:rPr>
        <w:t>which Christ acts, and indeed, how all of the teachings and actions of the church</w:t>
      </w:r>
      <w:r>
        <w:rPr>
          <w:sz w:val="20"/>
          <w:szCs w:val="20"/>
        </w:rPr>
        <w:t xml:space="preserve"> (His body)</w:t>
      </w:r>
      <w:r w:rsidRPr="00D064E4">
        <w:rPr>
          <w:sz w:val="20"/>
          <w:szCs w:val="20"/>
        </w:rPr>
        <w:t xml:space="preserve"> </w:t>
      </w:r>
      <w:r w:rsidR="000D12C2">
        <w:rPr>
          <w:sz w:val="20"/>
          <w:szCs w:val="20"/>
        </w:rPr>
        <w:t>work</w:t>
      </w:r>
      <w:r w:rsidRPr="00D064E4">
        <w:rPr>
          <w:sz w:val="20"/>
          <w:szCs w:val="20"/>
        </w:rPr>
        <w:t xml:space="preserve">. Some teachings are merciful and are gentle. They </w:t>
      </w:r>
      <w:r w:rsidRPr="00D064E4">
        <w:rPr>
          <w:sz w:val="20"/>
          <w:szCs w:val="20"/>
        </w:rPr>
        <w:lastRenderedPageBreak/>
        <w:t xml:space="preserve">are promises and things that give us hope and comfort us. Some teachings are harder. They tell us when we are foolish or doing things that are evil or dangerous. </w:t>
      </w:r>
    </w:p>
    <w:p w14:paraId="2B599EC0" w14:textId="5947A6ED" w:rsidR="00F32123" w:rsidRPr="00D064E4" w:rsidRDefault="00F32123" w:rsidP="00235EF7">
      <w:pPr>
        <w:ind w:firstLine="36pt"/>
        <w:rPr>
          <w:sz w:val="20"/>
          <w:szCs w:val="20"/>
        </w:rPr>
      </w:pPr>
      <w:r w:rsidRPr="00D064E4">
        <w:rPr>
          <w:sz w:val="20"/>
          <w:szCs w:val="20"/>
        </w:rPr>
        <w:t>Some of the soothing words that Christ said are these:</w:t>
      </w:r>
    </w:p>
    <w:p w14:paraId="282BE945" w14:textId="77777777" w:rsidR="00F32123" w:rsidRPr="00D064E4" w:rsidRDefault="00F32123" w:rsidP="00235EF7">
      <w:pPr>
        <w:ind w:firstLine="36pt"/>
        <w:rPr>
          <w:i/>
          <w:iCs/>
          <w:sz w:val="20"/>
          <w:szCs w:val="20"/>
        </w:rPr>
      </w:pPr>
      <w:r w:rsidRPr="00D064E4">
        <w:rPr>
          <w:i/>
          <w:iCs/>
          <w:sz w:val="20"/>
          <w:szCs w:val="20"/>
        </w:rPr>
        <w:t>“In my Father's house are many mansions: if it were not so, I would have told you. I go to prepare a place for you. And if I go and prepare a place for you, I will come again, and receive you unto myself; that where I am, there ye may be also.”</w:t>
      </w:r>
      <w:r w:rsidRPr="00D064E4">
        <w:rPr>
          <w:i/>
          <w:iCs/>
          <w:sz w:val="20"/>
          <w:szCs w:val="20"/>
          <w:vertAlign w:val="superscript"/>
        </w:rPr>
        <w:endnoteReference w:id="18"/>
      </w:r>
    </w:p>
    <w:p w14:paraId="37A0B46A" w14:textId="77777777" w:rsidR="00F32123" w:rsidRPr="00D064E4" w:rsidRDefault="00F32123" w:rsidP="00235EF7">
      <w:pPr>
        <w:ind w:firstLine="36pt"/>
        <w:rPr>
          <w:i/>
          <w:iCs/>
          <w:sz w:val="20"/>
          <w:szCs w:val="20"/>
        </w:rPr>
      </w:pPr>
      <w:r w:rsidRPr="00D064E4">
        <w:rPr>
          <w:i/>
          <w:iCs/>
          <w:sz w:val="20"/>
          <w:szCs w:val="20"/>
        </w:rPr>
        <w:t>Ye are my friends, if ye do whatsoever I command you. Henceforth I call you not servants; for the servant knoweth not what his lord doeth: but I have called you friends; for all things that I have heard of my Father I have made known unto you. Ye have not chosen me, but I have chosen you, and ordained you, that ye should go and bring forth fruit, and that your fruit should remain: that whatsoever ye shall ask of the Father in my name, he may give it you. These things I command you, that ye love one another.”</w:t>
      </w:r>
      <w:r w:rsidRPr="00D064E4">
        <w:rPr>
          <w:i/>
          <w:iCs/>
          <w:sz w:val="20"/>
          <w:szCs w:val="20"/>
          <w:vertAlign w:val="superscript"/>
        </w:rPr>
        <w:endnoteReference w:id="19"/>
      </w:r>
    </w:p>
    <w:p w14:paraId="2B3610C3" w14:textId="77777777" w:rsidR="00F32123" w:rsidRPr="00D064E4" w:rsidRDefault="00F32123" w:rsidP="00235EF7">
      <w:pPr>
        <w:ind w:firstLine="36pt"/>
        <w:rPr>
          <w:i/>
          <w:iCs/>
          <w:sz w:val="20"/>
          <w:szCs w:val="20"/>
        </w:rPr>
      </w:pPr>
      <w:r w:rsidRPr="00D064E4">
        <w:rPr>
          <w:i/>
          <w:iCs/>
          <w:sz w:val="20"/>
          <w:szCs w:val="20"/>
        </w:rPr>
        <w:t>“Take my yoke upon you, and learn of me; for I am meek and lowly in heart: and ye shall find rest unto your souls.</w:t>
      </w:r>
      <w:r w:rsidRPr="001660A0">
        <w:rPr>
          <w:i/>
          <w:iCs/>
          <w:sz w:val="20"/>
          <w:szCs w:val="20"/>
        </w:rPr>
        <w:t xml:space="preserve"> </w:t>
      </w:r>
      <w:r w:rsidRPr="00D064E4">
        <w:rPr>
          <w:i/>
          <w:iCs/>
          <w:sz w:val="20"/>
          <w:szCs w:val="20"/>
        </w:rPr>
        <w:t>For my yoke is easy, and my burden is light.”</w:t>
      </w:r>
      <w:r w:rsidRPr="00D064E4">
        <w:rPr>
          <w:i/>
          <w:iCs/>
          <w:sz w:val="20"/>
          <w:szCs w:val="20"/>
          <w:vertAlign w:val="superscript"/>
        </w:rPr>
        <w:endnoteReference w:id="20"/>
      </w:r>
    </w:p>
    <w:p w14:paraId="542DE2E7" w14:textId="0FD6BB38" w:rsidR="00F32123" w:rsidRDefault="00F32123" w:rsidP="00235EF7">
      <w:pPr>
        <w:ind w:firstLine="36pt"/>
        <w:rPr>
          <w:sz w:val="20"/>
          <w:szCs w:val="20"/>
        </w:rPr>
      </w:pPr>
      <w:r w:rsidRPr="00D064E4">
        <w:rPr>
          <w:sz w:val="20"/>
          <w:szCs w:val="20"/>
        </w:rPr>
        <w:t>Those are the teachings that are like oil, soothing. We need this oil, just as our children need to be comforted, many</w:t>
      </w:r>
      <w:r>
        <w:rPr>
          <w:sz w:val="20"/>
          <w:szCs w:val="20"/>
        </w:rPr>
        <w:t xml:space="preserve"> </w:t>
      </w:r>
      <w:r w:rsidRPr="00D064E4">
        <w:rPr>
          <w:sz w:val="20"/>
          <w:szCs w:val="20"/>
        </w:rPr>
        <w:t xml:space="preserve">times. We are like children that need to be comforted, that </w:t>
      </w:r>
      <w:r w:rsidR="00880559">
        <w:rPr>
          <w:sz w:val="20"/>
          <w:szCs w:val="20"/>
        </w:rPr>
        <w:t>repeatedly</w:t>
      </w:r>
      <w:r w:rsidR="00880559" w:rsidRPr="00D064E4">
        <w:rPr>
          <w:sz w:val="20"/>
          <w:szCs w:val="20"/>
        </w:rPr>
        <w:t xml:space="preserve"> </w:t>
      </w:r>
      <w:r w:rsidRPr="00D064E4">
        <w:rPr>
          <w:sz w:val="20"/>
          <w:szCs w:val="20"/>
        </w:rPr>
        <w:t xml:space="preserve">need to </w:t>
      </w:r>
      <w:r w:rsidR="00880559">
        <w:rPr>
          <w:sz w:val="20"/>
          <w:szCs w:val="20"/>
        </w:rPr>
        <w:t>be told</w:t>
      </w:r>
      <w:r w:rsidRPr="00D064E4">
        <w:rPr>
          <w:sz w:val="20"/>
          <w:szCs w:val="20"/>
        </w:rPr>
        <w:t xml:space="preserve"> that God loves us, and indeed, has a place prepared for us. </w:t>
      </w:r>
    </w:p>
    <w:p w14:paraId="7F669E7E" w14:textId="0F15A168" w:rsidR="00F32123" w:rsidRPr="00D064E4" w:rsidRDefault="00F32123" w:rsidP="00235EF7">
      <w:pPr>
        <w:ind w:firstLine="36pt"/>
        <w:rPr>
          <w:sz w:val="20"/>
          <w:szCs w:val="20"/>
        </w:rPr>
      </w:pPr>
      <w:r w:rsidRPr="00D064E4">
        <w:rPr>
          <w:sz w:val="20"/>
          <w:szCs w:val="20"/>
        </w:rPr>
        <w:t>He has also given us hard teachings. Some of these teachings seem hard to us because of our hard-heartedness, and</w:t>
      </w:r>
      <w:r>
        <w:rPr>
          <w:sz w:val="20"/>
          <w:szCs w:val="20"/>
        </w:rPr>
        <w:t xml:space="preserve"> </w:t>
      </w:r>
      <w:r w:rsidRPr="00D064E4">
        <w:rPr>
          <w:sz w:val="20"/>
          <w:szCs w:val="20"/>
        </w:rPr>
        <w:t xml:space="preserve">they are very hard </w:t>
      </w:r>
      <w:r w:rsidR="00880559">
        <w:rPr>
          <w:sz w:val="20"/>
          <w:szCs w:val="20"/>
        </w:rPr>
        <w:t>for</w:t>
      </w:r>
      <w:r w:rsidRPr="00D064E4">
        <w:rPr>
          <w:sz w:val="20"/>
          <w:szCs w:val="20"/>
        </w:rPr>
        <w:t xml:space="preserve"> a person who doesn’t want to change. He said: </w:t>
      </w:r>
    </w:p>
    <w:p w14:paraId="1EDB3B2A" w14:textId="5D425428" w:rsidR="00F32123" w:rsidRPr="00D064E4" w:rsidRDefault="00F32123" w:rsidP="00235EF7">
      <w:pPr>
        <w:ind w:firstLine="36pt"/>
        <w:rPr>
          <w:i/>
          <w:sz w:val="20"/>
          <w:szCs w:val="20"/>
        </w:rPr>
      </w:pPr>
      <w:r w:rsidRPr="00D064E4">
        <w:rPr>
          <w:i/>
          <w:sz w:val="20"/>
          <w:szCs w:val="20"/>
        </w:rPr>
        <w:t xml:space="preserve"> “Enter ye in at the strait gate: for wide is the gate, and broad is the way, that leadeth to destruction, and many there be which go in thereat:</w:t>
      </w:r>
      <w:r>
        <w:rPr>
          <w:i/>
          <w:sz w:val="20"/>
          <w:szCs w:val="20"/>
        </w:rPr>
        <w:t xml:space="preserve"> </w:t>
      </w:r>
      <w:r w:rsidR="00E82D06">
        <w:rPr>
          <w:i/>
          <w:sz w:val="20"/>
          <w:szCs w:val="20"/>
        </w:rPr>
        <w:t>B</w:t>
      </w:r>
      <w:r w:rsidRPr="00D064E4">
        <w:rPr>
          <w:i/>
          <w:sz w:val="20"/>
          <w:szCs w:val="20"/>
        </w:rPr>
        <w:t>ecause strait is the gate, and narrow is the way, which leadeth unto life, and few there be that find it.”</w:t>
      </w:r>
      <w:r w:rsidRPr="00D064E4">
        <w:rPr>
          <w:i/>
          <w:sz w:val="20"/>
          <w:szCs w:val="20"/>
          <w:vertAlign w:val="superscript"/>
        </w:rPr>
        <w:endnoteReference w:id="21"/>
      </w:r>
    </w:p>
    <w:p w14:paraId="5B79899B" w14:textId="422938C6" w:rsidR="00F32123" w:rsidRPr="00D064E4" w:rsidRDefault="00F32123" w:rsidP="00235EF7">
      <w:pPr>
        <w:ind w:firstLine="36pt"/>
        <w:rPr>
          <w:i/>
          <w:sz w:val="20"/>
          <w:szCs w:val="20"/>
        </w:rPr>
      </w:pPr>
      <w:r w:rsidRPr="00D064E4">
        <w:rPr>
          <w:i/>
          <w:sz w:val="20"/>
          <w:szCs w:val="20"/>
        </w:rPr>
        <w:t xml:space="preserve">“Not every one that saith unto me, lord, lord, shall enter into the kingdom of heaven; but he that doeth the will of my </w:t>
      </w:r>
      <w:r w:rsidR="00880559">
        <w:rPr>
          <w:i/>
          <w:sz w:val="20"/>
          <w:szCs w:val="20"/>
        </w:rPr>
        <w:t>F</w:t>
      </w:r>
      <w:r w:rsidRPr="00D064E4">
        <w:rPr>
          <w:i/>
          <w:sz w:val="20"/>
          <w:szCs w:val="20"/>
        </w:rPr>
        <w:t>ather which is in heaven.”</w:t>
      </w:r>
      <w:r w:rsidRPr="00D064E4">
        <w:rPr>
          <w:i/>
          <w:sz w:val="20"/>
          <w:szCs w:val="20"/>
          <w:vertAlign w:val="superscript"/>
        </w:rPr>
        <w:endnoteReference w:id="22"/>
      </w:r>
    </w:p>
    <w:p w14:paraId="60A0E6DC" w14:textId="77777777" w:rsidR="00F32123" w:rsidRPr="00D064E4" w:rsidRDefault="00F32123" w:rsidP="00235EF7">
      <w:pPr>
        <w:ind w:firstLine="36pt"/>
        <w:rPr>
          <w:i/>
          <w:sz w:val="20"/>
          <w:szCs w:val="20"/>
        </w:rPr>
      </w:pPr>
      <w:r w:rsidRPr="00D064E4">
        <w:rPr>
          <w:sz w:val="20"/>
          <w:szCs w:val="20"/>
        </w:rPr>
        <w:t xml:space="preserve">He also says something about the last judgment, the last part of which are words that I hope none of us will hear: </w:t>
      </w:r>
      <w:r w:rsidRPr="00D064E4">
        <w:rPr>
          <w:i/>
          <w:sz w:val="20"/>
          <w:szCs w:val="20"/>
        </w:rPr>
        <w:t>“Whosoever therefore shall confess me before men, him will I confess also before my father which is in heaven.</w:t>
      </w:r>
      <w:r>
        <w:rPr>
          <w:i/>
          <w:sz w:val="20"/>
          <w:szCs w:val="20"/>
        </w:rPr>
        <w:t xml:space="preserve"> </w:t>
      </w:r>
      <w:r w:rsidRPr="00D064E4">
        <w:rPr>
          <w:i/>
          <w:sz w:val="20"/>
          <w:szCs w:val="20"/>
        </w:rPr>
        <w:t>But whosoever shall deny me before men, him will I also deny before my father which is in heaven.”</w:t>
      </w:r>
      <w:r w:rsidRPr="00D064E4">
        <w:rPr>
          <w:i/>
          <w:sz w:val="20"/>
          <w:szCs w:val="20"/>
          <w:vertAlign w:val="superscript"/>
        </w:rPr>
        <w:endnoteReference w:id="23"/>
      </w:r>
    </w:p>
    <w:p w14:paraId="17C560D0" w14:textId="46827AA4" w:rsidR="00F32123" w:rsidRPr="00D064E4" w:rsidRDefault="00F32123" w:rsidP="00235EF7">
      <w:pPr>
        <w:ind w:firstLine="36pt"/>
        <w:rPr>
          <w:i/>
          <w:sz w:val="20"/>
          <w:szCs w:val="20"/>
        </w:rPr>
      </w:pPr>
      <w:r w:rsidRPr="00D064E4">
        <w:rPr>
          <w:sz w:val="20"/>
          <w:szCs w:val="20"/>
        </w:rPr>
        <w:t xml:space="preserve">All scriptures are full of these </w:t>
      </w:r>
      <w:r w:rsidR="00880559">
        <w:rPr>
          <w:sz w:val="20"/>
          <w:szCs w:val="20"/>
        </w:rPr>
        <w:t>oil and wine teachings</w:t>
      </w:r>
      <w:r w:rsidRPr="00D064E4">
        <w:rPr>
          <w:sz w:val="20"/>
          <w:szCs w:val="20"/>
        </w:rPr>
        <w:t>, mixed together because our Lord and Savior was, and is</w:t>
      </w:r>
      <w:r w:rsidR="00880559">
        <w:rPr>
          <w:sz w:val="20"/>
          <w:szCs w:val="20"/>
        </w:rPr>
        <w:t>,</w:t>
      </w:r>
      <w:r w:rsidRPr="00D064E4">
        <w:rPr>
          <w:sz w:val="20"/>
          <w:szCs w:val="20"/>
        </w:rPr>
        <w:t xml:space="preserve"> God and man.</w:t>
      </w:r>
    </w:p>
    <w:p w14:paraId="0A1FCBB4" w14:textId="77777777" w:rsidR="00F32123" w:rsidRPr="00D064E4" w:rsidRDefault="00F32123" w:rsidP="00235EF7">
      <w:pPr>
        <w:ind w:firstLine="36pt"/>
        <w:rPr>
          <w:sz w:val="20"/>
          <w:szCs w:val="20"/>
        </w:rPr>
      </w:pPr>
      <w:r w:rsidRPr="00D064E4">
        <w:rPr>
          <w:sz w:val="20"/>
          <w:szCs w:val="20"/>
        </w:rPr>
        <w:t>He put him on his own beast. What</w:t>
      </w:r>
      <w:r>
        <w:rPr>
          <w:sz w:val="20"/>
          <w:szCs w:val="20"/>
        </w:rPr>
        <w:t xml:space="preserve"> </w:t>
      </w:r>
      <w:r w:rsidRPr="00D064E4">
        <w:rPr>
          <w:sz w:val="20"/>
          <w:szCs w:val="20"/>
        </w:rPr>
        <w:t xml:space="preserve">does that mean? The beast signifies the incarnation. </w:t>
      </w:r>
    </w:p>
    <w:p w14:paraId="00D67E74" w14:textId="58F9BE22" w:rsidR="00F32123" w:rsidRPr="00D064E4" w:rsidRDefault="00F32123" w:rsidP="00235EF7">
      <w:pPr>
        <w:ind w:firstLine="36pt"/>
        <w:rPr>
          <w:sz w:val="20"/>
          <w:szCs w:val="20"/>
        </w:rPr>
      </w:pPr>
      <w:r w:rsidRPr="00D064E4">
        <w:rPr>
          <w:sz w:val="20"/>
          <w:szCs w:val="20"/>
        </w:rPr>
        <w:t>He took a sick and a dying man, and he raised him, and he gave</w:t>
      </w:r>
      <w:r>
        <w:rPr>
          <w:sz w:val="20"/>
          <w:szCs w:val="20"/>
        </w:rPr>
        <w:t xml:space="preserve"> </w:t>
      </w:r>
      <w:r w:rsidRPr="00D064E4">
        <w:rPr>
          <w:sz w:val="20"/>
          <w:szCs w:val="20"/>
        </w:rPr>
        <w:t xml:space="preserve">him the ability to live! He took on flesh and made this flesh able to comprehend and apprehend God. Beforehand, it wasn’t </w:t>
      </w:r>
      <w:r w:rsidRPr="00D064E4">
        <w:rPr>
          <w:sz w:val="20"/>
          <w:szCs w:val="20"/>
        </w:rPr>
        <w:t>possible because we were lying</w:t>
      </w:r>
      <w:r>
        <w:rPr>
          <w:sz w:val="20"/>
          <w:szCs w:val="20"/>
        </w:rPr>
        <w:t xml:space="preserve"> </w:t>
      </w:r>
      <w:r w:rsidRPr="00D064E4">
        <w:rPr>
          <w:sz w:val="20"/>
          <w:szCs w:val="20"/>
        </w:rPr>
        <w:t xml:space="preserve">by the road, all bruised and bleeding, but he put us on His beast – </w:t>
      </w:r>
      <w:r>
        <w:rPr>
          <w:sz w:val="20"/>
          <w:szCs w:val="20"/>
        </w:rPr>
        <w:t>He</w:t>
      </w:r>
      <w:r w:rsidRPr="00D064E4">
        <w:rPr>
          <w:sz w:val="20"/>
          <w:szCs w:val="20"/>
        </w:rPr>
        <w:t xml:space="preserve"> became incarnate</w:t>
      </w:r>
      <w:r>
        <w:rPr>
          <w:sz w:val="20"/>
          <w:szCs w:val="20"/>
        </w:rPr>
        <w:t xml:space="preserve"> </w:t>
      </w:r>
      <w:r w:rsidRPr="00D064E4">
        <w:rPr>
          <w:sz w:val="20"/>
          <w:szCs w:val="20"/>
        </w:rPr>
        <w:t>for our sake. He is our strength when we are weak. He carries us at all times, at every moment, because of His</w:t>
      </w:r>
      <w:r>
        <w:rPr>
          <w:sz w:val="20"/>
          <w:szCs w:val="20"/>
        </w:rPr>
        <w:t xml:space="preserve"> </w:t>
      </w:r>
      <w:r w:rsidRPr="00D064E4">
        <w:rPr>
          <w:sz w:val="20"/>
          <w:szCs w:val="20"/>
        </w:rPr>
        <w:t>love for us. And He loves our flesh.</w:t>
      </w:r>
    </w:p>
    <w:p w14:paraId="3FBDD53F" w14:textId="77777777" w:rsidR="00F32123" w:rsidRPr="00D064E4" w:rsidRDefault="00F32123" w:rsidP="001660A0">
      <w:pPr>
        <w:rPr>
          <w:sz w:val="20"/>
          <w:szCs w:val="20"/>
        </w:rPr>
      </w:pPr>
      <w:r w:rsidRPr="00D064E4">
        <w:rPr>
          <w:b/>
          <w:sz w:val="20"/>
          <w:szCs w:val="20"/>
        </w:rPr>
        <w:t>“And on the morrow when he departed, he took out two pence, and gave them to the host, and said unto him, Take care of him; and whatsoever thou spendest more, when I come again, I will repay thee.”</w:t>
      </w:r>
      <w:r w:rsidRPr="00D064E4">
        <w:rPr>
          <w:b/>
          <w:sz w:val="20"/>
          <w:szCs w:val="20"/>
          <w:vertAlign w:val="superscript"/>
        </w:rPr>
        <w:endnoteReference w:id="24"/>
      </w:r>
    </w:p>
    <w:p w14:paraId="70AAB910" w14:textId="3AB25133" w:rsidR="00F32123" w:rsidRPr="00D064E4" w:rsidRDefault="00F32123" w:rsidP="00235EF7">
      <w:pPr>
        <w:ind w:firstLine="36pt"/>
        <w:rPr>
          <w:sz w:val="20"/>
          <w:szCs w:val="20"/>
        </w:rPr>
      </w:pPr>
      <w:r w:rsidRPr="00D064E4">
        <w:rPr>
          <w:sz w:val="20"/>
          <w:szCs w:val="20"/>
        </w:rPr>
        <w:t>The departing is His ascension. He did not live on the earth forever, but after a very</w:t>
      </w:r>
      <w:r>
        <w:rPr>
          <w:sz w:val="20"/>
          <w:szCs w:val="20"/>
        </w:rPr>
        <w:t xml:space="preserve"> </w:t>
      </w:r>
      <w:r w:rsidRPr="00D064E4">
        <w:rPr>
          <w:sz w:val="20"/>
          <w:szCs w:val="20"/>
        </w:rPr>
        <w:t xml:space="preserve">short </w:t>
      </w:r>
      <w:r w:rsidR="00880559">
        <w:rPr>
          <w:sz w:val="20"/>
          <w:szCs w:val="20"/>
        </w:rPr>
        <w:t>time</w:t>
      </w:r>
      <w:r w:rsidRPr="00D064E4">
        <w:rPr>
          <w:sz w:val="20"/>
          <w:szCs w:val="20"/>
        </w:rPr>
        <w:t>,</w:t>
      </w:r>
      <w:r>
        <w:rPr>
          <w:sz w:val="20"/>
          <w:szCs w:val="20"/>
        </w:rPr>
        <w:t xml:space="preserve"> </w:t>
      </w:r>
      <w:r w:rsidRPr="00D064E4">
        <w:rPr>
          <w:sz w:val="20"/>
          <w:szCs w:val="20"/>
        </w:rPr>
        <w:t xml:space="preserve">He left </w:t>
      </w:r>
      <w:r w:rsidR="00880559">
        <w:rPr>
          <w:sz w:val="20"/>
          <w:szCs w:val="20"/>
        </w:rPr>
        <w:t>his church's administration to His servants, to the innkeeper, his bishops, His priests, and</w:t>
      </w:r>
      <w:r w:rsidRPr="00D064E4">
        <w:rPr>
          <w:sz w:val="20"/>
          <w:szCs w:val="20"/>
        </w:rPr>
        <w:t xml:space="preserve"> His deacons. He told them to take care of those who need care.</w:t>
      </w:r>
      <w:r>
        <w:rPr>
          <w:sz w:val="20"/>
          <w:szCs w:val="20"/>
        </w:rPr>
        <w:t xml:space="preserve"> </w:t>
      </w:r>
      <w:r w:rsidRPr="00D064E4">
        <w:rPr>
          <w:sz w:val="20"/>
          <w:szCs w:val="20"/>
        </w:rPr>
        <w:t>And he gave them two pence. A coin is stamped on both sides with the image of the emperor.</w:t>
      </w:r>
      <w:r>
        <w:rPr>
          <w:sz w:val="20"/>
          <w:szCs w:val="20"/>
        </w:rPr>
        <w:t xml:space="preserve"> </w:t>
      </w:r>
      <w:r w:rsidRPr="00D064E4">
        <w:rPr>
          <w:sz w:val="20"/>
          <w:szCs w:val="20"/>
        </w:rPr>
        <w:t>Two</w:t>
      </w:r>
      <w:r w:rsidR="00880559">
        <w:rPr>
          <w:sz w:val="20"/>
          <w:szCs w:val="20"/>
        </w:rPr>
        <w:t xml:space="preserve"> </w:t>
      </w:r>
      <w:r w:rsidRPr="00D064E4">
        <w:rPr>
          <w:sz w:val="20"/>
          <w:szCs w:val="20"/>
        </w:rPr>
        <w:t>pence are the old and</w:t>
      </w:r>
      <w:r>
        <w:rPr>
          <w:sz w:val="20"/>
          <w:szCs w:val="20"/>
        </w:rPr>
        <w:t xml:space="preserve"> </w:t>
      </w:r>
      <w:r w:rsidRPr="00D064E4">
        <w:rPr>
          <w:sz w:val="20"/>
          <w:szCs w:val="20"/>
        </w:rPr>
        <w:t xml:space="preserve">the new testaments, Holy Scripture and holy tradition. These are </w:t>
      </w:r>
      <w:r w:rsidR="00880559">
        <w:rPr>
          <w:sz w:val="20"/>
          <w:szCs w:val="20"/>
        </w:rPr>
        <w:t>how</w:t>
      </w:r>
      <w:r w:rsidRPr="00D064E4">
        <w:rPr>
          <w:sz w:val="20"/>
          <w:szCs w:val="20"/>
        </w:rPr>
        <w:t xml:space="preserve"> a man finds truth, by the Holy Scriptures, and the Holy Church, which wrote the scriptures and has added much more besides, as the Holy Spirit has willed it. </w:t>
      </w:r>
    </w:p>
    <w:p w14:paraId="608A84AF" w14:textId="41A80379" w:rsidR="00F32123" w:rsidRPr="00D064E4" w:rsidRDefault="00F32123" w:rsidP="00235EF7">
      <w:pPr>
        <w:ind w:firstLine="36pt"/>
        <w:rPr>
          <w:sz w:val="20"/>
          <w:szCs w:val="20"/>
        </w:rPr>
      </w:pPr>
      <w:r w:rsidRPr="00D064E4">
        <w:rPr>
          <w:sz w:val="20"/>
          <w:szCs w:val="20"/>
        </w:rPr>
        <w:t xml:space="preserve">What is this ‘taking care”? How </w:t>
      </w:r>
      <w:r w:rsidR="00880559">
        <w:rPr>
          <w:sz w:val="20"/>
          <w:szCs w:val="20"/>
        </w:rPr>
        <w:t xml:space="preserve">do we care for </w:t>
      </w:r>
      <w:r w:rsidRPr="00D064E4">
        <w:rPr>
          <w:sz w:val="20"/>
          <w:szCs w:val="20"/>
        </w:rPr>
        <w:t>these people</w:t>
      </w:r>
      <w:r w:rsidR="00880559">
        <w:rPr>
          <w:sz w:val="20"/>
          <w:szCs w:val="20"/>
        </w:rPr>
        <w:t>?</w:t>
      </w:r>
      <w:r w:rsidRPr="00D064E4">
        <w:rPr>
          <w:sz w:val="20"/>
          <w:szCs w:val="20"/>
        </w:rPr>
        <w:t xml:space="preserve"> Through all the ways we live in the church, through confession, counsel, teaching, preaching, the services, and blessings. Through praying for one another, and especially, even if he be unworthy, through</w:t>
      </w:r>
      <w:r>
        <w:rPr>
          <w:sz w:val="20"/>
          <w:szCs w:val="20"/>
        </w:rPr>
        <w:t xml:space="preserve"> </w:t>
      </w:r>
      <w:r w:rsidRPr="00D064E4">
        <w:rPr>
          <w:sz w:val="20"/>
          <w:szCs w:val="20"/>
        </w:rPr>
        <w:t>the priest and the bishop praying and interceding for the people before the holy altar, as God has ordained. Also, may God grant that they would be strong enough to be an example to others, these innkeepers.</w:t>
      </w:r>
    </w:p>
    <w:p w14:paraId="3D1120BD" w14:textId="789BAEEA" w:rsidR="00D064E4" w:rsidRPr="00D064E4" w:rsidRDefault="00F32123" w:rsidP="00235EF7">
      <w:pPr>
        <w:ind w:firstLine="36pt"/>
        <w:rPr>
          <w:i/>
          <w:sz w:val="20"/>
          <w:szCs w:val="20"/>
        </w:rPr>
      </w:pPr>
      <w:r w:rsidRPr="00D064E4">
        <w:rPr>
          <w:sz w:val="20"/>
          <w:szCs w:val="20"/>
        </w:rPr>
        <w:t xml:space="preserve">“And </w:t>
      </w:r>
      <w:r w:rsidR="00880559">
        <w:rPr>
          <w:sz w:val="20"/>
          <w:szCs w:val="20"/>
        </w:rPr>
        <w:t>w</w:t>
      </w:r>
      <w:r w:rsidRPr="00D064E4">
        <w:rPr>
          <w:sz w:val="20"/>
          <w:szCs w:val="20"/>
        </w:rPr>
        <w:t>hatever thou spendest more” – We are</w:t>
      </w:r>
      <w:r>
        <w:rPr>
          <w:sz w:val="20"/>
          <w:szCs w:val="20"/>
        </w:rPr>
        <w:t xml:space="preserve"> </w:t>
      </w:r>
      <w:r w:rsidRPr="00D064E4">
        <w:rPr>
          <w:sz w:val="20"/>
          <w:szCs w:val="20"/>
        </w:rPr>
        <w:t>going to spend more. God gives us, but we must increase. God</w:t>
      </w:r>
      <w:r>
        <w:rPr>
          <w:sz w:val="20"/>
          <w:szCs w:val="20"/>
        </w:rPr>
        <w:t xml:space="preserve"> </w:t>
      </w:r>
      <w:r w:rsidRPr="00D064E4">
        <w:rPr>
          <w:sz w:val="20"/>
          <w:szCs w:val="20"/>
        </w:rPr>
        <w:t>makes the increase and causes growth, but we supply the labor</w:t>
      </w:r>
      <w:r w:rsidRPr="00D064E4">
        <w:rPr>
          <w:sz w:val="20"/>
          <w:szCs w:val="20"/>
          <w:vertAlign w:val="superscript"/>
        </w:rPr>
        <w:endnoteReference w:id="25"/>
      </w:r>
      <w:r w:rsidRPr="00D064E4">
        <w:rPr>
          <w:sz w:val="20"/>
          <w:szCs w:val="20"/>
        </w:rPr>
        <w:t xml:space="preserve"> and</w:t>
      </w:r>
      <w:r>
        <w:rPr>
          <w:sz w:val="20"/>
          <w:szCs w:val="20"/>
        </w:rPr>
        <w:t xml:space="preserve"> </w:t>
      </w:r>
      <w:r w:rsidR="00880559">
        <w:rPr>
          <w:sz w:val="20"/>
          <w:szCs w:val="20"/>
        </w:rPr>
        <w:t>grow</w:t>
      </w:r>
      <w:r w:rsidRPr="00D064E4">
        <w:rPr>
          <w:sz w:val="20"/>
          <w:szCs w:val="20"/>
        </w:rPr>
        <w:t xml:space="preserve"> our talents. Whatever you spend more (God will remember a cup of water that you give to a thirsty man</w:t>
      </w:r>
      <w:r w:rsidRPr="00D064E4">
        <w:rPr>
          <w:sz w:val="20"/>
          <w:szCs w:val="20"/>
          <w:vertAlign w:val="superscript"/>
        </w:rPr>
        <w:endnoteReference w:id="26"/>
      </w:r>
      <w:r w:rsidRPr="00D064E4">
        <w:rPr>
          <w:sz w:val="20"/>
          <w:szCs w:val="20"/>
        </w:rPr>
        <w:t>)</w:t>
      </w:r>
      <w:r w:rsidR="00D064E4" w:rsidRPr="00D064E4">
        <w:rPr>
          <w:sz w:val="20"/>
          <w:szCs w:val="20"/>
        </w:rPr>
        <w:t>, every prayer that you say for a person, every prostration, every tear – nothing will be forgotten. And when He comes again, all</w:t>
      </w:r>
      <w:r w:rsidR="00E7104D">
        <w:rPr>
          <w:sz w:val="20"/>
          <w:szCs w:val="20"/>
        </w:rPr>
        <w:t xml:space="preserve"> </w:t>
      </w:r>
      <w:r w:rsidR="00D064E4" w:rsidRPr="00D064E4">
        <w:rPr>
          <w:sz w:val="20"/>
          <w:szCs w:val="20"/>
        </w:rPr>
        <w:t xml:space="preserve">things will be made known, both good and bad, and He </w:t>
      </w:r>
      <w:r w:rsidR="00D064E4" w:rsidRPr="00D064E4">
        <w:rPr>
          <w:i/>
          <w:sz w:val="20"/>
          <w:szCs w:val="20"/>
        </w:rPr>
        <w:t>will</w:t>
      </w:r>
      <w:r w:rsidR="00D064E4" w:rsidRPr="00D064E4">
        <w:rPr>
          <w:sz w:val="20"/>
          <w:szCs w:val="20"/>
        </w:rPr>
        <w:t xml:space="preserve"> repay us.</w:t>
      </w:r>
    </w:p>
    <w:p w14:paraId="5521D377" w14:textId="43BE0D2F" w:rsidR="00F32123" w:rsidRDefault="00D064E4" w:rsidP="00235EF7">
      <w:pPr>
        <w:ind w:firstLine="36pt"/>
        <w:rPr>
          <w:sz w:val="20"/>
          <w:szCs w:val="20"/>
        </w:rPr>
      </w:pPr>
      <w:r w:rsidRPr="00D064E4">
        <w:rPr>
          <w:sz w:val="20"/>
          <w:szCs w:val="20"/>
        </w:rPr>
        <w:t>Do you understand the sweetness of this parable and how it applies</w:t>
      </w:r>
      <w:r w:rsidR="00E7104D">
        <w:rPr>
          <w:sz w:val="20"/>
          <w:szCs w:val="20"/>
        </w:rPr>
        <w:t xml:space="preserve"> </w:t>
      </w:r>
      <w:r w:rsidRPr="00D064E4">
        <w:rPr>
          <w:sz w:val="20"/>
          <w:szCs w:val="20"/>
        </w:rPr>
        <w:t>to us? We are the man by the road. We are that man bleeding, and the Samaritan, our Lord, Jesus Christ, came and bound us and helped us stop sinning. He did not just lay down commandments. He did not just lay</w:t>
      </w:r>
      <w:r w:rsidR="00E7104D">
        <w:rPr>
          <w:sz w:val="20"/>
          <w:szCs w:val="20"/>
        </w:rPr>
        <w:t xml:space="preserve"> </w:t>
      </w:r>
      <w:r w:rsidRPr="00D064E4">
        <w:rPr>
          <w:sz w:val="20"/>
          <w:szCs w:val="20"/>
        </w:rPr>
        <w:t>down laws and say</w:t>
      </w:r>
      <w:r w:rsidR="00880559">
        <w:rPr>
          <w:sz w:val="20"/>
          <w:szCs w:val="20"/>
        </w:rPr>
        <w:t>,</w:t>
      </w:r>
      <w:r w:rsidRPr="00D064E4">
        <w:rPr>
          <w:sz w:val="20"/>
          <w:szCs w:val="20"/>
        </w:rPr>
        <w:t xml:space="preserve"> “you must do this, and do this and</w:t>
      </w:r>
      <w:r w:rsidR="00E7104D">
        <w:rPr>
          <w:sz w:val="20"/>
          <w:szCs w:val="20"/>
        </w:rPr>
        <w:t xml:space="preserve"> </w:t>
      </w:r>
      <w:r w:rsidRPr="00D064E4">
        <w:rPr>
          <w:sz w:val="20"/>
          <w:szCs w:val="20"/>
        </w:rPr>
        <w:t>do this, or you will be damned</w:t>
      </w:r>
      <w:r w:rsidR="00880559">
        <w:rPr>
          <w:sz w:val="20"/>
          <w:szCs w:val="20"/>
        </w:rPr>
        <w:t>.”</w:t>
      </w:r>
      <w:r w:rsidRPr="00D064E4">
        <w:rPr>
          <w:sz w:val="20"/>
          <w:szCs w:val="20"/>
        </w:rPr>
        <w:t xml:space="preserve"> </w:t>
      </w:r>
    </w:p>
    <w:p w14:paraId="0DBA7026" w14:textId="0F329628" w:rsidR="00235EF7" w:rsidRDefault="00D064E4" w:rsidP="00235EF7">
      <w:pPr>
        <w:ind w:firstLine="36pt"/>
        <w:rPr>
          <w:sz w:val="20"/>
          <w:szCs w:val="20"/>
        </w:rPr>
      </w:pPr>
      <w:r w:rsidRPr="00D064E4">
        <w:rPr>
          <w:sz w:val="20"/>
          <w:szCs w:val="20"/>
        </w:rPr>
        <w:t>He came and helped us. And as we become stronger,</w:t>
      </w:r>
      <w:r w:rsidR="00880559" w:rsidRPr="00880559">
        <w:rPr>
          <w:sz w:val="20"/>
          <w:szCs w:val="20"/>
        </w:rPr>
        <w:t xml:space="preserve"> </w:t>
      </w:r>
      <w:r w:rsidR="00880559" w:rsidRPr="00D064E4">
        <w:rPr>
          <w:sz w:val="20"/>
          <w:szCs w:val="20"/>
        </w:rPr>
        <w:t>we react to His love, just as a child responds to the love of his parents, and wants to do better, and wants to please them</w:t>
      </w:r>
      <w:r w:rsidR="00880559">
        <w:rPr>
          <w:sz w:val="20"/>
          <w:szCs w:val="20"/>
        </w:rPr>
        <w:t xml:space="preserve">, and </w:t>
      </w:r>
      <w:r w:rsidRPr="00D064E4">
        <w:rPr>
          <w:sz w:val="20"/>
          <w:szCs w:val="20"/>
        </w:rPr>
        <w:t>we will</w:t>
      </w:r>
      <w:r w:rsidR="00E7104D">
        <w:rPr>
          <w:sz w:val="20"/>
          <w:szCs w:val="20"/>
        </w:rPr>
        <w:t xml:space="preserve"> </w:t>
      </w:r>
      <w:r w:rsidRPr="00D064E4">
        <w:rPr>
          <w:sz w:val="20"/>
          <w:szCs w:val="20"/>
        </w:rPr>
        <w:t xml:space="preserve">do His commandments. And He sometimes pours oil, and sometimes wine into us. Sometimes we need to be rebuked, and sometimes we need to be comforted. And He makes us able to live. </w:t>
      </w:r>
    </w:p>
    <w:p w14:paraId="446D1535" w14:textId="37D9B017" w:rsidR="00D064E4" w:rsidRPr="00D064E4" w:rsidRDefault="00D064E4" w:rsidP="00235EF7">
      <w:pPr>
        <w:ind w:firstLine="36pt"/>
        <w:rPr>
          <w:sz w:val="20"/>
          <w:szCs w:val="20"/>
        </w:rPr>
      </w:pPr>
      <w:r w:rsidRPr="00D064E4">
        <w:rPr>
          <w:sz w:val="20"/>
          <w:szCs w:val="20"/>
        </w:rPr>
        <w:t>This man that went to the inn recovered and became stronger</w:t>
      </w:r>
      <w:r w:rsidR="00880559">
        <w:rPr>
          <w:sz w:val="20"/>
          <w:szCs w:val="20"/>
        </w:rPr>
        <w:t xml:space="preserve">, just as it is, and continues to be </w:t>
      </w:r>
      <w:r w:rsidRPr="00D064E4">
        <w:rPr>
          <w:sz w:val="20"/>
          <w:szCs w:val="20"/>
        </w:rPr>
        <w:t>with us! We should have hope</w:t>
      </w:r>
      <w:r w:rsidR="00880559">
        <w:rPr>
          <w:sz w:val="20"/>
          <w:szCs w:val="20"/>
        </w:rPr>
        <w:t>;</w:t>
      </w:r>
      <w:r w:rsidRPr="00D064E4">
        <w:rPr>
          <w:sz w:val="20"/>
          <w:szCs w:val="20"/>
        </w:rPr>
        <w:t xml:space="preserve"> we should have absolute certainty that God will save us </w:t>
      </w:r>
      <w:r w:rsidRPr="00D064E4">
        <w:rPr>
          <w:sz w:val="20"/>
          <w:szCs w:val="20"/>
        </w:rPr>
        <w:lastRenderedPageBreak/>
        <w:t xml:space="preserve">because that is why He came. That is why He journeyed. That is why </w:t>
      </w:r>
      <w:r w:rsidR="00880559">
        <w:rPr>
          <w:sz w:val="20"/>
          <w:szCs w:val="20"/>
        </w:rPr>
        <w:t xml:space="preserve">The Samaritan </w:t>
      </w:r>
      <w:r w:rsidRPr="00D064E4">
        <w:rPr>
          <w:sz w:val="20"/>
          <w:szCs w:val="20"/>
        </w:rPr>
        <w:t>went to the dusty road where we were lying in the ditch.</w:t>
      </w:r>
      <w:r w:rsidR="00E7104D">
        <w:rPr>
          <w:sz w:val="20"/>
          <w:szCs w:val="20"/>
        </w:rPr>
        <w:t xml:space="preserve"> </w:t>
      </w:r>
    </w:p>
    <w:p w14:paraId="1B2E7753" w14:textId="77777777" w:rsidR="00D064E4" w:rsidRDefault="00D064E4" w:rsidP="002B11F8">
      <w:pPr>
        <w:ind w:firstLine="36pt"/>
        <w:rPr>
          <w:sz w:val="20"/>
          <w:szCs w:val="20"/>
        </w:rPr>
      </w:pPr>
      <w:r w:rsidRPr="00D064E4">
        <w:rPr>
          <w:sz w:val="20"/>
          <w:szCs w:val="20"/>
        </w:rPr>
        <w:t>He will save us if we only react to Him</w:t>
      </w:r>
      <w:r w:rsidR="00880559">
        <w:rPr>
          <w:sz w:val="20"/>
          <w:szCs w:val="20"/>
        </w:rPr>
        <w:t>,</w:t>
      </w:r>
      <w:r w:rsidRPr="00D064E4">
        <w:rPr>
          <w:sz w:val="20"/>
          <w:szCs w:val="20"/>
        </w:rPr>
        <w:t xml:space="preserve"> if we only cooperate with</w:t>
      </w:r>
      <w:r w:rsidR="00E7104D">
        <w:rPr>
          <w:sz w:val="20"/>
          <w:szCs w:val="20"/>
        </w:rPr>
        <w:t xml:space="preserve"> </w:t>
      </w:r>
      <w:r w:rsidRPr="00D064E4">
        <w:rPr>
          <w:sz w:val="20"/>
          <w:szCs w:val="20"/>
        </w:rPr>
        <w:t>the therapeutic care that He gives to us. If you go under the c</w:t>
      </w:r>
      <w:r w:rsidR="00E82D06">
        <w:rPr>
          <w:sz w:val="20"/>
          <w:szCs w:val="20"/>
        </w:rPr>
        <w:t>are</w:t>
      </w:r>
      <w:r w:rsidRPr="00D064E4">
        <w:rPr>
          <w:sz w:val="20"/>
          <w:szCs w:val="20"/>
        </w:rPr>
        <w:t xml:space="preserve"> of a physician and do not do anything the physician says, you will not get better. All we need to do is listen to our Great Physician. God will save us. God will bind up our wounds continually, and eventually</w:t>
      </w:r>
      <w:r w:rsidR="00880559">
        <w:rPr>
          <w:sz w:val="20"/>
          <w:szCs w:val="20"/>
        </w:rPr>
        <w:t>,</w:t>
      </w:r>
      <w:r w:rsidRPr="00D064E4">
        <w:rPr>
          <w:sz w:val="20"/>
          <w:szCs w:val="20"/>
        </w:rPr>
        <w:t xml:space="preserve"> the wounds will go away. The passions will go </w:t>
      </w:r>
      <w:r w:rsidR="00E27AB8" w:rsidRPr="00D064E4">
        <w:rPr>
          <w:sz w:val="20"/>
          <w:szCs w:val="20"/>
        </w:rPr>
        <w:t>away</w:t>
      </w:r>
      <w:r w:rsidR="00E27AB8">
        <w:rPr>
          <w:sz w:val="20"/>
          <w:szCs w:val="20"/>
        </w:rPr>
        <w:t xml:space="preserve">, </w:t>
      </w:r>
      <w:r w:rsidR="00E27AB8" w:rsidRPr="00D064E4">
        <w:rPr>
          <w:sz w:val="20"/>
          <w:szCs w:val="20"/>
        </w:rPr>
        <w:t>not</w:t>
      </w:r>
      <w:r w:rsidR="001660A0">
        <w:rPr>
          <w:sz w:val="20"/>
          <w:szCs w:val="20"/>
        </w:rPr>
        <w:t xml:space="preserve"> </w:t>
      </w:r>
      <w:r w:rsidRPr="00D064E4">
        <w:rPr>
          <w:sz w:val="20"/>
          <w:szCs w:val="20"/>
        </w:rPr>
        <w:t>in a short time, although, if we have great fervor,</w:t>
      </w:r>
      <w:r w:rsidR="00E7104D">
        <w:rPr>
          <w:sz w:val="20"/>
          <w:szCs w:val="20"/>
        </w:rPr>
        <w:t xml:space="preserve"> </w:t>
      </w:r>
      <w:r w:rsidRPr="00D064E4">
        <w:rPr>
          <w:sz w:val="20"/>
          <w:szCs w:val="20"/>
        </w:rPr>
        <w:t>it w</w:t>
      </w:r>
      <w:r w:rsidR="00880559">
        <w:rPr>
          <w:sz w:val="20"/>
          <w:szCs w:val="20"/>
        </w:rPr>
        <w:t>ill</w:t>
      </w:r>
      <w:r w:rsidRPr="00D064E4">
        <w:rPr>
          <w:sz w:val="20"/>
          <w:szCs w:val="20"/>
        </w:rPr>
        <w:t xml:space="preserve"> go away in a very short time. If we have fervor and great </w:t>
      </w:r>
      <w:r w:rsidRPr="00D064E4">
        <w:rPr>
          <w:sz w:val="20"/>
          <w:szCs w:val="20"/>
        </w:rPr>
        <w:t>desire, God will help us more quickly. If we choose the</w:t>
      </w:r>
      <w:r w:rsidR="00E7104D">
        <w:rPr>
          <w:sz w:val="20"/>
          <w:szCs w:val="20"/>
        </w:rPr>
        <w:t xml:space="preserve"> </w:t>
      </w:r>
      <w:r w:rsidRPr="00D064E4">
        <w:rPr>
          <w:sz w:val="20"/>
          <w:szCs w:val="20"/>
        </w:rPr>
        <w:t>hard path (</w:t>
      </w:r>
      <w:r w:rsidR="00880559">
        <w:rPr>
          <w:sz w:val="20"/>
          <w:szCs w:val="20"/>
        </w:rPr>
        <w:t>as</w:t>
      </w:r>
      <w:r w:rsidRPr="00D064E4">
        <w:rPr>
          <w:sz w:val="20"/>
          <w:szCs w:val="20"/>
        </w:rPr>
        <w:t xml:space="preserve"> Jairus did– he did not have as much faith and wanted Christ to come to his house and lay hands on his child), then we will have a longer road. </w:t>
      </w:r>
      <w:r w:rsidR="00880559">
        <w:rPr>
          <w:sz w:val="20"/>
          <w:szCs w:val="20"/>
        </w:rPr>
        <w:t>Unfortunately, we have that longer road because of our lack of faith, arrogance,</w:t>
      </w:r>
      <w:r w:rsidRPr="00D064E4">
        <w:rPr>
          <w:sz w:val="20"/>
          <w:szCs w:val="20"/>
        </w:rPr>
        <w:t xml:space="preserve"> and our addiction to sins. But regardless of whether it is a longer road or a shorter road for us, God will save us. Amen. </w:t>
      </w:r>
    </w:p>
    <w:p w14:paraId="6CADD098" w14:textId="77777777" w:rsidR="00BC08E9" w:rsidRPr="00BC08E9" w:rsidRDefault="00BC08E9" w:rsidP="00BC08E9">
      <w:pPr>
        <w:pStyle w:val="BodyText"/>
        <w:rPr>
          <w:sz w:val="12"/>
          <w:szCs w:val="12"/>
        </w:rPr>
      </w:pPr>
      <w:hyperlink r:id="rId24" w:history="1">
        <w:r w:rsidRPr="00BC08E9">
          <w:rPr>
            <w:rStyle w:val="Hyperlink"/>
            <w:sz w:val="12"/>
            <w:szCs w:val="12"/>
          </w:rPr>
          <w:t>http://www.orthodox.net/sermons/pentecost-sunday-25_1999-11-24+parable-of-the-good-samaritan_luke10-25-37.html</w:t>
        </w:r>
      </w:hyperlink>
    </w:p>
    <w:p w14:paraId="6E31739E" w14:textId="77777777" w:rsidR="00BC08E9" w:rsidRPr="00BC08E9" w:rsidRDefault="00BC08E9" w:rsidP="00BC08E9">
      <w:pPr>
        <w:pStyle w:val="BodyText"/>
        <w:rPr>
          <w:sz w:val="12"/>
          <w:szCs w:val="12"/>
        </w:rPr>
      </w:pPr>
      <w:hyperlink r:id="rId25" w:history="1">
        <w:r w:rsidRPr="00BC08E9">
          <w:rPr>
            <w:rStyle w:val="Hyperlink"/>
            <w:sz w:val="12"/>
            <w:szCs w:val="12"/>
          </w:rPr>
          <w:t>http://www.orthodox.net/sermons/pentecost-sunday-25_1999-11-24+parable-of-the-good-samaritan_luke10-25-37.html</w:t>
        </w:r>
      </w:hyperlink>
    </w:p>
    <w:p w14:paraId="72A20083" w14:textId="437647AA" w:rsidR="00BC08E9" w:rsidRDefault="00BC08E9" w:rsidP="002B11F8">
      <w:pPr>
        <w:ind w:firstLine="36pt"/>
        <w:rPr>
          <w:sz w:val="20"/>
          <w:szCs w:val="20"/>
        </w:rPr>
        <w:sectPr w:rsidR="00BC08E9" w:rsidSect="0059647E">
          <w:endnotePr>
            <w:numFmt w:val="decimal"/>
          </w:endnotePr>
          <w:type w:val="continuous"/>
          <w:pgSz w:w="612pt" w:h="792pt"/>
          <w:pgMar w:top="21.60pt" w:right="21.60pt" w:bottom="21.60pt" w:left="21.60pt" w:header="36pt" w:footer="36pt" w:gutter="0pt"/>
          <w:cols w:num="2" w:sep="1" w:space="14.40pt"/>
          <w:docGrid w:linePitch="360"/>
          <w15:footnoteColumns w:val="3"/>
        </w:sectPr>
      </w:pPr>
    </w:p>
    <w:p w14:paraId="4BFA95CE" w14:textId="4C77CF0A" w:rsidR="00D064E4" w:rsidRPr="00D064E4" w:rsidRDefault="00E27AB8" w:rsidP="00D064E4">
      <w:pPr>
        <w:ind w:hanging="36pt"/>
        <w:rPr>
          <w:sz w:val="20"/>
          <w:szCs w:val="20"/>
        </w:rPr>
      </w:pPr>
      <w:r w:rsidRPr="00D064E4">
        <w:rPr>
          <w:sz w:val="20"/>
          <w:szCs w:val="20"/>
        </w:rPr>
        <w:t>the</w:t>
      </w:r>
    </w:p>
    <w:p w14:paraId="6751CF2F" w14:textId="77777777" w:rsidR="00D064E4" w:rsidRDefault="00D064E4" w:rsidP="00D064E4">
      <w:pPr>
        <w:rPr>
          <w:sz w:val="20"/>
          <w:szCs w:val="20"/>
        </w:rPr>
        <w:sectPr w:rsidR="00D064E4" w:rsidSect="00D064E4">
          <w:type w:val="continuous"/>
          <w:pgSz w:w="612pt" w:h="792pt"/>
          <w:pgMar w:top="21.60pt" w:right="21.60pt" w:bottom="21.60pt" w:left="21.60pt" w:header="36pt" w:footer="36pt" w:gutter="0pt"/>
          <w:cols w:sep="1" w:space="14.40pt"/>
          <w:docGrid w:linePitch="360"/>
        </w:sectPr>
      </w:pPr>
    </w:p>
    <w:p w14:paraId="66828CE7" w14:textId="77777777" w:rsidR="00CF44B5" w:rsidRPr="00EC6B2C" w:rsidRDefault="00CF44B5" w:rsidP="00EC6B2C">
      <w:pPr>
        <w:pStyle w:val="Heading1"/>
        <w:jc w:val="center"/>
        <w:rPr>
          <w:color w:val="FF0000"/>
          <w:sz w:val="24"/>
          <w:szCs w:val="24"/>
        </w:rPr>
      </w:pPr>
      <w:bookmarkStart w:id="6" w:name="_Toc57747941"/>
      <w:r w:rsidRPr="00EC6B2C">
        <w:rPr>
          <w:color w:val="FF0000"/>
          <w:sz w:val="24"/>
          <w:szCs w:val="24"/>
        </w:rPr>
        <w:t>Every Fast Period is resolving with renewed vigor to go to Jerusalem.</w:t>
      </w:r>
      <w:bookmarkEnd w:id="6"/>
    </w:p>
    <w:p w14:paraId="346E619F" w14:textId="77777777" w:rsidR="00CF44B5" w:rsidRDefault="00CF44B5" w:rsidP="00CF44B5">
      <w:pPr>
        <w:spacing w:after="0pt" w:line="12pt" w:lineRule="auto"/>
        <w:rPr>
          <w:rFonts w:asciiTheme="minorHAnsi" w:eastAsia="Times New Roman" w:hAnsiTheme="minorHAnsi" w:cstheme="minorHAnsi"/>
          <w:sz w:val="20"/>
          <w:szCs w:val="20"/>
        </w:rPr>
        <w:sectPr w:rsidR="00CF44B5" w:rsidSect="00152ABD">
          <w:type w:val="continuous"/>
          <w:pgSz w:w="612pt" w:h="792pt"/>
          <w:pgMar w:top="21.60pt" w:right="21.60pt" w:bottom="21.60pt" w:left="21.60pt" w:header="36pt" w:footer="36pt" w:gutter="0pt"/>
          <w:cols w:sep="1" w:space="14.40pt"/>
          <w:docGrid w:linePitch="360"/>
        </w:sectPr>
      </w:pPr>
    </w:p>
    <w:p w14:paraId="24BB295E" w14:textId="3D6D40B5" w:rsidR="00CF44B5" w:rsidRPr="00CF44B5" w:rsidRDefault="00CF44B5" w:rsidP="00CF44B5">
      <w:pPr>
        <w:spacing w:after="0pt" w:line="12pt" w:lineRule="auto"/>
        <w:rPr>
          <w:rFonts w:asciiTheme="minorHAnsi" w:eastAsia="Times New Roman" w:hAnsiTheme="minorHAnsi" w:cstheme="minorHAnsi"/>
          <w:sz w:val="16"/>
          <w:szCs w:val="16"/>
        </w:rPr>
      </w:pPr>
      <w:r w:rsidRPr="00CF44B5">
        <w:rPr>
          <w:rFonts w:asciiTheme="minorHAnsi" w:eastAsia="Times New Roman" w:hAnsiTheme="minorHAnsi" w:cstheme="minorHAnsi"/>
          <w:sz w:val="20"/>
          <w:szCs w:val="20"/>
        </w:rPr>
        <w:t>Then he took unto him the twelve, and said unto them, Behold, we go up to Jerusalem, and all things that are written by the prophets concerning the Son of man shall be accomplished. For he shall be delivered unto the Gentiles and shall be mocked, and spitefully entreated, and spitted on: And they shall scourge him, and put him to death: and the third day he shall rise again. And they understood none of these things: and this saying was hid</w:t>
      </w:r>
      <w:r w:rsidR="000D12C2">
        <w:rPr>
          <w:rFonts w:asciiTheme="minorHAnsi" w:eastAsia="Times New Roman" w:hAnsiTheme="minorHAnsi" w:cstheme="minorHAnsi"/>
          <w:sz w:val="20"/>
          <w:szCs w:val="20"/>
        </w:rPr>
        <w:t>den</w:t>
      </w:r>
      <w:r w:rsidRPr="00CF44B5">
        <w:rPr>
          <w:rFonts w:asciiTheme="minorHAnsi" w:eastAsia="Times New Roman" w:hAnsiTheme="minorHAnsi" w:cstheme="minorHAnsi"/>
          <w:sz w:val="20"/>
          <w:szCs w:val="20"/>
        </w:rPr>
        <w:t xml:space="preserve"> from them, neither knew they the things which were spoken.</w:t>
      </w:r>
      <w:r>
        <w:rPr>
          <w:rFonts w:asciiTheme="minorHAnsi" w:eastAsia="Times New Roman" w:hAnsiTheme="minorHAnsi" w:cstheme="minorHAnsi"/>
          <w:sz w:val="20"/>
          <w:szCs w:val="20"/>
        </w:rPr>
        <w:t xml:space="preserve"> </w:t>
      </w:r>
      <w:r w:rsidRPr="00CF44B5">
        <w:rPr>
          <w:rFonts w:asciiTheme="minorHAnsi" w:eastAsia="Times New Roman" w:hAnsiTheme="minorHAnsi" w:cstheme="minorHAnsi"/>
          <w:sz w:val="16"/>
          <w:szCs w:val="16"/>
        </w:rPr>
        <w:t>27</w:t>
      </w:r>
      <w:r w:rsidRPr="000D12C2">
        <w:rPr>
          <w:rFonts w:asciiTheme="minorHAnsi" w:eastAsia="Times New Roman" w:hAnsiTheme="minorHAnsi" w:cstheme="minorHAnsi"/>
          <w:sz w:val="16"/>
          <w:szCs w:val="16"/>
          <w:vertAlign w:val="superscript"/>
        </w:rPr>
        <w:t xml:space="preserve">th </w:t>
      </w:r>
      <w:r w:rsidRPr="00CF44B5">
        <w:rPr>
          <w:rFonts w:asciiTheme="minorHAnsi" w:eastAsia="Times New Roman" w:hAnsiTheme="minorHAnsi" w:cstheme="minorHAnsi"/>
          <w:sz w:val="16"/>
          <w:szCs w:val="16"/>
        </w:rPr>
        <w:t>Thursday after Pentecost: Luke 18:31-34</w:t>
      </w:r>
    </w:p>
    <w:p w14:paraId="5D017C34" w14:textId="3B2EBB5D" w:rsidR="00CF44B5" w:rsidRPr="00CF44B5" w:rsidRDefault="00CF44B5" w:rsidP="00CF44B5">
      <w:pPr>
        <w:spacing w:after="0pt" w:line="12pt" w:lineRule="auto"/>
        <w:rPr>
          <w:rFonts w:asciiTheme="minorHAnsi" w:eastAsia="Times New Roman" w:hAnsiTheme="minorHAnsi" w:cstheme="minorHAnsi"/>
          <w:sz w:val="20"/>
          <w:szCs w:val="20"/>
        </w:rPr>
      </w:pPr>
    </w:p>
    <w:p w14:paraId="1D06B082" w14:textId="295B3A8D" w:rsidR="00CF44B5" w:rsidRPr="00CF44B5" w:rsidRDefault="00CF44B5" w:rsidP="00CF44B5">
      <w:pPr>
        <w:spacing w:after="0pt" w:line="12pt" w:lineRule="auto"/>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"Then he took unto him the twelve, and said unto them, Behold, we go up to Jerusalem."</w:t>
      </w:r>
    </w:p>
    <w:p w14:paraId="09FD177F" w14:textId="77777777" w:rsidR="00CF44B5" w:rsidRPr="00CF44B5" w:rsidRDefault="00CF44B5" w:rsidP="00CF44B5">
      <w:pPr>
        <w:spacing w:after="0pt" w:line="12pt" w:lineRule="auto"/>
        <w:rPr>
          <w:rFonts w:asciiTheme="minorHAnsi" w:eastAsia="Times New Roman" w:hAnsiTheme="minorHAnsi" w:cstheme="minorHAnsi"/>
          <w:sz w:val="20"/>
          <w:szCs w:val="20"/>
        </w:rPr>
      </w:pPr>
    </w:p>
    <w:p w14:paraId="24AE27FF" w14:textId="6C2B6F2E" w:rsidR="00CF44B5" w:rsidRPr="00CF44B5" w:rsidRDefault="00CF44B5" w:rsidP="00CF44B5">
      <w:pPr>
        <w:spacing w:after="0pt"/>
        <w:ind w:firstLine="36pt"/>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 xml:space="preserve">Is it not fitting that at or near the beginning of the Nativity Fast, when we prepare for the </w:t>
      </w:r>
      <w:r w:rsidR="000D12C2">
        <w:rPr>
          <w:rFonts w:asciiTheme="minorHAnsi" w:eastAsia="Times New Roman" w:hAnsiTheme="minorHAnsi" w:cstheme="minorHAnsi"/>
          <w:sz w:val="20"/>
          <w:szCs w:val="20"/>
        </w:rPr>
        <w:t xml:space="preserve">remembrance of the </w:t>
      </w:r>
      <w:r w:rsidRPr="00CF44B5">
        <w:rPr>
          <w:rFonts w:asciiTheme="minorHAnsi" w:eastAsia="Times New Roman" w:hAnsiTheme="minorHAnsi" w:cstheme="minorHAnsi"/>
          <w:sz w:val="20"/>
          <w:szCs w:val="20"/>
        </w:rPr>
        <w:t xml:space="preserve">beginning of Our Lord Jesus Christ's earthly life, He speaks of its end? If one reads the gospels carefully, it is clear that </w:t>
      </w:r>
      <w:r w:rsidR="000D12C2">
        <w:rPr>
          <w:rFonts w:asciiTheme="minorHAnsi" w:eastAsia="Times New Roman" w:hAnsiTheme="minorHAnsi" w:cstheme="minorHAnsi"/>
          <w:sz w:val="20"/>
          <w:szCs w:val="20"/>
        </w:rPr>
        <w:t>our Lord was “going to Jerusalem” all of His life</w:t>
      </w:r>
      <w:r w:rsidRPr="00CF44B5">
        <w:rPr>
          <w:rFonts w:asciiTheme="minorHAnsi" w:eastAsia="Times New Roman" w:hAnsiTheme="minorHAnsi" w:cstheme="minorHAnsi"/>
          <w:sz w:val="20"/>
          <w:szCs w:val="20"/>
        </w:rPr>
        <w:t>. He knew that He was born to die, that we might live. All that He did was towards this goal.</w:t>
      </w:r>
    </w:p>
    <w:p w14:paraId="48412107" w14:textId="3819749F" w:rsidR="00CF44B5" w:rsidRPr="00CF44B5" w:rsidRDefault="00CF44B5" w:rsidP="00CF44B5">
      <w:pPr>
        <w:spacing w:after="0pt"/>
        <w:ind w:firstLine="36pt"/>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 xml:space="preserve">These words are an </w:t>
      </w:r>
      <w:r w:rsidR="000D12C2">
        <w:rPr>
          <w:rFonts w:asciiTheme="minorHAnsi" w:eastAsia="Times New Roman" w:hAnsiTheme="minorHAnsi" w:cstheme="minorHAnsi"/>
          <w:sz w:val="20"/>
          <w:szCs w:val="20"/>
        </w:rPr>
        <w:t>important</w:t>
      </w:r>
      <w:r w:rsidRPr="00CF44B5">
        <w:rPr>
          <w:rFonts w:asciiTheme="minorHAnsi" w:eastAsia="Times New Roman" w:hAnsiTheme="minorHAnsi" w:cstheme="minorHAnsi"/>
          <w:sz w:val="20"/>
          <w:szCs w:val="20"/>
        </w:rPr>
        <w:t xml:space="preserve"> reminder for us as we begin the fast. This season has many distractions, but one thing is needful. Our Lord was born to “go to Jerusalem</w:t>
      </w:r>
      <w:r w:rsidR="000D12C2">
        <w:rPr>
          <w:rFonts w:asciiTheme="minorHAnsi" w:eastAsia="Times New Roman" w:hAnsiTheme="minorHAnsi" w:cstheme="minorHAnsi"/>
          <w:sz w:val="20"/>
          <w:szCs w:val="20"/>
        </w:rPr>
        <w:t>.”</w:t>
      </w:r>
      <w:r w:rsidRPr="00CF44B5">
        <w:rPr>
          <w:rFonts w:asciiTheme="minorHAnsi" w:eastAsia="Times New Roman" w:hAnsiTheme="minorHAnsi" w:cstheme="minorHAnsi"/>
          <w:sz w:val="20"/>
          <w:szCs w:val="20"/>
        </w:rPr>
        <w:t xml:space="preserve"> If we are to imitate His example as we are called to do, since He commanded us to “take up </w:t>
      </w:r>
      <w:r w:rsidRPr="00CF44B5">
        <w:rPr>
          <w:rFonts w:asciiTheme="minorHAnsi" w:eastAsia="Times New Roman" w:hAnsiTheme="minorHAnsi" w:cstheme="minorHAnsi"/>
          <w:sz w:val="20"/>
          <w:szCs w:val="20"/>
        </w:rPr>
        <w:t>our cross and follow him</w:t>
      </w:r>
      <w:r w:rsidR="000D12C2">
        <w:rPr>
          <w:rFonts w:asciiTheme="minorHAnsi" w:eastAsia="Times New Roman" w:hAnsiTheme="minorHAnsi" w:cstheme="minorHAnsi"/>
          <w:sz w:val="20"/>
          <w:szCs w:val="20"/>
        </w:rPr>
        <w:t>,”</w:t>
      </w:r>
      <w:r w:rsidRPr="00CF44B5">
        <w:rPr>
          <w:rFonts w:asciiTheme="minorHAnsi" w:eastAsia="Times New Roman" w:hAnsiTheme="minorHAnsi" w:cstheme="minorHAnsi"/>
          <w:sz w:val="20"/>
          <w:szCs w:val="20"/>
        </w:rPr>
        <w:t xml:space="preserve"> then we are to “go to Jerusalem</w:t>
      </w:r>
      <w:r w:rsidR="000D12C2">
        <w:rPr>
          <w:rFonts w:asciiTheme="minorHAnsi" w:eastAsia="Times New Roman" w:hAnsiTheme="minorHAnsi" w:cstheme="minorHAnsi"/>
          <w:sz w:val="20"/>
          <w:szCs w:val="20"/>
        </w:rPr>
        <w:t>.”</w:t>
      </w:r>
      <w:r w:rsidRPr="00CF44B5">
        <w:rPr>
          <w:rFonts w:asciiTheme="minorHAnsi" w:eastAsia="Times New Roman" w:hAnsiTheme="minorHAnsi" w:cstheme="minorHAnsi"/>
          <w:sz w:val="20"/>
          <w:szCs w:val="20"/>
        </w:rPr>
        <w:t xml:space="preserve"> Our Lord went to die and give us life.</w:t>
      </w:r>
    </w:p>
    <w:p w14:paraId="059CD6A6" w14:textId="7762B2F4" w:rsidR="00CF44B5" w:rsidRPr="00CF44B5" w:rsidRDefault="00CF44B5" w:rsidP="00CF44B5">
      <w:pPr>
        <w:spacing w:after="0pt"/>
        <w:ind w:firstLine="36pt"/>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Let us</w:t>
      </w:r>
      <w:r w:rsidR="000D12C2">
        <w:rPr>
          <w:rFonts w:asciiTheme="minorHAnsi" w:eastAsia="Times New Roman" w:hAnsiTheme="minorHAnsi" w:cstheme="minorHAnsi"/>
          <w:sz w:val="20"/>
          <w:szCs w:val="20"/>
        </w:rPr>
        <w:t>, therefore,</w:t>
      </w:r>
      <w:r w:rsidRPr="00CF44B5">
        <w:rPr>
          <w:rFonts w:asciiTheme="minorHAnsi" w:eastAsia="Times New Roman" w:hAnsiTheme="minorHAnsi" w:cstheme="minorHAnsi"/>
          <w:sz w:val="20"/>
          <w:szCs w:val="20"/>
        </w:rPr>
        <w:t xml:space="preserve"> go to die, that we may have life. Let us die to our self-will and all things that lead away from life. Let us die to our self-centeredness and pride. Let us</w:t>
      </w:r>
      <w:r w:rsidR="000D12C2">
        <w:rPr>
          <w:rFonts w:asciiTheme="minorHAnsi" w:eastAsia="Times New Roman" w:hAnsiTheme="minorHAnsi" w:cstheme="minorHAnsi"/>
          <w:sz w:val="20"/>
          <w:szCs w:val="20"/>
        </w:rPr>
        <w:t>,</w:t>
      </w:r>
      <w:r w:rsidRPr="00CF44B5">
        <w:rPr>
          <w:rFonts w:asciiTheme="minorHAnsi" w:eastAsia="Times New Roman" w:hAnsiTheme="minorHAnsi" w:cstheme="minorHAnsi"/>
          <w:sz w:val="20"/>
          <w:szCs w:val="20"/>
        </w:rPr>
        <w:t xml:space="preserve"> with great force</w:t>
      </w:r>
      <w:r w:rsidR="000D12C2">
        <w:rPr>
          <w:rFonts w:asciiTheme="minorHAnsi" w:eastAsia="Times New Roman" w:hAnsiTheme="minorHAnsi" w:cstheme="minorHAnsi"/>
          <w:sz w:val="20"/>
          <w:szCs w:val="20"/>
        </w:rPr>
        <w:t>,</w:t>
      </w:r>
      <w:r w:rsidRPr="00CF44B5">
        <w:rPr>
          <w:rFonts w:asciiTheme="minorHAnsi" w:eastAsia="Times New Roman" w:hAnsiTheme="minorHAnsi" w:cstheme="minorHAnsi"/>
          <w:sz w:val="20"/>
          <w:szCs w:val="20"/>
        </w:rPr>
        <w:t xml:space="preserve"> make all that is within us that is unholy die. And let us go to Jerusalem and live.</w:t>
      </w:r>
    </w:p>
    <w:p w14:paraId="6CE34E42" w14:textId="2078360D" w:rsidR="00CF44B5" w:rsidRPr="00CF44B5" w:rsidRDefault="00CF44B5" w:rsidP="00CF44B5">
      <w:pPr>
        <w:spacing w:after="0pt"/>
        <w:ind w:firstLine="36pt"/>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Jerusalem is the Holy City, the city of the Great King. It represents all that is holy and good. Our Lord's path to Jerusalem was not for Himself, as He is already holy and good, but for us. We must retrace his steps to the Holy City. We must take His yoke upon us, learn of Him, and carry our personal cross with forbearance and faith. There is no other way to reach Jerusalem, our salvation, because it is the Lord's way, and what He accomplished in Jerusalem enables us to walk this path and be victorious over sin and death.</w:t>
      </w:r>
    </w:p>
    <w:p w14:paraId="78C1AC67" w14:textId="643FB9A0" w:rsidR="00CF44B5" w:rsidRPr="00CF44B5" w:rsidRDefault="00CF44B5" w:rsidP="00CF44B5">
      <w:pPr>
        <w:spacing w:after="0pt"/>
        <w:ind w:firstLine="36pt"/>
        <w:rPr>
          <w:rFonts w:asciiTheme="minorHAnsi" w:eastAsia="Times New Roman" w:hAnsiTheme="minorHAnsi" w:cstheme="minorHAnsi"/>
          <w:sz w:val="20"/>
          <w:szCs w:val="20"/>
        </w:rPr>
      </w:pPr>
      <w:r w:rsidRPr="00CF44B5">
        <w:rPr>
          <w:rFonts w:asciiTheme="minorHAnsi" w:eastAsia="Times New Roman" w:hAnsiTheme="minorHAnsi" w:cstheme="minorHAnsi"/>
          <w:sz w:val="20"/>
          <w:szCs w:val="20"/>
        </w:rPr>
        <w:t xml:space="preserve">It is always good to be reminded of </w:t>
      </w:r>
      <w:r w:rsidR="000D12C2">
        <w:rPr>
          <w:rFonts w:asciiTheme="minorHAnsi" w:eastAsia="Times New Roman" w:hAnsiTheme="minorHAnsi" w:cstheme="minorHAnsi"/>
          <w:sz w:val="20"/>
          <w:szCs w:val="20"/>
        </w:rPr>
        <w:t>good things</w:t>
      </w:r>
      <w:r w:rsidRPr="00CF44B5">
        <w:rPr>
          <w:rFonts w:asciiTheme="minorHAnsi" w:eastAsia="Times New Roman" w:hAnsiTheme="minorHAnsi" w:cstheme="minorHAnsi"/>
          <w:sz w:val="20"/>
          <w:szCs w:val="20"/>
        </w:rPr>
        <w:t>, even if we already have heard about them. Let us be reminded now that the purpose of our Lord's Nativity was so that He would “go to Jerusalem” and accomplish our regeneration. We must daily remember that we are also born to “go to Jerusalem</w:t>
      </w:r>
      <w:r w:rsidR="000D12C2">
        <w:rPr>
          <w:rFonts w:asciiTheme="minorHAnsi" w:eastAsia="Times New Roman" w:hAnsiTheme="minorHAnsi" w:cstheme="minorHAnsi"/>
          <w:sz w:val="20"/>
          <w:szCs w:val="20"/>
        </w:rPr>
        <w:t>.”</w:t>
      </w:r>
    </w:p>
    <w:p w14:paraId="6FA87069" w14:textId="38FFE3AE" w:rsidR="00CF44B5" w:rsidRDefault="00CF44B5" w:rsidP="00CF44B5">
      <w:pPr>
        <w:spacing w:after="0pt"/>
        <w:ind w:firstLine="36pt"/>
        <w:rPr>
          <w:rFonts w:asciiTheme="minorHAnsi" w:eastAsia="Times New Roman" w:hAnsiTheme="minorHAnsi" w:cstheme="minorHAnsi"/>
          <w:sz w:val="20"/>
          <w:szCs w:val="20"/>
        </w:rPr>
        <w:sectPr w:rsidR="00CF44B5" w:rsidSect="00CF44B5">
          <w:type w:val="continuous"/>
          <w:pgSz w:w="612pt" w:h="792pt"/>
          <w:pgMar w:top="21.60pt" w:right="21.60pt" w:bottom="21.60pt" w:left="21.60pt" w:header="36pt" w:footer="36pt" w:gutter="0pt"/>
          <w:cols w:num="2" w:sep="1" w:space="14.40pt"/>
          <w:docGrid w:linePitch="360"/>
        </w:sectPr>
      </w:pPr>
    </w:p>
    <w:p w14:paraId="54FAFA1E" w14:textId="7758CF39" w:rsidR="00CF44B5" w:rsidRPr="00CF44B5" w:rsidRDefault="000D12C2" w:rsidP="00CF44B5">
      <w:pPr>
        <w:spacing w:after="0pt" w:line="12pt" w:lineRule="auto"/>
        <w:jc w:val="center"/>
        <w:rPr>
          <w:rFonts w:ascii="Times New Roman" w:eastAsia="Times New Roman" w:hAnsi="Times New Roman"/>
          <w:sz w:val="20"/>
          <w:szCs w:val="20"/>
        </w:rPr>
      </w:pPr>
      <w:hyperlink r:id="rId26" w:history="1">
        <w:r w:rsidRPr="00813BA3">
          <w:rPr>
            <w:rStyle w:val="Hyperlink"/>
            <w:rFonts w:ascii="Times New Roman" w:eastAsia="Times New Roman" w:hAnsi="Times New Roman"/>
            <w:sz w:val="20"/>
            <w:szCs w:val="20"/>
          </w:rPr>
          <w:t>http://www/orthodox.net/scripture/pen-thu-27_2008+a-fast-is-a-journey-towards-jerusalem_luke-18-31-34.html</w:t>
        </w:r>
      </w:hyperlink>
      <w:r>
        <w:rPr>
          <w:rFonts w:ascii="Times New Roman" w:eastAsia="Times New Roman" w:hAnsi="Times New Roman"/>
          <w:sz w:val="20"/>
          <w:szCs w:val="20"/>
        </w:rPr>
        <w:t xml:space="preserve"> </w:t>
      </w:r>
    </w:p>
    <w:p w14:paraId="459E8FCC" w14:textId="7679BDAC" w:rsidR="00CF44B5" w:rsidRDefault="00BC08E9" w:rsidP="00BC08E9">
      <w:pPr>
        <w:spacing w:after="0pt" w:line="12pt" w:lineRule="auto"/>
        <w:jc w:val="center"/>
        <w:rPr>
          <w:rFonts w:ascii="Calibri Light" w:eastAsia="Times New Roman" w:hAnsi="Calibri Light"/>
          <w:color w:val="FF0000"/>
          <w:sz w:val="26"/>
          <w:szCs w:val="26"/>
        </w:rPr>
      </w:pPr>
      <w:r>
        <w:rPr>
          <w:rFonts w:ascii="Calibri Light" w:eastAsia="Times New Roman" w:hAnsi="Calibri Light"/>
          <w:noProof/>
          <w:color w:val="FF0000"/>
          <w:sz w:val="26"/>
          <w:szCs w:val="26"/>
        </w:rPr>
        <w:drawing>
          <wp:inline distT="0" distB="0" distL="0" distR="0" wp14:anchorId="376E5D68" wp14:editId="3CDEBAB4">
            <wp:extent cx="3700642" cy="2852578"/>
            <wp:effectExtent l="0" t="0" r="0" b="5080"/>
            <wp:docPr id="1" name="Picture 1" descr="Parable of the Good Samaritan http://www.orthodox.net/ikons/parable-good-samaritan-01.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Parable of the Good Samaritan http://www.orthodox.net/ikons/parable-good-samaritan-01.jpg"/>
                    <pic:cNvPicPr/>
                  </pic:nvPicPr>
                  <pic:blipFill>
                    <a:blip r:embed="rId27">
                      <a:extLst>
                        <a:ext uri="{BEBA8EAE-BF5A-486C-A8C5-ECC9F3942E4B}">
                          <a14:imgProps xmlns:a14="http://schemas.microsoft.com/office/drawing/2010/main">
                            <a14:imgLayer r:embed="rId28">
                              <a14:imgEffect>
                                <a14:sharpenSoften amount="50%"/>
                              </a14:imgEffect>
                              <a14:imgEffect>
                                <a14:brightnessContrast contrast="20%"/>
                              </a14:imgEffect>
                            </a14:imgLayer>
                          </a14:imgProps>
                        </a:ext>
                        <a:ext uri="{28A0092B-C50C-407E-A947-70E740481C1C}">
                          <a14:useLocalDpi xmlns:a14="http://schemas.microsoft.com/office/drawing/2010/main" val="0"/>
                        </a:ext>
                      </a:extLst>
                    </a:blip>
                    <a:stretch>
                      <a:fillRect/>
                    </a:stretch>
                  </pic:blipFill>
                  <pic:spPr>
                    <a:xfrm>
                      <a:off x="0" y="0"/>
                      <a:ext cx="3772230" cy="2907760"/>
                    </a:xfrm>
                    <a:prstGeom prst="rect">
                      <a:avLst/>
                    </a:prstGeom>
                  </pic:spPr>
                </pic:pic>
              </a:graphicData>
            </a:graphic>
          </wp:inline>
        </w:drawing>
      </w:r>
      <w:r w:rsidR="00CF44B5">
        <w:rPr>
          <w:color w:val="FF0000"/>
          <w:sz w:val="26"/>
          <w:szCs w:val="26"/>
        </w:rPr>
        <w:br w:type="page"/>
      </w:r>
    </w:p>
    <w:p w14:paraId="488625A0" w14:textId="5A8BF0B7" w:rsidR="00C06A68" w:rsidRDefault="00C06A68" w:rsidP="00C06A68">
      <w:pPr>
        <w:pStyle w:val="Heading1"/>
        <w:jc w:val="center"/>
        <w:rPr>
          <w:color w:val="FF0000"/>
          <w:sz w:val="26"/>
          <w:szCs w:val="26"/>
        </w:rPr>
      </w:pPr>
      <w:bookmarkStart w:id="7" w:name="_Toc57747942"/>
      <w:r>
        <w:rPr>
          <w:color w:val="FF0000"/>
          <w:sz w:val="26"/>
          <w:szCs w:val="26"/>
        </w:rPr>
        <w:lastRenderedPageBreak/>
        <w:t>Questions &amp; Answers</w:t>
      </w:r>
      <w:bookmarkEnd w:id="7"/>
    </w:p>
    <w:p w14:paraId="04B0C798" w14:textId="77777777" w:rsidR="00AD1158" w:rsidRDefault="00AD1158" w:rsidP="00B65BE4">
      <w:pPr>
        <w:rPr>
          <w:sz w:val="20"/>
        </w:rPr>
        <w:sectPr w:rsidR="00AD1158" w:rsidSect="00152ABD">
          <w:type w:val="continuous"/>
          <w:pgSz w:w="612pt" w:h="792pt"/>
          <w:pgMar w:top="21.60pt" w:right="21.60pt" w:bottom="21.60pt" w:left="21.60pt" w:header="36pt" w:footer="36pt" w:gutter="0pt"/>
          <w:cols w:sep="1" w:space="14.40pt"/>
          <w:docGrid w:linePitch="360"/>
        </w:sectPr>
      </w:pPr>
    </w:p>
    <w:p w14:paraId="0CE5D848" w14:textId="77777777" w:rsidR="00DD6C6A" w:rsidRPr="002B11F8" w:rsidRDefault="00AF3C7C" w:rsidP="002B11F8">
      <w:pPr>
        <w:pStyle w:val="Heading2"/>
        <w:rPr>
          <w:color w:val="FF0000"/>
          <w:sz w:val="24"/>
          <w:szCs w:val="24"/>
        </w:rPr>
      </w:pPr>
      <w:bookmarkStart w:id="8" w:name="_Toc57747943"/>
      <w:r w:rsidRPr="002B11F8">
        <w:rPr>
          <w:color w:val="FF0000"/>
          <w:sz w:val="24"/>
          <w:szCs w:val="24"/>
        </w:rPr>
        <w:t>What does “</w:t>
      </w:r>
      <w:r w:rsidR="00DD6C6A" w:rsidRPr="002B11F8">
        <w:rPr>
          <w:rFonts w:ascii="Calibri" w:hAnsi="Calibri"/>
          <w:color w:val="FF0000"/>
          <w:sz w:val="24"/>
          <w:szCs w:val="24"/>
        </w:rPr>
        <w:t>Panaghia</w:t>
      </w:r>
      <w:r w:rsidRPr="002B11F8">
        <w:rPr>
          <w:color w:val="FF0000"/>
          <w:sz w:val="24"/>
          <w:szCs w:val="24"/>
        </w:rPr>
        <w:t xml:space="preserve">” </w:t>
      </w:r>
      <w:r w:rsidR="00AD1158" w:rsidRPr="002B11F8">
        <w:rPr>
          <w:color w:val="FF0000"/>
          <w:sz w:val="24"/>
          <w:szCs w:val="24"/>
        </w:rPr>
        <w:t xml:space="preserve">(also spelled “Panagia) </w:t>
      </w:r>
      <w:r w:rsidRPr="002B11F8">
        <w:rPr>
          <w:color w:val="FF0000"/>
          <w:sz w:val="24"/>
          <w:szCs w:val="24"/>
        </w:rPr>
        <w:t>mean?</w:t>
      </w:r>
      <w:bookmarkEnd w:id="8"/>
      <w:r w:rsidRPr="002B11F8">
        <w:rPr>
          <w:color w:val="FF0000"/>
          <w:sz w:val="24"/>
          <w:szCs w:val="24"/>
        </w:rPr>
        <w:t xml:space="preserve"> </w:t>
      </w:r>
    </w:p>
    <w:p w14:paraId="68A6EF43" w14:textId="43D555BA" w:rsidR="00AD1158" w:rsidRDefault="000D12C2" w:rsidP="00105745">
      <w:pPr>
        <w:ind w:firstLine="36pt"/>
        <w:rPr>
          <w:sz w:val="20"/>
        </w:rPr>
      </w:pPr>
      <w:r>
        <w:rPr>
          <w:sz w:val="20"/>
        </w:rPr>
        <w:t>“Panagia”</w:t>
      </w:r>
      <w:r w:rsidR="00AF3C7C">
        <w:rPr>
          <w:sz w:val="20"/>
        </w:rPr>
        <w:t xml:space="preserve"> is a Greek word, but many Orthodox Christian</w:t>
      </w:r>
      <w:r w:rsidR="00105745">
        <w:rPr>
          <w:sz w:val="20"/>
        </w:rPr>
        <w:t>s</w:t>
      </w:r>
      <w:r w:rsidR="00AF3C7C">
        <w:rPr>
          <w:sz w:val="20"/>
        </w:rPr>
        <w:t xml:space="preserve"> say it. It’s </w:t>
      </w:r>
      <w:r>
        <w:rPr>
          <w:sz w:val="20"/>
        </w:rPr>
        <w:t>popular</w:t>
      </w:r>
      <w:r w:rsidR="00AF3C7C">
        <w:rPr>
          <w:sz w:val="20"/>
        </w:rPr>
        <w:t xml:space="preserve"> among Greek Orthodox monks. The word means “all-holy</w:t>
      </w:r>
      <w:r>
        <w:rPr>
          <w:sz w:val="20"/>
        </w:rPr>
        <w:t>,”</w:t>
      </w:r>
      <w:r w:rsidR="00AF3C7C">
        <w:rPr>
          <w:sz w:val="20"/>
        </w:rPr>
        <w:t xml:space="preserve"> and it refers to Mary, the mother of Jesus, the Theotokos, the </w:t>
      </w:r>
      <w:r>
        <w:rPr>
          <w:sz w:val="20"/>
        </w:rPr>
        <w:t>M</w:t>
      </w:r>
      <w:r w:rsidR="00AF3C7C">
        <w:rPr>
          <w:sz w:val="20"/>
        </w:rPr>
        <w:t>other of God.</w:t>
      </w:r>
      <w:r w:rsidR="00AD1158">
        <w:rPr>
          <w:sz w:val="20"/>
        </w:rPr>
        <w:t xml:space="preserve"> It is a compound word, consisting of “Pan” and Agios (</w:t>
      </w:r>
      <w:r w:rsidR="00AD1158" w:rsidRPr="00AD1158">
        <w:rPr>
          <w:sz w:val="20"/>
        </w:rPr>
        <w:t>πᾶν, Άγιος</w:t>
      </w:r>
      <w:r w:rsidR="00AD1158">
        <w:rPr>
          <w:sz w:val="20"/>
        </w:rPr>
        <w:t>, the Greek words for “all</w:t>
      </w:r>
      <w:r>
        <w:rPr>
          <w:sz w:val="20"/>
        </w:rPr>
        <w:t xml:space="preserve">,” </w:t>
      </w:r>
      <w:r w:rsidR="00AD1158">
        <w:rPr>
          <w:sz w:val="20"/>
        </w:rPr>
        <w:t>“holy”)</w:t>
      </w:r>
    </w:p>
    <w:p w14:paraId="6735C484" w14:textId="4E169717" w:rsidR="00AD1158" w:rsidRDefault="00AF3C7C" w:rsidP="00105745">
      <w:pPr>
        <w:ind w:firstLine="36pt"/>
        <w:rPr>
          <w:sz w:val="20"/>
        </w:rPr>
      </w:pPr>
      <w:r>
        <w:rPr>
          <w:sz w:val="20"/>
        </w:rPr>
        <w:t>We call</w:t>
      </w:r>
      <w:r w:rsidR="00182D35">
        <w:rPr>
          <w:sz w:val="20"/>
        </w:rPr>
        <w:t xml:space="preserve"> </w:t>
      </w:r>
      <w:r w:rsidR="00E27AB8">
        <w:rPr>
          <w:sz w:val="20"/>
        </w:rPr>
        <w:t>her” All</w:t>
      </w:r>
      <w:r w:rsidR="00182D35">
        <w:rPr>
          <w:sz w:val="20"/>
        </w:rPr>
        <w:t xml:space="preserve">-Holy” because she </w:t>
      </w:r>
      <w:r w:rsidR="00105745">
        <w:rPr>
          <w:sz w:val="20"/>
        </w:rPr>
        <w:t>bore</w:t>
      </w:r>
      <w:r w:rsidR="00182D35">
        <w:rPr>
          <w:sz w:val="20"/>
        </w:rPr>
        <w:t xml:space="preserve"> Jesus Christ, Who</w:t>
      </w:r>
      <w:r w:rsidR="00E7104D">
        <w:rPr>
          <w:sz w:val="20"/>
        </w:rPr>
        <w:t xml:space="preserve"> </w:t>
      </w:r>
      <w:r w:rsidR="00182D35">
        <w:rPr>
          <w:sz w:val="20"/>
        </w:rPr>
        <w:t>is All-holy. O</w:t>
      </w:r>
      <w:r w:rsidR="00105745">
        <w:rPr>
          <w:sz w:val="20"/>
        </w:rPr>
        <w:t>f</w:t>
      </w:r>
      <w:r w:rsidR="00182D35">
        <w:rPr>
          <w:sz w:val="20"/>
        </w:rPr>
        <w:t xml:space="preserve"> course, the title is hyperbolic (an exaggeration) because only God is all-holy, but we use this </w:t>
      </w:r>
      <w:r w:rsidR="00105745">
        <w:rPr>
          <w:sz w:val="20"/>
        </w:rPr>
        <w:t>term in</w:t>
      </w:r>
      <w:r w:rsidR="00182D35">
        <w:rPr>
          <w:sz w:val="20"/>
        </w:rPr>
        <w:t xml:space="preserve"> love and with</w:t>
      </w:r>
      <w:r w:rsidR="00E7104D">
        <w:rPr>
          <w:sz w:val="20"/>
        </w:rPr>
        <w:t xml:space="preserve"> </w:t>
      </w:r>
      <w:r w:rsidR="00182D35">
        <w:rPr>
          <w:sz w:val="20"/>
        </w:rPr>
        <w:t>great reverence because, of</w:t>
      </w:r>
      <w:r w:rsidR="00E7104D">
        <w:rPr>
          <w:sz w:val="20"/>
        </w:rPr>
        <w:t xml:space="preserve"> </w:t>
      </w:r>
      <w:r w:rsidR="00182D35">
        <w:rPr>
          <w:sz w:val="20"/>
        </w:rPr>
        <w:t xml:space="preserve">all mortal human beings, the Theotokos is the </w:t>
      </w:r>
      <w:r w:rsidR="000D12C2">
        <w:rPr>
          <w:sz w:val="20"/>
        </w:rPr>
        <w:t>holiest</w:t>
      </w:r>
      <w:r w:rsidR="00182D35">
        <w:rPr>
          <w:sz w:val="20"/>
        </w:rPr>
        <w:t xml:space="preserve"> and </w:t>
      </w:r>
      <w:r w:rsidR="000D12C2">
        <w:rPr>
          <w:sz w:val="20"/>
        </w:rPr>
        <w:t xml:space="preserve">most </w:t>
      </w:r>
      <w:r w:rsidR="00182D35">
        <w:rPr>
          <w:sz w:val="20"/>
        </w:rPr>
        <w:t>obedient.</w:t>
      </w:r>
      <w:r w:rsidR="00E7104D">
        <w:rPr>
          <w:sz w:val="20"/>
        </w:rPr>
        <w:t xml:space="preserve"> </w:t>
      </w:r>
    </w:p>
    <w:p w14:paraId="14C0DA5E" w14:textId="5809BBD2" w:rsidR="00AF3C7C" w:rsidRPr="005676C4" w:rsidRDefault="00105745" w:rsidP="00105745">
      <w:pPr>
        <w:ind w:firstLine="36pt"/>
        <w:rPr>
          <w:sz w:val="16"/>
          <w:szCs w:val="18"/>
        </w:rPr>
      </w:pPr>
      <w:r>
        <w:rPr>
          <w:sz w:val="20"/>
        </w:rPr>
        <w:t>In the Akathist service (in most of your prayerbooks</w:t>
      </w:r>
      <w:r w:rsidR="000D12C2">
        <w:rPr>
          <w:sz w:val="20"/>
        </w:rPr>
        <w:t xml:space="preserve"> or </w:t>
      </w:r>
      <w:r>
        <w:rPr>
          <w:sz w:val="20"/>
        </w:rPr>
        <w:t>)</w:t>
      </w:r>
      <w:r w:rsidR="000D12C2">
        <w:rPr>
          <w:sz w:val="20"/>
        </w:rPr>
        <w:t>,</w:t>
      </w:r>
      <w:r w:rsidR="00E7104D">
        <w:rPr>
          <w:sz w:val="20"/>
        </w:rPr>
        <w:t xml:space="preserve"> </w:t>
      </w:r>
      <w:r>
        <w:rPr>
          <w:sz w:val="20"/>
        </w:rPr>
        <w:t>we call her “holiest of all holies (Saints)”:</w:t>
      </w:r>
      <w:r w:rsidR="00E7104D">
        <w:rPr>
          <w:sz w:val="20"/>
        </w:rPr>
        <w:t xml:space="preserve"> </w:t>
      </w:r>
      <w:r>
        <w:rPr>
          <w:sz w:val="20"/>
        </w:rPr>
        <w:t>“</w:t>
      </w:r>
      <w:r w:rsidRPr="00105745">
        <w:rPr>
          <w:sz w:val="20"/>
        </w:rPr>
        <w:t>O all</w:t>
      </w:r>
      <w:r w:rsidRPr="00105745">
        <w:rPr>
          <w:sz w:val="20"/>
        </w:rPr>
        <w:noBreakHyphen/>
        <w:t xml:space="preserve">praised Mother who didst bear the Word holiest of all the Saints, accept now our </w:t>
      </w:r>
      <w:r w:rsidRPr="00105745">
        <w:rPr>
          <w:sz w:val="20"/>
        </w:rPr>
        <w:t>offering, and deliver us from all misfortune, and rescue from the torment to come those that cry to thee: Alleluia!</w:t>
      </w:r>
      <w:r>
        <w:rPr>
          <w:sz w:val="20"/>
        </w:rPr>
        <w:t xml:space="preserve">” </w:t>
      </w:r>
      <w:r w:rsidRPr="005676C4">
        <w:rPr>
          <w:sz w:val="16"/>
          <w:szCs w:val="18"/>
        </w:rPr>
        <w:t>(Kontakion 13)</w:t>
      </w:r>
    </w:p>
    <w:p w14:paraId="4585F687" w14:textId="6A46940A" w:rsidR="00AD1158" w:rsidRDefault="00AD1158" w:rsidP="00105745">
      <w:pPr>
        <w:ind w:firstLine="36pt"/>
        <w:rPr>
          <w:sz w:val="20"/>
        </w:rPr>
      </w:pPr>
      <w:r>
        <w:rPr>
          <w:sz w:val="20"/>
        </w:rPr>
        <w:t>We also call her by this title because we believe that at the moment of the incarnation</w:t>
      </w:r>
      <w:r w:rsidR="000D12C2">
        <w:rPr>
          <w:sz w:val="20"/>
        </w:rPr>
        <w:t>,</w:t>
      </w:r>
      <w:r>
        <w:rPr>
          <w:sz w:val="20"/>
        </w:rPr>
        <w:t xml:space="preserve"> after </w:t>
      </w:r>
      <w:r w:rsidR="002B11F8">
        <w:rPr>
          <w:sz w:val="20"/>
        </w:rPr>
        <w:t xml:space="preserve">she was perfectly obedient to the will of God and </w:t>
      </w:r>
      <w:r>
        <w:rPr>
          <w:sz w:val="20"/>
        </w:rPr>
        <w:t>said “behold the handmaid of the Lord</w:t>
      </w:r>
      <w:r w:rsidR="000D12C2">
        <w:rPr>
          <w:sz w:val="20"/>
        </w:rPr>
        <w:t>,”</w:t>
      </w:r>
      <w:r>
        <w:rPr>
          <w:sz w:val="20"/>
        </w:rPr>
        <w:t xml:space="preserve"> the Holy Spirit came upon her</w:t>
      </w:r>
      <w:r w:rsidR="000D12C2">
        <w:rPr>
          <w:sz w:val="20"/>
        </w:rPr>
        <w:t>,</w:t>
      </w:r>
      <w:r>
        <w:rPr>
          <w:sz w:val="20"/>
        </w:rPr>
        <w:t xml:space="preserve"> and she attained to “theosis</w:t>
      </w:r>
      <w:r w:rsidR="000D12C2">
        <w:rPr>
          <w:sz w:val="20"/>
        </w:rPr>
        <w:t>,”</w:t>
      </w:r>
      <w:r>
        <w:rPr>
          <w:sz w:val="20"/>
        </w:rPr>
        <w:t xml:space="preserve"> which is union with God. We </w:t>
      </w:r>
      <w:r w:rsidR="005676C4">
        <w:rPr>
          <w:sz w:val="20"/>
        </w:rPr>
        <w:t xml:space="preserve">believe </w:t>
      </w:r>
      <w:r>
        <w:rPr>
          <w:sz w:val="20"/>
        </w:rPr>
        <w:t>that because she bore God (the God-man, Jesus Christ) in her womb for nine months and raised Him and was with Him in His ministry, there was nothing worldly or secular or sinful in her from the time of the Annunciation.</w:t>
      </w:r>
    </w:p>
    <w:p w14:paraId="3F4F8397" w14:textId="74BF6D1F" w:rsidR="002B11F8" w:rsidRDefault="002B11F8" w:rsidP="00105745">
      <w:pPr>
        <w:ind w:firstLine="36pt"/>
        <w:rPr>
          <w:sz w:val="20"/>
        </w:rPr>
        <w:sectPr w:rsidR="002B11F8" w:rsidSect="00AD1158">
          <w:type w:val="continuous"/>
          <w:pgSz w:w="612pt" w:h="792pt"/>
          <w:pgMar w:top="21.60pt" w:right="21.60pt" w:bottom="21.60pt" w:left="21.60pt" w:header="36pt" w:footer="36pt" w:gutter="0pt"/>
          <w:cols w:num="2" w:sep="1" w:space="14.40pt"/>
          <w:docGrid w:linePitch="360"/>
        </w:sectPr>
      </w:pPr>
      <w:r>
        <w:rPr>
          <w:sz w:val="20"/>
        </w:rPr>
        <w:t xml:space="preserve">God did not make her holy without the express cooperation of her will. God also will help us to become holy, but always in cooperation with our will. We venerate the </w:t>
      </w:r>
      <w:r w:rsidR="005676C4">
        <w:rPr>
          <w:sz w:val="20"/>
        </w:rPr>
        <w:t xml:space="preserve">Panagia </w:t>
      </w:r>
      <w:r>
        <w:rPr>
          <w:sz w:val="20"/>
        </w:rPr>
        <w:t>because she, more than any other human being, obeyed God.</w:t>
      </w:r>
      <w:r w:rsidR="00880559">
        <w:rPr>
          <w:sz w:val="20"/>
        </w:rPr>
        <w:t xml:space="preserve"> </w:t>
      </w:r>
      <w:r w:rsidR="00CF44B5" w:rsidRPr="00CF44B5">
        <w:rPr>
          <w:sz w:val="16"/>
          <w:szCs w:val="18"/>
        </w:rPr>
        <w:t>(P. Seraphim)</w:t>
      </w:r>
    </w:p>
    <w:p w14:paraId="4C3AE73B" w14:textId="77777777" w:rsidR="00DD6C6A" w:rsidRPr="00DD6C6A" w:rsidRDefault="00DD6C6A" w:rsidP="00BC08E9">
      <w:pPr>
        <w:pStyle w:val="NormalWeb"/>
        <w:shd w:val="clear" w:color="auto" w:fill="FFFFFF"/>
        <w:spacing w:after="0pt"/>
        <w:textAlignment w:val="baseline"/>
        <w:rPr>
          <w:sz w:val="20"/>
        </w:rPr>
      </w:pPr>
    </w:p>
    <w:sectPr w:rsidR="00DD6C6A" w:rsidRPr="00DD6C6A" w:rsidSect="00DD6C6A">
      <w:footerReference w:type="default" r:id="rId29"/>
      <w:type w:val="continuous"/>
      <w:pgSz w:w="612pt" w:h="792pt"/>
      <w:pgMar w:top="21.60pt" w:right="21.60pt" w:bottom="21.60pt" w:left="21.60pt" w:header="36pt" w:footer="36pt" w:gutter="0pt"/>
      <w:cols w:num="2" w:space="14.40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mment w:id="5" w:author="Timothy Holland" w:date="2020-12-01T13:51:00Z" w:initials="TH">
    <w:p w14:paraId="5AF7905E" w14:textId="77777777" w:rsidR="00F32123" w:rsidRDefault="00F32123">
      <w:pPr>
        <w:pStyle w:val="CommentText"/>
      </w:pPr>
      <w:r>
        <w:rPr>
          <w:rStyle w:val="CommentReference"/>
        </w:rPr>
        <w:annotationRef/>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15:commentEx w15:paraId="5AF7905E"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16cid:commentId w16cid:paraId="5AF7905E" w16cid:durableId="2370C8F1"/>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3C58B639" w14:textId="77777777" w:rsidR="006277A1" w:rsidRDefault="006277A1" w:rsidP="005923DE">
      <w:pPr>
        <w:spacing w:after="0pt" w:line="12pt" w:lineRule="auto"/>
      </w:pPr>
      <w:r>
        <w:separator/>
      </w:r>
    </w:p>
  </w:endnote>
  <w:endnote w:type="continuationSeparator" w:id="0">
    <w:p w14:paraId="48B8870C" w14:textId="77777777" w:rsidR="006277A1" w:rsidRDefault="006277A1" w:rsidP="005923DE">
      <w:pPr>
        <w:spacing w:after="0pt" w:line="12pt" w:lineRule="auto"/>
      </w:pPr>
      <w:r>
        <w:continuationSeparator/>
      </w:r>
    </w:p>
  </w:endnote>
  <w:endnote w:id="1">
    <w:p w14:paraId="7D8B713B" w14:textId="5BF13942" w:rsidR="00F32123" w:rsidRPr="005676C4" w:rsidRDefault="00F32123" w:rsidP="00D064E4">
      <w:pPr>
        <w:rPr>
          <w:bCs/>
          <w:sz w:val="14"/>
          <w:szCs w:val="14"/>
        </w:rPr>
      </w:pPr>
      <w:r w:rsidRPr="005676C4">
        <w:rPr>
          <w:rStyle w:val="l-choir-label-large"/>
          <w:sz w:val="14"/>
          <w:szCs w:val="14"/>
        </w:rPr>
        <w:endnoteRef/>
      </w:r>
      <w:r w:rsidRPr="005676C4">
        <w:rPr>
          <w:sz w:val="14"/>
          <w:szCs w:val="14"/>
        </w:rPr>
        <w:t xml:space="preserve"> </w:t>
      </w:r>
      <w:r w:rsidRPr="005676C4">
        <w:rPr>
          <w:bCs/>
          <w:sz w:val="14"/>
          <w:szCs w:val="14"/>
        </w:rPr>
        <w:t>This homily was transcribed from one given On November 11, 1996 according to the church calendar (11/24 ns), being the Twenty Fifth Sunday after Pentecost, and the day appointed for the commemoration Holy Martyrs Menas of Egypt, Victor and Stephanida at Damascus and Vincent of Spain The Epistle reading appointed is Ephesians Eph 4:1-6, and the Gospel is Luke 10:25-37.</w:t>
      </w:r>
      <w:r w:rsidR="00880559">
        <w:rPr>
          <w:bCs/>
          <w:sz w:val="14"/>
          <w:szCs w:val="14"/>
        </w:rPr>
        <w:t xml:space="preserve"> </w:t>
      </w:r>
      <w:r w:rsidRPr="005676C4">
        <w:rPr>
          <w:bCs/>
          <w:sz w:val="14"/>
          <w:szCs w:val="14"/>
        </w:rPr>
        <w:t xml:space="preserve">There are some stylistic changes and minor corrections made and several footnotes have been added, but otherwise, it is essentially in a colloquial, “spoken” style. It is hoped that something in these words will help and edify the reader, but a sermon read from a page cannot enlighten a soul as much as attendance and reverent worship at the Vigil service, which prepares the soul for the Holy Liturgy, and the hearing of the scriptures and the preaching of them in the context of the Holy Divine Liturgy. In such circumstances the soul is enlightened much more than when words are read on a page. </w:t>
      </w:r>
    </w:p>
  </w:endnote>
  <w:endnote w:id="2">
    <w:p w14:paraId="6983E815"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10:25</w:t>
      </w:r>
    </w:p>
  </w:endnote>
  <w:endnote w:id="3">
    <w:p w14:paraId="046B4D04"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11:42</w:t>
      </w:r>
    </w:p>
  </w:endnote>
  <w:endnote w:id="4">
    <w:p w14:paraId="23764EB3" w14:textId="12D60CBC"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w:t>
      </w:r>
      <w:r w:rsidR="00880559">
        <w:rPr>
          <w:sz w:val="14"/>
          <w:szCs w:val="14"/>
        </w:rPr>
        <w:t xml:space="preserve">The second Gospel read on the day of this homily was the </w:t>
      </w:r>
      <w:r w:rsidRPr="005676C4">
        <w:rPr>
          <w:sz w:val="14"/>
          <w:szCs w:val="14"/>
        </w:rPr>
        <w:t xml:space="preserve">Reading appointed for Martyr Menas and the other martyrs is Matthew 10:32-33,37-38,19:27-30. At the end of the reading, Christ says: “Verily I say unto you, </w:t>
      </w:r>
      <w:r w:rsidR="00E27AB8" w:rsidRPr="005676C4">
        <w:rPr>
          <w:sz w:val="14"/>
          <w:szCs w:val="14"/>
        </w:rPr>
        <w:t>that</w:t>
      </w:r>
      <w:r w:rsidRPr="005676C4">
        <w:rPr>
          <w:sz w:val="14"/>
          <w:szCs w:val="14"/>
        </w:rPr>
        <w:t xml:space="preserve"> ye which have followed me, in the regeneration when the Son of man shall sit in the throne of his glory, ye also shall sit upon twelve thrones, judging the twelve tribes of Israel.</w:t>
      </w:r>
      <w:r w:rsidR="00880559">
        <w:rPr>
          <w:sz w:val="14"/>
          <w:szCs w:val="14"/>
        </w:rPr>
        <w:t xml:space="preserve"> </w:t>
      </w:r>
      <w:r w:rsidRPr="005676C4">
        <w:rPr>
          <w:sz w:val="14"/>
          <w:szCs w:val="14"/>
        </w:rPr>
        <w:t>And every one that hath forsaken houses, or brethren, or sisters, or father, or mother, or wife, or children, or lands, for my name's sake, shall receive an hundredfold, and shall inherit everlasting life.” (Matthew 19:28-29).</w:t>
      </w:r>
    </w:p>
  </w:endnote>
  <w:endnote w:id="5">
    <w:p w14:paraId="0CB5DE01" w14:textId="5119D4CE"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The story of the Rich man and Lazarus is in Luke 16:19-31, and is read on the 16</w:t>
      </w:r>
      <w:r w:rsidRPr="005676C4">
        <w:rPr>
          <w:sz w:val="14"/>
          <w:szCs w:val="14"/>
          <w:vertAlign w:val="superscript"/>
        </w:rPr>
        <w:t>th</w:t>
      </w:r>
      <w:r w:rsidR="00880559">
        <w:rPr>
          <w:sz w:val="14"/>
          <w:szCs w:val="14"/>
        </w:rPr>
        <w:t xml:space="preserve"> </w:t>
      </w:r>
      <w:r w:rsidRPr="005676C4">
        <w:rPr>
          <w:sz w:val="14"/>
          <w:szCs w:val="14"/>
        </w:rPr>
        <w:t xml:space="preserve">Sunday after Pentecost. The rich man, in hell, wanting to save his brothers, has the following discussion with the Holy Prophet Abraham: “I pray thee therefore, father, that thou wouldest send him to my father's house: For I have five brethren; that he may testify unto them, lest they also come into this place of torment. Abraham saith unto him, </w:t>
      </w:r>
      <w:r w:rsidR="00E27AB8" w:rsidRPr="005676C4">
        <w:rPr>
          <w:sz w:val="14"/>
          <w:szCs w:val="14"/>
        </w:rPr>
        <w:t>they</w:t>
      </w:r>
      <w:r w:rsidRPr="005676C4">
        <w:rPr>
          <w:sz w:val="14"/>
          <w:szCs w:val="14"/>
        </w:rPr>
        <w:t xml:space="preserve"> have Moses and the prophets; let them hear them. And he said, Nay, father Abraham: but if one went unto them from the dead, they will repent.</w:t>
      </w:r>
      <w:r w:rsidR="00880559">
        <w:rPr>
          <w:sz w:val="14"/>
          <w:szCs w:val="14"/>
        </w:rPr>
        <w:t xml:space="preserve"> </w:t>
      </w:r>
      <w:r w:rsidRPr="005676C4">
        <w:rPr>
          <w:sz w:val="14"/>
          <w:szCs w:val="14"/>
        </w:rPr>
        <w:t>And he said unto him, If they hear not Moses and the prophets, neither will they be persuaded, though one rose from the dead.” (Luke 19:27-31)</w:t>
      </w:r>
    </w:p>
  </w:endnote>
  <w:endnote w:id="6">
    <w:p w14:paraId="38128FF3" w14:textId="22E332A4"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10:26-27 (cf. Duet 6:5: “And thou shalt love the LORD thy God with all thine heart, and with all thy soul, and with all thy might.”</w:t>
      </w:r>
      <w:r w:rsidR="00880559">
        <w:rPr>
          <w:sz w:val="14"/>
          <w:szCs w:val="14"/>
        </w:rPr>
        <w:t xml:space="preserve"> </w:t>
      </w:r>
    </w:p>
  </w:endnote>
  <w:endnote w:id="7">
    <w:p w14:paraId="3B2930F9"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Mark 12:31</w:t>
      </w:r>
    </w:p>
  </w:endnote>
  <w:endnote w:id="8">
    <w:p w14:paraId="3648962D"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John 13:34-35</w:t>
      </w:r>
    </w:p>
  </w:endnote>
  <w:endnote w:id="9">
    <w:p w14:paraId="19B60E66"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10:28</w:t>
      </w:r>
    </w:p>
  </w:endnote>
  <w:endnote w:id="10">
    <w:p w14:paraId="78530E8E"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Cf. Matthew 18:22. This expression, “seventy times seven” is an indication of an infinite number.</w:t>
      </w:r>
    </w:p>
  </w:endnote>
  <w:endnote w:id="11">
    <w:p w14:paraId="256263EF"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10:29</w:t>
      </w:r>
    </w:p>
  </w:endnote>
  <w:endnote w:id="12">
    <w:p w14:paraId="4AA09586"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10:30</w:t>
      </w:r>
    </w:p>
  </w:endnote>
  <w:endnote w:id="13">
    <w:p w14:paraId="0D951D62"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Psalm 48:1-2</w:t>
      </w:r>
    </w:p>
  </w:endnote>
  <w:endnote w:id="14">
    <w:p w14:paraId="2C94FB11"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10:31-32</w:t>
      </w:r>
    </w:p>
  </w:endnote>
  <w:endnote w:id="15">
    <w:p w14:paraId="6A707312"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10:33</w:t>
      </w:r>
    </w:p>
  </w:endnote>
  <w:endnote w:id="16">
    <w:p w14:paraId="76FB66B5"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10:34</w:t>
      </w:r>
    </w:p>
  </w:endnote>
  <w:endnote w:id="17">
    <w:p w14:paraId="25A0208C" w14:textId="712D5833"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The Gospel for the 24</w:t>
      </w:r>
      <w:r w:rsidRPr="005676C4">
        <w:rPr>
          <w:sz w:val="14"/>
          <w:szCs w:val="14"/>
          <w:vertAlign w:val="superscript"/>
        </w:rPr>
        <w:t>th</w:t>
      </w:r>
      <w:r w:rsidRPr="005676C4">
        <w:rPr>
          <w:sz w:val="14"/>
          <w:szCs w:val="14"/>
        </w:rPr>
        <w:t xml:space="preserve"> Sunday after Pentecost, read the preceding week, is Luke 8:41-56. It tells the story of the healing of the woman with an issue of blood, and the raising of</w:t>
      </w:r>
      <w:r w:rsidR="00880559">
        <w:rPr>
          <w:sz w:val="14"/>
          <w:szCs w:val="14"/>
        </w:rPr>
        <w:t xml:space="preserve"> </w:t>
      </w:r>
      <w:r w:rsidRPr="005676C4">
        <w:rPr>
          <w:sz w:val="14"/>
          <w:szCs w:val="14"/>
        </w:rPr>
        <w:t>Jairus’ daughter.</w:t>
      </w:r>
    </w:p>
  </w:endnote>
  <w:endnote w:id="18">
    <w:p w14:paraId="0B0D58D4"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John 14:2-3</w:t>
      </w:r>
    </w:p>
  </w:endnote>
  <w:endnote w:id="19">
    <w:p w14:paraId="1A1578D0"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John 15:14-17</w:t>
      </w:r>
    </w:p>
  </w:endnote>
  <w:endnote w:id="20">
    <w:p w14:paraId="44C87517"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Matthew 11:29-30</w:t>
      </w:r>
    </w:p>
  </w:endnote>
  <w:endnote w:id="21">
    <w:p w14:paraId="5940CFAA"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Matthew 7:13-14</w:t>
      </w:r>
    </w:p>
  </w:endnote>
  <w:endnote w:id="22">
    <w:p w14:paraId="266BA492"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Matthew 7:21</w:t>
      </w:r>
    </w:p>
  </w:endnote>
  <w:endnote w:id="23">
    <w:p w14:paraId="0A953987"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Matthew 10:32-33</w:t>
      </w:r>
    </w:p>
  </w:endnote>
  <w:endnote w:id="24">
    <w:p w14:paraId="19CCA445"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Luke 10:35</w:t>
      </w:r>
    </w:p>
  </w:endnote>
  <w:endnote w:id="25">
    <w:p w14:paraId="5AC6B5B2" w14:textId="77777777" w:rsidR="00F32123" w:rsidRPr="005676C4" w:rsidRDefault="00F32123" w:rsidP="00D064E4">
      <w:pPr>
        <w:rPr>
          <w:sz w:val="14"/>
          <w:szCs w:val="14"/>
        </w:rPr>
      </w:pPr>
      <w:r w:rsidRPr="005676C4">
        <w:rPr>
          <w:rStyle w:val="l-choir-label-large"/>
          <w:sz w:val="14"/>
          <w:szCs w:val="14"/>
        </w:rPr>
        <w:endnoteRef/>
      </w:r>
      <w:r w:rsidRPr="005676C4">
        <w:rPr>
          <w:sz w:val="14"/>
          <w:szCs w:val="14"/>
        </w:rPr>
        <w:t xml:space="preserve"> Cf. 1 Cor. 3:6 “I have planted, Apollos watered; but God gave the increase.”</w:t>
      </w:r>
    </w:p>
  </w:endnote>
  <w:endnote w:id="26">
    <w:p w14:paraId="14354436" w14:textId="77777777" w:rsidR="00F32123" w:rsidRPr="005676C4" w:rsidRDefault="00F32123" w:rsidP="002B11F8">
      <w:pPr>
        <w:rPr>
          <w:sz w:val="14"/>
          <w:szCs w:val="14"/>
        </w:rPr>
      </w:pPr>
      <w:r w:rsidRPr="005676C4">
        <w:rPr>
          <w:sz w:val="14"/>
          <w:szCs w:val="14"/>
        </w:rPr>
        <w:endnoteRef/>
      </w:r>
      <w:r w:rsidRPr="005676C4">
        <w:rPr>
          <w:sz w:val="14"/>
          <w:szCs w:val="14"/>
        </w:rPr>
        <w:t xml:space="preserve"> Cf. Mark 9:41 “For whosoever shall give you a cup of water to drink in my name, because ye belong to Christ, verily I say unto you, he shall not lose his reward.”</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0002AFF" w:usb1="4000ACFF" w:usb2="00000001" w:usb3="00000000" w:csb0="000001FF" w:csb1="00000000"/>
  </w:font>
  <w:font w:name="Calibri Light">
    <w:panose1 w:val="020F0302020204030204"/>
    <w:charset w:characterSet="iso-8859-1"/>
    <w:family w:val="swiss"/>
    <w:pitch w:val="variable"/>
    <w:sig w:usb0="A0002AEF" w:usb1="4000207B" w:usb2="00000000" w:usb3="00000000" w:csb0="000001FF" w:csb1="00000000"/>
  </w:font>
  <w:font w:name="Bookman Old Style">
    <w:panose1 w:val="02050604050505020204"/>
    <w:charset w:characterSet="iso-8859-1"/>
    <w:family w:val="roman"/>
    <w:pitch w:val="variable"/>
    <w:sig w:usb0="00000287" w:usb1="00000000" w:usb2="00000000" w:usb3="00000000" w:csb0="0000009F" w:csb1="00000000"/>
  </w:font>
  <w:font w:name="Arial">
    <w:panose1 w:val="020B0604020202020204"/>
    <w:charset w:characterSet="iso-8859-1"/>
    <w:family w:val="swiss"/>
    <w:pitch w:val="variable"/>
    <w:sig w:usb0="E0002AFF" w:usb1="C0007843" w:usb2="00000009" w:usb3="00000000" w:csb0="000001FF" w:csb1="00000000"/>
  </w:font>
  <w:font w:name="Garamond">
    <w:panose1 w:val="02020404030301010803"/>
    <w:charset w:characterSet="iso-8859-1"/>
    <w:family w:val="roman"/>
    <w:pitch w:val="variable"/>
    <w:sig w:usb0="00000287" w:usb1="00000000" w:usb2="00000000" w:usb3="00000000" w:csb0="0000009F" w:csb1="00000000"/>
  </w:font>
  <w:font w:name="Segoe UI">
    <w:panose1 w:val="020B0502040204020203"/>
    <w:charset w:characterSet="iso-8859-1"/>
    <w:family w:val="swiss"/>
    <w:pitch w:val="variable"/>
    <w:sig w:usb0="E4002EFF" w:usb1="C000E47F"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076158CE" w14:textId="77777777" w:rsidR="00E61BAE" w:rsidRPr="00ED6D17" w:rsidRDefault="00E61BAE" w:rsidP="00ED6D17">
    <w:pPr>
      <w:pStyle w:val="Footer"/>
      <w:jc w:val="center"/>
      <w:rPr>
        <w:sz w:val="16"/>
        <w:szCs w:val="16"/>
      </w:rPr>
    </w:pPr>
    <w:r w:rsidRPr="00ED6D17">
      <w:rPr>
        <w:sz w:val="16"/>
        <w:szCs w:val="16"/>
      </w:rPr>
      <w:t xml:space="preserve">Page </w:t>
    </w:r>
    <w:r w:rsidRPr="00ED6D17">
      <w:rPr>
        <w:b/>
        <w:bCs/>
        <w:sz w:val="16"/>
        <w:szCs w:val="16"/>
      </w:rPr>
      <w:fldChar w:fldCharType="begin"/>
    </w:r>
    <w:r w:rsidRPr="00ED6D17">
      <w:rPr>
        <w:b/>
        <w:bCs/>
        <w:sz w:val="16"/>
        <w:szCs w:val="16"/>
      </w:rPr>
      <w:instrText xml:space="preserve"> PAGE  \* Arabic  \* MERGEFORMAT </w:instrText>
    </w:r>
    <w:r w:rsidRPr="00ED6D17">
      <w:rPr>
        <w:b/>
        <w:bCs/>
        <w:sz w:val="16"/>
        <w:szCs w:val="16"/>
      </w:rPr>
      <w:fldChar w:fldCharType="separate"/>
    </w:r>
    <w:r w:rsidRPr="00ED6D17">
      <w:rPr>
        <w:b/>
        <w:bCs/>
        <w:noProof/>
        <w:sz w:val="16"/>
        <w:szCs w:val="16"/>
      </w:rPr>
      <w:t>1</w:t>
    </w:r>
    <w:r w:rsidRPr="00ED6D17">
      <w:rPr>
        <w:b/>
        <w:bCs/>
        <w:sz w:val="16"/>
        <w:szCs w:val="16"/>
      </w:rPr>
      <w:fldChar w:fldCharType="end"/>
    </w:r>
    <w:r w:rsidRPr="00ED6D17">
      <w:rPr>
        <w:sz w:val="16"/>
        <w:szCs w:val="16"/>
      </w:rPr>
      <w:t xml:space="preserve"> of </w:t>
    </w:r>
    <w:r w:rsidRPr="00ED6D17">
      <w:rPr>
        <w:b/>
        <w:bCs/>
        <w:sz w:val="16"/>
        <w:szCs w:val="16"/>
      </w:rPr>
      <w:fldChar w:fldCharType="begin"/>
    </w:r>
    <w:r w:rsidRPr="00ED6D17">
      <w:rPr>
        <w:b/>
        <w:bCs/>
        <w:sz w:val="16"/>
        <w:szCs w:val="16"/>
      </w:rPr>
      <w:instrText xml:space="preserve"> NUMPAGES  \* Arabic  \* MERGEFORMAT </w:instrText>
    </w:r>
    <w:r w:rsidRPr="00ED6D17">
      <w:rPr>
        <w:b/>
        <w:bCs/>
        <w:sz w:val="16"/>
        <w:szCs w:val="16"/>
      </w:rPr>
      <w:fldChar w:fldCharType="separate"/>
    </w:r>
    <w:r w:rsidRPr="00ED6D17">
      <w:rPr>
        <w:b/>
        <w:bCs/>
        <w:noProof/>
        <w:sz w:val="16"/>
        <w:szCs w:val="16"/>
      </w:rPr>
      <w:t>2</w:t>
    </w:r>
    <w:r w:rsidRPr="00ED6D17">
      <w:rPr>
        <w:b/>
        <w:bCs/>
        <w:sz w:val="16"/>
        <w:szCs w:val="16"/>
      </w:rPr>
      <w:fldChar w:fldCharType="end"/>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43860AA8" w14:textId="7F4ADDF5" w:rsidR="003109B6" w:rsidRDefault="003109B6" w:rsidP="008914AE">
    <w:pPr>
      <w:pStyle w:val="Footer"/>
      <w:jc w:val="center"/>
    </w:pPr>
    <w:r>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3</w:t>
      </w:r>
    </w:fldSimple>
    <w:r w:rsidR="00880559">
      <w:t xml:space="preserve"> </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0C2928B2" w14:textId="77777777" w:rsidR="00F32123" w:rsidRPr="00722044" w:rsidRDefault="00F32123" w:rsidP="00A21011">
    <w:pPr>
      <w:pStyle w:val="Footer"/>
      <w:jc w:val="center"/>
      <w:rPr>
        <w:sz w:val="18"/>
        <w:szCs w:val="18"/>
      </w:rPr>
    </w:pPr>
    <w:r w:rsidRPr="00722044">
      <w:rPr>
        <w:sz w:val="18"/>
        <w:szCs w:val="18"/>
      </w:rPr>
      <w:t xml:space="preserve">Page </w:t>
    </w:r>
    <w:r w:rsidRPr="00722044">
      <w:rPr>
        <w:b/>
        <w:bCs/>
        <w:sz w:val="18"/>
        <w:szCs w:val="18"/>
      </w:rPr>
      <w:fldChar w:fldCharType="begin"/>
    </w:r>
    <w:r w:rsidRPr="00722044">
      <w:rPr>
        <w:b/>
        <w:bCs/>
        <w:sz w:val="18"/>
        <w:szCs w:val="18"/>
      </w:rPr>
      <w:instrText xml:space="preserve"> PAGE  \* Arabic  \* MERGEFORMAT </w:instrText>
    </w:r>
    <w:r w:rsidRPr="00722044">
      <w:rPr>
        <w:b/>
        <w:bCs/>
        <w:sz w:val="18"/>
        <w:szCs w:val="18"/>
      </w:rPr>
      <w:fldChar w:fldCharType="separate"/>
    </w:r>
    <w:r w:rsidRPr="00722044">
      <w:rPr>
        <w:b/>
        <w:bCs/>
        <w:noProof/>
        <w:sz w:val="18"/>
        <w:szCs w:val="18"/>
      </w:rPr>
      <w:t>1</w:t>
    </w:r>
    <w:r w:rsidRPr="00722044">
      <w:rPr>
        <w:b/>
        <w:bCs/>
        <w:sz w:val="18"/>
        <w:szCs w:val="18"/>
      </w:rPr>
      <w:fldChar w:fldCharType="end"/>
    </w:r>
    <w:r w:rsidRPr="00722044">
      <w:rPr>
        <w:sz w:val="18"/>
        <w:szCs w:val="18"/>
      </w:rPr>
      <w:t xml:space="preserve"> of </w:t>
    </w:r>
    <w:r w:rsidRPr="00722044">
      <w:rPr>
        <w:b/>
        <w:bCs/>
        <w:sz w:val="18"/>
        <w:szCs w:val="18"/>
      </w:rPr>
      <w:fldChar w:fldCharType="begin"/>
    </w:r>
    <w:r w:rsidRPr="00722044">
      <w:rPr>
        <w:b/>
        <w:bCs/>
        <w:sz w:val="18"/>
        <w:szCs w:val="18"/>
      </w:rPr>
      <w:instrText xml:space="preserve"> NUMPAGES  \* Arabic  \* MERGEFORMAT </w:instrText>
    </w:r>
    <w:r w:rsidRPr="00722044">
      <w:rPr>
        <w:b/>
        <w:bCs/>
        <w:sz w:val="18"/>
        <w:szCs w:val="18"/>
      </w:rPr>
      <w:fldChar w:fldCharType="separate"/>
    </w:r>
    <w:r w:rsidRPr="00722044">
      <w:rPr>
        <w:b/>
        <w:bCs/>
        <w:noProof/>
        <w:sz w:val="18"/>
        <w:szCs w:val="18"/>
      </w:rPr>
      <w:t>2</w:t>
    </w:r>
    <w:r w:rsidRPr="00722044">
      <w:rPr>
        <w:b/>
        <w:bCs/>
        <w:sz w:val="18"/>
        <w:szCs w:val="18"/>
      </w:rPr>
      <w:fldChar w:fldCharType="end"/>
    </w: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194D09AC" w14:textId="77777777" w:rsidR="008B1D62" w:rsidRPr="00722044" w:rsidRDefault="008B1D62" w:rsidP="00A21011">
    <w:pPr>
      <w:pStyle w:val="Footer"/>
      <w:jc w:val="center"/>
      <w:rPr>
        <w:sz w:val="18"/>
        <w:szCs w:val="18"/>
      </w:rPr>
    </w:pPr>
    <w:r w:rsidRPr="00722044">
      <w:rPr>
        <w:sz w:val="18"/>
        <w:szCs w:val="18"/>
      </w:rPr>
      <w:t xml:space="preserve">Page </w:t>
    </w:r>
    <w:r w:rsidRPr="00722044">
      <w:rPr>
        <w:b/>
        <w:bCs/>
        <w:sz w:val="18"/>
        <w:szCs w:val="18"/>
      </w:rPr>
      <w:fldChar w:fldCharType="begin"/>
    </w:r>
    <w:r w:rsidRPr="00722044">
      <w:rPr>
        <w:b/>
        <w:bCs/>
        <w:sz w:val="18"/>
        <w:szCs w:val="18"/>
      </w:rPr>
      <w:instrText xml:space="preserve"> PAGE  \* Arabic  \* MERGEFORMAT </w:instrText>
    </w:r>
    <w:r w:rsidRPr="00722044">
      <w:rPr>
        <w:b/>
        <w:bCs/>
        <w:sz w:val="18"/>
        <w:szCs w:val="18"/>
      </w:rPr>
      <w:fldChar w:fldCharType="separate"/>
    </w:r>
    <w:r w:rsidRPr="00722044">
      <w:rPr>
        <w:b/>
        <w:bCs/>
        <w:noProof/>
        <w:sz w:val="18"/>
        <w:szCs w:val="18"/>
      </w:rPr>
      <w:t>1</w:t>
    </w:r>
    <w:r w:rsidRPr="00722044">
      <w:rPr>
        <w:b/>
        <w:bCs/>
        <w:sz w:val="18"/>
        <w:szCs w:val="18"/>
      </w:rPr>
      <w:fldChar w:fldCharType="end"/>
    </w:r>
    <w:r w:rsidRPr="00722044">
      <w:rPr>
        <w:sz w:val="18"/>
        <w:szCs w:val="18"/>
      </w:rPr>
      <w:t xml:space="preserve"> of </w:t>
    </w:r>
    <w:r w:rsidRPr="00722044">
      <w:rPr>
        <w:b/>
        <w:bCs/>
        <w:sz w:val="18"/>
        <w:szCs w:val="18"/>
      </w:rPr>
      <w:fldChar w:fldCharType="begin"/>
    </w:r>
    <w:r w:rsidRPr="00722044">
      <w:rPr>
        <w:b/>
        <w:bCs/>
        <w:sz w:val="18"/>
        <w:szCs w:val="18"/>
      </w:rPr>
      <w:instrText xml:space="preserve"> NUMPAGES  \* Arabic  \* MERGEFORMAT </w:instrText>
    </w:r>
    <w:r w:rsidRPr="00722044">
      <w:rPr>
        <w:b/>
        <w:bCs/>
        <w:sz w:val="18"/>
        <w:szCs w:val="18"/>
      </w:rPr>
      <w:fldChar w:fldCharType="separate"/>
    </w:r>
    <w:r w:rsidRPr="00722044">
      <w:rPr>
        <w:b/>
        <w:bCs/>
        <w:noProof/>
        <w:sz w:val="18"/>
        <w:szCs w:val="18"/>
      </w:rPr>
      <w:t>2</w:t>
    </w:r>
    <w:r w:rsidRPr="00722044">
      <w:rPr>
        <w:b/>
        <w:bCs/>
        <w:sz w:val="18"/>
        <w:szCs w:val="18"/>
      </w:rPr>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3506E2DA" w14:textId="77777777" w:rsidR="006277A1" w:rsidRDefault="006277A1" w:rsidP="005923DE">
      <w:pPr>
        <w:spacing w:after="0pt" w:line="12pt" w:lineRule="auto"/>
      </w:pPr>
      <w:r>
        <w:separator/>
      </w:r>
    </w:p>
  </w:footnote>
  <w:footnote w:type="continuationSeparator" w:id="0">
    <w:p w14:paraId="0F5807CF" w14:textId="77777777" w:rsidR="006277A1" w:rsidRDefault="006277A1" w:rsidP="005923DE">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7C"/>
    <w:multiLevelType w:val="singleLevel"/>
    <w:tmpl w:val="58260838"/>
    <w:lvl w:ilvl="0">
      <w:start w:val="1"/>
      <w:numFmt w:val="decimal"/>
      <w:pStyle w:val="ListNumber5"/>
      <w:lvlText w:val="%1."/>
      <w:lvlJc w:val="start"/>
      <w:pPr>
        <w:tabs>
          <w:tab w:val="num" w:pos="90pt"/>
        </w:tabs>
        <w:ind w:start="90pt" w:hanging="18pt"/>
      </w:pPr>
    </w:lvl>
  </w:abstractNum>
  <w:abstractNum w:abstractNumId="1" w15:restartNumberingAfterBreak="0">
    <w:nsid w:val="FFFFFF7D"/>
    <w:multiLevelType w:val="singleLevel"/>
    <w:tmpl w:val="35D0C5FA"/>
    <w:lvl w:ilvl="0">
      <w:start w:val="1"/>
      <w:numFmt w:val="decimal"/>
      <w:pStyle w:val="ListNumber4"/>
      <w:lvlText w:val="%1."/>
      <w:lvlJc w:val="start"/>
      <w:pPr>
        <w:tabs>
          <w:tab w:val="num" w:pos="72pt"/>
        </w:tabs>
        <w:ind w:start="72pt" w:hanging="18pt"/>
      </w:pPr>
    </w:lvl>
  </w:abstractNum>
  <w:abstractNum w:abstractNumId="2" w15:restartNumberingAfterBreak="0">
    <w:nsid w:val="FFFFFF7E"/>
    <w:multiLevelType w:val="singleLevel"/>
    <w:tmpl w:val="9FB0C1A2"/>
    <w:lvl w:ilvl="0">
      <w:start w:val="1"/>
      <w:numFmt w:val="decimal"/>
      <w:pStyle w:val="ListNumber3"/>
      <w:lvlText w:val="%1."/>
      <w:lvlJc w:val="start"/>
      <w:pPr>
        <w:tabs>
          <w:tab w:val="num" w:pos="54pt"/>
        </w:tabs>
        <w:ind w:start="54pt" w:hanging="18pt"/>
      </w:pPr>
    </w:lvl>
  </w:abstractNum>
  <w:abstractNum w:abstractNumId="3" w15:restartNumberingAfterBreak="0">
    <w:nsid w:val="FFFFFF7F"/>
    <w:multiLevelType w:val="singleLevel"/>
    <w:tmpl w:val="3F20F7AA"/>
    <w:lvl w:ilvl="0">
      <w:start w:val="1"/>
      <w:numFmt w:val="decimal"/>
      <w:pStyle w:val="ListNumber2"/>
      <w:lvlText w:val="%1."/>
      <w:lvlJc w:val="start"/>
      <w:pPr>
        <w:tabs>
          <w:tab w:val="num" w:pos="36pt"/>
        </w:tabs>
        <w:ind w:start="36pt" w:hanging="18pt"/>
      </w:pPr>
    </w:lvl>
  </w:abstractNum>
  <w:abstractNum w:abstractNumId="4" w15:restartNumberingAfterBreak="0">
    <w:nsid w:val="FFFFFF80"/>
    <w:multiLevelType w:val="singleLevel"/>
    <w:tmpl w:val="E7A89AC2"/>
    <w:lvl w:ilvl="0">
      <w:start w:val="1"/>
      <w:numFmt w:val="bullet"/>
      <w:pStyle w:val="ListBullet5"/>
      <w:lvlText w:val=""/>
      <w:lvlJc w:val="start"/>
      <w:pPr>
        <w:tabs>
          <w:tab w:val="num" w:pos="90pt"/>
        </w:tabs>
        <w:ind w:start="90pt" w:hanging="18pt"/>
      </w:pPr>
      <w:rPr>
        <w:rFonts w:ascii="Symbol" w:hAnsi="Symbol" w:hint="default"/>
      </w:rPr>
    </w:lvl>
  </w:abstractNum>
  <w:abstractNum w:abstractNumId="5" w15:restartNumberingAfterBreak="0">
    <w:nsid w:val="FFFFFF81"/>
    <w:multiLevelType w:val="singleLevel"/>
    <w:tmpl w:val="CE1A3F46"/>
    <w:lvl w:ilvl="0">
      <w:start w:val="1"/>
      <w:numFmt w:val="bullet"/>
      <w:pStyle w:val="ListBullet4"/>
      <w:lvlText w:val=""/>
      <w:lvlJc w:val="start"/>
      <w:pPr>
        <w:tabs>
          <w:tab w:val="num" w:pos="72pt"/>
        </w:tabs>
        <w:ind w:start="72pt" w:hanging="18pt"/>
      </w:pPr>
      <w:rPr>
        <w:rFonts w:ascii="Symbol" w:hAnsi="Symbol" w:hint="default"/>
      </w:rPr>
    </w:lvl>
  </w:abstractNum>
  <w:abstractNum w:abstractNumId="6" w15:restartNumberingAfterBreak="0">
    <w:nsid w:val="FFFFFF82"/>
    <w:multiLevelType w:val="singleLevel"/>
    <w:tmpl w:val="88C6923C"/>
    <w:lvl w:ilvl="0">
      <w:start w:val="1"/>
      <w:numFmt w:val="bullet"/>
      <w:pStyle w:val="ListBullet3"/>
      <w:lvlText w:val=""/>
      <w:lvlJc w:val="start"/>
      <w:pPr>
        <w:tabs>
          <w:tab w:val="num" w:pos="54pt"/>
        </w:tabs>
        <w:ind w:start="54pt" w:hanging="18pt"/>
      </w:pPr>
      <w:rPr>
        <w:rFonts w:ascii="Symbol" w:hAnsi="Symbol" w:hint="default"/>
      </w:rPr>
    </w:lvl>
  </w:abstractNum>
  <w:abstractNum w:abstractNumId="7" w15:restartNumberingAfterBreak="0">
    <w:nsid w:val="FFFFFF83"/>
    <w:multiLevelType w:val="singleLevel"/>
    <w:tmpl w:val="8C7CEAFE"/>
    <w:lvl w:ilvl="0">
      <w:start w:val="1"/>
      <w:numFmt w:val="bullet"/>
      <w:pStyle w:val="ListBullet2"/>
      <w:lvlText w:val=""/>
      <w:lvlJc w:val="start"/>
      <w:pPr>
        <w:tabs>
          <w:tab w:val="num" w:pos="36pt"/>
        </w:tabs>
        <w:ind w:start="36pt" w:hanging="18pt"/>
      </w:pPr>
      <w:rPr>
        <w:rFonts w:ascii="Symbol" w:hAnsi="Symbol" w:hint="default"/>
      </w:rPr>
    </w:lvl>
  </w:abstractNum>
  <w:abstractNum w:abstractNumId="8" w15:restartNumberingAfterBreak="0">
    <w:nsid w:val="FFFFFF88"/>
    <w:multiLevelType w:val="singleLevel"/>
    <w:tmpl w:val="B73ACAC4"/>
    <w:lvl w:ilvl="0">
      <w:start w:val="1"/>
      <w:numFmt w:val="decimal"/>
      <w:pStyle w:val="ListNumber"/>
      <w:lvlText w:val="%1."/>
      <w:lvlJc w:val="start"/>
      <w:pPr>
        <w:tabs>
          <w:tab w:val="num" w:pos="18pt"/>
        </w:tabs>
        <w:ind w:start="18pt" w:hanging="18pt"/>
      </w:pPr>
    </w:lvl>
  </w:abstractNum>
  <w:abstractNum w:abstractNumId="9" w15:restartNumberingAfterBreak="0">
    <w:nsid w:val="FFFFFF89"/>
    <w:multiLevelType w:val="singleLevel"/>
    <w:tmpl w:val="E9F284E4"/>
    <w:lvl w:ilvl="0">
      <w:start w:val="1"/>
      <w:numFmt w:val="bullet"/>
      <w:pStyle w:val="ListBullet"/>
      <w:lvlText w:val=""/>
      <w:lvlJc w:val="start"/>
      <w:pPr>
        <w:tabs>
          <w:tab w:val="num" w:pos="18pt"/>
        </w:tabs>
        <w:ind w:start="18pt" w:hanging="18pt"/>
      </w:pPr>
      <w:rPr>
        <w:rFonts w:ascii="Symbol" w:hAnsi="Symbol" w:hint="default"/>
      </w:rPr>
    </w:lvl>
  </w:abstractNum>
  <w:abstractNum w:abstractNumId="10" w15:restartNumberingAfterBreak="0">
    <w:nsid w:val="00000005"/>
    <w:multiLevelType w:val="singleLevel"/>
    <w:tmpl w:val="4FC23062"/>
    <w:lvl w:ilvl="0">
      <w:start w:val="1"/>
      <w:numFmt w:val="decimal"/>
      <w:pStyle w:val="l-dyptichs-name-lrg"/>
      <w:lvlText w:val="%1."/>
      <w:lvlJc w:val="start"/>
      <w:pPr>
        <w:ind w:start="58.50pt" w:hanging="18pt"/>
      </w:pPr>
      <w:rPr>
        <w:rFonts w:ascii="Verdana" w:hAnsi="Verdana" w:cs="Times New Roman"/>
        <w:i/>
        <w:color w:val="auto"/>
        <w:sz w:val="16"/>
        <w:szCs w:val="24"/>
        <w:lang w:val="en-US"/>
      </w:rPr>
    </w:lvl>
  </w:abstractNum>
  <w:abstractNum w:abstractNumId="11" w15:restartNumberingAfterBreak="0">
    <w:nsid w:val="12FC1323"/>
    <w:multiLevelType w:val="singleLevel"/>
    <w:tmpl w:val="04090001"/>
    <w:lvl w:ilvl="0">
      <w:start w:val="1"/>
      <w:numFmt w:val="bullet"/>
      <w:lvlText w:val=""/>
      <w:lvlJc w:val="start"/>
      <w:pPr>
        <w:ind w:start="36pt" w:hanging="18pt"/>
      </w:pPr>
      <w:rPr>
        <w:rFonts w:ascii="Symbol" w:hAnsi="Symbol" w:hint="default"/>
      </w:rPr>
    </w:lvl>
  </w:abstractNum>
  <w:abstractNum w:abstractNumId="12" w15:restartNumberingAfterBreak="0">
    <w:nsid w:val="3C23583B"/>
    <w:multiLevelType w:val="hybridMultilevel"/>
    <w:tmpl w:val="3386132A"/>
    <w:lvl w:ilvl="0" w:tplc="04090001">
      <w:start w:val="1"/>
      <w:numFmt w:val="bullet"/>
      <w:lvlText w:val=""/>
      <w:lvlJc w:val="start"/>
      <w:pPr>
        <w:tabs>
          <w:tab w:val="num" w:pos="36pt"/>
        </w:tabs>
        <w:ind w:start="36pt" w:hanging="18pt"/>
      </w:pPr>
      <w:rPr>
        <w:rFonts w:ascii="Symbol" w:hAnsi="Symbol" w:hint="default"/>
      </w:rPr>
    </w:lvl>
    <w:lvl w:ilvl="1" w:tplc="04090003">
      <w:start w:val="1"/>
      <w:numFmt w:val="decimal"/>
      <w:lvlText w:val="%2."/>
      <w:lvlJc w:val="start"/>
      <w:pPr>
        <w:tabs>
          <w:tab w:val="num" w:pos="72pt"/>
        </w:tabs>
        <w:ind w:start="72pt" w:hanging="18pt"/>
      </w:pPr>
    </w:lvl>
    <w:lvl w:ilvl="2" w:tplc="04090005">
      <w:start w:val="1"/>
      <w:numFmt w:val="decimal"/>
      <w:lvlText w:val="%3."/>
      <w:lvlJc w:val="start"/>
      <w:pPr>
        <w:tabs>
          <w:tab w:val="num" w:pos="108pt"/>
        </w:tabs>
        <w:ind w:start="108pt" w:hanging="18pt"/>
      </w:pPr>
    </w:lvl>
    <w:lvl w:ilvl="3" w:tplc="04090001">
      <w:start w:val="1"/>
      <w:numFmt w:val="decimal"/>
      <w:lvlText w:val="%4."/>
      <w:lvlJc w:val="start"/>
      <w:pPr>
        <w:tabs>
          <w:tab w:val="num" w:pos="144pt"/>
        </w:tabs>
        <w:ind w:start="144pt" w:hanging="18pt"/>
      </w:pPr>
    </w:lvl>
    <w:lvl w:ilvl="4" w:tplc="04090003">
      <w:start w:val="1"/>
      <w:numFmt w:val="decimal"/>
      <w:lvlText w:val="%5."/>
      <w:lvlJc w:val="start"/>
      <w:pPr>
        <w:tabs>
          <w:tab w:val="num" w:pos="180pt"/>
        </w:tabs>
        <w:ind w:start="180pt" w:hanging="18pt"/>
      </w:pPr>
    </w:lvl>
    <w:lvl w:ilvl="5" w:tplc="04090005">
      <w:start w:val="1"/>
      <w:numFmt w:val="decimal"/>
      <w:lvlText w:val="%6."/>
      <w:lvlJc w:val="start"/>
      <w:pPr>
        <w:tabs>
          <w:tab w:val="num" w:pos="216pt"/>
        </w:tabs>
        <w:ind w:start="216pt" w:hanging="18pt"/>
      </w:pPr>
    </w:lvl>
    <w:lvl w:ilvl="6" w:tplc="04090001">
      <w:start w:val="1"/>
      <w:numFmt w:val="decimal"/>
      <w:lvlText w:val="%7."/>
      <w:lvlJc w:val="start"/>
      <w:pPr>
        <w:tabs>
          <w:tab w:val="num" w:pos="252pt"/>
        </w:tabs>
        <w:ind w:start="252pt" w:hanging="18pt"/>
      </w:pPr>
    </w:lvl>
    <w:lvl w:ilvl="7" w:tplc="04090003">
      <w:start w:val="1"/>
      <w:numFmt w:val="decimal"/>
      <w:lvlText w:val="%8."/>
      <w:lvlJc w:val="start"/>
      <w:pPr>
        <w:tabs>
          <w:tab w:val="num" w:pos="288pt"/>
        </w:tabs>
        <w:ind w:start="288pt" w:hanging="18pt"/>
      </w:pPr>
    </w:lvl>
    <w:lvl w:ilvl="8" w:tplc="04090005">
      <w:start w:val="1"/>
      <w:numFmt w:val="decimal"/>
      <w:lvlText w:val="%9."/>
      <w:lvlJc w:val="start"/>
      <w:pPr>
        <w:tabs>
          <w:tab w:val="num" w:pos="324pt"/>
        </w:tabs>
        <w:ind w:start="324pt" w:hanging="18pt"/>
      </w:pPr>
    </w:lvl>
  </w:abstractNum>
  <w:abstractNum w:abstractNumId="13" w15:restartNumberingAfterBreak="0">
    <w:nsid w:val="3EA509D1"/>
    <w:multiLevelType w:val="singleLevel"/>
    <w:tmpl w:val="D24C23FE"/>
    <w:lvl w:ilvl="0">
      <w:start w:val="1"/>
      <w:numFmt w:val="decimal"/>
      <w:pStyle w:val="l-dyptichs-note"/>
      <w:lvlText w:val="%1."/>
      <w:lvlJc w:val="start"/>
      <w:pPr>
        <w:ind w:start="81pt" w:hanging="18pt"/>
      </w:pPr>
      <w:rPr>
        <w:rFonts w:ascii="Verdana" w:hAnsi="Verdana" w:cs="Times New Roman"/>
        <w:i/>
        <w:color w:val="auto"/>
        <w:sz w:val="16"/>
        <w:szCs w:val="24"/>
        <w:lang w:val="en-US"/>
      </w:rPr>
    </w:lvl>
  </w:abstractNum>
  <w:abstractNum w:abstractNumId="14" w15:restartNumberingAfterBreak="0">
    <w:nsid w:val="7AF85063"/>
    <w:multiLevelType w:val="hybridMultilevel"/>
    <w:tmpl w:val="342E11F6"/>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num w:numId="1">
    <w:abstractNumId w:val="10"/>
  </w:num>
  <w:num w:numId="2">
    <w:abstractNumId w:val="10"/>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1"/>
  </w:num>
  <w:num w:numId="17">
    <w:abstractNumId w:val="14"/>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15:person w15:author="Timothy Holland">
    <w15:presenceInfo w15:providerId="Windows Live" w15:userId="5913e4809222428b"/>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4%"/>
  <w:proofState w:spelling="clean" w:grammar="clean"/>
  <w:revisionView w:markup="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wNrMwNzI2NjU2NDVS0lEKTi0uzszPAykwNKoFAPwkUlAtAAAA"/>
    <w:docVar w:name="dgnword-docGUID" w:val="{EF322063-165D-4AE4-99CA-6812D163D563}"/>
    <w:docVar w:name="dgnword-eventsink" w:val="475904976"/>
  </w:docVars>
  <w:rsids>
    <w:rsidRoot w:val="00081014"/>
    <w:rsid w:val="000067F6"/>
    <w:rsid w:val="00041717"/>
    <w:rsid w:val="00044165"/>
    <w:rsid w:val="000745A8"/>
    <w:rsid w:val="00081014"/>
    <w:rsid w:val="000A28D6"/>
    <w:rsid w:val="000C0110"/>
    <w:rsid w:val="000D0614"/>
    <w:rsid w:val="000D12C2"/>
    <w:rsid w:val="00105745"/>
    <w:rsid w:val="00115987"/>
    <w:rsid w:val="00120D45"/>
    <w:rsid w:val="00121FE5"/>
    <w:rsid w:val="001336A6"/>
    <w:rsid w:val="00135F4C"/>
    <w:rsid w:val="00136E37"/>
    <w:rsid w:val="00142C73"/>
    <w:rsid w:val="00147CAF"/>
    <w:rsid w:val="00152ABD"/>
    <w:rsid w:val="001660A0"/>
    <w:rsid w:val="00182D35"/>
    <w:rsid w:val="00183875"/>
    <w:rsid w:val="00183CFD"/>
    <w:rsid w:val="001B7701"/>
    <w:rsid w:val="001C2B0D"/>
    <w:rsid w:val="001D1F03"/>
    <w:rsid w:val="001D20EA"/>
    <w:rsid w:val="001D69B5"/>
    <w:rsid w:val="001E0C91"/>
    <w:rsid w:val="001F2771"/>
    <w:rsid w:val="00202CDB"/>
    <w:rsid w:val="002065B3"/>
    <w:rsid w:val="00215C85"/>
    <w:rsid w:val="0022786F"/>
    <w:rsid w:val="00227D32"/>
    <w:rsid w:val="002334C3"/>
    <w:rsid w:val="00235EF7"/>
    <w:rsid w:val="00236A2C"/>
    <w:rsid w:val="002377B6"/>
    <w:rsid w:val="00241353"/>
    <w:rsid w:val="0024752A"/>
    <w:rsid w:val="002705A6"/>
    <w:rsid w:val="002808C4"/>
    <w:rsid w:val="00286EEE"/>
    <w:rsid w:val="002A437A"/>
    <w:rsid w:val="002A4EB4"/>
    <w:rsid w:val="002A516D"/>
    <w:rsid w:val="002B11F8"/>
    <w:rsid w:val="002C2B97"/>
    <w:rsid w:val="002D1666"/>
    <w:rsid w:val="002D5EB6"/>
    <w:rsid w:val="002E5689"/>
    <w:rsid w:val="002F18E9"/>
    <w:rsid w:val="002F287F"/>
    <w:rsid w:val="002F2B76"/>
    <w:rsid w:val="002F37FA"/>
    <w:rsid w:val="003109B6"/>
    <w:rsid w:val="0031726D"/>
    <w:rsid w:val="0032565C"/>
    <w:rsid w:val="00327E04"/>
    <w:rsid w:val="003435BC"/>
    <w:rsid w:val="00363894"/>
    <w:rsid w:val="003814CC"/>
    <w:rsid w:val="003B2A44"/>
    <w:rsid w:val="003C691C"/>
    <w:rsid w:val="003D1398"/>
    <w:rsid w:val="003F141C"/>
    <w:rsid w:val="00400C8E"/>
    <w:rsid w:val="004018BF"/>
    <w:rsid w:val="0040780D"/>
    <w:rsid w:val="00421400"/>
    <w:rsid w:val="00426977"/>
    <w:rsid w:val="00432CA6"/>
    <w:rsid w:val="004360BE"/>
    <w:rsid w:val="00454D50"/>
    <w:rsid w:val="0047264C"/>
    <w:rsid w:val="00477874"/>
    <w:rsid w:val="0049322E"/>
    <w:rsid w:val="004A028B"/>
    <w:rsid w:val="004B6272"/>
    <w:rsid w:val="004C41B0"/>
    <w:rsid w:val="004C6447"/>
    <w:rsid w:val="004D6395"/>
    <w:rsid w:val="004E1F55"/>
    <w:rsid w:val="004F21F8"/>
    <w:rsid w:val="00506474"/>
    <w:rsid w:val="00506809"/>
    <w:rsid w:val="00517359"/>
    <w:rsid w:val="00517B14"/>
    <w:rsid w:val="00520089"/>
    <w:rsid w:val="00543F11"/>
    <w:rsid w:val="00546625"/>
    <w:rsid w:val="0056353F"/>
    <w:rsid w:val="0056554C"/>
    <w:rsid w:val="005676C4"/>
    <w:rsid w:val="005923DE"/>
    <w:rsid w:val="0059647E"/>
    <w:rsid w:val="005C13F7"/>
    <w:rsid w:val="00600F51"/>
    <w:rsid w:val="00622B38"/>
    <w:rsid w:val="00624DBC"/>
    <w:rsid w:val="006256E6"/>
    <w:rsid w:val="006277A1"/>
    <w:rsid w:val="00644A19"/>
    <w:rsid w:val="006639B4"/>
    <w:rsid w:val="00670ED2"/>
    <w:rsid w:val="006806EA"/>
    <w:rsid w:val="0069648B"/>
    <w:rsid w:val="006A1374"/>
    <w:rsid w:val="007029EF"/>
    <w:rsid w:val="00722490"/>
    <w:rsid w:val="00757DC5"/>
    <w:rsid w:val="00766C8A"/>
    <w:rsid w:val="00777F29"/>
    <w:rsid w:val="0078499E"/>
    <w:rsid w:val="007E5A92"/>
    <w:rsid w:val="008006BD"/>
    <w:rsid w:val="008007D6"/>
    <w:rsid w:val="0080437E"/>
    <w:rsid w:val="00864567"/>
    <w:rsid w:val="0087363C"/>
    <w:rsid w:val="00880559"/>
    <w:rsid w:val="0088610F"/>
    <w:rsid w:val="008914AE"/>
    <w:rsid w:val="008A18A6"/>
    <w:rsid w:val="008B1D62"/>
    <w:rsid w:val="008D029E"/>
    <w:rsid w:val="008E5CE0"/>
    <w:rsid w:val="008F5219"/>
    <w:rsid w:val="0091438A"/>
    <w:rsid w:val="00923031"/>
    <w:rsid w:val="00925BF4"/>
    <w:rsid w:val="009443EB"/>
    <w:rsid w:val="00946808"/>
    <w:rsid w:val="009539BF"/>
    <w:rsid w:val="009556F7"/>
    <w:rsid w:val="009672CC"/>
    <w:rsid w:val="009A3854"/>
    <w:rsid w:val="009B43C1"/>
    <w:rsid w:val="009B5869"/>
    <w:rsid w:val="009C6D53"/>
    <w:rsid w:val="009C7440"/>
    <w:rsid w:val="009D1DF5"/>
    <w:rsid w:val="009D2F1D"/>
    <w:rsid w:val="009E799B"/>
    <w:rsid w:val="009F68A5"/>
    <w:rsid w:val="00A11F97"/>
    <w:rsid w:val="00A21011"/>
    <w:rsid w:val="00A230EA"/>
    <w:rsid w:val="00A32CCD"/>
    <w:rsid w:val="00A4414F"/>
    <w:rsid w:val="00A57159"/>
    <w:rsid w:val="00A71C9C"/>
    <w:rsid w:val="00A72640"/>
    <w:rsid w:val="00AC1B9E"/>
    <w:rsid w:val="00AC419D"/>
    <w:rsid w:val="00AD1158"/>
    <w:rsid w:val="00AE3EDE"/>
    <w:rsid w:val="00AE5A9A"/>
    <w:rsid w:val="00AF33CF"/>
    <w:rsid w:val="00AF3C7C"/>
    <w:rsid w:val="00AF7040"/>
    <w:rsid w:val="00B16EB8"/>
    <w:rsid w:val="00B254B2"/>
    <w:rsid w:val="00B34F6F"/>
    <w:rsid w:val="00B449BD"/>
    <w:rsid w:val="00B57FB6"/>
    <w:rsid w:val="00B613BB"/>
    <w:rsid w:val="00B624FD"/>
    <w:rsid w:val="00B65BE4"/>
    <w:rsid w:val="00B713A3"/>
    <w:rsid w:val="00B9060F"/>
    <w:rsid w:val="00B917A5"/>
    <w:rsid w:val="00B919FB"/>
    <w:rsid w:val="00B94ED5"/>
    <w:rsid w:val="00BA08D2"/>
    <w:rsid w:val="00BB1C54"/>
    <w:rsid w:val="00BC08E9"/>
    <w:rsid w:val="00BC49A8"/>
    <w:rsid w:val="00BD37A7"/>
    <w:rsid w:val="00BF3322"/>
    <w:rsid w:val="00C0150A"/>
    <w:rsid w:val="00C06A68"/>
    <w:rsid w:val="00C11BF4"/>
    <w:rsid w:val="00C12D98"/>
    <w:rsid w:val="00C240C3"/>
    <w:rsid w:val="00C32BC5"/>
    <w:rsid w:val="00C55206"/>
    <w:rsid w:val="00C601D8"/>
    <w:rsid w:val="00C667ED"/>
    <w:rsid w:val="00C82921"/>
    <w:rsid w:val="00CB2F29"/>
    <w:rsid w:val="00CC189C"/>
    <w:rsid w:val="00CF44B5"/>
    <w:rsid w:val="00CF746C"/>
    <w:rsid w:val="00D064E4"/>
    <w:rsid w:val="00D514B6"/>
    <w:rsid w:val="00D5400E"/>
    <w:rsid w:val="00D73E22"/>
    <w:rsid w:val="00D745BF"/>
    <w:rsid w:val="00D760D6"/>
    <w:rsid w:val="00D80DD2"/>
    <w:rsid w:val="00DB6D2D"/>
    <w:rsid w:val="00DC3248"/>
    <w:rsid w:val="00DD087F"/>
    <w:rsid w:val="00DD6C6A"/>
    <w:rsid w:val="00DF702D"/>
    <w:rsid w:val="00E13719"/>
    <w:rsid w:val="00E20BBD"/>
    <w:rsid w:val="00E27AB8"/>
    <w:rsid w:val="00E345CA"/>
    <w:rsid w:val="00E44567"/>
    <w:rsid w:val="00E52C38"/>
    <w:rsid w:val="00E61BAE"/>
    <w:rsid w:val="00E7104D"/>
    <w:rsid w:val="00E82AB2"/>
    <w:rsid w:val="00E82D06"/>
    <w:rsid w:val="00E912C9"/>
    <w:rsid w:val="00EC6B2C"/>
    <w:rsid w:val="00ED3763"/>
    <w:rsid w:val="00ED6D17"/>
    <w:rsid w:val="00ED7953"/>
    <w:rsid w:val="00EE193F"/>
    <w:rsid w:val="00EE5203"/>
    <w:rsid w:val="00EF59DD"/>
    <w:rsid w:val="00F034DB"/>
    <w:rsid w:val="00F32123"/>
    <w:rsid w:val="00F5255F"/>
    <w:rsid w:val="00F628A1"/>
    <w:rsid w:val="00F63B0F"/>
    <w:rsid w:val="00F65AE9"/>
    <w:rsid w:val="00F6699B"/>
    <w:rsid w:val="00F71459"/>
    <w:rsid w:val="00F72F7A"/>
    <w:rsid w:val="00F809C9"/>
    <w:rsid w:val="00F8334D"/>
    <w:rsid w:val="00F84262"/>
    <w:rsid w:val="00F849D6"/>
    <w:rsid w:val="00F9199F"/>
    <w:rsid w:val="00F949E4"/>
    <w:rsid w:val="00FA4CD9"/>
    <w:rsid w:val="00FB5A54"/>
    <w:rsid w:val="00FB5F24"/>
    <w:rsid w:val="00FC4348"/>
    <w:rsid w:val="00FE2DB3"/>
    <w:rsid w:val="00FE66CD"/>
    <w:rsid w:val="00FE6F34"/>
    <w:rsid w:val="00FF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9A033"/>
  <w15:chartTrackingRefBased/>
  <w15:docId w15:val="{A05AB4F2-F8BD-4679-AEF6-B75F74D3079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D2"/>
    <w:pPr>
      <w:spacing w:after="8pt" w:line="12.95pt" w:lineRule="auto"/>
    </w:pPr>
    <w:rPr>
      <w:sz w:val="22"/>
      <w:szCs w:val="22"/>
    </w:rPr>
  </w:style>
  <w:style w:type="paragraph" w:styleId="Heading1">
    <w:name w:val="heading 1"/>
    <w:basedOn w:val="Normal"/>
    <w:next w:val="Normal"/>
    <w:link w:val="Heading1Char"/>
    <w:uiPriority w:val="9"/>
    <w:qFormat/>
    <w:rsid w:val="0049322E"/>
    <w:pPr>
      <w:keepNext/>
      <w:keepLines/>
      <w:spacing w:before="12pt" w:after="0pt"/>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unhideWhenUsed/>
    <w:qFormat/>
    <w:rsid w:val="0049322E"/>
    <w:pPr>
      <w:keepNext/>
      <w:keepLines/>
      <w:spacing w:before="2pt" w:after="0pt"/>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49322E"/>
    <w:pPr>
      <w:keepNext/>
      <w:keepLines/>
      <w:spacing w:before="2pt" w:after="0pt"/>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unhideWhenUsed/>
    <w:qFormat/>
    <w:rsid w:val="0049322E"/>
    <w:pPr>
      <w:keepNext/>
      <w:keepLines/>
      <w:spacing w:before="2pt" w:after="0pt"/>
      <w:outlineLvl w:val="3"/>
    </w:pPr>
    <w:rPr>
      <w:rFonts w:ascii="Calibri Light" w:eastAsia="Times New Roman" w:hAnsi="Calibri Light"/>
      <w:i/>
      <w:iCs/>
      <w:color w:val="2F5496"/>
    </w:rPr>
  </w:style>
  <w:style w:type="paragraph" w:styleId="Heading5">
    <w:name w:val="heading 5"/>
    <w:basedOn w:val="Normal"/>
    <w:next w:val="Normal"/>
    <w:link w:val="Heading5Char"/>
    <w:uiPriority w:val="9"/>
    <w:semiHidden/>
    <w:unhideWhenUsed/>
    <w:qFormat/>
    <w:rsid w:val="0049322E"/>
    <w:pPr>
      <w:keepNext/>
      <w:keepLines/>
      <w:spacing w:before="2pt" w:after="0pt"/>
      <w:outlineLvl w:val="4"/>
    </w:pPr>
    <w:rPr>
      <w:rFonts w:ascii="Calibri Light" w:eastAsia="Times New Roman" w:hAnsi="Calibri Light"/>
      <w:color w:val="2F5496"/>
    </w:rPr>
  </w:style>
  <w:style w:type="paragraph" w:styleId="Heading6">
    <w:name w:val="heading 6"/>
    <w:basedOn w:val="Normal"/>
    <w:next w:val="Normal"/>
    <w:link w:val="Heading6Char"/>
    <w:uiPriority w:val="9"/>
    <w:semiHidden/>
    <w:unhideWhenUsed/>
    <w:qFormat/>
    <w:rsid w:val="0049322E"/>
    <w:pPr>
      <w:keepNext/>
      <w:keepLines/>
      <w:spacing w:before="2pt" w:after="0pt"/>
      <w:outlineLvl w:val="5"/>
    </w:pPr>
    <w:rPr>
      <w:rFonts w:ascii="Calibri Light" w:eastAsia="Times New Roman" w:hAnsi="Calibri Light"/>
      <w:color w:val="1F3763"/>
    </w:rPr>
  </w:style>
  <w:style w:type="paragraph" w:styleId="Heading7">
    <w:name w:val="heading 7"/>
    <w:basedOn w:val="Normal"/>
    <w:next w:val="Normal"/>
    <w:link w:val="Heading7Char"/>
    <w:uiPriority w:val="9"/>
    <w:semiHidden/>
    <w:unhideWhenUsed/>
    <w:qFormat/>
    <w:rsid w:val="0049322E"/>
    <w:pPr>
      <w:keepNext/>
      <w:keepLines/>
      <w:spacing w:before="2pt" w:after="0pt"/>
      <w:outlineLvl w:val="6"/>
    </w:pPr>
    <w:rPr>
      <w:rFonts w:ascii="Calibri Light" w:eastAsia="Times New Roman" w:hAnsi="Calibri Light"/>
      <w:i/>
      <w:iCs/>
      <w:color w:val="1F3763"/>
    </w:rPr>
  </w:style>
  <w:style w:type="paragraph" w:styleId="Heading8">
    <w:name w:val="heading 8"/>
    <w:basedOn w:val="Normal"/>
    <w:next w:val="Normal"/>
    <w:link w:val="Heading8Char"/>
    <w:uiPriority w:val="9"/>
    <w:semiHidden/>
    <w:unhideWhenUsed/>
    <w:qFormat/>
    <w:rsid w:val="0049322E"/>
    <w:pPr>
      <w:keepNext/>
      <w:keepLines/>
      <w:spacing w:before="2pt" w:after="0pt"/>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49322E"/>
    <w:pPr>
      <w:keepNext/>
      <w:keepLines/>
      <w:spacing w:before="2pt" w:after="0pt"/>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081014"/>
    <w:pPr>
      <w:spacing w:before="5pt" w:beforeAutospacing="1" w:after="5pt" w:afterAutospacing="1" w:line="15pt" w:lineRule="auto"/>
      <w:ind w:firstLine="36pt"/>
    </w:pPr>
    <w:rPr>
      <w:rFonts w:eastAsia="Times New Roman" w:cs="Calibri"/>
      <w:sz w:val="24"/>
      <w:szCs w:val="24"/>
    </w:rPr>
  </w:style>
  <w:style w:type="character" w:customStyle="1" w:styleId="a-favoriteChar">
    <w:name w:val="a-favorite Char"/>
    <w:link w:val="a-favorite"/>
    <w:rsid w:val="00081014"/>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081014"/>
    <w:pPr>
      <w:ind w:firstLine="0pt"/>
    </w:pPr>
  </w:style>
  <w:style w:type="character" w:customStyle="1" w:styleId="a-favorite-no-indentChar">
    <w:name w:val="a-favorite-no-indent Char"/>
    <w:link w:val="a-favorite-no-indent"/>
    <w:rsid w:val="00081014"/>
    <w:rPr>
      <w:rFonts w:ascii="Calibri" w:eastAsia="Times New Roman" w:hAnsi="Calibri" w:cs="Calibri"/>
      <w:sz w:val="24"/>
      <w:szCs w:val="24"/>
    </w:rPr>
  </w:style>
  <w:style w:type="paragraph" w:customStyle="1" w:styleId="l-ectenia-lrg">
    <w:name w:val="l-ectenia-lrg"/>
    <w:basedOn w:val="Normal"/>
    <w:link w:val="l-ectenia-lrgChar"/>
    <w:qFormat/>
    <w:rsid w:val="0049322E"/>
    <w:pPr>
      <w:spacing w:after="0pt" w:line="12pt" w:lineRule="auto"/>
      <w:ind w:start="14.40pt" w:hanging="14.40pt"/>
    </w:pPr>
    <w:rPr>
      <w:rFonts w:ascii="Times New Roman" w:eastAsia="Times New Roman" w:hAnsi="Times New Roman"/>
      <w:sz w:val="32"/>
      <w:szCs w:val="24"/>
    </w:rPr>
  </w:style>
  <w:style w:type="character" w:customStyle="1" w:styleId="l-ectenia-lrgChar">
    <w:name w:val="l-ectenia-lrg Char"/>
    <w:link w:val="l-ectenia-lrg"/>
    <w:rsid w:val="0049322E"/>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49322E"/>
    <w:rPr>
      <w:sz w:val="20"/>
    </w:rPr>
  </w:style>
  <w:style w:type="character" w:customStyle="1" w:styleId="l-arrow-lrgChar">
    <w:name w:val="l-arrow-lrg Char"/>
    <w:link w:val="l-arrow-lrg"/>
    <w:rsid w:val="0049322E"/>
    <w:rPr>
      <w:rFonts w:ascii="Times New Roman" w:eastAsia="Times New Roman" w:hAnsi="Times New Roman" w:cs="Times New Roman"/>
      <w:sz w:val="20"/>
      <w:szCs w:val="24"/>
    </w:rPr>
  </w:style>
  <w:style w:type="character" w:customStyle="1" w:styleId="l-choir-label-large">
    <w:name w:val="l-choir-label-large"/>
    <w:rsid w:val="0049322E"/>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49322E"/>
    <w:pPr>
      <w:spacing w:line="18pt" w:lineRule="auto"/>
      <w:ind w:start="0pt" w:firstLine="14.40pt"/>
    </w:pPr>
    <w:rPr>
      <w:rFonts w:ascii="Bookman Old Style" w:hAnsi="Bookman Old Style"/>
      <w:color w:val="44546A"/>
    </w:rPr>
  </w:style>
  <w:style w:type="character" w:customStyle="1" w:styleId="l-choir-lrgChar">
    <w:name w:val="l-choir-lrg Char"/>
    <w:link w:val="l-choir-lrg"/>
    <w:rsid w:val="0049322E"/>
    <w:rPr>
      <w:rFonts w:ascii="Bookman Old Style" w:eastAsia="Times New Roman" w:hAnsi="Bookman Old Style" w:cs="Times New Roman"/>
      <w:color w:val="44546A"/>
      <w:sz w:val="32"/>
      <w:szCs w:val="24"/>
    </w:rPr>
  </w:style>
  <w:style w:type="character" w:customStyle="1" w:styleId="l-deacon-only-aloud-label">
    <w:name w:val="l-deacon-only-aloud-label"/>
    <w:rsid w:val="0049322E"/>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49322E"/>
    <w:pPr>
      <w:numPr>
        <w:numId w:val="2"/>
      </w:numPr>
      <w:tabs>
        <w:tab w:val="start" w:pos="18pt"/>
      </w:tabs>
      <w:spacing w:after="0pt" w:line="15pt" w:lineRule="auto"/>
    </w:pPr>
    <w:rPr>
      <w:rFonts w:eastAsia="Times New Roman" w:cs="Arial"/>
      <w:sz w:val="28"/>
      <w:szCs w:val="20"/>
    </w:rPr>
  </w:style>
  <w:style w:type="character" w:customStyle="1" w:styleId="l-dyptichs-name-lrgChar">
    <w:name w:val="l-dyptichs-name-lrg Char"/>
    <w:link w:val="l-dyptichs-name-lrg"/>
    <w:rsid w:val="0049322E"/>
    <w:rPr>
      <w:rFonts w:ascii="Calibri" w:eastAsia="Times New Roman" w:hAnsi="Calibri" w:cs="Arial"/>
      <w:sz w:val="28"/>
      <w:szCs w:val="20"/>
    </w:rPr>
  </w:style>
  <w:style w:type="paragraph" w:customStyle="1" w:styleId="l-dyptichs-name">
    <w:name w:val="l-dyptichs-name"/>
    <w:basedOn w:val="l-dyptichs-name-lrg"/>
    <w:link w:val="l-dyptichs-nameChar"/>
    <w:qFormat/>
    <w:rsid w:val="0049322E"/>
    <w:pPr>
      <w:ind w:start="14.40pt" w:hanging="14.40pt"/>
    </w:pPr>
    <w:rPr>
      <w:rFonts w:cs="Calibri"/>
    </w:rPr>
  </w:style>
  <w:style w:type="character" w:customStyle="1" w:styleId="l-dyptichs-nameChar">
    <w:name w:val="l-dyptichs-name Char"/>
    <w:link w:val="l-dyptichs-name"/>
    <w:rsid w:val="0049322E"/>
    <w:rPr>
      <w:rFonts w:ascii="Calibri" w:eastAsia="Times New Roman" w:hAnsi="Calibri" w:cs="Calibri"/>
      <w:sz w:val="28"/>
      <w:szCs w:val="20"/>
    </w:rPr>
  </w:style>
  <w:style w:type="paragraph" w:customStyle="1" w:styleId="l-dyptichs-name-vl">
    <w:name w:val="l-dyptichs-name-vl"/>
    <w:basedOn w:val="Normal"/>
    <w:link w:val="l-dyptichs-name-vlChar"/>
    <w:qFormat/>
    <w:rsid w:val="0049322E"/>
    <w:pPr>
      <w:spacing w:after="0pt" w:line="15pt" w:lineRule="auto"/>
      <w:ind w:start="36pt" w:hanging="36pt"/>
    </w:pPr>
    <w:rPr>
      <w:sz w:val="36"/>
    </w:rPr>
  </w:style>
  <w:style w:type="character" w:customStyle="1" w:styleId="l-dyptichs-name-vlChar">
    <w:name w:val="l-dyptichs-name-vl Char"/>
    <w:link w:val="l-dyptichs-name-vl"/>
    <w:rsid w:val="0049322E"/>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49322E"/>
    <w:rPr>
      <w:i/>
    </w:rPr>
  </w:style>
  <w:style w:type="character" w:customStyle="1" w:styleId="l-dyptichs-name-no-vlChar">
    <w:name w:val="l-dyptichs-name-no-vl Char"/>
    <w:link w:val="l-dyptichs-name-no-vl"/>
    <w:rsid w:val="0049322E"/>
    <w:rPr>
      <w:rFonts w:ascii="Calibri" w:eastAsia="Calibri" w:hAnsi="Calibri" w:cs="Times New Roman"/>
      <w:i/>
      <w:sz w:val="36"/>
    </w:rPr>
  </w:style>
  <w:style w:type="paragraph" w:customStyle="1" w:styleId="l-dyptichs-note">
    <w:name w:val="l-dyptichs-note"/>
    <w:basedOn w:val="Normal"/>
    <w:next w:val="l-dyptichs-name"/>
    <w:link w:val="l-dyptichs-noteChar"/>
    <w:qFormat/>
    <w:rsid w:val="0049322E"/>
    <w:pPr>
      <w:numPr>
        <w:numId w:val="3"/>
      </w:numPr>
      <w:tabs>
        <w:tab w:val="start" w:pos="18pt"/>
      </w:tabs>
      <w:spacing w:after="0pt" w:line="18pt" w:lineRule="auto"/>
    </w:pPr>
    <w:rPr>
      <w:rFonts w:eastAsia="Times New Roman" w:cs="Calibri"/>
      <w:color w:val="000000"/>
      <w:sz w:val="12"/>
      <w:szCs w:val="16"/>
    </w:rPr>
  </w:style>
  <w:style w:type="character" w:customStyle="1" w:styleId="l-dyptichs-noteChar">
    <w:name w:val="l-dyptichs-note Char"/>
    <w:link w:val="l-dyptichs-note"/>
    <w:rsid w:val="0049322E"/>
    <w:rPr>
      <w:rFonts w:ascii="Calibri" w:eastAsia="Times New Roman" w:hAnsi="Calibri" w:cs="Calibri"/>
      <w:color w:val="000000"/>
      <w:sz w:val="12"/>
      <w:szCs w:val="16"/>
    </w:rPr>
  </w:style>
  <w:style w:type="paragraph" w:customStyle="1" w:styleId="l-dyptichs-note-vl">
    <w:name w:val="l-dyptichs-note-vl"/>
    <w:basedOn w:val="Normal"/>
    <w:next w:val="l-dyptichs-name-vl"/>
    <w:link w:val="l-dyptichs-note-vlChar"/>
    <w:qFormat/>
    <w:rsid w:val="0049322E"/>
    <w:pPr>
      <w:spacing w:after="0pt" w:line="15pt" w:lineRule="auto"/>
    </w:pPr>
    <w:rPr>
      <w:sz w:val="16"/>
    </w:rPr>
  </w:style>
  <w:style w:type="character" w:customStyle="1" w:styleId="l-dyptichs-note-vlChar">
    <w:name w:val="l-dyptichs-note-vl Char"/>
    <w:link w:val="l-dyptichs-note-vl"/>
    <w:rsid w:val="0049322E"/>
    <w:rPr>
      <w:rFonts w:ascii="Calibri" w:eastAsia="Calibri" w:hAnsi="Calibri" w:cs="Times New Roman"/>
      <w:sz w:val="16"/>
    </w:rPr>
  </w:style>
  <w:style w:type="paragraph" w:customStyle="1" w:styleId="l-dyptichs-vl">
    <w:name w:val="l-dyptichs-vl"/>
    <w:basedOn w:val="Normal"/>
    <w:link w:val="l-dyptichs-vlChar"/>
    <w:qFormat/>
    <w:rsid w:val="0049322E"/>
    <w:pPr>
      <w:spacing w:after="0pt" w:line="15pt" w:lineRule="auto"/>
    </w:pPr>
    <w:rPr>
      <w:sz w:val="36"/>
    </w:rPr>
  </w:style>
  <w:style w:type="character" w:customStyle="1" w:styleId="l-dyptichs-vlChar">
    <w:name w:val="l-dyptichs-vl Char"/>
    <w:link w:val="l-dyptichs-vl"/>
    <w:rsid w:val="0049322E"/>
    <w:rPr>
      <w:rFonts w:ascii="Calibri" w:eastAsia="Calibri" w:hAnsi="Calibri" w:cs="Times New Roman"/>
      <w:sz w:val="36"/>
    </w:rPr>
  </w:style>
  <w:style w:type="paragraph" w:customStyle="1" w:styleId="l-prayer-15-lrg">
    <w:name w:val="l-prayer-1.5-lrg"/>
    <w:basedOn w:val="Normal"/>
    <w:link w:val="l-prayer-15-lrgChar"/>
    <w:autoRedefine/>
    <w:qFormat/>
    <w:rsid w:val="0049322E"/>
    <w:pPr>
      <w:spacing w:after="0pt" w:line="18pt" w:lineRule="auto"/>
    </w:pPr>
    <w:rPr>
      <w:sz w:val="32"/>
      <w:szCs w:val="24"/>
    </w:rPr>
  </w:style>
  <w:style w:type="character" w:customStyle="1" w:styleId="l-prayer-15-lrgChar">
    <w:name w:val="l-prayer-1.5-lrg Char"/>
    <w:link w:val="l-prayer-15-lrg"/>
    <w:rsid w:val="0049322E"/>
    <w:rPr>
      <w:rFonts w:ascii="Calibri" w:eastAsia="Calibri" w:hAnsi="Calibri" w:cs="Times New Roman"/>
      <w:sz w:val="32"/>
      <w:szCs w:val="24"/>
    </w:rPr>
  </w:style>
  <w:style w:type="paragraph" w:customStyle="1" w:styleId="l-exclamation-15-lrg">
    <w:name w:val="l-exclamation-1.5-lrg"/>
    <w:basedOn w:val="l-prayer-15-lrg"/>
    <w:link w:val="l-exclamation-15-lrgChar"/>
    <w:qFormat/>
    <w:rsid w:val="0049322E"/>
    <w:pPr>
      <w:jc w:val="both"/>
    </w:pPr>
    <w:rPr>
      <w:rFonts w:ascii="Arial" w:hAnsi="Arial"/>
      <w:b/>
    </w:rPr>
  </w:style>
  <w:style w:type="character" w:customStyle="1" w:styleId="l-exclamation-15-lrgChar">
    <w:name w:val="l-exclamation-1.5-lrg Char"/>
    <w:link w:val="l-exclamation-15-lrg"/>
    <w:rsid w:val="0049322E"/>
    <w:rPr>
      <w:rFonts w:ascii="Arial" w:eastAsia="Calibri" w:hAnsi="Arial" w:cs="Times New Roman"/>
      <w:b/>
      <w:sz w:val="32"/>
      <w:szCs w:val="24"/>
    </w:rPr>
  </w:style>
  <w:style w:type="paragraph" w:customStyle="1" w:styleId="l-label-large">
    <w:name w:val="l-label-large"/>
    <w:basedOn w:val="Normal"/>
    <w:link w:val="l-label-largeChar"/>
    <w:autoRedefine/>
    <w:qFormat/>
    <w:rsid w:val="0049322E"/>
    <w:pPr>
      <w:spacing w:after="0pt" w:line="12pt" w:lineRule="auto"/>
    </w:pPr>
    <w:rPr>
      <w:rFonts w:ascii="Calibri Light" w:eastAsia="Times New Roman" w:hAnsi="Calibri Light"/>
      <w:b/>
      <w:bCs/>
      <w:i/>
      <w:iCs/>
      <w:sz w:val="28"/>
      <w:szCs w:val="28"/>
      <w:u w:val="single"/>
    </w:rPr>
  </w:style>
  <w:style w:type="character" w:customStyle="1" w:styleId="l-label-largeChar">
    <w:name w:val="l-label-large Char"/>
    <w:link w:val="l-label-large"/>
    <w:rsid w:val="0049322E"/>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49322E"/>
    <w:pPr>
      <w:spacing w:line="15pt" w:lineRule="auto"/>
      <w:ind w:firstLine="14.40pt"/>
    </w:pPr>
    <w:rPr>
      <w:sz w:val="36"/>
    </w:rPr>
  </w:style>
  <w:style w:type="character" w:customStyle="1" w:styleId="l-vlrg-prayer-125-indentedChar">
    <w:name w:val="l-vlrg-prayer-1.25-indented Char"/>
    <w:link w:val="l-vlrg-prayer-125-indented"/>
    <w:rsid w:val="0049322E"/>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49322E"/>
    <w:rPr>
      <w:sz w:val="32"/>
    </w:rPr>
  </w:style>
  <w:style w:type="character" w:customStyle="1" w:styleId="l-lrg-prayer-125-indentedChar">
    <w:name w:val="l-lrg-prayer-1.25-indented Char"/>
    <w:link w:val="l-lrg-prayer-125-indented"/>
    <w:rsid w:val="0049322E"/>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49322E"/>
    <w:rPr>
      <w:sz w:val="28"/>
    </w:rPr>
  </w:style>
  <w:style w:type="character" w:customStyle="1" w:styleId="l-med-prayer-125-indentedChar">
    <w:name w:val="l-med-prayer-1.25-indented Char"/>
    <w:link w:val="l-med-prayer-125-indented"/>
    <w:rsid w:val="0049322E"/>
    <w:rPr>
      <w:rFonts w:ascii="Calibri" w:eastAsia="Calibri" w:hAnsi="Calibri" w:cs="Times New Roman"/>
      <w:sz w:val="28"/>
    </w:rPr>
  </w:style>
  <w:style w:type="paragraph" w:customStyle="1" w:styleId="l-prayer-15-lrg-response">
    <w:name w:val="l-prayer-1.5-lrg-response"/>
    <w:basedOn w:val="l-prayer-15-lrg"/>
    <w:link w:val="l-prayer-15-lrg-responseChar"/>
    <w:autoRedefine/>
    <w:qFormat/>
    <w:rsid w:val="0049322E"/>
    <w:pPr>
      <w:jc w:val="center"/>
    </w:pPr>
    <w:rPr>
      <w:i/>
      <w:sz w:val="28"/>
    </w:rPr>
  </w:style>
  <w:style w:type="character" w:customStyle="1" w:styleId="l-prayer-15-lrg-responseChar">
    <w:name w:val="l-prayer-1.5-lrg-response Char"/>
    <w:link w:val="l-prayer-15-lrg-response"/>
    <w:rsid w:val="0049322E"/>
    <w:rPr>
      <w:rFonts w:ascii="Calibri" w:eastAsia="Calibri" w:hAnsi="Calibri" w:cs="Times New Roman"/>
      <w:i/>
      <w:sz w:val="28"/>
      <w:szCs w:val="24"/>
    </w:rPr>
  </w:style>
  <w:style w:type="paragraph" w:customStyle="1" w:styleId="l-prayer-lrg">
    <w:name w:val="l-prayer-lrg"/>
    <w:basedOn w:val="l-prayer-15-lrg"/>
    <w:link w:val="l-prayer-lrgChar"/>
    <w:qFormat/>
    <w:rsid w:val="0049322E"/>
    <w:pPr>
      <w:spacing w:line="12pt" w:lineRule="auto"/>
    </w:pPr>
  </w:style>
  <w:style w:type="character" w:customStyle="1" w:styleId="l-prayer-lrgChar">
    <w:name w:val="l-prayer-lrg Char"/>
    <w:link w:val="l-prayer-lrg"/>
    <w:rsid w:val="0049322E"/>
    <w:rPr>
      <w:rFonts w:ascii="Calibri" w:eastAsia="Calibri" w:hAnsi="Calibri" w:cs="Times New Roman"/>
      <w:sz w:val="32"/>
      <w:szCs w:val="24"/>
    </w:rPr>
  </w:style>
  <w:style w:type="character" w:customStyle="1" w:styleId="l-priest-aloud-label-large">
    <w:name w:val="l-priest-aloud-label-large"/>
    <w:rsid w:val="0049322E"/>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49322E"/>
    <w:pPr>
      <w:widowControl w:val="0"/>
      <w:spacing w:before="5pt" w:after="5pt" w:line="18pt" w:lineRule="auto"/>
      <w:ind w:start="36pt" w:end="36pt"/>
    </w:pPr>
    <w:rPr>
      <w:rFonts w:ascii="Times New Roman" w:hAnsi="Times New Roman"/>
      <w:color w:val="0070C0"/>
      <w:sz w:val="32"/>
      <w:szCs w:val="36"/>
      <w:lang w:bidi="en-US"/>
    </w:rPr>
  </w:style>
  <w:style w:type="character" w:customStyle="1" w:styleId="l-priest-silent-largeChar">
    <w:name w:val="l-priest-silent-large Char"/>
    <w:link w:val="l-priest-silent-large"/>
    <w:locked/>
    <w:rsid w:val="0049322E"/>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49322E"/>
    <w:pPr>
      <w:autoSpaceDE w:val="0"/>
      <w:autoSpaceDN w:val="0"/>
      <w:spacing w:after="0pt" w:line="18pt" w:lineRule="auto"/>
      <w:ind w:start="14.40pt" w:hanging="14.40pt"/>
    </w:pPr>
    <w:rPr>
      <w:rFonts w:ascii="Arial" w:hAnsi="Arial" w:cs="Arial"/>
      <w:bCs/>
      <w:i/>
      <w:iCs/>
      <w:sz w:val="28"/>
      <w:szCs w:val="28"/>
      <w:u w:val="single"/>
    </w:rPr>
  </w:style>
  <w:style w:type="paragraph" w:customStyle="1" w:styleId="l-rubric-lrg">
    <w:name w:val="l-rubric-lrg"/>
    <w:basedOn w:val="Normal"/>
    <w:link w:val="l-rubric-lrgChar"/>
    <w:qFormat/>
    <w:rsid w:val="0049322E"/>
    <w:pPr>
      <w:keepLines/>
      <w:widowControl w:val="0"/>
      <w:autoSpaceDE w:val="0"/>
      <w:autoSpaceDN w:val="0"/>
      <w:spacing w:before="5pt" w:after="5pt" w:line="12pt" w:lineRule="auto"/>
    </w:pPr>
    <w:rPr>
      <w:rFonts w:ascii="Times New Roman" w:eastAsia="Times New Roman" w:hAnsi="Times New Roman"/>
      <w:i/>
      <w:iCs/>
      <w:color w:val="FF0000"/>
      <w:sz w:val="28"/>
      <w:szCs w:val="28"/>
    </w:rPr>
  </w:style>
  <w:style w:type="character" w:customStyle="1" w:styleId="l-rubric-lrgChar">
    <w:name w:val="l-rubric-lrg Char"/>
    <w:link w:val="l-rubric-lrg"/>
    <w:rsid w:val="0049322E"/>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49322E"/>
    <w:pPr>
      <w:spacing w:line="18pt" w:lineRule="auto"/>
      <w:ind w:start="28.80pt" w:end="28.80pt" w:firstLine="0pt"/>
    </w:pPr>
    <w:rPr>
      <w:rFonts w:ascii="Arial" w:hAnsi="Arial"/>
      <w:color w:val="4472C4"/>
    </w:rPr>
  </w:style>
  <w:style w:type="character" w:customStyle="1" w:styleId="l-silent-lrgChar">
    <w:name w:val="l-silent-lrg Char"/>
    <w:link w:val="l-silent-lrg"/>
    <w:rsid w:val="0049322E"/>
    <w:rPr>
      <w:rFonts w:ascii="Arial" w:eastAsia="Times New Roman" w:hAnsi="Arial" w:cs="Times New Roman"/>
      <w:color w:val="4472C4"/>
      <w:sz w:val="32"/>
      <w:szCs w:val="24"/>
    </w:rPr>
  </w:style>
  <w:style w:type="paragraph" w:customStyle="1" w:styleId="l-vlrg-choir-125-indented">
    <w:name w:val="l-vlrg-choir-1.25-indented"/>
    <w:basedOn w:val="l-choir-lrg"/>
    <w:link w:val="l-vlrg-choir-125-indentedChar"/>
    <w:autoRedefine/>
    <w:qFormat/>
    <w:rsid w:val="0049322E"/>
    <w:pPr>
      <w:spacing w:line="15pt" w:lineRule="auto"/>
    </w:pPr>
    <w:rPr>
      <w:sz w:val="36"/>
    </w:rPr>
  </w:style>
  <w:style w:type="character" w:customStyle="1" w:styleId="l-vlrg-choir-125-indentedChar">
    <w:name w:val="l-vlrg-choir-1.25-indented Char"/>
    <w:link w:val="l-vlrg-choir-125-indented"/>
    <w:rsid w:val="0049322E"/>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49322E"/>
    <w:pPr>
      <w:ind w:firstLine="0pt"/>
    </w:pPr>
  </w:style>
  <w:style w:type="character" w:customStyle="1" w:styleId="l-vlrg-choir-125Char">
    <w:name w:val="l-vlrg-choir-1.25 Char"/>
    <w:link w:val="l-vlrg-choir-125"/>
    <w:rsid w:val="0049322E"/>
    <w:rPr>
      <w:rFonts w:ascii="Bookman Old Style" w:eastAsia="Times New Roman" w:hAnsi="Bookman Old Style" w:cs="Times New Roman"/>
      <w:color w:val="44546A"/>
      <w:sz w:val="36"/>
      <w:szCs w:val="24"/>
    </w:rPr>
  </w:style>
  <w:style w:type="paragraph" w:customStyle="1" w:styleId="l-sm-choir">
    <w:name w:val="l-sm-choir"/>
    <w:basedOn w:val="l-vlrg-choir-125"/>
    <w:link w:val="l-sm-choirChar"/>
    <w:qFormat/>
    <w:rsid w:val="0049322E"/>
    <w:pPr>
      <w:spacing w:before="5pt" w:beforeAutospacing="1" w:after="5pt" w:afterAutospacing="1"/>
    </w:pPr>
    <w:rPr>
      <w:sz w:val="24"/>
      <w:szCs w:val="28"/>
    </w:rPr>
  </w:style>
  <w:style w:type="character" w:customStyle="1" w:styleId="l-sm-choirChar">
    <w:name w:val="l-sm-choir Char"/>
    <w:link w:val="l-sm-choir"/>
    <w:rsid w:val="0049322E"/>
    <w:rPr>
      <w:rFonts w:ascii="Bookman Old Style" w:eastAsia="Times New Roman" w:hAnsi="Bookman Old Style" w:cs="Times New Roman"/>
      <w:color w:val="44546A"/>
      <w:sz w:val="24"/>
      <w:szCs w:val="28"/>
    </w:rPr>
  </w:style>
  <w:style w:type="paragraph" w:customStyle="1" w:styleId="l-vlrg-exclamation-125">
    <w:name w:val="l-vlrg-exclamation-1.25"/>
    <w:basedOn w:val="l-exclamation-15-lrg"/>
    <w:link w:val="l-vlrg-exclamation-125Char"/>
    <w:autoRedefine/>
    <w:qFormat/>
    <w:rsid w:val="0049322E"/>
    <w:pPr>
      <w:spacing w:line="15pt" w:lineRule="auto"/>
    </w:pPr>
    <w:rPr>
      <w:sz w:val="36"/>
    </w:rPr>
  </w:style>
  <w:style w:type="character" w:customStyle="1" w:styleId="l-vlrg-exclamation-125Char">
    <w:name w:val="l-vlrg-exclamation-1.25 Char"/>
    <w:link w:val="l-vlrg-exclamation-125"/>
    <w:rsid w:val="0049322E"/>
    <w:rPr>
      <w:rFonts w:ascii="Arial" w:eastAsia="Calibri" w:hAnsi="Arial" w:cs="Times New Roman"/>
      <w:b/>
      <w:sz w:val="36"/>
      <w:szCs w:val="24"/>
    </w:rPr>
  </w:style>
  <w:style w:type="paragraph" w:customStyle="1" w:styleId="l-sm-exclamation">
    <w:name w:val="l-sm-exclamation"/>
    <w:basedOn w:val="l-vlrg-exclamation-125"/>
    <w:next w:val="Normal"/>
    <w:link w:val="l-sm-exclamationChar"/>
    <w:qFormat/>
    <w:rsid w:val="0049322E"/>
    <w:rPr>
      <w:sz w:val="24"/>
      <w:szCs w:val="20"/>
    </w:rPr>
  </w:style>
  <w:style w:type="character" w:customStyle="1" w:styleId="l-sm-exclamationChar">
    <w:name w:val="l-sm-exclamation Char"/>
    <w:link w:val="l-sm-exclamation"/>
    <w:rsid w:val="0049322E"/>
    <w:rPr>
      <w:rFonts w:ascii="Arial" w:eastAsia="Calibri" w:hAnsi="Arial" w:cs="Times New Roman"/>
      <w:b/>
      <w:sz w:val="24"/>
      <w:szCs w:val="20"/>
    </w:rPr>
  </w:style>
  <w:style w:type="paragraph" w:customStyle="1" w:styleId="l-sm-heading-1">
    <w:name w:val="l-sm-heading-1"/>
    <w:basedOn w:val="Heading1"/>
    <w:link w:val="l-sm-heading-1Char"/>
    <w:qFormat/>
    <w:rsid w:val="0049322E"/>
    <w:pPr>
      <w:jc w:val="center"/>
    </w:pPr>
    <w:rPr>
      <w:color w:val="FF0000"/>
    </w:rPr>
  </w:style>
  <w:style w:type="character" w:customStyle="1" w:styleId="l-sm-heading-1Char">
    <w:name w:val="l-sm-heading-1 Char"/>
    <w:link w:val="l-sm-heading-1"/>
    <w:rsid w:val="0049322E"/>
    <w:rPr>
      <w:rFonts w:ascii="Calibri Light" w:eastAsia="Times New Roman" w:hAnsi="Calibri Light" w:cs="Times New Roman"/>
      <w:color w:val="FF0000"/>
      <w:sz w:val="32"/>
      <w:szCs w:val="32"/>
    </w:rPr>
  </w:style>
  <w:style w:type="character" w:customStyle="1" w:styleId="Heading1Char">
    <w:name w:val="Heading 1 Char"/>
    <w:link w:val="Heading1"/>
    <w:uiPriority w:val="9"/>
    <w:rsid w:val="0049322E"/>
    <w:rPr>
      <w:rFonts w:ascii="Calibri Light" w:eastAsia="Times New Roman" w:hAnsi="Calibri Light" w:cs="Times New Roman"/>
      <w:color w:val="2F5496"/>
      <w:sz w:val="32"/>
      <w:szCs w:val="32"/>
    </w:rPr>
  </w:style>
  <w:style w:type="paragraph" w:customStyle="1" w:styleId="l-vlrg-label">
    <w:name w:val="l-vlrg-label"/>
    <w:basedOn w:val="l-label-large"/>
    <w:link w:val="l-vlrg-labelChar"/>
    <w:autoRedefine/>
    <w:qFormat/>
    <w:rsid w:val="0049322E"/>
  </w:style>
  <w:style w:type="character" w:customStyle="1" w:styleId="l-vlrg-labelChar">
    <w:name w:val="l-vlrg-label Char"/>
    <w:link w:val="l-vlrg-label"/>
    <w:rsid w:val="0049322E"/>
    <w:rPr>
      <w:rFonts w:ascii="Calibri Light" w:eastAsia="Times New Roman" w:hAnsi="Calibri Light" w:cs="Times New Roman"/>
      <w:b/>
      <w:bCs/>
      <w:i/>
      <w:iCs/>
      <w:sz w:val="28"/>
      <w:szCs w:val="28"/>
      <w:u w:val="single"/>
    </w:rPr>
  </w:style>
  <w:style w:type="paragraph" w:customStyle="1" w:styleId="l-sm-label">
    <w:name w:val="l-sm-label"/>
    <w:basedOn w:val="l-vlrg-label"/>
    <w:next w:val="Normal"/>
    <w:link w:val="l-sm-labelChar"/>
    <w:qFormat/>
    <w:rsid w:val="0049322E"/>
    <w:pPr>
      <w:spacing w:after="6pt"/>
      <w:ind w:firstLine="7.20pt"/>
      <w:jc w:val="both"/>
    </w:pPr>
    <w:rPr>
      <w:sz w:val="24"/>
    </w:rPr>
  </w:style>
  <w:style w:type="character" w:customStyle="1" w:styleId="l-sm-labelChar">
    <w:name w:val="l-sm-label Char"/>
    <w:link w:val="l-sm-label"/>
    <w:rsid w:val="0049322E"/>
    <w:rPr>
      <w:rFonts w:ascii="Calibri Light" w:eastAsia="Times New Roman" w:hAnsi="Calibri Light" w:cs="Times New Roman"/>
      <w:b/>
      <w:bCs/>
      <w:i/>
      <w:iCs/>
      <w:sz w:val="24"/>
      <w:szCs w:val="28"/>
      <w:u w:val="single"/>
    </w:rPr>
  </w:style>
  <w:style w:type="paragraph" w:customStyle="1" w:styleId="l-sm-prayer-125-indented">
    <w:name w:val="l-sm-prayer-1.25-indented"/>
    <w:basedOn w:val="l-med-prayer-125-indented"/>
    <w:link w:val="l-sm-prayer-125-indentedChar"/>
    <w:qFormat/>
    <w:rsid w:val="0049322E"/>
    <w:rPr>
      <w:sz w:val="24"/>
    </w:rPr>
  </w:style>
  <w:style w:type="character" w:customStyle="1" w:styleId="l-sm-prayer-125-indentedChar">
    <w:name w:val="l-sm-prayer-1.25-indented Char"/>
    <w:link w:val="l-sm-prayer-125-indented"/>
    <w:rsid w:val="0049322E"/>
    <w:rPr>
      <w:rFonts w:ascii="Calibri" w:eastAsia="Calibri" w:hAnsi="Calibri" w:cs="Times New Roman"/>
      <w:sz w:val="24"/>
    </w:rPr>
  </w:style>
  <w:style w:type="paragraph" w:customStyle="1" w:styleId="l-vlrg-rubric">
    <w:name w:val="l-vlrg-rubric"/>
    <w:basedOn w:val="l-vlrg-prayer-125-indented"/>
    <w:link w:val="l-vlrg-rubricChar"/>
    <w:autoRedefine/>
    <w:qFormat/>
    <w:rsid w:val="0049322E"/>
    <w:rPr>
      <w:i/>
      <w:color w:val="FF0000"/>
      <w:sz w:val="24"/>
    </w:rPr>
  </w:style>
  <w:style w:type="character" w:customStyle="1" w:styleId="l-vlrg-rubricChar">
    <w:name w:val="l-vlrg-rubric Char"/>
    <w:link w:val="l-vlrg-rubric"/>
    <w:rsid w:val="0049322E"/>
    <w:rPr>
      <w:rFonts w:ascii="Calibri" w:eastAsia="Calibri" w:hAnsi="Calibri" w:cs="Times New Roman"/>
      <w:i/>
      <w:color w:val="FF0000"/>
      <w:sz w:val="24"/>
    </w:rPr>
  </w:style>
  <w:style w:type="paragraph" w:customStyle="1" w:styleId="l-sm-rubric">
    <w:name w:val="l-sm-rubric"/>
    <w:basedOn w:val="l-vlrg-rubric"/>
    <w:link w:val="l-sm-rubricChar"/>
    <w:qFormat/>
    <w:rsid w:val="0049322E"/>
    <w:rPr>
      <w:bCs/>
      <w:iCs/>
      <w:szCs w:val="28"/>
    </w:rPr>
  </w:style>
  <w:style w:type="character" w:customStyle="1" w:styleId="l-sm-rubricChar">
    <w:name w:val="l-sm-rubric Char"/>
    <w:link w:val="l-sm-rubric"/>
    <w:rsid w:val="0049322E"/>
    <w:rPr>
      <w:rFonts w:ascii="Calibri" w:eastAsia="Calibri" w:hAnsi="Calibri" w:cs="Times New Roman"/>
      <w:bCs/>
      <w:i/>
      <w:iCs/>
      <w:color w:val="FF0000"/>
      <w:sz w:val="24"/>
      <w:szCs w:val="28"/>
    </w:rPr>
  </w:style>
  <w:style w:type="paragraph" w:customStyle="1" w:styleId="l-sm-title">
    <w:name w:val="l-sm-title"/>
    <w:basedOn w:val="Heading2"/>
    <w:link w:val="l-sm-titleChar"/>
    <w:qFormat/>
    <w:rsid w:val="0049322E"/>
    <w:pPr>
      <w:keepLines w:val="0"/>
      <w:spacing w:before="0pt" w:line="12pt" w:lineRule="auto"/>
      <w:jc w:val="center"/>
    </w:pPr>
    <w:rPr>
      <w:rFonts w:ascii="Times New Roman" w:hAnsi="Times New Roman"/>
      <w:b/>
      <w:bCs/>
      <w:i/>
      <w:iCs/>
      <w:color w:val="FF0000"/>
      <w:sz w:val="28"/>
      <w:szCs w:val="24"/>
      <w:u w:val="single"/>
    </w:rPr>
  </w:style>
  <w:style w:type="character" w:customStyle="1" w:styleId="l-sm-titleChar">
    <w:name w:val="l-sm-title Char"/>
    <w:link w:val="l-sm-title"/>
    <w:rsid w:val="0049322E"/>
    <w:rPr>
      <w:rFonts w:ascii="Times New Roman" w:eastAsia="Times New Roman" w:hAnsi="Times New Roman" w:cs="Times New Roman"/>
      <w:b/>
      <w:bCs/>
      <w:i/>
      <w:iCs/>
      <w:color w:val="FF0000"/>
      <w:sz w:val="28"/>
      <w:szCs w:val="24"/>
      <w:u w:val="single"/>
    </w:rPr>
  </w:style>
  <w:style w:type="character" w:customStyle="1" w:styleId="Heading2Char">
    <w:name w:val="Heading 2 Char"/>
    <w:link w:val="Heading2"/>
    <w:uiPriority w:val="9"/>
    <w:rsid w:val="0049322E"/>
    <w:rPr>
      <w:rFonts w:ascii="Calibri Light" w:eastAsia="Times New Roman" w:hAnsi="Calibri Light" w:cs="Times New Roman"/>
      <w:color w:val="2F5496"/>
      <w:sz w:val="26"/>
      <w:szCs w:val="26"/>
    </w:rPr>
  </w:style>
  <w:style w:type="paragraph" w:customStyle="1" w:styleId="l-vlrg-dyptichs-125-hanging">
    <w:name w:val="l-vlrg-dyptichs-1.25-hanging"/>
    <w:basedOn w:val="l-vlrg-prayer-125-indented"/>
    <w:link w:val="l-vlrg-dyptichs-125-hangingChar"/>
    <w:autoRedefine/>
    <w:qFormat/>
    <w:rsid w:val="0049322E"/>
    <w:pPr>
      <w:ind w:start="14.40pt" w:hanging="14.40pt"/>
    </w:pPr>
  </w:style>
  <w:style w:type="character" w:customStyle="1" w:styleId="l-vlrg-dyptichs-125-hangingChar">
    <w:name w:val="l-vlrg-dyptichs-1.25-hanging Char"/>
    <w:link w:val="l-vlrg-dyptichs-125-hanging"/>
    <w:rsid w:val="0049322E"/>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49322E"/>
    <w:rPr>
      <w:i/>
      <w:color w:val="AEAAAA"/>
    </w:rPr>
  </w:style>
  <w:style w:type="character" w:customStyle="1" w:styleId="l-vlrg-dyptichs-125-no-hangingChar">
    <w:name w:val="l-vlrg-dyptichs-1.25-no-hanging Char"/>
    <w:link w:val="l-vlrg-dyptichs-125-no-hanging"/>
    <w:rsid w:val="0049322E"/>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49322E"/>
    <w:rPr>
      <w:sz w:val="20"/>
    </w:rPr>
  </w:style>
  <w:style w:type="character" w:customStyle="1" w:styleId="l-vlrg-dyptichs-noteChar">
    <w:name w:val="l-vlrg-dyptichs-note Char"/>
    <w:link w:val="l-vlrg-dyptichs-note"/>
    <w:rsid w:val="0049322E"/>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49322E"/>
    <w:pPr>
      <w:ind w:firstLine="0pt"/>
    </w:pPr>
    <w:rPr>
      <w:rFonts w:ascii="Times New Roman" w:hAnsi="Times New Roman"/>
    </w:rPr>
  </w:style>
  <w:style w:type="character" w:customStyle="1" w:styleId="l-vlrg-ectenia-125Char">
    <w:name w:val="l-vlrg-ectenia-1.25 Char"/>
    <w:link w:val="l-vlrg-ectenia-125"/>
    <w:rsid w:val="0049322E"/>
    <w:rPr>
      <w:rFonts w:ascii="Times New Roman" w:eastAsia="Calibri" w:hAnsi="Times New Roman" w:cs="Times New Roman"/>
      <w:sz w:val="36"/>
    </w:rPr>
  </w:style>
  <w:style w:type="paragraph" w:customStyle="1" w:styleId="l-vlrg-prayer-125-hanging">
    <w:name w:val="l-vlrg-prayer-1.25-hanging"/>
    <w:basedOn w:val="l-vlrg-prayer-125-indented"/>
    <w:link w:val="l-vlrg-prayer-125-hangingChar"/>
    <w:autoRedefine/>
    <w:qFormat/>
    <w:rsid w:val="0049322E"/>
    <w:pPr>
      <w:ind w:start="14.40pt" w:hanging="14.40pt"/>
    </w:pPr>
  </w:style>
  <w:style w:type="character" w:customStyle="1" w:styleId="l-vlrg-prayer-125-hangingChar">
    <w:name w:val="l-vlrg-prayer-1.25-hanging Char"/>
    <w:link w:val="l-vlrg-prayer-125-hanging"/>
    <w:rsid w:val="0049322E"/>
    <w:rPr>
      <w:rFonts w:ascii="Calibri" w:eastAsia="Calibri" w:hAnsi="Calibri" w:cs="Times New Roman"/>
      <w:sz w:val="36"/>
    </w:rPr>
  </w:style>
  <w:style w:type="paragraph" w:customStyle="1" w:styleId="l-vlrg-silent-125-indented">
    <w:name w:val="l-vlrg-silent-1.25-indented"/>
    <w:basedOn w:val="l-silent-lrg"/>
    <w:link w:val="l-vlrg-silent-125-indentedChar"/>
    <w:autoRedefine/>
    <w:qFormat/>
    <w:rsid w:val="0049322E"/>
    <w:pPr>
      <w:spacing w:line="15pt" w:lineRule="auto"/>
      <w:ind w:firstLine="14.40pt"/>
    </w:pPr>
    <w:rPr>
      <w:sz w:val="36"/>
    </w:rPr>
  </w:style>
  <w:style w:type="character" w:customStyle="1" w:styleId="l-vlrg-silent-125-indentedChar">
    <w:name w:val="l-vlrg-silent-1.25-indented Char"/>
    <w:link w:val="l-vlrg-silent-125-indented"/>
    <w:rsid w:val="0049322E"/>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49322E"/>
    <w:pPr>
      <w:ind w:firstLine="0pt"/>
    </w:pPr>
  </w:style>
  <w:style w:type="character" w:customStyle="1" w:styleId="l-vlrg-silent-125Char">
    <w:name w:val="l-vlrg-silent-1.25 Char"/>
    <w:link w:val="l-vlrg-silent-125"/>
    <w:rsid w:val="0049322E"/>
    <w:rPr>
      <w:rFonts w:ascii="Arial" w:eastAsia="Times New Roman" w:hAnsi="Arial" w:cs="Times New Roman"/>
      <w:color w:val="4472C4"/>
      <w:sz w:val="36"/>
      <w:szCs w:val="24"/>
    </w:rPr>
  </w:style>
  <w:style w:type="paragraph" w:customStyle="1" w:styleId="l-vsm-prayer-125-indented">
    <w:name w:val="l-vsm-prayer-1.25-indented"/>
    <w:basedOn w:val="l-vlrg-prayer-125-indented"/>
    <w:link w:val="l-vsm-prayer-125-indentedChar"/>
    <w:qFormat/>
    <w:rsid w:val="0049322E"/>
    <w:pPr>
      <w:widowControl w:val="0"/>
      <w:adjustRightInd w:val="0"/>
      <w:spacing w:after="6pt"/>
      <w:ind w:firstLine="7.20pt"/>
      <w:jc w:val="both"/>
    </w:pPr>
    <w:rPr>
      <w:sz w:val="20"/>
      <w:szCs w:val="32"/>
    </w:rPr>
  </w:style>
  <w:style w:type="character" w:customStyle="1" w:styleId="l-vsm-prayer-125-indentedChar">
    <w:name w:val="l-vsm-prayer-1.25-indented Char"/>
    <w:link w:val="l-vsm-prayer-125-indented"/>
    <w:rsid w:val="0049322E"/>
    <w:rPr>
      <w:rFonts w:ascii="Calibri" w:eastAsia="Calibri" w:hAnsi="Calibri" w:cs="Times New Roman"/>
      <w:sz w:val="20"/>
      <w:szCs w:val="32"/>
    </w:rPr>
  </w:style>
  <w:style w:type="paragraph" w:styleId="BalloonText">
    <w:name w:val="Balloon Text"/>
    <w:basedOn w:val="Normal"/>
    <w:link w:val="BalloonTextChar"/>
    <w:uiPriority w:val="99"/>
    <w:semiHidden/>
    <w:unhideWhenUsed/>
    <w:rsid w:val="0049322E"/>
    <w:pPr>
      <w:spacing w:after="0pt" w:line="12pt" w:lineRule="auto"/>
    </w:pPr>
    <w:rPr>
      <w:rFonts w:ascii="Segoe UI" w:hAnsi="Segoe UI" w:cs="Segoe UI"/>
      <w:sz w:val="18"/>
      <w:szCs w:val="18"/>
    </w:rPr>
  </w:style>
  <w:style w:type="character" w:customStyle="1" w:styleId="BalloonTextChar">
    <w:name w:val="Balloon Text Char"/>
    <w:link w:val="BalloonText"/>
    <w:uiPriority w:val="99"/>
    <w:semiHidden/>
    <w:rsid w:val="0049322E"/>
    <w:rPr>
      <w:rFonts w:ascii="Segoe UI" w:hAnsi="Segoe UI" w:cs="Segoe UI"/>
      <w:sz w:val="18"/>
      <w:szCs w:val="18"/>
    </w:rPr>
  </w:style>
  <w:style w:type="paragraph" w:styleId="Bibliography">
    <w:name w:val="Bibliography"/>
    <w:basedOn w:val="Normal"/>
    <w:next w:val="Normal"/>
    <w:uiPriority w:val="37"/>
    <w:semiHidden/>
    <w:unhideWhenUsed/>
    <w:rsid w:val="0049322E"/>
  </w:style>
  <w:style w:type="paragraph" w:styleId="BlockText">
    <w:name w:val="Block Text"/>
    <w:basedOn w:val="Normal"/>
    <w:uiPriority w:val="99"/>
    <w:semiHidden/>
    <w:unhideWhenUsed/>
    <w:rsid w:val="0049322E"/>
    <w:pPr>
      <w:pBdr>
        <w:top w:val="single" w:sz="2" w:space="10" w:color="4472C4"/>
        <w:left w:val="single" w:sz="2" w:space="10" w:color="4472C4"/>
        <w:bottom w:val="single" w:sz="2" w:space="10" w:color="4472C4"/>
        <w:right w:val="single" w:sz="2" w:space="10" w:color="4472C4"/>
      </w:pBdr>
      <w:ind w:start="57.60pt" w:end="57.60pt"/>
    </w:pPr>
    <w:rPr>
      <w:rFonts w:eastAsia="Times New Roman"/>
      <w:i/>
      <w:iCs/>
      <w:color w:val="4472C4"/>
    </w:rPr>
  </w:style>
  <w:style w:type="paragraph" w:styleId="BodyText">
    <w:name w:val="Body Text"/>
    <w:basedOn w:val="Normal"/>
    <w:link w:val="BodyTextChar"/>
    <w:uiPriority w:val="99"/>
    <w:unhideWhenUsed/>
    <w:rsid w:val="0049322E"/>
    <w:pPr>
      <w:spacing w:after="6pt"/>
    </w:pPr>
  </w:style>
  <w:style w:type="character" w:customStyle="1" w:styleId="BodyTextChar">
    <w:name w:val="Body Text Char"/>
    <w:basedOn w:val="DefaultParagraphFont"/>
    <w:link w:val="BodyText"/>
    <w:uiPriority w:val="99"/>
    <w:rsid w:val="0049322E"/>
  </w:style>
  <w:style w:type="paragraph" w:styleId="BodyText2">
    <w:name w:val="Body Text 2"/>
    <w:basedOn w:val="Normal"/>
    <w:link w:val="BodyText2Char"/>
    <w:uiPriority w:val="99"/>
    <w:semiHidden/>
    <w:unhideWhenUsed/>
    <w:rsid w:val="0049322E"/>
    <w:pPr>
      <w:spacing w:after="6pt" w:line="24pt" w:lineRule="auto"/>
    </w:pPr>
  </w:style>
  <w:style w:type="character" w:customStyle="1" w:styleId="BodyText2Char">
    <w:name w:val="Body Text 2 Char"/>
    <w:basedOn w:val="DefaultParagraphFont"/>
    <w:link w:val="BodyText2"/>
    <w:uiPriority w:val="99"/>
    <w:semiHidden/>
    <w:rsid w:val="0049322E"/>
  </w:style>
  <w:style w:type="paragraph" w:styleId="BodyText3">
    <w:name w:val="Body Text 3"/>
    <w:basedOn w:val="Normal"/>
    <w:link w:val="BodyText3Char"/>
    <w:uiPriority w:val="99"/>
    <w:semiHidden/>
    <w:unhideWhenUsed/>
    <w:rsid w:val="0049322E"/>
    <w:pPr>
      <w:spacing w:after="6pt"/>
    </w:pPr>
    <w:rPr>
      <w:sz w:val="16"/>
      <w:szCs w:val="16"/>
    </w:rPr>
  </w:style>
  <w:style w:type="character" w:customStyle="1" w:styleId="BodyText3Char">
    <w:name w:val="Body Text 3 Char"/>
    <w:link w:val="BodyText3"/>
    <w:uiPriority w:val="99"/>
    <w:semiHidden/>
    <w:rsid w:val="0049322E"/>
    <w:rPr>
      <w:sz w:val="16"/>
      <w:szCs w:val="16"/>
    </w:rPr>
  </w:style>
  <w:style w:type="paragraph" w:styleId="BodyTextFirstIndent">
    <w:name w:val="Body Text First Indent"/>
    <w:basedOn w:val="BodyText"/>
    <w:link w:val="BodyTextFirstIndentChar"/>
    <w:uiPriority w:val="99"/>
    <w:semiHidden/>
    <w:unhideWhenUsed/>
    <w:rsid w:val="0049322E"/>
    <w:pPr>
      <w:spacing w:after="8pt"/>
      <w:ind w:firstLine="18pt"/>
    </w:pPr>
  </w:style>
  <w:style w:type="character" w:customStyle="1" w:styleId="BodyTextFirstIndentChar">
    <w:name w:val="Body Text First Indent Char"/>
    <w:basedOn w:val="BodyTextChar"/>
    <w:link w:val="BodyTextFirstIndent"/>
    <w:uiPriority w:val="99"/>
    <w:semiHidden/>
    <w:rsid w:val="0049322E"/>
  </w:style>
  <w:style w:type="paragraph" w:styleId="BodyTextIndent">
    <w:name w:val="Body Text Indent"/>
    <w:basedOn w:val="Normal"/>
    <w:link w:val="BodyTextIndentChar"/>
    <w:uiPriority w:val="99"/>
    <w:semiHidden/>
    <w:unhideWhenUsed/>
    <w:rsid w:val="0049322E"/>
    <w:pPr>
      <w:spacing w:after="6pt"/>
      <w:ind w:start="18pt"/>
    </w:pPr>
  </w:style>
  <w:style w:type="character" w:customStyle="1" w:styleId="BodyTextIndentChar">
    <w:name w:val="Body Text Indent Char"/>
    <w:basedOn w:val="DefaultParagraphFont"/>
    <w:link w:val="BodyTextIndent"/>
    <w:uiPriority w:val="99"/>
    <w:semiHidden/>
    <w:rsid w:val="0049322E"/>
  </w:style>
  <w:style w:type="paragraph" w:styleId="BodyTextFirstIndent2">
    <w:name w:val="Body Text First Indent 2"/>
    <w:basedOn w:val="BodyTextIndent"/>
    <w:link w:val="BodyTextFirstIndent2Char"/>
    <w:uiPriority w:val="99"/>
    <w:semiHidden/>
    <w:unhideWhenUsed/>
    <w:rsid w:val="0049322E"/>
    <w:pPr>
      <w:spacing w:after="8pt"/>
      <w:ind w:firstLine="18pt"/>
    </w:pPr>
  </w:style>
  <w:style w:type="character" w:customStyle="1" w:styleId="BodyTextFirstIndent2Char">
    <w:name w:val="Body Text First Indent 2 Char"/>
    <w:basedOn w:val="BodyTextIndentChar"/>
    <w:link w:val="BodyTextFirstIndent2"/>
    <w:uiPriority w:val="99"/>
    <w:semiHidden/>
    <w:rsid w:val="0049322E"/>
  </w:style>
  <w:style w:type="paragraph" w:styleId="BodyTextIndent2">
    <w:name w:val="Body Text Indent 2"/>
    <w:basedOn w:val="Normal"/>
    <w:link w:val="BodyTextIndent2Char"/>
    <w:uiPriority w:val="99"/>
    <w:semiHidden/>
    <w:unhideWhenUsed/>
    <w:rsid w:val="0049322E"/>
    <w:pPr>
      <w:spacing w:after="6pt" w:line="24pt" w:lineRule="auto"/>
      <w:ind w:start="18pt"/>
    </w:pPr>
  </w:style>
  <w:style w:type="character" w:customStyle="1" w:styleId="BodyTextIndent2Char">
    <w:name w:val="Body Text Indent 2 Char"/>
    <w:basedOn w:val="DefaultParagraphFont"/>
    <w:link w:val="BodyTextIndent2"/>
    <w:uiPriority w:val="99"/>
    <w:semiHidden/>
    <w:rsid w:val="0049322E"/>
  </w:style>
  <w:style w:type="paragraph" w:styleId="BodyTextIndent3">
    <w:name w:val="Body Text Indent 3"/>
    <w:basedOn w:val="Normal"/>
    <w:link w:val="BodyTextIndent3Char"/>
    <w:uiPriority w:val="99"/>
    <w:semiHidden/>
    <w:unhideWhenUsed/>
    <w:rsid w:val="0049322E"/>
    <w:pPr>
      <w:spacing w:after="6pt"/>
      <w:ind w:start="18pt"/>
    </w:pPr>
    <w:rPr>
      <w:sz w:val="16"/>
      <w:szCs w:val="16"/>
    </w:rPr>
  </w:style>
  <w:style w:type="character" w:customStyle="1" w:styleId="BodyTextIndent3Char">
    <w:name w:val="Body Text Indent 3 Char"/>
    <w:link w:val="BodyTextIndent3"/>
    <w:uiPriority w:val="99"/>
    <w:semiHidden/>
    <w:rsid w:val="0049322E"/>
    <w:rPr>
      <w:sz w:val="16"/>
      <w:szCs w:val="16"/>
    </w:rPr>
  </w:style>
  <w:style w:type="character" w:styleId="BookTitle">
    <w:name w:val="Book Title"/>
    <w:uiPriority w:val="33"/>
    <w:qFormat/>
    <w:rsid w:val="0049322E"/>
    <w:rPr>
      <w:b/>
      <w:bCs/>
      <w:i/>
      <w:iCs/>
      <w:spacing w:val="5"/>
    </w:rPr>
  </w:style>
  <w:style w:type="paragraph" w:styleId="Caption">
    <w:name w:val="caption"/>
    <w:basedOn w:val="Normal"/>
    <w:next w:val="Normal"/>
    <w:uiPriority w:val="35"/>
    <w:semiHidden/>
    <w:unhideWhenUsed/>
    <w:qFormat/>
    <w:rsid w:val="0049322E"/>
    <w:pPr>
      <w:spacing w:after="10pt" w:line="12pt" w:lineRule="auto"/>
    </w:pPr>
    <w:rPr>
      <w:i/>
      <w:iCs/>
      <w:color w:val="44546A"/>
      <w:sz w:val="18"/>
      <w:szCs w:val="18"/>
    </w:rPr>
  </w:style>
  <w:style w:type="paragraph" w:styleId="Closing">
    <w:name w:val="Closing"/>
    <w:basedOn w:val="Normal"/>
    <w:link w:val="ClosingChar"/>
    <w:uiPriority w:val="99"/>
    <w:semiHidden/>
    <w:unhideWhenUsed/>
    <w:rsid w:val="0049322E"/>
    <w:pPr>
      <w:spacing w:after="0pt" w:line="12pt" w:lineRule="auto"/>
      <w:ind w:start="216pt"/>
    </w:pPr>
  </w:style>
  <w:style w:type="character" w:customStyle="1" w:styleId="ClosingChar">
    <w:name w:val="Closing Char"/>
    <w:basedOn w:val="DefaultParagraphFont"/>
    <w:link w:val="Closing"/>
    <w:uiPriority w:val="99"/>
    <w:semiHidden/>
    <w:rsid w:val="0049322E"/>
  </w:style>
  <w:style w:type="character" w:styleId="CommentReference">
    <w:name w:val="annotation reference"/>
    <w:uiPriority w:val="99"/>
    <w:semiHidden/>
    <w:unhideWhenUsed/>
    <w:rsid w:val="0049322E"/>
    <w:rPr>
      <w:sz w:val="16"/>
      <w:szCs w:val="16"/>
    </w:rPr>
  </w:style>
  <w:style w:type="paragraph" w:styleId="CommentText">
    <w:name w:val="annotation text"/>
    <w:basedOn w:val="Normal"/>
    <w:link w:val="CommentTextChar"/>
    <w:uiPriority w:val="99"/>
    <w:semiHidden/>
    <w:unhideWhenUsed/>
    <w:rsid w:val="0049322E"/>
    <w:pPr>
      <w:spacing w:line="12pt" w:lineRule="auto"/>
    </w:pPr>
    <w:rPr>
      <w:sz w:val="20"/>
      <w:szCs w:val="20"/>
    </w:rPr>
  </w:style>
  <w:style w:type="character" w:customStyle="1" w:styleId="CommentTextChar">
    <w:name w:val="Comment Text Char"/>
    <w:link w:val="CommentText"/>
    <w:uiPriority w:val="99"/>
    <w:semiHidden/>
    <w:rsid w:val="0049322E"/>
    <w:rPr>
      <w:sz w:val="20"/>
      <w:szCs w:val="20"/>
    </w:rPr>
  </w:style>
  <w:style w:type="paragraph" w:styleId="CommentSubject">
    <w:name w:val="annotation subject"/>
    <w:basedOn w:val="CommentText"/>
    <w:next w:val="CommentText"/>
    <w:link w:val="CommentSubjectChar"/>
    <w:uiPriority w:val="99"/>
    <w:semiHidden/>
    <w:unhideWhenUsed/>
    <w:rsid w:val="0049322E"/>
    <w:rPr>
      <w:b/>
      <w:bCs/>
    </w:rPr>
  </w:style>
  <w:style w:type="character" w:customStyle="1" w:styleId="CommentSubjectChar">
    <w:name w:val="Comment Subject Char"/>
    <w:link w:val="CommentSubject"/>
    <w:uiPriority w:val="99"/>
    <w:semiHidden/>
    <w:rsid w:val="0049322E"/>
    <w:rPr>
      <w:b/>
      <w:bCs/>
      <w:sz w:val="20"/>
      <w:szCs w:val="20"/>
    </w:rPr>
  </w:style>
  <w:style w:type="paragraph" w:styleId="Date">
    <w:name w:val="Date"/>
    <w:basedOn w:val="Normal"/>
    <w:next w:val="Normal"/>
    <w:link w:val="DateChar"/>
    <w:uiPriority w:val="99"/>
    <w:semiHidden/>
    <w:unhideWhenUsed/>
    <w:rsid w:val="0049322E"/>
  </w:style>
  <w:style w:type="character" w:customStyle="1" w:styleId="DateChar">
    <w:name w:val="Date Char"/>
    <w:basedOn w:val="DefaultParagraphFont"/>
    <w:link w:val="Date"/>
    <w:uiPriority w:val="99"/>
    <w:semiHidden/>
    <w:rsid w:val="0049322E"/>
  </w:style>
  <w:style w:type="paragraph" w:styleId="DocumentMap">
    <w:name w:val="Document Map"/>
    <w:basedOn w:val="Normal"/>
    <w:link w:val="DocumentMapChar"/>
    <w:uiPriority w:val="99"/>
    <w:semiHidden/>
    <w:unhideWhenUsed/>
    <w:rsid w:val="0049322E"/>
    <w:pPr>
      <w:spacing w:after="0pt" w:line="12pt" w:lineRule="auto"/>
    </w:pPr>
    <w:rPr>
      <w:rFonts w:ascii="Segoe UI" w:hAnsi="Segoe UI" w:cs="Segoe UI"/>
      <w:sz w:val="16"/>
      <w:szCs w:val="16"/>
    </w:rPr>
  </w:style>
  <w:style w:type="character" w:customStyle="1" w:styleId="DocumentMapChar">
    <w:name w:val="Document Map Char"/>
    <w:link w:val="DocumentMap"/>
    <w:uiPriority w:val="99"/>
    <w:semiHidden/>
    <w:rsid w:val="0049322E"/>
    <w:rPr>
      <w:rFonts w:ascii="Segoe UI" w:hAnsi="Segoe UI" w:cs="Segoe UI"/>
      <w:sz w:val="16"/>
      <w:szCs w:val="16"/>
    </w:rPr>
  </w:style>
  <w:style w:type="paragraph" w:styleId="E-mailSignature">
    <w:name w:val="E-mail Signature"/>
    <w:basedOn w:val="Normal"/>
    <w:link w:val="E-mailSignatureChar"/>
    <w:uiPriority w:val="99"/>
    <w:semiHidden/>
    <w:unhideWhenUsed/>
    <w:rsid w:val="0049322E"/>
    <w:pPr>
      <w:spacing w:after="0pt" w:line="12pt" w:lineRule="auto"/>
    </w:pPr>
  </w:style>
  <w:style w:type="character" w:customStyle="1" w:styleId="E-mailSignatureChar">
    <w:name w:val="E-mail Signature Char"/>
    <w:basedOn w:val="DefaultParagraphFont"/>
    <w:link w:val="E-mailSignature"/>
    <w:uiPriority w:val="99"/>
    <w:semiHidden/>
    <w:rsid w:val="0049322E"/>
  </w:style>
  <w:style w:type="character" w:styleId="Emphasis">
    <w:name w:val="Emphasis"/>
    <w:uiPriority w:val="20"/>
    <w:qFormat/>
    <w:rsid w:val="0049322E"/>
    <w:rPr>
      <w:i/>
      <w:iCs/>
    </w:rPr>
  </w:style>
  <w:style w:type="character" w:styleId="EndnoteReference">
    <w:name w:val="endnote reference"/>
    <w:unhideWhenUsed/>
    <w:rsid w:val="0049322E"/>
    <w:rPr>
      <w:vertAlign w:val="superscript"/>
    </w:rPr>
  </w:style>
  <w:style w:type="paragraph" w:styleId="EndnoteText">
    <w:name w:val="endnote text"/>
    <w:basedOn w:val="Normal"/>
    <w:link w:val="EndnoteTextChar"/>
    <w:unhideWhenUsed/>
    <w:rsid w:val="0049322E"/>
    <w:pPr>
      <w:spacing w:after="0pt" w:line="12pt" w:lineRule="auto"/>
    </w:pPr>
    <w:rPr>
      <w:sz w:val="20"/>
      <w:szCs w:val="20"/>
    </w:rPr>
  </w:style>
  <w:style w:type="character" w:customStyle="1" w:styleId="EndnoteTextChar">
    <w:name w:val="Endnote Text Char"/>
    <w:link w:val="EndnoteText"/>
    <w:rsid w:val="0049322E"/>
    <w:rPr>
      <w:sz w:val="20"/>
      <w:szCs w:val="20"/>
    </w:rPr>
  </w:style>
  <w:style w:type="paragraph" w:styleId="EnvelopeAddress">
    <w:name w:val="envelope address"/>
    <w:basedOn w:val="Normal"/>
    <w:uiPriority w:val="99"/>
    <w:semiHidden/>
    <w:unhideWhenUsed/>
    <w:rsid w:val="0049322E"/>
    <w:pPr>
      <w:framePr w:w="396pt" w:h="99pt" w:hRule="exact" w:hSpace="9pt" w:wrap="auto" w:hAnchor="page" w:xAlign="center" w:yAlign="bottom"/>
      <w:spacing w:after="0pt" w:line="12pt" w:lineRule="auto"/>
      <w:ind w:start="144pt"/>
    </w:pPr>
    <w:rPr>
      <w:rFonts w:ascii="Calibri Light" w:eastAsia="Times New Roman" w:hAnsi="Calibri Light"/>
      <w:sz w:val="24"/>
      <w:szCs w:val="24"/>
    </w:rPr>
  </w:style>
  <w:style w:type="paragraph" w:styleId="EnvelopeReturn">
    <w:name w:val="envelope return"/>
    <w:basedOn w:val="Normal"/>
    <w:uiPriority w:val="99"/>
    <w:semiHidden/>
    <w:unhideWhenUsed/>
    <w:rsid w:val="0049322E"/>
    <w:pPr>
      <w:spacing w:after="0pt" w:line="12pt" w:lineRule="auto"/>
    </w:pPr>
    <w:rPr>
      <w:rFonts w:ascii="Calibri Light" w:eastAsia="Times New Roman" w:hAnsi="Calibri Light"/>
      <w:sz w:val="20"/>
      <w:szCs w:val="20"/>
    </w:rPr>
  </w:style>
  <w:style w:type="character" w:styleId="FollowedHyperlink">
    <w:name w:val="FollowedHyperlink"/>
    <w:uiPriority w:val="99"/>
    <w:semiHidden/>
    <w:unhideWhenUsed/>
    <w:rsid w:val="0049322E"/>
    <w:rPr>
      <w:color w:val="954F72"/>
      <w:u w:val="single"/>
    </w:rPr>
  </w:style>
  <w:style w:type="paragraph" w:styleId="Footer">
    <w:name w:val="footer"/>
    <w:basedOn w:val="Normal"/>
    <w:link w:val="FooterChar"/>
    <w:uiPriority w:val="99"/>
    <w:unhideWhenUsed/>
    <w:rsid w:val="0049322E"/>
    <w:pPr>
      <w:tabs>
        <w:tab w:val="center" w:pos="234pt"/>
        <w:tab w:val="end" w:pos="468pt"/>
      </w:tabs>
      <w:spacing w:after="0pt" w:line="12pt" w:lineRule="auto"/>
    </w:pPr>
  </w:style>
  <w:style w:type="character" w:customStyle="1" w:styleId="FooterChar">
    <w:name w:val="Footer Char"/>
    <w:basedOn w:val="DefaultParagraphFont"/>
    <w:link w:val="Footer"/>
    <w:uiPriority w:val="99"/>
    <w:rsid w:val="0049322E"/>
  </w:style>
  <w:style w:type="character" w:styleId="FootnoteReference">
    <w:name w:val="footnote reference"/>
    <w:uiPriority w:val="99"/>
    <w:semiHidden/>
    <w:unhideWhenUsed/>
    <w:rsid w:val="0049322E"/>
    <w:rPr>
      <w:vertAlign w:val="superscript"/>
    </w:rPr>
  </w:style>
  <w:style w:type="paragraph" w:styleId="FootnoteText">
    <w:name w:val="footnote text"/>
    <w:basedOn w:val="Normal"/>
    <w:link w:val="FootnoteTextChar"/>
    <w:uiPriority w:val="99"/>
    <w:semiHidden/>
    <w:unhideWhenUsed/>
    <w:rsid w:val="0049322E"/>
    <w:pPr>
      <w:spacing w:after="0pt" w:line="12pt" w:lineRule="auto"/>
    </w:pPr>
    <w:rPr>
      <w:sz w:val="20"/>
      <w:szCs w:val="20"/>
    </w:rPr>
  </w:style>
  <w:style w:type="character" w:customStyle="1" w:styleId="FootnoteTextChar">
    <w:name w:val="Footnote Text Char"/>
    <w:link w:val="FootnoteText"/>
    <w:uiPriority w:val="99"/>
    <w:semiHidden/>
    <w:rsid w:val="0049322E"/>
    <w:rPr>
      <w:sz w:val="20"/>
      <w:szCs w:val="20"/>
    </w:rPr>
  </w:style>
  <w:style w:type="character" w:styleId="Hashtag">
    <w:name w:val="Hashtag"/>
    <w:uiPriority w:val="99"/>
    <w:semiHidden/>
    <w:unhideWhenUsed/>
    <w:rsid w:val="0049322E"/>
    <w:rPr>
      <w:color w:val="2B579A"/>
      <w:shd w:val="clear" w:color="auto" w:fill="E1DFDD"/>
    </w:rPr>
  </w:style>
  <w:style w:type="paragraph" w:styleId="Header">
    <w:name w:val="header"/>
    <w:basedOn w:val="Normal"/>
    <w:link w:val="HeaderChar"/>
    <w:uiPriority w:val="99"/>
    <w:unhideWhenUsed/>
    <w:rsid w:val="0049322E"/>
    <w:pPr>
      <w:tabs>
        <w:tab w:val="center" w:pos="234pt"/>
        <w:tab w:val="end" w:pos="468pt"/>
      </w:tabs>
      <w:spacing w:after="0pt" w:line="12pt" w:lineRule="auto"/>
    </w:pPr>
  </w:style>
  <w:style w:type="character" w:customStyle="1" w:styleId="HeaderChar">
    <w:name w:val="Header Char"/>
    <w:basedOn w:val="DefaultParagraphFont"/>
    <w:link w:val="Header"/>
    <w:uiPriority w:val="99"/>
    <w:rsid w:val="0049322E"/>
  </w:style>
  <w:style w:type="character" w:customStyle="1" w:styleId="Heading3Char">
    <w:name w:val="Heading 3 Char"/>
    <w:link w:val="Heading3"/>
    <w:uiPriority w:val="9"/>
    <w:semiHidden/>
    <w:rsid w:val="0049322E"/>
    <w:rPr>
      <w:rFonts w:ascii="Calibri Light" w:eastAsia="Times New Roman" w:hAnsi="Calibri Light" w:cs="Times New Roman"/>
      <w:color w:val="1F3763"/>
      <w:sz w:val="24"/>
      <w:szCs w:val="24"/>
    </w:rPr>
  </w:style>
  <w:style w:type="character" w:customStyle="1" w:styleId="Heading4Char">
    <w:name w:val="Heading 4 Char"/>
    <w:link w:val="Heading4"/>
    <w:uiPriority w:val="9"/>
    <w:rsid w:val="0049322E"/>
    <w:rPr>
      <w:rFonts w:ascii="Calibri Light" w:eastAsia="Times New Roman" w:hAnsi="Calibri Light" w:cs="Times New Roman"/>
      <w:i/>
      <w:iCs/>
      <w:color w:val="2F5496"/>
    </w:rPr>
  </w:style>
  <w:style w:type="character" w:customStyle="1" w:styleId="Heading5Char">
    <w:name w:val="Heading 5 Char"/>
    <w:link w:val="Heading5"/>
    <w:uiPriority w:val="9"/>
    <w:semiHidden/>
    <w:rsid w:val="0049322E"/>
    <w:rPr>
      <w:rFonts w:ascii="Calibri Light" w:eastAsia="Times New Roman" w:hAnsi="Calibri Light" w:cs="Times New Roman"/>
      <w:color w:val="2F5496"/>
    </w:rPr>
  </w:style>
  <w:style w:type="character" w:customStyle="1" w:styleId="Heading6Char">
    <w:name w:val="Heading 6 Char"/>
    <w:link w:val="Heading6"/>
    <w:uiPriority w:val="9"/>
    <w:semiHidden/>
    <w:rsid w:val="0049322E"/>
    <w:rPr>
      <w:rFonts w:ascii="Calibri Light" w:eastAsia="Times New Roman" w:hAnsi="Calibri Light" w:cs="Times New Roman"/>
      <w:color w:val="1F3763"/>
    </w:rPr>
  </w:style>
  <w:style w:type="character" w:customStyle="1" w:styleId="Heading7Char">
    <w:name w:val="Heading 7 Char"/>
    <w:link w:val="Heading7"/>
    <w:uiPriority w:val="9"/>
    <w:semiHidden/>
    <w:rsid w:val="0049322E"/>
    <w:rPr>
      <w:rFonts w:ascii="Calibri Light" w:eastAsia="Times New Roman" w:hAnsi="Calibri Light" w:cs="Times New Roman"/>
      <w:i/>
      <w:iCs/>
      <w:color w:val="1F3763"/>
    </w:rPr>
  </w:style>
  <w:style w:type="character" w:customStyle="1" w:styleId="Heading8Char">
    <w:name w:val="Heading 8 Char"/>
    <w:link w:val="Heading8"/>
    <w:uiPriority w:val="9"/>
    <w:semiHidden/>
    <w:rsid w:val="0049322E"/>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49322E"/>
    <w:rPr>
      <w:rFonts w:ascii="Calibri Light" w:eastAsia="Times New Roman" w:hAnsi="Calibri Light" w:cs="Times New Roman"/>
      <w:i/>
      <w:iCs/>
      <w:color w:val="272727"/>
      <w:sz w:val="21"/>
      <w:szCs w:val="21"/>
    </w:rPr>
  </w:style>
  <w:style w:type="character" w:styleId="HTMLAcronym">
    <w:name w:val="HTML Acronym"/>
    <w:basedOn w:val="DefaultParagraphFont"/>
    <w:uiPriority w:val="99"/>
    <w:semiHidden/>
    <w:unhideWhenUsed/>
    <w:rsid w:val="0049322E"/>
  </w:style>
  <w:style w:type="paragraph" w:styleId="HTMLAddress">
    <w:name w:val="HTML Address"/>
    <w:basedOn w:val="Normal"/>
    <w:link w:val="HTMLAddressChar"/>
    <w:uiPriority w:val="99"/>
    <w:semiHidden/>
    <w:unhideWhenUsed/>
    <w:rsid w:val="0049322E"/>
    <w:pPr>
      <w:spacing w:after="0pt" w:line="12pt" w:lineRule="auto"/>
    </w:pPr>
    <w:rPr>
      <w:i/>
      <w:iCs/>
    </w:rPr>
  </w:style>
  <w:style w:type="character" w:customStyle="1" w:styleId="HTMLAddressChar">
    <w:name w:val="HTML Address Char"/>
    <w:link w:val="HTMLAddress"/>
    <w:uiPriority w:val="99"/>
    <w:semiHidden/>
    <w:rsid w:val="0049322E"/>
    <w:rPr>
      <w:i/>
      <w:iCs/>
    </w:rPr>
  </w:style>
  <w:style w:type="character" w:styleId="HTMLCite">
    <w:name w:val="HTML Cite"/>
    <w:uiPriority w:val="99"/>
    <w:semiHidden/>
    <w:unhideWhenUsed/>
    <w:rsid w:val="0049322E"/>
    <w:rPr>
      <w:i/>
      <w:iCs/>
    </w:rPr>
  </w:style>
  <w:style w:type="character" w:styleId="HTMLCode">
    <w:name w:val="HTML Code"/>
    <w:uiPriority w:val="99"/>
    <w:semiHidden/>
    <w:unhideWhenUsed/>
    <w:rsid w:val="0049322E"/>
    <w:rPr>
      <w:rFonts w:ascii="Consolas" w:hAnsi="Consolas"/>
      <w:sz w:val="20"/>
      <w:szCs w:val="20"/>
    </w:rPr>
  </w:style>
  <w:style w:type="character" w:styleId="HTMLDefinition">
    <w:name w:val="HTML Definition"/>
    <w:uiPriority w:val="99"/>
    <w:semiHidden/>
    <w:unhideWhenUsed/>
    <w:rsid w:val="0049322E"/>
    <w:rPr>
      <w:i/>
      <w:iCs/>
    </w:rPr>
  </w:style>
  <w:style w:type="character" w:styleId="HTMLKeyboard">
    <w:name w:val="HTML Keyboard"/>
    <w:uiPriority w:val="99"/>
    <w:semiHidden/>
    <w:unhideWhenUsed/>
    <w:rsid w:val="0049322E"/>
    <w:rPr>
      <w:rFonts w:ascii="Consolas" w:hAnsi="Consolas"/>
      <w:sz w:val="20"/>
      <w:szCs w:val="20"/>
    </w:rPr>
  </w:style>
  <w:style w:type="paragraph" w:styleId="HTMLPreformatted">
    <w:name w:val="HTML Preformatted"/>
    <w:basedOn w:val="Normal"/>
    <w:link w:val="HTMLPreformattedChar"/>
    <w:uiPriority w:val="99"/>
    <w:semiHidden/>
    <w:unhideWhenUsed/>
    <w:rsid w:val="0049322E"/>
    <w:pPr>
      <w:spacing w:after="0pt" w:line="12pt" w:lineRule="auto"/>
    </w:pPr>
    <w:rPr>
      <w:rFonts w:ascii="Consolas" w:hAnsi="Consolas"/>
      <w:sz w:val="20"/>
      <w:szCs w:val="20"/>
    </w:rPr>
  </w:style>
  <w:style w:type="character" w:customStyle="1" w:styleId="HTMLPreformattedChar">
    <w:name w:val="HTML Preformatted Char"/>
    <w:link w:val="HTMLPreformatted"/>
    <w:uiPriority w:val="99"/>
    <w:semiHidden/>
    <w:rsid w:val="0049322E"/>
    <w:rPr>
      <w:rFonts w:ascii="Consolas" w:hAnsi="Consolas"/>
      <w:sz w:val="20"/>
      <w:szCs w:val="20"/>
    </w:rPr>
  </w:style>
  <w:style w:type="character" w:styleId="HTMLSample">
    <w:name w:val="HTML Sample"/>
    <w:uiPriority w:val="99"/>
    <w:semiHidden/>
    <w:unhideWhenUsed/>
    <w:rsid w:val="0049322E"/>
    <w:rPr>
      <w:rFonts w:ascii="Consolas" w:hAnsi="Consolas"/>
      <w:sz w:val="24"/>
      <w:szCs w:val="24"/>
    </w:rPr>
  </w:style>
  <w:style w:type="character" w:styleId="HTMLTypewriter">
    <w:name w:val="HTML Typewriter"/>
    <w:uiPriority w:val="99"/>
    <w:semiHidden/>
    <w:unhideWhenUsed/>
    <w:rsid w:val="0049322E"/>
    <w:rPr>
      <w:rFonts w:ascii="Consolas" w:hAnsi="Consolas"/>
      <w:sz w:val="20"/>
      <w:szCs w:val="20"/>
    </w:rPr>
  </w:style>
  <w:style w:type="character" w:styleId="HTMLVariable">
    <w:name w:val="HTML Variable"/>
    <w:uiPriority w:val="99"/>
    <w:semiHidden/>
    <w:unhideWhenUsed/>
    <w:rsid w:val="0049322E"/>
    <w:rPr>
      <w:i/>
      <w:iCs/>
    </w:rPr>
  </w:style>
  <w:style w:type="character" w:styleId="Hyperlink">
    <w:name w:val="Hyperlink"/>
    <w:uiPriority w:val="99"/>
    <w:unhideWhenUsed/>
    <w:rsid w:val="0049322E"/>
    <w:rPr>
      <w:color w:val="0563C1"/>
      <w:u w:val="single"/>
    </w:rPr>
  </w:style>
  <w:style w:type="paragraph" w:styleId="Index1">
    <w:name w:val="index 1"/>
    <w:basedOn w:val="Normal"/>
    <w:next w:val="Normal"/>
    <w:autoRedefine/>
    <w:uiPriority w:val="99"/>
    <w:semiHidden/>
    <w:unhideWhenUsed/>
    <w:rsid w:val="0049322E"/>
    <w:pPr>
      <w:spacing w:after="0pt" w:line="12pt" w:lineRule="auto"/>
      <w:ind w:start="11pt" w:hanging="11pt"/>
    </w:pPr>
  </w:style>
  <w:style w:type="paragraph" w:styleId="Index2">
    <w:name w:val="index 2"/>
    <w:basedOn w:val="Normal"/>
    <w:next w:val="Normal"/>
    <w:autoRedefine/>
    <w:uiPriority w:val="99"/>
    <w:semiHidden/>
    <w:unhideWhenUsed/>
    <w:rsid w:val="0049322E"/>
    <w:pPr>
      <w:spacing w:after="0pt" w:line="12pt" w:lineRule="auto"/>
      <w:ind w:start="22pt" w:hanging="11pt"/>
    </w:pPr>
  </w:style>
  <w:style w:type="paragraph" w:styleId="Index3">
    <w:name w:val="index 3"/>
    <w:basedOn w:val="Normal"/>
    <w:next w:val="Normal"/>
    <w:autoRedefine/>
    <w:uiPriority w:val="99"/>
    <w:semiHidden/>
    <w:unhideWhenUsed/>
    <w:rsid w:val="0049322E"/>
    <w:pPr>
      <w:spacing w:after="0pt" w:line="12pt" w:lineRule="auto"/>
      <w:ind w:start="33pt" w:hanging="11pt"/>
    </w:pPr>
  </w:style>
  <w:style w:type="paragraph" w:styleId="Index4">
    <w:name w:val="index 4"/>
    <w:basedOn w:val="Normal"/>
    <w:next w:val="Normal"/>
    <w:autoRedefine/>
    <w:uiPriority w:val="99"/>
    <w:semiHidden/>
    <w:unhideWhenUsed/>
    <w:rsid w:val="0049322E"/>
    <w:pPr>
      <w:spacing w:after="0pt" w:line="12pt" w:lineRule="auto"/>
      <w:ind w:start="44pt" w:hanging="11pt"/>
    </w:pPr>
  </w:style>
  <w:style w:type="paragraph" w:styleId="Index5">
    <w:name w:val="index 5"/>
    <w:basedOn w:val="Normal"/>
    <w:next w:val="Normal"/>
    <w:autoRedefine/>
    <w:uiPriority w:val="99"/>
    <w:semiHidden/>
    <w:unhideWhenUsed/>
    <w:rsid w:val="0049322E"/>
    <w:pPr>
      <w:spacing w:after="0pt" w:line="12pt" w:lineRule="auto"/>
      <w:ind w:start="55pt" w:hanging="11pt"/>
    </w:pPr>
  </w:style>
  <w:style w:type="paragraph" w:styleId="Index6">
    <w:name w:val="index 6"/>
    <w:basedOn w:val="Normal"/>
    <w:next w:val="Normal"/>
    <w:autoRedefine/>
    <w:uiPriority w:val="99"/>
    <w:semiHidden/>
    <w:unhideWhenUsed/>
    <w:rsid w:val="0049322E"/>
    <w:pPr>
      <w:spacing w:after="0pt" w:line="12pt" w:lineRule="auto"/>
      <w:ind w:start="66pt" w:hanging="11pt"/>
    </w:pPr>
  </w:style>
  <w:style w:type="paragraph" w:styleId="Index7">
    <w:name w:val="index 7"/>
    <w:basedOn w:val="Normal"/>
    <w:next w:val="Normal"/>
    <w:autoRedefine/>
    <w:uiPriority w:val="99"/>
    <w:semiHidden/>
    <w:unhideWhenUsed/>
    <w:rsid w:val="0049322E"/>
    <w:pPr>
      <w:spacing w:after="0pt" w:line="12pt" w:lineRule="auto"/>
      <w:ind w:start="77pt" w:hanging="11pt"/>
    </w:pPr>
  </w:style>
  <w:style w:type="paragraph" w:styleId="Index8">
    <w:name w:val="index 8"/>
    <w:basedOn w:val="Normal"/>
    <w:next w:val="Normal"/>
    <w:autoRedefine/>
    <w:uiPriority w:val="99"/>
    <w:semiHidden/>
    <w:unhideWhenUsed/>
    <w:rsid w:val="0049322E"/>
    <w:pPr>
      <w:spacing w:after="0pt" w:line="12pt" w:lineRule="auto"/>
      <w:ind w:start="88pt" w:hanging="11pt"/>
    </w:pPr>
  </w:style>
  <w:style w:type="paragraph" w:styleId="Index9">
    <w:name w:val="index 9"/>
    <w:basedOn w:val="Normal"/>
    <w:next w:val="Normal"/>
    <w:autoRedefine/>
    <w:uiPriority w:val="99"/>
    <w:semiHidden/>
    <w:unhideWhenUsed/>
    <w:rsid w:val="0049322E"/>
    <w:pPr>
      <w:spacing w:after="0pt" w:line="12pt" w:lineRule="auto"/>
      <w:ind w:start="99pt" w:hanging="11pt"/>
    </w:pPr>
  </w:style>
  <w:style w:type="paragraph" w:styleId="IndexHeading">
    <w:name w:val="index heading"/>
    <w:basedOn w:val="Normal"/>
    <w:next w:val="Index1"/>
    <w:uiPriority w:val="99"/>
    <w:semiHidden/>
    <w:unhideWhenUsed/>
    <w:rsid w:val="0049322E"/>
    <w:rPr>
      <w:rFonts w:ascii="Calibri Light" w:eastAsia="Times New Roman" w:hAnsi="Calibri Light"/>
      <w:b/>
      <w:bCs/>
    </w:rPr>
  </w:style>
  <w:style w:type="character" w:styleId="IntenseEmphasis">
    <w:name w:val="Intense Emphasis"/>
    <w:uiPriority w:val="21"/>
    <w:qFormat/>
    <w:rsid w:val="0049322E"/>
    <w:rPr>
      <w:i/>
      <w:iCs/>
      <w:color w:val="4472C4"/>
    </w:rPr>
  </w:style>
  <w:style w:type="paragraph" w:styleId="IntenseQuote">
    <w:name w:val="Intense Quote"/>
    <w:basedOn w:val="Normal"/>
    <w:next w:val="Normal"/>
    <w:link w:val="IntenseQuoteChar"/>
    <w:uiPriority w:val="30"/>
    <w:qFormat/>
    <w:rsid w:val="0049322E"/>
    <w:pPr>
      <w:pBdr>
        <w:top w:val="single" w:sz="4" w:space="10" w:color="4472C4"/>
        <w:bottom w:val="single" w:sz="4" w:space="10" w:color="4472C4"/>
      </w:pBdr>
      <w:spacing w:before="18pt" w:after="18pt"/>
      <w:ind w:start="43.20pt" w:end="43.20pt"/>
      <w:jc w:val="center"/>
    </w:pPr>
    <w:rPr>
      <w:i/>
      <w:iCs/>
      <w:color w:val="4472C4"/>
    </w:rPr>
  </w:style>
  <w:style w:type="character" w:customStyle="1" w:styleId="IntenseQuoteChar">
    <w:name w:val="Intense Quote Char"/>
    <w:link w:val="IntenseQuote"/>
    <w:uiPriority w:val="30"/>
    <w:rsid w:val="0049322E"/>
    <w:rPr>
      <w:i/>
      <w:iCs/>
      <w:color w:val="4472C4"/>
    </w:rPr>
  </w:style>
  <w:style w:type="character" w:styleId="IntenseReference">
    <w:name w:val="Intense Reference"/>
    <w:uiPriority w:val="32"/>
    <w:qFormat/>
    <w:rsid w:val="0049322E"/>
    <w:rPr>
      <w:b/>
      <w:bCs/>
      <w:smallCaps/>
      <w:color w:val="4472C4"/>
      <w:spacing w:val="5"/>
    </w:rPr>
  </w:style>
  <w:style w:type="character" w:styleId="LineNumber">
    <w:name w:val="line number"/>
    <w:basedOn w:val="DefaultParagraphFont"/>
    <w:uiPriority w:val="99"/>
    <w:semiHidden/>
    <w:unhideWhenUsed/>
    <w:rsid w:val="0049322E"/>
  </w:style>
  <w:style w:type="paragraph" w:styleId="List">
    <w:name w:val="List"/>
    <w:basedOn w:val="Normal"/>
    <w:uiPriority w:val="99"/>
    <w:semiHidden/>
    <w:unhideWhenUsed/>
    <w:rsid w:val="0049322E"/>
    <w:pPr>
      <w:ind w:start="18pt" w:hanging="18pt"/>
      <w:contextualSpacing/>
    </w:pPr>
  </w:style>
  <w:style w:type="paragraph" w:styleId="List2">
    <w:name w:val="List 2"/>
    <w:basedOn w:val="Normal"/>
    <w:uiPriority w:val="99"/>
    <w:semiHidden/>
    <w:unhideWhenUsed/>
    <w:rsid w:val="0049322E"/>
    <w:pPr>
      <w:ind w:start="36pt" w:hanging="18pt"/>
      <w:contextualSpacing/>
    </w:pPr>
  </w:style>
  <w:style w:type="paragraph" w:styleId="List3">
    <w:name w:val="List 3"/>
    <w:basedOn w:val="Normal"/>
    <w:uiPriority w:val="99"/>
    <w:semiHidden/>
    <w:unhideWhenUsed/>
    <w:rsid w:val="0049322E"/>
    <w:pPr>
      <w:ind w:start="54pt" w:hanging="18pt"/>
      <w:contextualSpacing/>
    </w:pPr>
  </w:style>
  <w:style w:type="paragraph" w:styleId="List4">
    <w:name w:val="List 4"/>
    <w:basedOn w:val="Normal"/>
    <w:uiPriority w:val="99"/>
    <w:semiHidden/>
    <w:unhideWhenUsed/>
    <w:rsid w:val="0049322E"/>
    <w:pPr>
      <w:ind w:start="72pt" w:hanging="18pt"/>
      <w:contextualSpacing/>
    </w:pPr>
  </w:style>
  <w:style w:type="paragraph" w:styleId="List5">
    <w:name w:val="List 5"/>
    <w:basedOn w:val="Normal"/>
    <w:uiPriority w:val="99"/>
    <w:semiHidden/>
    <w:unhideWhenUsed/>
    <w:rsid w:val="0049322E"/>
    <w:pPr>
      <w:ind w:start="90pt" w:hanging="18pt"/>
      <w:contextualSpacing/>
    </w:pPr>
  </w:style>
  <w:style w:type="paragraph" w:styleId="ListBullet">
    <w:name w:val="List Bullet"/>
    <w:basedOn w:val="Normal"/>
    <w:uiPriority w:val="99"/>
    <w:semiHidden/>
    <w:unhideWhenUsed/>
    <w:rsid w:val="0049322E"/>
    <w:pPr>
      <w:numPr>
        <w:numId w:val="4"/>
      </w:numPr>
      <w:contextualSpacing/>
    </w:pPr>
  </w:style>
  <w:style w:type="paragraph" w:styleId="ListBullet2">
    <w:name w:val="List Bullet 2"/>
    <w:basedOn w:val="Normal"/>
    <w:uiPriority w:val="99"/>
    <w:semiHidden/>
    <w:unhideWhenUsed/>
    <w:rsid w:val="0049322E"/>
    <w:pPr>
      <w:numPr>
        <w:numId w:val="5"/>
      </w:numPr>
      <w:contextualSpacing/>
    </w:pPr>
  </w:style>
  <w:style w:type="paragraph" w:styleId="ListBullet3">
    <w:name w:val="List Bullet 3"/>
    <w:basedOn w:val="Normal"/>
    <w:uiPriority w:val="99"/>
    <w:semiHidden/>
    <w:unhideWhenUsed/>
    <w:rsid w:val="0049322E"/>
    <w:pPr>
      <w:numPr>
        <w:numId w:val="6"/>
      </w:numPr>
      <w:contextualSpacing/>
    </w:pPr>
  </w:style>
  <w:style w:type="paragraph" w:styleId="ListBullet4">
    <w:name w:val="List Bullet 4"/>
    <w:basedOn w:val="Normal"/>
    <w:uiPriority w:val="99"/>
    <w:semiHidden/>
    <w:unhideWhenUsed/>
    <w:rsid w:val="0049322E"/>
    <w:pPr>
      <w:numPr>
        <w:numId w:val="7"/>
      </w:numPr>
      <w:contextualSpacing/>
    </w:pPr>
  </w:style>
  <w:style w:type="paragraph" w:styleId="ListBullet5">
    <w:name w:val="List Bullet 5"/>
    <w:basedOn w:val="Normal"/>
    <w:uiPriority w:val="99"/>
    <w:semiHidden/>
    <w:unhideWhenUsed/>
    <w:rsid w:val="0049322E"/>
    <w:pPr>
      <w:numPr>
        <w:numId w:val="8"/>
      </w:numPr>
      <w:contextualSpacing/>
    </w:pPr>
  </w:style>
  <w:style w:type="paragraph" w:styleId="ListContinue">
    <w:name w:val="List Continue"/>
    <w:basedOn w:val="Normal"/>
    <w:uiPriority w:val="99"/>
    <w:semiHidden/>
    <w:unhideWhenUsed/>
    <w:rsid w:val="0049322E"/>
    <w:pPr>
      <w:spacing w:after="6pt"/>
      <w:ind w:start="18pt"/>
      <w:contextualSpacing/>
    </w:pPr>
  </w:style>
  <w:style w:type="paragraph" w:styleId="ListContinue2">
    <w:name w:val="List Continue 2"/>
    <w:basedOn w:val="Normal"/>
    <w:uiPriority w:val="99"/>
    <w:semiHidden/>
    <w:unhideWhenUsed/>
    <w:rsid w:val="0049322E"/>
    <w:pPr>
      <w:spacing w:after="6pt"/>
      <w:ind w:start="36pt"/>
      <w:contextualSpacing/>
    </w:pPr>
  </w:style>
  <w:style w:type="paragraph" w:styleId="ListContinue3">
    <w:name w:val="List Continue 3"/>
    <w:basedOn w:val="Normal"/>
    <w:uiPriority w:val="99"/>
    <w:semiHidden/>
    <w:unhideWhenUsed/>
    <w:rsid w:val="0049322E"/>
    <w:pPr>
      <w:spacing w:after="6pt"/>
      <w:ind w:start="54pt"/>
      <w:contextualSpacing/>
    </w:pPr>
  </w:style>
  <w:style w:type="paragraph" w:styleId="ListContinue4">
    <w:name w:val="List Continue 4"/>
    <w:basedOn w:val="Normal"/>
    <w:uiPriority w:val="99"/>
    <w:semiHidden/>
    <w:unhideWhenUsed/>
    <w:rsid w:val="0049322E"/>
    <w:pPr>
      <w:spacing w:after="6pt"/>
      <w:ind w:start="72pt"/>
      <w:contextualSpacing/>
    </w:pPr>
  </w:style>
  <w:style w:type="paragraph" w:styleId="ListContinue5">
    <w:name w:val="List Continue 5"/>
    <w:basedOn w:val="Normal"/>
    <w:uiPriority w:val="99"/>
    <w:semiHidden/>
    <w:unhideWhenUsed/>
    <w:rsid w:val="0049322E"/>
    <w:pPr>
      <w:spacing w:after="6pt"/>
      <w:ind w:start="90pt"/>
      <w:contextualSpacing/>
    </w:pPr>
  </w:style>
  <w:style w:type="paragraph" w:styleId="ListNumber">
    <w:name w:val="List Number"/>
    <w:basedOn w:val="Normal"/>
    <w:uiPriority w:val="99"/>
    <w:semiHidden/>
    <w:unhideWhenUsed/>
    <w:rsid w:val="0049322E"/>
    <w:pPr>
      <w:numPr>
        <w:numId w:val="9"/>
      </w:numPr>
      <w:contextualSpacing/>
    </w:pPr>
  </w:style>
  <w:style w:type="paragraph" w:styleId="ListNumber2">
    <w:name w:val="List Number 2"/>
    <w:basedOn w:val="Normal"/>
    <w:uiPriority w:val="99"/>
    <w:semiHidden/>
    <w:unhideWhenUsed/>
    <w:rsid w:val="0049322E"/>
    <w:pPr>
      <w:numPr>
        <w:numId w:val="10"/>
      </w:numPr>
      <w:contextualSpacing/>
    </w:pPr>
  </w:style>
  <w:style w:type="paragraph" w:styleId="ListNumber3">
    <w:name w:val="List Number 3"/>
    <w:basedOn w:val="Normal"/>
    <w:uiPriority w:val="99"/>
    <w:semiHidden/>
    <w:unhideWhenUsed/>
    <w:rsid w:val="0049322E"/>
    <w:pPr>
      <w:numPr>
        <w:numId w:val="11"/>
      </w:numPr>
      <w:contextualSpacing/>
    </w:pPr>
  </w:style>
  <w:style w:type="paragraph" w:styleId="ListNumber4">
    <w:name w:val="List Number 4"/>
    <w:basedOn w:val="Normal"/>
    <w:uiPriority w:val="99"/>
    <w:semiHidden/>
    <w:unhideWhenUsed/>
    <w:rsid w:val="0049322E"/>
    <w:pPr>
      <w:numPr>
        <w:numId w:val="12"/>
      </w:numPr>
      <w:contextualSpacing/>
    </w:pPr>
  </w:style>
  <w:style w:type="paragraph" w:styleId="ListNumber5">
    <w:name w:val="List Number 5"/>
    <w:basedOn w:val="Normal"/>
    <w:uiPriority w:val="99"/>
    <w:semiHidden/>
    <w:unhideWhenUsed/>
    <w:rsid w:val="0049322E"/>
    <w:pPr>
      <w:numPr>
        <w:numId w:val="13"/>
      </w:numPr>
      <w:contextualSpacing/>
    </w:pPr>
  </w:style>
  <w:style w:type="paragraph" w:styleId="ListParagraph">
    <w:name w:val="List Paragraph"/>
    <w:basedOn w:val="Normal"/>
    <w:uiPriority w:val="34"/>
    <w:qFormat/>
    <w:rsid w:val="0049322E"/>
    <w:pPr>
      <w:ind w:start="36pt"/>
      <w:contextualSpacing/>
    </w:pPr>
  </w:style>
  <w:style w:type="paragraph" w:styleId="MacroText">
    <w:name w:val="macro"/>
    <w:link w:val="MacroTextChar"/>
    <w:uiPriority w:val="99"/>
    <w:semiHidden/>
    <w:unhideWhenUsed/>
    <w:rsid w:val="0049322E"/>
    <w:pPr>
      <w:tabs>
        <w:tab w:val="start" w:pos="24pt"/>
        <w:tab w:val="start" w:pos="48pt"/>
        <w:tab w:val="start" w:pos="72pt"/>
        <w:tab w:val="start" w:pos="96pt"/>
        <w:tab w:val="start" w:pos="120pt"/>
        <w:tab w:val="start" w:pos="144pt"/>
        <w:tab w:val="start" w:pos="168pt"/>
        <w:tab w:val="start" w:pos="192pt"/>
        <w:tab w:val="start" w:pos="216pt"/>
      </w:tabs>
      <w:spacing w:line="12.95pt" w:lineRule="auto"/>
    </w:pPr>
    <w:rPr>
      <w:rFonts w:ascii="Consolas" w:hAnsi="Consolas"/>
    </w:rPr>
  </w:style>
  <w:style w:type="character" w:customStyle="1" w:styleId="MacroTextChar">
    <w:name w:val="Macro Text Char"/>
    <w:link w:val="MacroText"/>
    <w:uiPriority w:val="99"/>
    <w:semiHidden/>
    <w:rsid w:val="0049322E"/>
    <w:rPr>
      <w:rFonts w:ascii="Consolas" w:hAnsi="Consolas"/>
      <w:sz w:val="20"/>
      <w:szCs w:val="20"/>
    </w:rPr>
  </w:style>
  <w:style w:type="character" w:styleId="Mention">
    <w:name w:val="Mention"/>
    <w:uiPriority w:val="99"/>
    <w:semiHidden/>
    <w:unhideWhenUsed/>
    <w:rsid w:val="0049322E"/>
    <w:rPr>
      <w:color w:val="2B579A"/>
      <w:shd w:val="clear" w:color="auto" w:fill="E1DFDD"/>
    </w:rPr>
  </w:style>
  <w:style w:type="paragraph" w:styleId="MessageHeader">
    <w:name w:val="Message Header"/>
    <w:basedOn w:val="Normal"/>
    <w:link w:val="MessageHeaderChar"/>
    <w:uiPriority w:val="99"/>
    <w:semiHidden/>
    <w:unhideWhenUsed/>
    <w:rsid w:val="0049322E"/>
    <w:pPr>
      <w:pBdr>
        <w:top w:val="single" w:sz="6" w:space="1" w:color="auto"/>
        <w:left w:val="single" w:sz="6" w:space="1" w:color="auto"/>
        <w:bottom w:val="single" w:sz="6" w:space="1" w:color="auto"/>
        <w:right w:val="single" w:sz="6" w:space="1" w:color="auto"/>
      </w:pBdr>
      <w:shd w:val="pct20" w:color="auto" w:fill="auto"/>
      <w:spacing w:after="0pt" w:line="12pt" w:lineRule="auto"/>
      <w:ind w:start="54pt" w:hanging="54pt"/>
    </w:pPr>
    <w:rPr>
      <w:rFonts w:ascii="Calibri Light" w:eastAsia="Times New Roman" w:hAnsi="Calibri Light"/>
      <w:sz w:val="24"/>
      <w:szCs w:val="24"/>
    </w:rPr>
  </w:style>
  <w:style w:type="character" w:customStyle="1" w:styleId="MessageHeaderChar">
    <w:name w:val="Message Header Char"/>
    <w:link w:val="MessageHeader"/>
    <w:uiPriority w:val="99"/>
    <w:semiHidden/>
    <w:rsid w:val="0049322E"/>
    <w:rPr>
      <w:rFonts w:ascii="Calibri Light" w:eastAsia="Times New Roman" w:hAnsi="Calibri Light" w:cs="Times New Roman"/>
      <w:sz w:val="24"/>
      <w:szCs w:val="24"/>
      <w:shd w:val="pct20" w:color="auto" w:fill="auto"/>
    </w:rPr>
  </w:style>
  <w:style w:type="paragraph" w:styleId="NoSpacing">
    <w:name w:val="No Spacing"/>
    <w:uiPriority w:val="1"/>
    <w:qFormat/>
    <w:rsid w:val="0049322E"/>
    <w:rPr>
      <w:sz w:val="22"/>
      <w:szCs w:val="22"/>
    </w:rPr>
  </w:style>
  <w:style w:type="paragraph" w:styleId="NormalWeb">
    <w:name w:val="Normal (Web)"/>
    <w:basedOn w:val="Normal"/>
    <w:uiPriority w:val="99"/>
    <w:unhideWhenUsed/>
    <w:rsid w:val="0049322E"/>
    <w:rPr>
      <w:rFonts w:ascii="Times New Roman" w:hAnsi="Times New Roman"/>
      <w:sz w:val="24"/>
      <w:szCs w:val="24"/>
    </w:rPr>
  </w:style>
  <w:style w:type="paragraph" w:styleId="NormalIndent">
    <w:name w:val="Normal Indent"/>
    <w:basedOn w:val="Normal"/>
    <w:uiPriority w:val="99"/>
    <w:semiHidden/>
    <w:unhideWhenUsed/>
    <w:rsid w:val="0049322E"/>
    <w:pPr>
      <w:ind w:start="36pt"/>
    </w:pPr>
  </w:style>
  <w:style w:type="paragraph" w:styleId="NoteHeading">
    <w:name w:val="Note Heading"/>
    <w:basedOn w:val="Normal"/>
    <w:next w:val="Normal"/>
    <w:link w:val="NoteHeadingChar"/>
    <w:uiPriority w:val="99"/>
    <w:semiHidden/>
    <w:unhideWhenUsed/>
    <w:rsid w:val="0049322E"/>
    <w:pPr>
      <w:spacing w:after="0pt" w:line="12pt" w:lineRule="auto"/>
    </w:pPr>
  </w:style>
  <w:style w:type="character" w:customStyle="1" w:styleId="NoteHeadingChar">
    <w:name w:val="Note Heading Char"/>
    <w:basedOn w:val="DefaultParagraphFont"/>
    <w:link w:val="NoteHeading"/>
    <w:uiPriority w:val="99"/>
    <w:semiHidden/>
    <w:rsid w:val="0049322E"/>
  </w:style>
  <w:style w:type="character" w:styleId="PageNumber">
    <w:name w:val="page number"/>
    <w:basedOn w:val="DefaultParagraphFont"/>
    <w:uiPriority w:val="99"/>
    <w:semiHidden/>
    <w:unhideWhenUsed/>
    <w:rsid w:val="0049322E"/>
  </w:style>
  <w:style w:type="character" w:styleId="PlaceholderText">
    <w:name w:val="Placeholder Text"/>
    <w:uiPriority w:val="99"/>
    <w:semiHidden/>
    <w:rsid w:val="0049322E"/>
    <w:rPr>
      <w:color w:val="808080"/>
    </w:rPr>
  </w:style>
  <w:style w:type="paragraph" w:styleId="PlainText">
    <w:name w:val="Plain Text"/>
    <w:basedOn w:val="Normal"/>
    <w:link w:val="PlainTextChar"/>
    <w:uiPriority w:val="99"/>
    <w:semiHidden/>
    <w:unhideWhenUsed/>
    <w:rsid w:val="0049322E"/>
    <w:pPr>
      <w:spacing w:after="0pt" w:line="12pt" w:lineRule="auto"/>
    </w:pPr>
    <w:rPr>
      <w:rFonts w:ascii="Consolas" w:hAnsi="Consolas"/>
      <w:sz w:val="21"/>
      <w:szCs w:val="21"/>
    </w:rPr>
  </w:style>
  <w:style w:type="character" w:customStyle="1" w:styleId="PlainTextChar">
    <w:name w:val="Plain Text Char"/>
    <w:link w:val="PlainText"/>
    <w:uiPriority w:val="99"/>
    <w:semiHidden/>
    <w:rsid w:val="0049322E"/>
    <w:rPr>
      <w:rFonts w:ascii="Consolas" w:hAnsi="Consolas"/>
      <w:sz w:val="21"/>
      <w:szCs w:val="21"/>
    </w:rPr>
  </w:style>
  <w:style w:type="paragraph" w:styleId="Quote">
    <w:name w:val="Quote"/>
    <w:basedOn w:val="Normal"/>
    <w:next w:val="Normal"/>
    <w:link w:val="QuoteChar"/>
    <w:uiPriority w:val="29"/>
    <w:qFormat/>
    <w:rsid w:val="0049322E"/>
    <w:pPr>
      <w:spacing w:before="10pt"/>
      <w:ind w:start="43.20pt" w:end="43.20pt"/>
      <w:jc w:val="center"/>
    </w:pPr>
    <w:rPr>
      <w:i/>
      <w:iCs/>
      <w:color w:val="404040"/>
    </w:rPr>
  </w:style>
  <w:style w:type="character" w:customStyle="1" w:styleId="QuoteChar">
    <w:name w:val="Quote Char"/>
    <w:link w:val="Quote"/>
    <w:uiPriority w:val="29"/>
    <w:rsid w:val="0049322E"/>
    <w:rPr>
      <w:i/>
      <w:iCs/>
      <w:color w:val="404040"/>
    </w:rPr>
  </w:style>
  <w:style w:type="paragraph" w:styleId="Salutation">
    <w:name w:val="Salutation"/>
    <w:basedOn w:val="Normal"/>
    <w:next w:val="Normal"/>
    <w:link w:val="SalutationChar"/>
    <w:uiPriority w:val="99"/>
    <w:semiHidden/>
    <w:unhideWhenUsed/>
    <w:rsid w:val="0049322E"/>
  </w:style>
  <w:style w:type="character" w:customStyle="1" w:styleId="SalutationChar">
    <w:name w:val="Salutation Char"/>
    <w:basedOn w:val="DefaultParagraphFont"/>
    <w:link w:val="Salutation"/>
    <w:uiPriority w:val="99"/>
    <w:semiHidden/>
    <w:rsid w:val="0049322E"/>
  </w:style>
  <w:style w:type="paragraph" w:styleId="Signature">
    <w:name w:val="Signature"/>
    <w:basedOn w:val="Normal"/>
    <w:link w:val="SignatureChar"/>
    <w:uiPriority w:val="99"/>
    <w:semiHidden/>
    <w:unhideWhenUsed/>
    <w:rsid w:val="0049322E"/>
    <w:pPr>
      <w:spacing w:after="0pt" w:line="12pt" w:lineRule="auto"/>
      <w:ind w:start="216pt"/>
    </w:pPr>
  </w:style>
  <w:style w:type="character" w:customStyle="1" w:styleId="SignatureChar">
    <w:name w:val="Signature Char"/>
    <w:basedOn w:val="DefaultParagraphFont"/>
    <w:link w:val="Signature"/>
    <w:uiPriority w:val="99"/>
    <w:semiHidden/>
    <w:rsid w:val="0049322E"/>
  </w:style>
  <w:style w:type="character" w:styleId="SmartHyperlink">
    <w:name w:val="Smart Hyperlink"/>
    <w:uiPriority w:val="99"/>
    <w:semiHidden/>
    <w:unhideWhenUsed/>
    <w:rsid w:val="0049322E"/>
    <w:rPr>
      <w:u w:val="dotted"/>
    </w:rPr>
  </w:style>
  <w:style w:type="character" w:styleId="SmartLink">
    <w:name w:val="Smart Link"/>
    <w:uiPriority w:val="99"/>
    <w:semiHidden/>
    <w:unhideWhenUsed/>
    <w:rsid w:val="0049322E"/>
    <w:rPr>
      <w:color w:val="0000FF"/>
      <w:u w:val="single"/>
      <w:shd w:val="clear" w:color="auto" w:fill="F3F2F1"/>
    </w:rPr>
  </w:style>
  <w:style w:type="character" w:styleId="Strong">
    <w:name w:val="Strong"/>
    <w:uiPriority w:val="22"/>
    <w:qFormat/>
    <w:rsid w:val="0049322E"/>
    <w:rPr>
      <w:b/>
      <w:bCs/>
    </w:rPr>
  </w:style>
  <w:style w:type="paragraph" w:styleId="Subtitle">
    <w:name w:val="Subtitle"/>
    <w:basedOn w:val="Normal"/>
    <w:next w:val="Normal"/>
    <w:link w:val="SubtitleChar"/>
    <w:uiPriority w:val="11"/>
    <w:qFormat/>
    <w:rsid w:val="0049322E"/>
    <w:pPr>
      <w:numPr>
        <w:ilvl w:val="1"/>
      </w:numPr>
    </w:pPr>
    <w:rPr>
      <w:rFonts w:eastAsia="Times New Roman"/>
      <w:color w:val="5A5A5A"/>
      <w:spacing w:val="15"/>
    </w:rPr>
  </w:style>
  <w:style w:type="character" w:customStyle="1" w:styleId="SubtitleChar">
    <w:name w:val="Subtitle Char"/>
    <w:link w:val="Subtitle"/>
    <w:uiPriority w:val="11"/>
    <w:rsid w:val="0049322E"/>
    <w:rPr>
      <w:rFonts w:eastAsia="Times New Roman"/>
      <w:color w:val="5A5A5A"/>
      <w:spacing w:val="15"/>
    </w:rPr>
  </w:style>
  <w:style w:type="character" w:styleId="SubtleEmphasis">
    <w:name w:val="Subtle Emphasis"/>
    <w:uiPriority w:val="19"/>
    <w:qFormat/>
    <w:rsid w:val="0049322E"/>
    <w:rPr>
      <w:i/>
      <w:iCs/>
      <w:color w:val="404040"/>
    </w:rPr>
  </w:style>
  <w:style w:type="character" w:styleId="SubtleReference">
    <w:name w:val="Subtle Reference"/>
    <w:uiPriority w:val="31"/>
    <w:qFormat/>
    <w:rsid w:val="0049322E"/>
    <w:rPr>
      <w:smallCaps/>
      <w:color w:val="5A5A5A"/>
    </w:rPr>
  </w:style>
  <w:style w:type="paragraph" w:styleId="TableofAuthorities">
    <w:name w:val="table of authorities"/>
    <w:basedOn w:val="Normal"/>
    <w:next w:val="Normal"/>
    <w:uiPriority w:val="99"/>
    <w:semiHidden/>
    <w:unhideWhenUsed/>
    <w:rsid w:val="0049322E"/>
    <w:pPr>
      <w:spacing w:after="0pt"/>
      <w:ind w:start="11pt" w:hanging="11pt"/>
    </w:pPr>
  </w:style>
  <w:style w:type="paragraph" w:styleId="TableofFigures">
    <w:name w:val="table of figures"/>
    <w:basedOn w:val="Normal"/>
    <w:next w:val="Normal"/>
    <w:uiPriority w:val="99"/>
    <w:semiHidden/>
    <w:unhideWhenUsed/>
    <w:rsid w:val="0049322E"/>
    <w:pPr>
      <w:spacing w:after="0pt"/>
    </w:pPr>
  </w:style>
  <w:style w:type="paragraph" w:styleId="Title">
    <w:name w:val="Title"/>
    <w:basedOn w:val="Normal"/>
    <w:next w:val="Normal"/>
    <w:link w:val="TitleChar"/>
    <w:uiPriority w:val="10"/>
    <w:qFormat/>
    <w:rsid w:val="0049322E"/>
    <w:pPr>
      <w:spacing w:after="0pt" w:line="12pt"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49322E"/>
    <w:rPr>
      <w:rFonts w:ascii="Calibri Light" w:eastAsia="Times New Roman" w:hAnsi="Calibri Light" w:cs="Times New Roman"/>
      <w:spacing w:val="-10"/>
      <w:kern w:val="28"/>
      <w:sz w:val="56"/>
      <w:szCs w:val="56"/>
    </w:rPr>
  </w:style>
  <w:style w:type="paragraph" w:styleId="TOAHeading">
    <w:name w:val="toa heading"/>
    <w:basedOn w:val="Normal"/>
    <w:next w:val="Normal"/>
    <w:uiPriority w:val="99"/>
    <w:semiHidden/>
    <w:unhideWhenUsed/>
    <w:rsid w:val="0049322E"/>
    <w:pPr>
      <w:spacing w:before="6pt"/>
    </w:pPr>
    <w:rPr>
      <w:rFonts w:ascii="Calibri Light" w:eastAsia="Times New Roman" w:hAnsi="Calibri Light"/>
      <w:b/>
      <w:bCs/>
      <w:sz w:val="24"/>
      <w:szCs w:val="24"/>
    </w:rPr>
  </w:style>
  <w:style w:type="paragraph" w:styleId="TOC1">
    <w:name w:val="toc 1"/>
    <w:basedOn w:val="Normal"/>
    <w:next w:val="Normal"/>
    <w:autoRedefine/>
    <w:uiPriority w:val="39"/>
    <w:unhideWhenUsed/>
    <w:rsid w:val="0049322E"/>
    <w:pPr>
      <w:spacing w:after="5pt"/>
    </w:pPr>
  </w:style>
  <w:style w:type="paragraph" w:styleId="TOC2">
    <w:name w:val="toc 2"/>
    <w:basedOn w:val="Normal"/>
    <w:next w:val="Normal"/>
    <w:autoRedefine/>
    <w:uiPriority w:val="39"/>
    <w:unhideWhenUsed/>
    <w:rsid w:val="0049322E"/>
    <w:pPr>
      <w:spacing w:after="5pt"/>
      <w:ind w:start="11pt"/>
    </w:pPr>
  </w:style>
  <w:style w:type="paragraph" w:styleId="TOC3">
    <w:name w:val="toc 3"/>
    <w:basedOn w:val="Normal"/>
    <w:next w:val="Normal"/>
    <w:autoRedefine/>
    <w:uiPriority w:val="39"/>
    <w:semiHidden/>
    <w:unhideWhenUsed/>
    <w:rsid w:val="0049322E"/>
    <w:pPr>
      <w:spacing w:after="5pt"/>
      <w:ind w:start="22pt"/>
    </w:pPr>
  </w:style>
  <w:style w:type="paragraph" w:styleId="TOC4">
    <w:name w:val="toc 4"/>
    <w:basedOn w:val="Normal"/>
    <w:next w:val="Normal"/>
    <w:autoRedefine/>
    <w:uiPriority w:val="39"/>
    <w:semiHidden/>
    <w:unhideWhenUsed/>
    <w:rsid w:val="0049322E"/>
    <w:pPr>
      <w:spacing w:after="5pt"/>
      <w:ind w:start="33pt"/>
    </w:pPr>
  </w:style>
  <w:style w:type="paragraph" w:styleId="TOC5">
    <w:name w:val="toc 5"/>
    <w:basedOn w:val="Normal"/>
    <w:next w:val="Normal"/>
    <w:autoRedefine/>
    <w:uiPriority w:val="39"/>
    <w:semiHidden/>
    <w:unhideWhenUsed/>
    <w:rsid w:val="0049322E"/>
    <w:pPr>
      <w:spacing w:after="5pt"/>
      <w:ind w:start="44pt"/>
    </w:pPr>
  </w:style>
  <w:style w:type="paragraph" w:styleId="TOC6">
    <w:name w:val="toc 6"/>
    <w:basedOn w:val="Normal"/>
    <w:next w:val="Normal"/>
    <w:autoRedefine/>
    <w:uiPriority w:val="39"/>
    <w:semiHidden/>
    <w:unhideWhenUsed/>
    <w:rsid w:val="0049322E"/>
    <w:pPr>
      <w:spacing w:after="5pt"/>
      <w:ind w:start="55pt"/>
    </w:pPr>
  </w:style>
  <w:style w:type="paragraph" w:styleId="TOC7">
    <w:name w:val="toc 7"/>
    <w:basedOn w:val="Normal"/>
    <w:next w:val="Normal"/>
    <w:autoRedefine/>
    <w:uiPriority w:val="39"/>
    <w:semiHidden/>
    <w:unhideWhenUsed/>
    <w:rsid w:val="0049322E"/>
    <w:pPr>
      <w:spacing w:after="5pt"/>
      <w:ind w:start="66pt"/>
    </w:pPr>
  </w:style>
  <w:style w:type="paragraph" w:styleId="TOC8">
    <w:name w:val="toc 8"/>
    <w:basedOn w:val="Normal"/>
    <w:next w:val="Normal"/>
    <w:autoRedefine/>
    <w:uiPriority w:val="39"/>
    <w:semiHidden/>
    <w:unhideWhenUsed/>
    <w:rsid w:val="0049322E"/>
    <w:pPr>
      <w:spacing w:after="5pt"/>
      <w:ind w:start="77pt"/>
    </w:pPr>
  </w:style>
  <w:style w:type="paragraph" w:styleId="TOC9">
    <w:name w:val="toc 9"/>
    <w:basedOn w:val="Normal"/>
    <w:next w:val="Normal"/>
    <w:autoRedefine/>
    <w:uiPriority w:val="39"/>
    <w:semiHidden/>
    <w:unhideWhenUsed/>
    <w:rsid w:val="0049322E"/>
    <w:pPr>
      <w:spacing w:after="5pt"/>
      <w:ind w:start="88pt"/>
    </w:pPr>
  </w:style>
  <w:style w:type="paragraph" w:styleId="TOCHeading">
    <w:name w:val="TOC Heading"/>
    <w:basedOn w:val="Heading1"/>
    <w:next w:val="Normal"/>
    <w:uiPriority w:val="39"/>
    <w:unhideWhenUsed/>
    <w:qFormat/>
    <w:rsid w:val="0049322E"/>
    <w:pPr>
      <w:outlineLvl w:val="9"/>
    </w:pPr>
  </w:style>
  <w:style w:type="character" w:styleId="UnresolvedMention">
    <w:name w:val="Unresolved Mention"/>
    <w:uiPriority w:val="99"/>
    <w:semiHidden/>
    <w:unhideWhenUsed/>
    <w:rsid w:val="0049322E"/>
    <w:rPr>
      <w:color w:val="605E5C"/>
      <w:shd w:val="clear" w:color="auto" w:fill="E1DFDD"/>
    </w:rPr>
  </w:style>
  <w:style w:type="paragraph" w:customStyle="1" w:styleId="Heading20">
    <w:name w:val="Heading2"/>
    <w:basedOn w:val="a-favorite"/>
    <w:rsid w:val="00B254B2"/>
  </w:style>
  <w:style w:type="character" w:customStyle="1" w:styleId="b6zbclly">
    <w:name w:val="b6zbclly"/>
    <w:basedOn w:val="DefaultParagraphFont"/>
    <w:rsid w:val="0047264C"/>
  </w:style>
  <w:style w:type="character" w:customStyle="1" w:styleId="jpp8pzdo">
    <w:name w:val="jpp8pzdo"/>
    <w:basedOn w:val="DefaultParagraphFont"/>
    <w:rsid w:val="0047264C"/>
  </w:style>
  <w:style w:type="character" w:customStyle="1" w:styleId="rfua0xdk">
    <w:name w:val="rfua0xdk"/>
    <w:basedOn w:val="DefaultParagraphFont"/>
    <w:rsid w:val="0047264C"/>
  </w:style>
  <w:style w:type="character" w:customStyle="1" w:styleId="d2edcug0">
    <w:name w:val="d2edcug0"/>
    <w:basedOn w:val="DefaultParagraphFont"/>
    <w:rsid w:val="0047264C"/>
  </w:style>
  <w:style w:type="paragraph" w:customStyle="1" w:styleId="Headin">
    <w:name w:val="Headin"/>
    <w:basedOn w:val="Normal"/>
    <w:rsid w:val="002705A6"/>
    <w:rPr>
      <w:rFonts w:ascii="Calibri Light" w:eastAsia="Times New Roman" w:hAnsi="Calibri Light"/>
      <w:color w:val="FF0000"/>
      <w:sz w:val="24"/>
      <w:szCs w:val="24"/>
    </w:rPr>
  </w:style>
  <w:style w:type="character" w:customStyle="1" w:styleId="style-scope">
    <w:name w:val="style-scope"/>
    <w:basedOn w:val="DefaultParagraphFont"/>
    <w:rsid w:val="00ED7953"/>
  </w:style>
  <w:style w:type="character" w:customStyle="1" w:styleId="il">
    <w:name w:val="il"/>
    <w:basedOn w:val="DefaultParagraphFont"/>
    <w:rsid w:val="00DD087F"/>
  </w:style>
  <w:style w:type="character" w:customStyle="1" w:styleId="choir">
    <w:name w:val="choir"/>
    <w:rsid w:val="003B2A44"/>
    <w:rPr>
      <w:rFonts w:ascii="Verdana" w:hAnsi="Verdana" w:cs="Arial"/>
      <w:color w:val="808080"/>
      <w:sz w:val="36"/>
      <w:szCs w:val="36"/>
    </w:rPr>
  </w:style>
  <w:style w:type="character" w:customStyle="1" w:styleId="InternetLink">
    <w:name w:val="Internet Link"/>
    <w:rsid w:val="009672CC"/>
    <w:rPr>
      <w:color w:val="000080"/>
      <w:u w:val="single"/>
    </w:rPr>
  </w:style>
  <w:style w:type="paragraph" w:customStyle="1" w:styleId="Heading10">
    <w:name w:val="Heading1"/>
    <w:basedOn w:val="Normal"/>
    <w:rsid w:val="009672CC"/>
    <w:rPr>
      <w:rFonts w:cs="Calibri"/>
      <w:sz w:val="20"/>
      <w:szCs w:val="20"/>
    </w:rPr>
  </w:style>
  <w:style w:type="character" w:customStyle="1" w:styleId="footnote">
    <w:name w:val="footnote"/>
    <w:basedOn w:val="DefaultParagraphFont"/>
    <w:rsid w:val="00DC3248"/>
  </w:style>
  <w:style w:type="paragraph" w:customStyle="1" w:styleId="nl-heading-2">
    <w:name w:val="nl-heading-2"/>
    <w:basedOn w:val="Heading2"/>
    <w:link w:val="nl-heading-2Char"/>
    <w:qFormat/>
    <w:rsid w:val="001D1F03"/>
    <w:rPr>
      <w:color w:val="FF0000"/>
      <w:sz w:val="22"/>
      <w:szCs w:val="22"/>
    </w:rPr>
  </w:style>
  <w:style w:type="character" w:customStyle="1" w:styleId="hgkelc">
    <w:name w:val="hgkelc"/>
    <w:basedOn w:val="DefaultParagraphFont"/>
    <w:rsid w:val="00AD1158"/>
  </w:style>
  <w:style w:type="character" w:customStyle="1" w:styleId="nl-heading-2Char">
    <w:name w:val="nl-heading-2 Char"/>
    <w:link w:val="nl-heading-2"/>
    <w:rsid w:val="001D1F03"/>
    <w:rPr>
      <w:rFonts w:ascii="Calibri Light" w:eastAsia="Times New Roman" w:hAnsi="Calibri Light" w:cs="Times New Roman"/>
      <w:color w:val="FF0000"/>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077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3593747">
          <w:marLeft w:val="0pt"/>
          <w:marRight w:val="0pt"/>
          <w:marTop w:val="0pt"/>
          <w:marBottom w:val="0pt"/>
          <w:divBdr>
            <w:top w:val="none" w:sz="0" w:space="0" w:color="auto"/>
            <w:left w:val="none" w:sz="0" w:space="0" w:color="auto"/>
            <w:bottom w:val="none" w:sz="0" w:space="0" w:color="auto"/>
            <w:right w:val="none" w:sz="0" w:space="0" w:color="auto"/>
          </w:divBdr>
        </w:div>
        <w:div w:id="1116215204">
          <w:marLeft w:val="0pt"/>
          <w:marRight w:val="0pt"/>
          <w:marTop w:val="0pt"/>
          <w:marBottom w:val="0pt"/>
          <w:divBdr>
            <w:top w:val="none" w:sz="0" w:space="0" w:color="auto"/>
            <w:left w:val="none" w:sz="0" w:space="0" w:color="auto"/>
            <w:bottom w:val="none" w:sz="0" w:space="0" w:color="auto"/>
            <w:right w:val="none" w:sz="0" w:space="0" w:color="auto"/>
          </w:divBdr>
        </w:div>
        <w:div w:id="1144273267">
          <w:marLeft w:val="0pt"/>
          <w:marRight w:val="0pt"/>
          <w:marTop w:val="0pt"/>
          <w:marBottom w:val="0pt"/>
          <w:divBdr>
            <w:top w:val="none" w:sz="0" w:space="0" w:color="auto"/>
            <w:left w:val="none" w:sz="0" w:space="0" w:color="auto"/>
            <w:bottom w:val="none" w:sz="0" w:space="0" w:color="auto"/>
            <w:right w:val="none" w:sz="0" w:space="0" w:color="auto"/>
          </w:divBdr>
        </w:div>
      </w:divsChild>
    </w:div>
    <w:div w:id="74282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7106476">
          <w:marLeft w:val="0pt"/>
          <w:marRight w:val="0pt"/>
          <w:marTop w:val="0pt"/>
          <w:marBottom w:val="0pt"/>
          <w:divBdr>
            <w:top w:val="none" w:sz="0" w:space="0" w:color="auto"/>
            <w:left w:val="none" w:sz="0" w:space="0" w:color="auto"/>
            <w:bottom w:val="none" w:sz="0" w:space="0" w:color="auto"/>
            <w:right w:val="none" w:sz="0" w:space="0" w:color="auto"/>
          </w:divBdr>
          <w:divsChild>
            <w:div w:id="1652711043">
              <w:marLeft w:val="0pt"/>
              <w:marRight w:val="0pt"/>
              <w:marTop w:val="0pt"/>
              <w:marBottom w:val="0pt"/>
              <w:divBdr>
                <w:top w:val="none" w:sz="0" w:space="0" w:color="auto"/>
                <w:left w:val="none" w:sz="0" w:space="0" w:color="auto"/>
                <w:bottom w:val="none" w:sz="0" w:space="0" w:color="auto"/>
                <w:right w:val="none" w:sz="0" w:space="0" w:color="auto"/>
              </w:divBdr>
              <w:divsChild>
                <w:div w:id="264730042">
                  <w:marLeft w:val="0pt"/>
                  <w:marRight w:val="0pt"/>
                  <w:marTop w:val="0pt"/>
                  <w:marBottom w:val="0pt"/>
                  <w:divBdr>
                    <w:top w:val="none" w:sz="0" w:space="0" w:color="auto"/>
                    <w:left w:val="none" w:sz="0" w:space="0" w:color="auto"/>
                    <w:bottom w:val="none" w:sz="0" w:space="0" w:color="auto"/>
                    <w:right w:val="none" w:sz="0" w:space="0" w:color="auto"/>
                  </w:divBdr>
                </w:div>
                <w:div w:id="389573278">
                  <w:marLeft w:val="0pt"/>
                  <w:marRight w:val="0pt"/>
                  <w:marTop w:val="0pt"/>
                  <w:marBottom w:val="0pt"/>
                  <w:divBdr>
                    <w:top w:val="none" w:sz="0" w:space="0" w:color="auto"/>
                    <w:left w:val="none" w:sz="0" w:space="0" w:color="auto"/>
                    <w:bottom w:val="none" w:sz="0" w:space="0" w:color="auto"/>
                    <w:right w:val="none" w:sz="0" w:space="0" w:color="auto"/>
                  </w:divBdr>
                </w:div>
                <w:div w:id="20361501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062508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8842753">
          <w:marLeft w:val="0pt"/>
          <w:marRight w:val="0pt"/>
          <w:marTop w:val="0pt"/>
          <w:marBottom w:val="0pt"/>
          <w:divBdr>
            <w:top w:val="none" w:sz="0" w:space="0" w:color="auto"/>
            <w:left w:val="none" w:sz="0" w:space="0" w:color="auto"/>
            <w:bottom w:val="none" w:sz="0" w:space="0" w:color="auto"/>
            <w:right w:val="none" w:sz="0" w:space="0" w:color="auto"/>
          </w:divBdr>
          <w:divsChild>
            <w:div w:id="740177138">
              <w:marLeft w:val="0pt"/>
              <w:marRight w:val="0pt"/>
              <w:marTop w:val="0pt"/>
              <w:marBottom w:val="0pt"/>
              <w:divBdr>
                <w:top w:val="none" w:sz="0" w:space="0" w:color="auto"/>
                <w:left w:val="none" w:sz="0" w:space="0" w:color="auto"/>
                <w:bottom w:val="none" w:sz="0" w:space="0" w:color="auto"/>
                <w:right w:val="none" w:sz="0" w:space="0" w:color="auto"/>
              </w:divBdr>
              <w:divsChild>
                <w:div w:id="940114543">
                  <w:marLeft w:val="0pt"/>
                  <w:marRight w:val="0pt"/>
                  <w:marTop w:val="0pt"/>
                  <w:marBottom w:val="19.50pt"/>
                  <w:divBdr>
                    <w:top w:val="none" w:sz="0" w:space="0" w:color="auto"/>
                    <w:left w:val="none" w:sz="0" w:space="0" w:color="auto"/>
                    <w:bottom w:val="none" w:sz="0" w:space="0" w:color="auto"/>
                    <w:right w:val="none" w:sz="0" w:space="0" w:color="auto"/>
                  </w:divBdr>
                </w:div>
                <w:div w:id="1619722621">
                  <w:marLeft w:val="0pt"/>
                  <w:marRight w:val="0pt"/>
                  <w:marTop w:val="30pt"/>
                  <w:marBottom w:val="30pt"/>
                  <w:divBdr>
                    <w:top w:val="none" w:sz="0" w:space="0" w:color="auto"/>
                    <w:left w:val="none" w:sz="0" w:space="0" w:color="auto"/>
                    <w:bottom w:val="none" w:sz="0" w:space="0" w:color="auto"/>
                    <w:right w:val="none" w:sz="0" w:space="0" w:color="auto"/>
                  </w:divBdr>
                </w:div>
              </w:divsChild>
            </w:div>
          </w:divsChild>
        </w:div>
      </w:divsChild>
    </w:div>
    <w:div w:id="347492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794404">
          <w:marLeft w:val="0pt"/>
          <w:marRight w:val="0pt"/>
          <w:marTop w:val="0pt"/>
          <w:marBottom w:val="0pt"/>
          <w:divBdr>
            <w:top w:val="none" w:sz="0" w:space="0" w:color="auto"/>
            <w:left w:val="none" w:sz="0" w:space="0" w:color="auto"/>
            <w:bottom w:val="none" w:sz="0" w:space="0" w:color="auto"/>
            <w:right w:val="none" w:sz="0" w:space="0" w:color="auto"/>
          </w:divBdr>
          <w:divsChild>
            <w:div w:id="195779660">
              <w:marLeft w:val="0pt"/>
              <w:marRight w:val="0pt"/>
              <w:marTop w:val="0pt"/>
              <w:marBottom w:val="0pt"/>
              <w:divBdr>
                <w:top w:val="none" w:sz="0" w:space="0" w:color="auto"/>
                <w:left w:val="none" w:sz="0" w:space="0" w:color="auto"/>
                <w:bottom w:val="none" w:sz="0" w:space="0" w:color="auto"/>
                <w:right w:val="none" w:sz="0" w:space="0" w:color="auto"/>
              </w:divBdr>
            </w:div>
          </w:divsChild>
        </w:div>
        <w:div w:id="591739468">
          <w:marLeft w:val="0pt"/>
          <w:marRight w:val="0pt"/>
          <w:marTop w:val="0pt"/>
          <w:marBottom w:val="0pt"/>
          <w:divBdr>
            <w:top w:val="none" w:sz="0" w:space="0" w:color="auto"/>
            <w:left w:val="none" w:sz="0" w:space="0" w:color="auto"/>
            <w:bottom w:val="none" w:sz="0" w:space="0" w:color="auto"/>
            <w:right w:val="none" w:sz="0" w:space="0" w:color="auto"/>
          </w:divBdr>
          <w:divsChild>
            <w:div w:id="267197369">
              <w:marLeft w:val="0pt"/>
              <w:marRight w:val="0pt"/>
              <w:marTop w:val="0pt"/>
              <w:marBottom w:val="0pt"/>
              <w:divBdr>
                <w:top w:val="none" w:sz="0" w:space="0" w:color="auto"/>
                <w:left w:val="none" w:sz="0" w:space="0" w:color="auto"/>
                <w:bottom w:val="none" w:sz="0" w:space="0" w:color="auto"/>
                <w:right w:val="none" w:sz="0" w:space="0" w:color="auto"/>
              </w:divBdr>
              <w:divsChild>
                <w:div w:id="20550349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46085216">
          <w:marLeft w:val="0pt"/>
          <w:marRight w:val="0pt"/>
          <w:marTop w:val="0pt"/>
          <w:marBottom w:val="0pt"/>
          <w:divBdr>
            <w:top w:val="none" w:sz="0" w:space="0" w:color="auto"/>
            <w:left w:val="none" w:sz="0" w:space="0" w:color="auto"/>
            <w:bottom w:val="none" w:sz="0" w:space="0" w:color="auto"/>
            <w:right w:val="none" w:sz="0" w:space="0" w:color="auto"/>
          </w:divBdr>
          <w:divsChild>
            <w:div w:id="138765417">
              <w:marLeft w:val="0pt"/>
              <w:marRight w:val="0pt"/>
              <w:marTop w:val="0pt"/>
              <w:marBottom w:val="0pt"/>
              <w:divBdr>
                <w:top w:val="none" w:sz="0" w:space="0" w:color="auto"/>
                <w:left w:val="none" w:sz="0" w:space="0" w:color="auto"/>
                <w:bottom w:val="none" w:sz="0" w:space="0" w:color="auto"/>
                <w:right w:val="none" w:sz="0" w:space="0" w:color="auto"/>
              </w:divBdr>
              <w:divsChild>
                <w:div w:id="1282806095">
                  <w:marLeft w:val="0pt"/>
                  <w:marRight w:val="0pt"/>
                  <w:marTop w:val="0pt"/>
                  <w:marBottom w:val="0pt"/>
                  <w:divBdr>
                    <w:top w:val="none" w:sz="0" w:space="0" w:color="auto"/>
                    <w:left w:val="none" w:sz="0" w:space="0" w:color="auto"/>
                    <w:bottom w:val="none" w:sz="0" w:space="0" w:color="auto"/>
                    <w:right w:val="none" w:sz="0" w:space="0" w:color="auto"/>
                  </w:divBdr>
                  <w:divsChild>
                    <w:div w:id="18771135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815611097">
          <w:marLeft w:val="0pt"/>
          <w:marRight w:val="0pt"/>
          <w:marTop w:val="0pt"/>
          <w:marBottom w:val="0pt"/>
          <w:divBdr>
            <w:top w:val="none" w:sz="0" w:space="0" w:color="auto"/>
            <w:left w:val="none" w:sz="0" w:space="0" w:color="auto"/>
            <w:bottom w:val="none" w:sz="0" w:space="0" w:color="auto"/>
            <w:right w:val="none" w:sz="0" w:space="0" w:color="auto"/>
          </w:divBdr>
          <w:divsChild>
            <w:div w:id="1696495971">
              <w:marLeft w:val="0pt"/>
              <w:marRight w:val="0pt"/>
              <w:marTop w:val="0pt"/>
              <w:marBottom w:val="0pt"/>
              <w:divBdr>
                <w:top w:val="none" w:sz="0" w:space="0" w:color="auto"/>
                <w:left w:val="none" w:sz="0" w:space="0" w:color="auto"/>
                <w:bottom w:val="none" w:sz="0" w:space="0" w:color="auto"/>
                <w:right w:val="none" w:sz="0" w:space="0" w:color="auto"/>
              </w:divBdr>
            </w:div>
            <w:div w:id="181764713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508857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3649718">
          <w:marLeft w:val="0pt"/>
          <w:marRight w:val="0pt"/>
          <w:marTop w:val="0pt"/>
          <w:marBottom w:val="0pt"/>
          <w:divBdr>
            <w:top w:val="none" w:sz="0" w:space="0" w:color="auto"/>
            <w:left w:val="none" w:sz="0" w:space="0" w:color="auto"/>
            <w:bottom w:val="none" w:sz="0" w:space="0" w:color="auto"/>
            <w:right w:val="none" w:sz="0" w:space="0" w:color="auto"/>
          </w:divBdr>
          <w:divsChild>
            <w:div w:id="518665574">
              <w:marLeft w:val="0pt"/>
              <w:marRight w:val="0pt"/>
              <w:marTop w:val="0pt"/>
              <w:marBottom w:val="0pt"/>
              <w:divBdr>
                <w:top w:val="none" w:sz="0" w:space="0" w:color="auto"/>
                <w:left w:val="none" w:sz="0" w:space="0" w:color="auto"/>
                <w:bottom w:val="none" w:sz="0" w:space="0" w:color="auto"/>
                <w:right w:val="none" w:sz="0" w:space="0" w:color="auto"/>
              </w:divBdr>
              <w:divsChild>
                <w:div w:id="4982029">
                  <w:marLeft w:val="0pt"/>
                  <w:marRight w:val="0pt"/>
                  <w:marTop w:val="0pt"/>
                  <w:marBottom w:val="0pt"/>
                  <w:divBdr>
                    <w:top w:val="none" w:sz="0" w:space="0" w:color="auto"/>
                    <w:left w:val="none" w:sz="0" w:space="0" w:color="auto"/>
                    <w:bottom w:val="none" w:sz="0" w:space="0" w:color="auto"/>
                    <w:right w:val="none" w:sz="0" w:space="0" w:color="auto"/>
                  </w:divBdr>
                </w:div>
                <w:div w:id="14233590">
                  <w:marLeft w:val="0pt"/>
                  <w:marRight w:val="0pt"/>
                  <w:marTop w:val="0pt"/>
                  <w:marBottom w:val="0pt"/>
                  <w:divBdr>
                    <w:top w:val="none" w:sz="0" w:space="0" w:color="auto"/>
                    <w:left w:val="none" w:sz="0" w:space="0" w:color="auto"/>
                    <w:bottom w:val="none" w:sz="0" w:space="0" w:color="auto"/>
                    <w:right w:val="none" w:sz="0" w:space="0" w:color="auto"/>
                  </w:divBdr>
                </w:div>
                <w:div w:id="1045562380">
                  <w:marLeft w:val="0pt"/>
                  <w:marRight w:val="0pt"/>
                  <w:marTop w:val="0pt"/>
                  <w:marBottom w:val="0pt"/>
                  <w:divBdr>
                    <w:top w:val="none" w:sz="0" w:space="0" w:color="auto"/>
                    <w:left w:val="none" w:sz="0" w:space="0" w:color="auto"/>
                    <w:bottom w:val="none" w:sz="0" w:space="0" w:color="auto"/>
                    <w:right w:val="none" w:sz="0" w:space="0" w:color="auto"/>
                  </w:divBdr>
                </w:div>
                <w:div w:id="1368292296">
                  <w:marLeft w:val="0pt"/>
                  <w:marRight w:val="0pt"/>
                  <w:marTop w:val="0pt"/>
                  <w:marBottom w:val="0pt"/>
                  <w:divBdr>
                    <w:top w:val="none" w:sz="0" w:space="0" w:color="auto"/>
                    <w:left w:val="none" w:sz="0" w:space="0" w:color="auto"/>
                    <w:bottom w:val="none" w:sz="0" w:space="0" w:color="auto"/>
                    <w:right w:val="none" w:sz="0" w:space="0" w:color="auto"/>
                  </w:divBdr>
                </w:div>
                <w:div w:id="13994010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10392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432479">
          <w:marLeft w:val="0pt"/>
          <w:marRight w:val="0pt"/>
          <w:marTop w:val="0pt"/>
          <w:marBottom w:val="0pt"/>
          <w:divBdr>
            <w:top w:val="none" w:sz="0" w:space="0" w:color="auto"/>
            <w:left w:val="none" w:sz="0" w:space="0" w:color="auto"/>
            <w:bottom w:val="none" w:sz="0" w:space="0" w:color="auto"/>
            <w:right w:val="none" w:sz="0" w:space="0" w:color="auto"/>
          </w:divBdr>
          <w:divsChild>
            <w:div w:id="1193762025">
              <w:marLeft w:val="0pt"/>
              <w:marRight w:val="0pt"/>
              <w:marTop w:val="0pt"/>
              <w:marBottom w:val="0pt"/>
              <w:divBdr>
                <w:top w:val="none" w:sz="0" w:space="0" w:color="auto"/>
                <w:left w:val="none" w:sz="0" w:space="0" w:color="auto"/>
                <w:bottom w:val="none" w:sz="0" w:space="0" w:color="auto"/>
                <w:right w:val="none" w:sz="0" w:space="0" w:color="auto"/>
              </w:divBdr>
            </w:div>
          </w:divsChild>
        </w:div>
        <w:div w:id="720712288">
          <w:marLeft w:val="0pt"/>
          <w:marRight w:val="0pt"/>
          <w:marTop w:val="0pt"/>
          <w:marBottom w:val="0pt"/>
          <w:divBdr>
            <w:top w:val="none" w:sz="0" w:space="0" w:color="auto"/>
            <w:left w:val="none" w:sz="0" w:space="0" w:color="auto"/>
            <w:bottom w:val="none" w:sz="0" w:space="0" w:color="auto"/>
            <w:right w:val="none" w:sz="0" w:space="0" w:color="auto"/>
          </w:divBdr>
          <w:divsChild>
            <w:div w:id="110249826">
              <w:marLeft w:val="0pt"/>
              <w:marRight w:val="0pt"/>
              <w:marTop w:val="0pt"/>
              <w:marBottom w:val="0pt"/>
              <w:divBdr>
                <w:top w:val="none" w:sz="0" w:space="0" w:color="auto"/>
                <w:left w:val="none" w:sz="0" w:space="0" w:color="auto"/>
                <w:bottom w:val="none" w:sz="0" w:space="0" w:color="auto"/>
                <w:right w:val="none" w:sz="0" w:space="0" w:color="auto"/>
              </w:divBdr>
            </w:div>
          </w:divsChild>
        </w:div>
        <w:div w:id="728573276">
          <w:marLeft w:val="0pt"/>
          <w:marRight w:val="0pt"/>
          <w:marTop w:val="0pt"/>
          <w:marBottom w:val="0pt"/>
          <w:divBdr>
            <w:top w:val="none" w:sz="0" w:space="0" w:color="auto"/>
            <w:left w:val="none" w:sz="0" w:space="0" w:color="auto"/>
            <w:bottom w:val="none" w:sz="0" w:space="0" w:color="auto"/>
            <w:right w:val="none" w:sz="0" w:space="0" w:color="auto"/>
          </w:divBdr>
          <w:divsChild>
            <w:div w:id="779379673">
              <w:marLeft w:val="0pt"/>
              <w:marRight w:val="0pt"/>
              <w:marTop w:val="0pt"/>
              <w:marBottom w:val="0pt"/>
              <w:divBdr>
                <w:top w:val="none" w:sz="0" w:space="0" w:color="auto"/>
                <w:left w:val="none" w:sz="0" w:space="0" w:color="auto"/>
                <w:bottom w:val="none" w:sz="0" w:space="0" w:color="auto"/>
                <w:right w:val="none" w:sz="0" w:space="0" w:color="auto"/>
              </w:divBdr>
            </w:div>
          </w:divsChild>
        </w:div>
        <w:div w:id="1994524299">
          <w:marLeft w:val="0pt"/>
          <w:marRight w:val="0pt"/>
          <w:marTop w:val="0pt"/>
          <w:marBottom w:val="0pt"/>
          <w:divBdr>
            <w:top w:val="none" w:sz="0" w:space="0" w:color="auto"/>
            <w:left w:val="none" w:sz="0" w:space="0" w:color="auto"/>
            <w:bottom w:val="none" w:sz="0" w:space="0" w:color="auto"/>
            <w:right w:val="none" w:sz="0" w:space="0" w:color="auto"/>
          </w:divBdr>
          <w:divsChild>
            <w:div w:id="2775648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254262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6503258">
          <w:marLeft w:val="0pt"/>
          <w:marRight w:val="0pt"/>
          <w:marTop w:val="0pt"/>
          <w:marBottom w:val="0pt"/>
          <w:divBdr>
            <w:top w:val="none" w:sz="0" w:space="0" w:color="auto"/>
            <w:left w:val="none" w:sz="0" w:space="0" w:color="auto"/>
            <w:bottom w:val="none" w:sz="0" w:space="0" w:color="auto"/>
            <w:right w:val="none" w:sz="0" w:space="0" w:color="auto"/>
          </w:divBdr>
          <w:divsChild>
            <w:div w:id="265771292">
              <w:marLeft w:val="0pt"/>
              <w:marRight w:val="0pt"/>
              <w:marTop w:val="0pt"/>
              <w:marBottom w:val="0pt"/>
              <w:divBdr>
                <w:top w:val="none" w:sz="0" w:space="0" w:color="auto"/>
                <w:left w:val="none" w:sz="0" w:space="0" w:color="auto"/>
                <w:bottom w:val="none" w:sz="0" w:space="0" w:color="auto"/>
                <w:right w:val="none" w:sz="0" w:space="0" w:color="auto"/>
              </w:divBdr>
            </w:div>
            <w:div w:id="511645392">
              <w:marLeft w:val="0pt"/>
              <w:marRight w:val="0pt"/>
              <w:marTop w:val="0pt"/>
              <w:marBottom w:val="0pt"/>
              <w:divBdr>
                <w:top w:val="none" w:sz="0" w:space="0" w:color="auto"/>
                <w:left w:val="none" w:sz="0" w:space="0" w:color="auto"/>
                <w:bottom w:val="none" w:sz="0" w:space="0" w:color="auto"/>
                <w:right w:val="none" w:sz="0" w:space="0" w:color="auto"/>
              </w:divBdr>
            </w:div>
            <w:div w:id="648478946">
              <w:marLeft w:val="0pt"/>
              <w:marRight w:val="0pt"/>
              <w:marTop w:val="0pt"/>
              <w:marBottom w:val="0pt"/>
              <w:divBdr>
                <w:top w:val="none" w:sz="0" w:space="0" w:color="auto"/>
                <w:left w:val="none" w:sz="0" w:space="0" w:color="auto"/>
                <w:bottom w:val="none" w:sz="0" w:space="0" w:color="auto"/>
                <w:right w:val="none" w:sz="0" w:space="0" w:color="auto"/>
              </w:divBdr>
            </w:div>
            <w:div w:id="995916312">
              <w:marLeft w:val="0pt"/>
              <w:marRight w:val="0pt"/>
              <w:marTop w:val="0pt"/>
              <w:marBottom w:val="0pt"/>
              <w:divBdr>
                <w:top w:val="none" w:sz="0" w:space="0" w:color="auto"/>
                <w:left w:val="none" w:sz="0" w:space="0" w:color="auto"/>
                <w:bottom w:val="none" w:sz="0" w:space="0" w:color="auto"/>
                <w:right w:val="none" w:sz="0" w:space="0" w:color="auto"/>
              </w:divBdr>
            </w:div>
            <w:div w:id="1109089000">
              <w:marLeft w:val="0pt"/>
              <w:marRight w:val="0pt"/>
              <w:marTop w:val="0pt"/>
              <w:marBottom w:val="0pt"/>
              <w:divBdr>
                <w:top w:val="none" w:sz="0" w:space="0" w:color="auto"/>
                <w:left w:val="none" w:sz="0" w:space="0" w:color="auto"/>
                <w:bottom w:val="none" w:sz="0" w:space="0" w:color="auto"/>
                <w:right w:val="none" w:sz="0" w:space="0" w:color="auto"/>
              </w:divBdr>
            </w:div>
            <w:div w:id="1244803945">
              <w:marLeft w:val="0pt"/>
              <w:marRight w:val="0pt"/>
              <w:marTop w:val="0pt"/>
              <w:marBottom w:val="0pt"/>
              <w:divBdr>
                <w:top w:val="none" w:sz="0" w:space="0" w:color="auto"/>
                <w:left w:val="none" w:sz="0" w:space="0" w:color="auto"/>
                <w:bottom w:val="none" w:sz="0" w:space="0" w:color="auto"/>
                <w:right w:val="none" w:sz="0" w:space="0" w:color="auto"/>
              </w:divBdr>
            </w:div>
            <w:div w:id="1471626956">
              <w:marLeft w:val="0pt"/>
              <w:marRight w:val="0pt"/>
              <w:marTop w:val="0pt"/>
              <w:marBottom w:val="0pt"/>
              <w:divBdr>
                <w:top w:val="none" w:sz="0" w:space="0" w:color="auto"/>
                <w:left w:val="none" w:sz="0" w:space="0" w:color="auto"/>
                <w:bottom w:val="none" w:sz="0" w:space="0" w:color="auto"/>
                <w:right w:val="none" w:sz="0" w:space="0" w:color="auto"/>
              </w:divBdr>
            </w:div>
            <w:div w:id="1512989564">
              <w:marLeft w:val="0pt"/>
              <w:marRight w:val="0pt"/>
              <w:marTop w:val="0pt"/>
              <w:marBottom w:val="0pt"/>
              <w:divBdr>
                <w:top w:val="none" w:sz="0" w:space="0" w:color="auto"/>
                <w:left w:val="none" w:sz="0" w:space="0" w:color="auto"/>
                <w:bottom w:val="none" w:sz="0" w:space="0" w:color="auto"/>
                <w:right w:val="none" w:sz="0" w:space="0" w:color="auto"/>
              </w:divBdr>
            </w:div>
            <w:div w:id="1668631979">
              <w:marLeft w:val="0pt"/>
              <w:marRight w:val="0pt"/>
              <w:marTop w:val="0pt"/>
              <w:marBottom w:val="0pt"/>
              <w:divBdr>
                <w:top w:val="none" w:sz="0" w:space="0" w:color="auto"/>
                <w:left w:val="none" w:sz="0" w:space="0" w:color="auto"/>
                <w:bottom w:val="none" w:sz="0" w:space="0" w:color="auto"/>
                <w:right w:val="none" w:sz="0" w:space="0" w:color="auto"/>
              </w:divBdr>
            </w:div>
            <w:div w:id="17175055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14434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3559921">
          <w:marLeft w:val="0pt"/>
          <w:marRight w:val="0pt"/>
          <w:marTop w:val="0pt"/>
          <w:marBottom w:val="0pt"/>
          <w:divBdr>
            <w:top w:val="none" w:sz="0" w:space="0" w:color="auto"/>
            <w:left w:val="none" w:sz="0" w:space="0" w:color="auto"/>
            <w:bottom w:val="none" w:sz="0" w:space="0" w:color="auto"/>
            <w:right w:val="none" w:sz="0" w:space="0" w:color="auto"/>
          </w:divBdr>
          <w:divsChild>
            <w:div w:id="224995113">
              <w:marLeft w:val="0pt"/>
              <w:marRight w:val="0pt"/>
              <w:marTop w:val="0pt"/>
              <w:marBottom w:val="0pt"/>
              <w:divBdr>
                <w:top w:val="none" w:sz="0" w:space="0" w:color="auto"/>
                <w:left w:val="none" w:sz="0" w:space="0" w:color="auto"/>
                <w:bottom w:val="none" w:sz="0" w:space="0" w:color="auto"/>
                <w:right w:val="none" w:sz="0" w:space="0" w:color="auto"/>
              </w:divBdr>
            </w:div>
            <w:div w:id="1072197812">
              <w:marLeft w:val="0pt"/>
              <w:marRight w:val="0pt"/>
              <w:marTop w:val="0pt"/>
              <w:marBottom w:val="0pt"/>
              <w:divBdr>
                <w:top w:val="none" w:sz="0" w:space="0" w:color="auto"/>
                <w:left w:val="none" w:sz="0" w:space="0" w:color="auto"/>
                <w:bottom w:val="none" w:sz="0" w:space="0" w:color="auto"/>
                <w:right w:val="none" w:sz="0" w:space="0" w:color="auto"/>
              </w:divBdr>
            </w:div>
            <w:div w:id="1355961529">
              <w:marLeft w:val="0pt"/>
              <w:marRight w:val="0pt"/>
              <w:marTop w:val="0pt"/>
              <w:marBottom w:val="0pt"/>
              <w:divBdr>
                <w:top w:val="none" w:sz="0" w:space="0" w:color="auto"/>
                <w:left w:val="none" w:sz="0" w:space="0" w:color="auto"/>
                <w:bottom w:val="none" w:sz="0" w:space="0" w:color="auto"/>
                <w:right w:val="none" w:sz="0" w:space="0" w:color="auto"/>
              </w:divBdr>
            </w:div>
            <w:div w:id="1619409195">
              <w:marLeft w:val="0pt"/>
              <w:marRight w:val="0pt"/>
              <w:marTop w:val="0pt"/>
              <w:marBottom w:val="0pt"/>
              <w:divBdr>
                <w:top w:val="none" w:sz="0" w:space="0" w:color="auto"/>
                <w:left w:val="none" w:sz="0" w:space="0" w:color="auto"/>
                <w:bottom w:val="none" w:sz="0" w:space="0" w:color="auto"/>
                <w:right w:val="none" w:sz="0" w:space="0" w:color="auto"/>
              </w:divBdr>
            </w:div>
            <w:div w:id="18148338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82939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2954632">
          <w:marLeft w:val="0pt"/>
          <w:marRight w:val="0pt"/>
          <w:marTop w:val="0pt"/>
          <w:marBottom w:val="0pt"/>
          <w:divBdr>
            <w:top w:val="none" w:sz="0" w:space="0" w:color="auto"/>
            <w:left w:val="none" w:sz="0" w:space="0" w:color="auto"/>
            <w:bottom w:val="none" w:sz="0" w:space="0" w:color="auto"/>
            <w:right w:val="none" w:sz="0" w:space="0" w:color="auto"/>
          </w:divBdr>
        </w:div>
      </w:divsChild>
    </w:div>
    <w:div w:id="4899080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5532768">
          <w:marLeft w:val="0pt"/>
          <w:marRight w:val="0pt"/>
          <w:marTop w:val="0pt"/>
          <w:marBottom w:val="0pt"/>
          <w:divBdr>
            <w:top w:val="none" w:sz="0" w:space="0" w:color="auto"/>
            <w:left w:val="none" w:sz="0" w:space="0" w:color="auto"/>
            <w:bottom w:val="none" w:sz="0" w:space="0" w:color="auto"/>
            <w:right w:val="none" w:sz="0" w:space="0" w:color="auto"/>
          </w:divBdr>
          <w:divsChild>
            <w:div w:id="1288855523">
              <w:marLeft w:val="0pt"/>
              <w:marRight w:val="0pt"/>
              <w:marTop w:val="0pt"/>
              <w:marBottom w:val="0pt"/>
              <w:divBdr>
                <w:top w:val="none" w:sz="0" w:space="0" w:color="auto"/>
                <w:left w:val="none" w:sz="0" w:space="0" w:color="auto"/>
                <w:bottom w:val="none" w:sz="0" w:space="0" w:color="auto"/>
                <w:right w:val="none" w:sz="0" w:space="0" w:color="auto"/>
              </w:divBdr>
              <w:divsChild>
                <w:div w:id="70280234">
                  <w:marLeft w:val="0pt"/>
                  <w:marRight w:val="0pt"/>
                  <w:marTop w:val="0pt"/>
                  <w:marBottom w:val="0pt"/>
                  <w:divBdr>
                    <w:top w:val="none" w:sz="0" w:space="0" w:color="auto"/>
                    <w:left w:val="none" w:sz="0" w:space="0" w:color="auto"/>
                    <w:bottom w:val="none" w:sz="0" w:space="0" w:color="auto"/>
                    <w:right w:val="none" w:sz="0" w:space="0" w:color="auto"/>
                  </w:divBdr>
                  <w:divsChild>
                    <w:div w:id="255023554">
                      <w:marLeft w:val="0pt"/>
                      <w:marRight w:val="0pt"/>
                      <w:marTop w:val="0pt"/>
                      <w:marBottom w:val="0pt"/>
                      <w:divBdr>
                        <w:top w:val="none" w:sz="0" w:space="0" w:color="auto"/>
                        <w:left w:val="none" w:sz="0" w:space="0" w:color="auto"/>
                        <w:bottom w:val="none" w:sz="0" w:space="0" w:color="auto"/>
                        <w:right w:val="none" w:sz="0" w:space="0" w:color="auto"/>
                      </w:divBdr>
                    </w:div>
                  </w:divsChild>
                </w:div>
                <w:div w:id="508376456">
                  <w:marLeft w:val="0pt"/>
                  <w:marRight w:val="0pt"/>
                  <w:marTop w:val="0pt"/>
                  <w:marBottom w:val="0pt"/>
                  <w:divBdr>
                    <w:top w:val="none" w:sz="0" w:space="0" w:color="auto"/>
                    <w:left w:val="none" w:sz="0" w:space="0" w:color="auto"/>
                    <w:bottom w:val="none" w:sz="0" w:space="0" w:color="auto"/>
                    <w:right w:val="none" w:sz="0" w:space="0" w:color="auto"/>
                  </w:divBdr>
                  <w:divsChild>
                    <w:div w:id="77022510">
                      <w:marLeft w:val="0pt"/>
                      <w:marRight w:val="0pt"/>
                      <w:marTop w:val="0pt"/>
                      <w:marBottom w:val="0pt"/>
                      <w:divBdr>
                        <w:top w:val="none" w:sz="0" w:space="0" w:color="auto"/>
                        <w:left w:val="none" w:sz="0" w:space="0" w:color="auto"/>
                        <w:bottom w:val="none" w:sz="0" w:space="0" w:color="auto"/>
                        <w:right w:val="none" w:sz="0" w:space="0" w:color="auto"/>
                      </w:divBdr>
                      <w:divsChild>
                        <w:div w:id="1488402302">
                          <w:marLeft w:val="0pt"/>
                          <w:marRight w:val="0pt"/>
                          <w:marTop w:val="0pt"/>
                          <w:marBottom w:val="0pt"/>
                          <w:divBdr>
                            <w:top w:val="none" w:sz="0" w:space="0" w:color="auto"/>
                            <w:left w:val="none" w:sz="0" w:space="0" w:color="auto"/>
                            <w:bottom w:val="none" w:sz="0" w:space="0" w:color="auto"/>
                            <w:right w:val="none" w:sz="0" w:space="0" w:color="auto"/>
                          </w:divBdr>
                          <w:divsChild>
                            <w:div w:id="1960186243">
                              <w:marLeft w:val="0pt"/>
                              <w:marRight w:val="0pt"/>
                              <w:marTop w:val="0pt"/>
                              <w:marBottom w:val="0pt"/>
                              <w:divBdr>
                                <w:top w:val="none" w:sz="0" w:space="0" w:color="auto"/>
                                <w:left w:val="none" w:sz="0" w:space="0" w:color="auto"/>
                                <w:bottom w:val="none" w:sz="0" w:space="0" w:color="auto"/>
                                <w:right w:val="none" w:sz="0" w:space="0" w:color="auto"/>
                              </w:divBdr>
                            </w:div>
                          </w:divsChild>
                        </w:div>
                        <w:div w:id="1931892658">
                          <w:marLeft w:val="0pt"/>
                          <w:marRight w:val="0pt"/>
                          <w:marTop w:val="0pt"/>
                          <w:marBottom w:val="0pt"/>
                          <w:divBdr>
                            <w:top w:val="none" w:sz="0" w:space="0" w:color="auto"/>
                            <w:left w:val="none" w:sz="0" w:space="0" w:color="auto"/>
                            <w:bottom w:val="none" w:sz="0" w:space="0" w:color="auto"/>
                            <w:right w:val="none" w:sz="0" w:space="0" w:color="auto"/>
                          </w:divBdr>
                          <w:divsChild>
                            <w:div w:id="143500752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796094500">
          <w:marLeft w:val="0pt"/>
          <w:marRight w:val="0pt"/>
          <w:marTop w:val="0pt"/>
          <w:marBottom w:val="0pt"/>
          <w:divBdr>
            <w:top w:val="none" w:sz="0" w:space="0" w:color="auto"/>
            <w:left w:val="none" w:sz="0" w:space="0" w:color="auto"/>
            <w:bottom w:val="none" w:sz="0" w:space="0" w:color="auto"/>
            <w:right w:val="none" w:sz="0" w:space="0" w:color="auto"/>
          </w:divBdr>
          <w:divsChild>
            <w:div w:id="512382207">
              <w:marLeft w:val="0pt"/>
              <w:marRight w:val="0pt"/>
              <w:marTop w:val="0pt"/>
              <w:marBottom w:val="0pt"/>
              <w:divBdr>
                <w:top w:val="none" w:sz="0" w:space="0" w:color="auto"/>
                <w:left w:val="none" w:sz="0" w:space="0" w:color="auto"/>
                <w:bottom w:val="none" w:sz="0" w:space="0" w:color="auto"/>
                <w:right w:val="none" w:sz="0" w:space="0" w:color="auto"/>
              </w:divBdr>
              <w:divsChild>
                <w:div w:id="1176382211">
                  <w:marLeft w:val="0pt"/>
                  <w:marRight w:val="0pt"/>
                  <w:marTop w:val="0pt"/>
                  <w:marBottom w:val="0pt"/>
                  <w:divBdr>
                    <w:top w:val="none" w:sz="0" w:space="0" w:color="auto"/>
                    <w:left w:val="none" w:sz="0" w:space="0" w:color="auto"/>
                    <w:bottom w:val="none" w:sz="0" w:space="0" w:color="auto"/>
                    <w:right w:val="none" w:sz="0" w:space="0" w:color="auto"/>
                  </w:divBdr>
                  <w:divsChild>
                    <w:div w:id="1543713911">
                      <w:marLeft w:val="0pt"/>
                      <w:marRight w:val="0pt"/>
                      <w:marTop w:val="0pt"/>
                      <w:marBottom w:val="0pt"/>
                      <w:divBdr>
                        <w:top w:val="none" w:sz="0" w:space="0" w:color="auto"/>
                        <w:left w:val="none" w:sz="0" w:space="0" w:color="auto"/>
                        <w:bottom w:val="none" w:sz="0" w:space="0" w:color="auto"/>
                        <w:right w:val="none" w:sz="0" w:space="0" w:color="auto"/>
                      </w:divBdr>
                      <w:divsChild>
                        <w:div w:id="1334143595">
                          <w:marLeft w:val="0pt"/>
                          <w:marRight w:val="0pt"/>
                          <w:marTop w:val="0pt"/>
                          <w:marBottom w:val="0pt"/>
                          <w:divBdr>
                            <w:top w:val="none" w:sz="0" w:space="0" w:color="auto"/>
                            <w:left w:val="none" w:sz="0" w:space="0" w:color="auto"/>
                            <w:bottom w:val="none" w:sz="0" w:space="0" w:color="auto"/>
                            <w:right w:val="none" w:sz="0" w:space="0" w:color="auto"/>
                          </w:divBdr>
                          <w:divsChild>
                            <w:div w:id="842351966">
                              <w:marLeft w:val="0pt"/>
                              <w:marRight w:val="0pt"/>
                              <w:marTop w:val="0pt"/>
                              <w:marBottom w:val="0pt"/>
                              <w:divBdr>
                                <w:top w:val="none" w:sz="0" w:space="0" w:color="auto"/>
                                <w:left w:val="none" w:sz="0" w:space="0" w:color="auto"/>
                                <w:bottom w:val="none" w:sz="0" w:space="0" w:color="auto"/>
                                <w:right w:val="none" w:sz="0" w:space="0" w:color="auto"/>
                              </w:divBdr>
                            </w:div>
                          </w:divsChild>
                        </w:div>
                        <w:div w:id="1498305641">
                          <w:marLeft w:val="0pt"/>
                          <w:marRight w:val="0pt"/>
                          <w:marTop w:val="0pt"/>
                          <w:marBottom w:val="0pt"/>
                          <w:divBdr>
                            <w:top w:val="none" w:sz="0" w:space="0" w:color="auto"/>
                            <w:left w:val="none" w:sz="0" w:space="0" w:color="auto"/>
                            <w:bottom w:val="none" w:sz="0" w:space="0" w:color="auto"/>
                            <w:right w:val="none" w:sz="0" w:space="0" w:color="auto"/>
                          </w:divBdr>
                          <w:divsChild>
                            <w:div w:id="1052538887">
                              <w:marLeft w:val="0pt"/>
                              <w:marRight w:val="0pt"/>
                              <w:marTop w:val="0pt"/>
                              <w:marBottom w:val="0pt"/>
                              <w:divBdr>
                                <w:top w:val="none" w:sz="0" w:space="0" w:color="auto"/>
                                <w:left w:val="none" w:sz="0" w:space="0" w:color="auto"/>
                                <w:bottom w:val="none" w:sz="0" w:space="0" w:color="auto"/>
                                <w:right w:val="none" w:sz="0" w:space="0" w:color="auto"/>
                              </w:divBdr>
                            </w:div>
                          </w:divsChild>
                        </w:div>
                        <w:div w:id="2127582509">
                          <w:marLeft w:val="0pt"/>
                          <w:marRight w:val="0pt"/>
                          <w:marTop w:val="0pt"/>
                          <w:marBottom w:val="0pt"/>
                          <w:divBdr>
                            <w:top w:val="none" w:sz="0" w:space="0" w:color="auto"/>
                            <w:left w:val="none" w:sz="0" w:space="0" w:color="auto"/>
                            <w:bottom w:val="none" w:sz="0" w:space="0" w:color="auto"/>
                            <w:right w:val="none" w:sz="0" w:space="0" w:color="auto"/>
                          </w:divBdr>
                          <w:divsChild>
                            <w:div w:id="11592320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5441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5760668">
          <w:marLeft w:val="0pt"/>
          <w:marRight w:val="0pt"/>
          <w:marTop w:val="0pt"/>
          <w:marBottom w:val="0pt"/>
          <w:divBdr>
            <w:top w:val="none" w:sz="0" w:space="0" w:color="auto"/>
            <w:left w:val="none" w:sz="0" w:space="0" w:color="auto"/>
            <w:bottom w:val="none" w:sz="0" w:space="0" w:color="auto"/>
            <w:right w:val="none" w:sz="0" w:space="0" w:color="auto"/>
          </w:divBdr>
          <w:divsChild>
            <w:div w:id="1169516635">
              <w:marLeft w:val="0pt"/>
              <w:marRight w:val="0pt"/>
              <w:marTop w:val="0pt"/>
              <w:marBottom w:val="0pt"/>
              <w:divBdr>
                <w:top w:val="none" w:sz="0" w:space="0" w:color="auto"/>
                <w:left w:val="none" w:sz="0" w:space="0" w:color="auto"/>
                <w:bottom w:val="none" w:sz="0" w:space="0" w:color="auto"/>
                <w:right w:val="none" w:sz="0" w:space="0" w:color="auto"/>
              </w:divBdr>
              <w:divsChild>
                <w:div w:id="19626600">
                  <w:marLeft w:val="0pt"/>
                  <w:marRight w:val="0pt"/>
                  <w:marTop w:val="0pt"/>
                  <w:marBottom w:val="0pt"/>
                  <w:divBdr>
                    <w:top w:val="none" w:sz="0" w:space="0" w:color="auto"/>
                    <w:left w:val="none" w:sz="0" w:space="0" w:color="auto"/>
                    <w:bottom w:val="none" w:sz="0" w:space="0" w:color="auto"/>
                    <w:right w:val="none" w:sz="0" w:space="0" w:color="auto"/>
                  </w:divBdr>
                </w:div>
                <w:div w:id="261038697">
                  <w:marLeft w:val="0pt"/>
                  <w:marRight w:val="0pt"/>
                  <w:marTop w:val="0pt"/>
                  <w:marBottom w:val="0pt"/>
                  <w:divBdr>
                    <w:top w:val="none" w:sz="0" w:space="0" w:color="auto"/>
                    <w:left w:val="none" w:sz="0" w:space="0" w:color="auto"/>
                    <w:bottom w:val="none" w:sz="0" w:space="0" w:color="auto"/>
                    <w:right w:val="none" w:sz="0" w:space="0" w:color="auto"/>
                  </w:divBdr>
                </w:div>
                <w:div w:id="310713620">
                  <w:marLeft w:val="0pt"/>
                  <w:marRight w:val="0pt"/>
                  <w:marTop w:val="0pt"/>
                  <w:marBottom w:val="0pt"/>
                  <w:divBdr>
                    <w:top w:val="none" w:sz="0" w:space="0" w:color="auto"/>
                    <w:left w:val="none" w:sz="0" w:space="0" w:color="auto"/>
                    <w:bottom w:val="none" w:sz="0" w:space="0" w:color="auto"/>
                    <w:right w:val="none" w:sz="0" w:space="0" w:color="auto"/>
                  </w:divBdr>
                </w:div>
                <w:div w:id="394158035">
                  <w:marLeft w:val="0pt"/>
                  <w:marRight w:val="0pt"/>
                  <w:marTop w:val="0pt"/>
                  <w:marBottom w:val="0pt"/>
                  <w:divBdr>
                    <w:top w:val="none" w:sz="0" w:space="0" w:color="auto"/>
                    <w:left w:val="none" w:sz="0" w:space="0" w:color="auto"/>
                    <w:bottom w:val="none" w:sz="0" w:space="0" w:color="auto"/>
                    <w:right w:val="none" w:sz="0" w:space="0" w:color="auto"/>
                  </w:divBdr>
                </w:div>
                <w:div w:id="416830760">
                  <w:marLeft w:val="0pt"/>
                  <w:marRight w:val="0pt"/>
                  <w:marTop w:val="0pt"/>
                  <w:marBottom w:val="0pt"/>
                  <w:divBdr>
                    <w:top w:val="none" w:sz="0" w:space="0" w:color="auto"/>
                    <w:left w:val="none" w:sz="0" w:space="0" w:color="auto"/>
                    <w:bottom w:val="none" w:sz="0" w:space="0" w:color="auto"/>
                    <w:right w:val="none" w:sz="0" w:space="0" w:color="auto"/>
                  </w:divBdr>
                </w:div>
                <w:div w:id="561524713">
                  <w:marLeft w:val="0pt"/>
                  <w:marRight w:val="0pt"/>
                  <w:marTop w:val="0pt"/>
                  <w:marBottom w:val="0pt"/>
                  <w:divBdr>
                    <w:top w:val="none" w:sz="0" w:space="0" w:color="auto"/>
                    <w:left w:val="none" w:sz="0" w:space="0" w:color="auto"/>
                    <w:bottom w:val="none" w:sz="0" w:space="0" w:color="auto"/>
                    <w:right w:val="none" w:sz="0" w:space="0" w:color="auto"/>
                  </w:divBdr>
                </w:div>
                <w:div w:id="583682869">
                  <w:marLeft w:val="0pt"/>
                  <w:marRight w:val="0pt"/>
                  <w:marTop w:val="0pt"/>
                  <w:marBottom w:val="0pt"/>
                  <w:divBdr>
                    <w:top w:val="none" w:sz="0" w:space="0" w:color="auto"/>
                    <w:left w:val="none" w:sz="0" w:space="0" w:color="auto"/>
                    <w:bottom w:val="none" w:sz="0" w:space="0" w:color="auto"/>
                    <w:right w:val="none" w:sz="0" w:space="0" w:color="auto"/>
                  </w:divBdr>
                </w:div>
                <w:div w:id="679699402">
                  <w:marLeft w:val="0pt"/>
                  <w:marRight w:val="0pt"/>
                  <w:marTop w:val="0pt"/>
                  <w:marBottom w:val="0pt"/>
                  <w:divBdr>
                    <w:top w:val="none" w:sz="0" w:space="0" w:color="auto"/>
                    <w:left w:val="none" w:sz="0" w:space="0" w:color="auto"/>
                    <w:bottom w:val="none" w:sz="0" w:space="0" w:color="auto"/>
                    <w:right w:val="none" w:sz="0" w:space="0" w:color="auto"/>
                  </w:divBdr>
                </w:div>
                <w:div w:id="752893763">
                  <w:marLeft w:val="0pt"/>
                  <w:marRight w:val="0pt"/>
                  <w:marTop w:val="0pt"/>
                  <w:marBottom w:val="0pt"/>
                  <w:divBdr>
                    <w:top w:val="none" w:sz="0" w:space="0" w:color="auto"/>
                    <w:left w:val="none" w:sz="0" w:space="0" w:color="auto"/>
                    <w:bottom w:val="none" w:sz="0" w:space="0" w:color="auto"/>
                    <w:right w:val="none" w:sz="0" w:space="0" w:color="auto"/>
                  </w:divBdr>
                </w:div>
                <w:div w:id="899513991">
                  <w:marLeft w:val="0pt"/>
                  <w:marRight w:val="0pt"/>
                  <w:marTop w:val="0pt"/>
                  <w:marBottom w:val="0pt"/>
                  <w:divBdr>
                    <w:top w:val="none" w:sz="0" w:space="0" w:color="auto"/>
                    <w:left w:val="none" w:sz="0" w:space="0" w:color="auto"/>
                    <w:bottom w:val="none" w:sz="0" w:space="0" w:color="auto"/>
                    <w:right w:val="none" w:sz="0" w:space="0" w:color="auto"/>
                  </w:divBdr>
                </w:div>
                <w:div w:id="1017273563">
                  <w:marLeft w:val="0pt"/>
                  <w:marRight w:val="0pt"/>
                  <w:marTop w:val="0pt"/>
                  <w:marBottom w:val="0pt"/>
                  <w:divBdr>
                    <w:top w:val="none" w:sz="0" w:space="0" w:color="auto"/>
                    <w:left w:val="none" w:sz="0" w:space="0" w:color="auto"/>
                    <w:bottom w:val="none" w:sz="0" w:space="0" w:color="auto"/>
                    <w:right w:val="none" w:sz="0" w:space="0" w:color="auto"/>
                  </w:divBdr>
                </w:div>
                <w:div w:id="1338001917">
                  <w:marLeft w:val="0pt"/>
                  <w:marRight w:val="0pt"/>
                  <w:marTop w:val="0pt"/>
                  <w:marBottom w:val="0pt"/>
                  <w:divBdr>
                    <w:top w:val="none" w:sz="0" w:space="0" w:color="auto"/>
                    <w:left w:val="none" w:sz="0" w:space="0" w:color="auto"/>
                    <w:bottom w:val="none" w:sz="0" w:space="0" w:color="auto"/>
                    <w:right w:val="none" w:sz="0" w:space="0" w:color="auto"/>
                  </w:divBdr>
                </w:div>
                <w:div w:id="1382830038">
                  <w:marLeft w:val="0pt"/>
                  <w:marRight w:val="0pt"/>
                  <w:marTop w:val="0pt"/>
                  <w:marBottom w:val="0pt"/>
                  <w:divBdr>
                    <w:top w:val="none" w:sz="0" w:space="0" w:color="auto"/>
                    <w:left w:val="none" w:sz="0" w:space="0" w:color="auto"/>
                    <w:bottom w:val="none" w:sz="0" w:space="0" w:color="auto"/>
                    <w:right w:val="none" w:sz="0" w:space="0" w:color="auto"/>
                  </w:divBdr>
                </w:div>
                <w:div w:id="1428504086">
                  <w:marLeft w:val="0pt"/>
                  <w:marRight w:val="0pt"/>
                  <w:marTop w:val="0pt"/>
                  <w:marBottom w:val="0pt"/>
                  <w:divBdr>
                    <w:top w:val="none" w:sz="0" w:space="0" w:color="auto"/>
                    <w:left w:val="none" w:sz="0" w:space="0" w:color="auto"/>
                    <w:bottom w:val="none" w:sz="0" w:space="0" w:color="auto"/>
                    <w:right w:val="none" w:sz="0" w:space="0" w:color="auto"/>
                  </w:divBdr>
                </w:div>
                <w:div w:id="1548688231">
                  <w:marLeft w:val="0pt"/>
                  <w:marRight w:val="0pt"/>
                  <w:marTop w:val="0pt"/>
                  <w:marBottom w:val="0pt"/>
                  <w:divBdr>
                    <w:top w:val="none" w:sz="0" w:space="0" w:color="auto"/>
                    <w:left w:val="none" w:sz="0" w:space="0" w:color="auto"/>
                    <w:bottom w:val="none" w:sz="0" w:space="0" w:color="auto"/>
                    <w:right w:val="none" w:sz="0" w:space="0" w:color="auto"/>
                  </w:divBdr>
                </w:div>
                <w:div w:id="1642272819">
                  <w:marLeft w:val="0pt"/>
                  <w:marRight w:val="0pt"/>
                  <w:marTop w:val="0pt"/>
                  <w:marBottom w:val="0pt"/>
                  <w:divBdr>
                    <w:top w:val="none" w:sz="0" w:space="0" w:color="auto"/>
                    <w:left w:val="none" w:sz="0" w:space="0" w:color="auto"/>
                    <w:bottom w:val="none" w:sz="0" w:space="0" w:color="auto"/>
                    <w:right w:val="none" w:sz="0" w:space="0" w:color="auto"/>
                  </w:divBdr>
                </w:div>
                <w:div w:id="1710183187">
                  <w:marLeft w:val="0pt"/>
                  <w:marRight w:val="0pt"/>
                  <w:marTop w:val="0pt"/>
                  <w:marBottom w:val="0pt"/>
                  <w:divBdr>
                    <w:top w:val="none" w:sz="0" w:space="0" w:color="auto"/>
                    <w:left w:val="none" w:sz="0" w:space="0" w:color="auto"/>
                    <w:bottom w:val="none" w:sz="0" w:space="0" w:color="auto"/>
                    <w:right w:val="none" w:sz="0" w:space="0" w:color="auto"/>
                  </w:divBdr>
                </w:div>
                <w:div w:id="2070224333">
                  <w:marLeft w:val="0pt"/>
                  <w:marRight w:val="0pt"/>
                  <w:marTop w:val="0pt"/>
                  <w:marBottom w:val="0pt"/>
                  <w:divBdr>
                    <w:top w:val="none" w:sz="0" w:space="0" w:color="auto"/>
                    <w:left w:val="none" w:sz="0" w:space="0" w:color="auto"/>
                    <w:bottom w:val="none" w:sz="0" w:space="0" w:color="auto"/>
                    <w:right w:val="none" w:sz="0" w:space="0" w:color="auto"/>
                  </w:divBdr>
                </w:div>
                <w:div w:id="2108380523">
                  <w:marLeft w:val="0pt"/>
                  <w:marRight w:val="0pt"/>
                  <w:marTop w:val="0pt"/>
                  <w:marBottom w:val="0pt"/>
                  <w:divBdr>
                    <w:top w:val="none" w:sz="0" w:space="0" w:color="auto"/>
                    <w:left w:val="none" w:sz="0" w:space="0" w:color="auto"/>
                    <w:bottom w:val="none" w:sz="0" w:space="0" w:color="auto"/>
                    <w:right w:val="none" w:sz="0" w:space="0" w:color="auto"/>
                  </w:divBdr>
                </w:div>
                <w:div w:id="21244159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818881042">
      <w:bodyDiv w:val="1"/>
      <w:marLeft w:val="0pt"/>
      <w:marRight w:val="0pt"/>
      <w:marTop w:val="0pt"/>
      <w:marBottom w:val="0pt"/>
      <w:divBdr>
        <w:top w:val="none" w:sz="0" w:space="0" w:color="auto"/>
        <w:left w:val="none" w:sz="0" w:space="0" w:color="auto"/>
        <w:bottom w:val="none" w:sz="0" w:space="0" w:color="auto"/>
        <w:right w:val="none" w:sz="0" w:space="0" w:color="auto"/>
      </w:divBdr>
    </w:div>
    <w:div w:id="9122033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66928">
          <w:marLeft w:val="0pt"/>
          <w:marRight w:val="0pt"/>
          <w:marTop w:val="0pt"/>
          <w:marBottom w:val="0pt"/>
          <w:divBdr>
            <w:top w:val="none" w:sz="0" w:space="0" w:color="auto"/>
            <w:left w:val="none" w:sz="0" w:space="0" w:color="auto"/>
            <w:bottom w:val="none" w:sz="0" w:space="0" w:color="auto"/>
            <w:right w:val="none" w:sz="0" w:space="0" w:color="auto"/>
          </w:divBdr>
        </w:div>
        <w:div w:id="175582245">
          <w:marLeft w:val="0pt"/>
          <w:marRight w:val="0pt"/>
          <w:marTop w:val="0pt"/>
          <w:marBottom w:val="0pt"/>
          <w:divBdr>
            <w:top w:val="none" w:sz="0" w:space="0" w:color="auto"/>
            <w:left w:val="none" w:sz="0" w:space="0" w:color="auto"/>
            <w:bottom w:val="none" w:sz="0" w:space="0" w:color="auto"/>
            <w:right w:val="none" w:sz="0" w:space="0" w:color="auto"/>
          </w:divBdr>
        </w:div>
        <w:div w:id="328412832">
          <w:marLeft w:val="0pt"/>
          <w:marRight w:val="0pt"/>
          <w:marTop w:val="0pt"/>
          <w:marBottom w:val="0pt"/>
          <w:divBdr>
            <w:top w:val="none" w:sz="0" w:space="0" w:color="auto"/>
            <w:left w:val="none" w:sz="0" w:space="0" w:color="auto"/>
            <w:bottom w:val="none" w:sz="0" w:space="0" w:color="auto"/>
            <w:right w:val="none" w:sz="0" w:space="0" w:color="auto"/>
          </w:divBdr>
        </w:div>
        <w:div w:id="381711651">
          <w:marLeft w:val="0pt"/>
          <w:marRight w:val="0pt"/>
          <w:marTop w:val="0pt"/>
          <w:marBottom w:val="0pt"/>
          <w:divBdr>
            <w:top w:val="none" w:sz="0" w:space="0" w:color="auto"/>
            <w:left w:val="none" w:sz="0" w:space="0" w:color="auto"/>
            <w:bottom w:val="none" w:sz="0" w:space="0" w:color="auto"/>
            <w:right w:val="none" w:sz="0" w:space="0" w:color="auto"/>
          </w:divBdr>
        </w:div>
        <w:div w:id="463548745">
          <w:marLeft w:val="0pt"/>
          <w:marRight w:val="0pt"/>
          <w:marTop w:val="0pt"/>
          <w:marBottom w:val="0pt"/>
          <w:divBdr>
            <w:top w:val="none" w:sz="0" w:space="0" w:color="auto"/>
            <w:left w:val="none" w:sz="0" w:space="0" w:color="auto"/>
            <w:bottom w:val="none" w:sz="0" w:space="0" w:color="auto"/>
            <w:right w:val="none" w:sz="0" w:space="0" w:color="auto"/>
          </w:divBdr>
        </w:div>
        <w:div w:id="1053239490">
          <w:marLeft w:val="0pt"/>
          <w:marRight w:val="0pt"/>
          <w:marTop w:val="0pt"/>
          <w:marBottom w:val="0pt"/>
          <w:divBdr>
            <w:top w:val="none" w:sz="0" w:space="0" w:color="auto"/>
            <w:left w:val="none" w:sz="0" w:space="0" w:color="auto"/>
            <w:bottom w:val="none" w:sz="0" w:space="0" w:color="auto"/>
            <w:right w:val="none" w:sz="0" w:space="0" w:color="auto"/>
          </w:divBdr>
          <w:divsChild>
            <w:div w:id="1030569102">
              <w:marLeft w:val="0pt"/>
              <w:marRight w:val="0pt"/>
              <w:marTop w:val="0pt"/>
              <w:marBottom w:val="0pt"/>
              <w:divBdr>
                <w:top w:val="none" w:sz="0" w:space="0" w:color="auto"/>
                <w:left w:val="none" w:sz="0" w:space="0" w:color="auto"/>
                <w:bottom w:val="none" w:sz="0" w:space="0" w:color="auto"/>
                <w:right w:val="none" w:sz="0" w:space="0" w:color="auto"/>
              </w:divBdr>
            </w:div>
          </w:divsChild>
        </w:div>
        <w:div w:id="1187019925">
          <w:marLeft w:val="0pt"/>
          <w:marRight w:val="0pt"/>
          <w:marTop w:val="0pt"/>
          <w:marBottom w:val="0pt"/>
          <w:divBdr>
            <w:top w:val="none" w:sz="0" w:space="0" w:color="auto"/>
            <w:left w:val="none" w:sz="0" w:space="0" w:color="auto"/>
            <w:bottom w:val="none" w:sz="0" w:space="0" w:color="auto"/>
            <w:right w:val="none" w:sz="0" w:space="0" w:color="auto"/>
          </w:divBdr>
        </w:div>
        <w:div w:id="1274899334">
          <w:marLeft w:val="0pt"/>
          <w:marRight w:val="0pt"/>
          <w:marTop w:val="0pt"/>
          <w:marBottom w:val="0pt"/>
          <w:divBdr>
            <w:top w:val="none" w:sz="0" w:space="0" w:color="auto"/>
            <w:left w:val="none" w:sz="0" w:space="0" w:color="auto"/>
            <w:bottom w:val="none" w:sz="0" w:space="0" w:color="auto"/>
            <w:right w:val="none" w:sz="0" w:space="0" w:color="auto"/>
          </w:divBdr>
        </w:div>
        <w:div w:id="1786464391">
          <w:marLeft w:val="0pt"/>
          <w:marRight w:val="0pt"/>
          <w:marTop w:val="0pt"/>
          <w:marBottom w:val="0pt"/>
          <w:divBdr>
            <w:top w:val="none" w:sz="0" w:space="0" w:color="auto"/>
            <w:left w:val="none" w:sz="0" w:space="0" w:color="auto"/>
            <w:bottom w:val="none" w:sz="0" w:space="0" w:color="auto"/>
            <w:right w:val="none" w:sz="0" w:space="0" w:color="auto"/>
          </w:divBdr>
        </w:div>
        <w:div w:id="1865971427">
          <w:marLeft w:val="0pt"/>
          <w:marRight w:val="0pt"/>
          <w:marTop w:val="0pt"/>
          <w:marBottom w:val="0pt"/>
          <w:divBdr>
            <w:top w:val="none" w:sz="0" w:space="0" w:color="auto"/>
            <w:left w:val="none" w:sz="0" w:space="0" w:color="auto"/>
            <w:bottom w:val="none" w:sz="0" w:space="0" w:color="auto"/>
            <w:right w:val="none" w:sz="0" w:space="0" w:color="auto"/>
          </w:divBdr>
        </w:div>
      </w:divsChild>
    </w:div>
    <w:div w:id="10783300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0986754">
          <w:marLeft w:val="0pt"/>
          <w:marRight w:val="0pt"/>
          <w:marTop w:val="0pt"/>
          <w:marBottom w:val="0pt"/>
          <w:divBdr>
            <w:top w:val="none" w:sz="0" w:space="0" w:color="auto"/>
            <w:left w:val="none" w:sz="0" w:space="0" w:color="auto"/>
            <w:bottom w:val="none" w:sz="0" w:space="0" w:color="auto"/>
            <w:right w:val="none" w:sz="0" w:space="0" w:color="auto"/>
          </w:divBdr>
          <w:divsChild>
            <w:div w:id="152382602">
              <w:marLeft w:val="0pt"/>
              <w:marRight w:val="0pt"/>
              <w:marTop w:val="0pt"/>
              <w:marBottom w:val="0pt"/>
              <w:divBdr>
                <w:top w:val="none" w:sz="0" w:space="0" w:color="auto"/>
                <w:left w:val="none" w:sz="0" w:space="0" w:color="auto"/>
                <w:bottom w:val="none" w:sz="0" w:space="0" w:color="auto"/>
                <w:right w:val="none" w:sz="0" w:space="0" w:color="auto"/>
              </w:divBdr>
            </w:div>
            <w:div w:id="1409687543">
              <w:marLeft w:val="0pt"/>
              <w:marRight w:val="0pt"/>
              <w:marTop w:val="0pt"/>
              <w:marBottom w:val="0pt"/>
              <w:divBdr>
                <w:top w:val="none" w:sz="0" w:space="0" w:color="auto"/>
                <w:left w:val="none" w:sz="0" w:space="0" w:color="auto"/>
                <w:bottom w:val="none" w:sz="0" w:space="0" w:color="auto"/>
                <w:right w:val="none" w:sz="0" w:space="0" w:color="auto"/>
              </w:divBdr>
            </w:div>
            <w:div w:id="1710714858">
              <w:marLeft w:val="0pt"/>
              <w:marRight w:val="0pt"/>
              <w:marTop w:val="0pt"/>
              <w:marBottom w:val="0pt"/>
              <w:divBdr>
                <w:top w:val="none" w:sz="0" w:space="0" w:color="auto"/>
                <w:left w:val="none" w:sz="0" w:space="0" w:color="auto"/>
                <w:bottom w:val="none" w:sz="0" w:space="0" w:color="auto"/>
                <w:right w:val="none" w:sz="0" w:space="0" w:color="auto"/>
              </w:divBdr>
            </w:div>
            <w:div w:id="2036689197">
              <w:marLeft w:val="0pt"/>
              <w:marRight w:val="0pt"/>
              <w:marTop w:val="0pt"/>
              <w:marBottom w:val="0pt"/>
              <w:divBdr>
                <w:top w:val="none" w:sz="0" w:space="0" w:color="auto"/>
                <w:left w:val="none" w:sz="0" w:space="0" w:color="auto"/>
                <w:bottom w:val="none" w:sz="0" w:space="0" w:color="auto"/>
                <w:right w:val="none" w:sz="0" w:space="0" w:color="auto"/>
              </w:divBdr>
            </w:div>
            <w:div w:id="2051956025">
              <w:marLeft w:val="0pt"/>
              <w:marRight w:val="0pt"/>
              <w:marTop w:val="0pt"/>
              <w:marBottom w:val="0pt"/>
              <w:divBdr>
                <w:top w:val="none" w:sz="0" w:space="0" w:color="auto"/>
                <w:left w:val="none" w:sz="0" w:space="0" w:color="auto"/>
                <w:bottom w:val="none" w:sz="0" w:space="0" w:color="auto"/>
                <w:right w:val="none" w:sz="0" w:space="0" w:color="auto"/>
              </w:divBdr>
            </w:div>
          </w:divsChild>
        </w:div>
        <w:div w:id="2101759090">
          <w:marLeft w:val="0pt"/>
          <w:marRight w:val="0pt"/>
          <w:marTop w:val="0pt"/>
          <w:marBottom w:val="0pt"/>
          <w:divBdr>
            <w:top w:val="none" w:sz="0" w:space="0" w:color="auto"/>
            <w:left w:val="none" w:sz="0" w:space="0" w:color="auto"/>
            <w:bottom w:val="none" w:sz="0" w:space="0" w:color="auto"/>
            <w:right w:val="none" w:sz="0" w:space="0" w:color="auto"/>
          </w:divBdr>
        </w:div>
      </w:divsChild>
    </w:div>
    <w:div w:id="12018185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0556007">
          <w:marLeft w:val="0pt"/>
          <w:marRight w:val="0pt"/>
          <w:marTop w:val="0pt"/>
          <w:marBottom w:val="0pt"/>
          <w:divBdr>
            <w:top w:val="none" w:sz="0" w:space="0" w:color="auto"/>
            <w:left w:val="none" w:sz="0" w:space="0" w:color="auto"/>
            <w:bottom w:val="none" w:sz="0" w:space="0" w:color="auto"/>
            <w:right w:val="none" w:sz="0" w:space="0" w:color="auto"/>
          </w:divBdr>
          <w:divsChild>
            <w:div w:id="1053232348">
              <w:marLeft w:val="0pt"/>
              <w:marRight w:val="0pt"/>
              <w:marTop w:val="0pt"/>
              <w:marBottom w:val="0pt"/>
              <w:divBdr>
                <w:top w:val="none" w:sz="0" w:space="0" w:color="auto"/>
                <w:left w:val="none" w:sz="0" w:space="0" w:color="auto"/>
                <w:bottom w:val="none" w:sz="0" w:space="0" w:color="auto"/>
                <w:right w:val="none" w:sz="0" w:space="0" w:color="auto"/>
              </w:divBdr>
              <w:divsChild>
                <w:div w:id="329409429">
                  <w:marLeft w:val="0pt"/>
                  <w:marRight w:val="0pt"/>
                  <w:marTop w:val="0pt"/>
                  <w:marBottom w:val="0pt"/>
                  <w:divBdr>
                    <w:top w:val="none" w:sz="0" w:space="0" w:color="auto"/>
                    <w:left w:val="none" w:sz="0" w:space="0" w:color="auto"/>
                    <w:bottom w:val="none" w:sz="0" w:space="0" w:color="auto"/>
                    <w:right w:val="none" w:sz="0" w:space="0" w:color="auto"/>
                  </w:divBdr>
                </w:div>
                <w:div w:id="1043678202">
                  <w:marLeft w:val="0pt"/>
                  <w:marRight w:val="0pt"/>
                  <w:marTop w:val="0pt"/>
                  <w:marBottom w:val="0pt"/>
                  <w:divBdr>
                    <w:top w:val="none" w:sz="0" w:space="0" w:color="auto"/>
                    <w:left w:val="none" w:sz="0" w:space="0" w:color="auto"/>
                    <w:bottom w:val="none" w:sz="0" w:space="0" w:color="auto"/>
                    <w:right w:val="none" w:sz="0" w:space="0" w:color="auto"/>
                  </w:divBdr>
                </w:div>
                <w:div w:id="1243027634">
                  <w:marLeft w:val="0pt"/>
                  <w:marRight w:val="0pt"/>
                  <w:marTop w:val="0pt"/>
                  <w:marBottom w:val="0pt"/>
                  <w:divBdr>
                    <w:top w:val="none" w:sz="0" w:space="0" w:color="auto"/>
                    <w:left w:val="none" w:sz="0" w:space="0" w:color="auto"/>
                    <w:bottom w:val="none" w:sz="0" w:space="0" w:color="auto"/>
                    <w:right w:val="none" w:sz="0" w:space="0" w:color="auto"/>
                  </w:divBdr>
                </w:div>
                <w:div w:id="1788697063">
                  <w:marLeft w:val="0pt"/>
                  <w:marRight w:val="0pt"/>
                  <w:marTop w:val="0pt"/>
                  <w:marBottom w:val="0pt"/>
                  <w:divBdr>
                    <w:top w:val="none" w:sz="0" w:space="0" w:color="auto"/>
                    <w:left w:val="none" w:sz="0" w:space="0" w:color="auto"/>
                    <w:bottom w:val="none" w:sz="0" w:space="0" w:color="auto"/>
                    <w:right w:val="none" w:sz="0" w:space="0" w:color="auto"/>
                  </w:divBdr>
                </w:div>
                <w:div w:id="18553449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2412115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5030976">
          <w:marLeft w:val="0pt"/>
          <w:marRight w:val="0pt"/>
          <w:marTop w:val="0pt"/>
          <w:marBottom w:val="0pt"/>
          <w:divBdr>
            <w:top w:val="none" w:sz="0" w:space="0" w:color="auto"/>
            <w:left w:val="none" w:sz="0" w:space="0" w:color="auto"/>
            <w:bottom w:val="none" w:sz="0" w:space="0" w:color="auto"/>
            <w:right w:val="none" w:sz="0" w:space="0" w:color="auto"/>
          </w:divBdr>
        </w:div>
      </w:divsChild>
    </w:div>
    <w:div w:id="13006447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8718435">
          <w:marLeft w:val="0pt"/>
          <w:marRight w:val="0pt"/>
          <w:marTop w:val="0pt"/>
          <w:marBottom w:val="0pt"/>
          <w:divBdr>
            <w:top w:val="none" w:sz="0" w:space="0" w:color="auto"/>
            <w:left w:val="none" w:sz="0" w:space="0" w:color="auto"/>
            <w:bottom w:val="none" w:sz="0" w:space="0" w:color="auto"/>
            <w:right w:val="none" w:sz="0" w:space="0" w:color="auto"/>
          </w:divBdr>
          <w:divsChild>
            <w:div w:id="82070214">
              <w:marLeft w:val="0pt"/>
              <w:marRight w:val="0pt"/>
              <w:marTop w:val="0pt"/>
              <w:marBottom w:val="0pt"/>
              <w:divBdr>
                <w:top w:val="none" w:sz="0" w:space="0" w:color="auto"/>
                <w:left w:val="none" w:sz="0" w:space="0" w:color="auto"/>
                <w:bottom w:val="none" w:sz="0" w:space="0" w:color="auto"/>
                <w:right w:val="none" w:sz="0" w:space="0" w:color="auto"/>
              </w:divBdr>
            </w:div>
            <w:div w:id="7161965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250089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534789">
          <w:marLeft w:val="0pt"/>
          <w:marRight w:val="0pt"/>
          <w:marTop w:val="0pt"/>
          <w:marBottom w:val="0pt"/>
          <w:divBdr>
            <w:top w:val="none" w:sz="0" w:space="0" w:color="auto"/>
            <w:left w:val="none" w:sz="0" w:space="0" w:color="auto"/>
            <w:bottom w:val="none" w:sz="0" w:space="0" w:color="auto"/>
            <w:right w:val="none" w:sz="0" w:space="0" w:color="auto"/>
          </w:divBdr>
        </w:div>
        <w:div w:id="1270044019">
          <w:marLeft w:val="0pt"/>
          <w:marRight w:val="0pt"/>
          <w:marTop w:val="0pt"/>
          <w:marBottom w:val="0pt"/>
          <w:divBdr>
            <w:top w:val="none" w:sz="0" w:space="0" w:color="auto"/>
            <w:left w:val="none" w:sz="0" w:space="0" w:color="auto"/>
            <w:bottom w:val="none" w:sz="0" w:space="0" w:color="auto"/>
            <w:right w:val="none" w:sz="0" w:space="0" w:color="auto"/>
          </w:divBdr>
        </w:div>
        <w:div w:id="1358964597">
          <w:marLeft w:val="0pt"/>
          <w:marRight w:val="0pt"/>
          <w:marTop w:val="0pt"/>
          <w:marBottom w:val="0pt"/>
          <w:divBdr>
            <w:top w:val="none" w:sz="0" w:space="0" w:color="auto"/>
            <w:left w:val="none" w:sz="0" w:space="0" w:color="auto"/>
            <w:bottom w:val="none" w:sz="0" w:space="0" w:color="auto"/>
            <w:right w:val="none" w:sz="0" w:space="0" w:color="auto"/>
          </w:divBdr>
        </w:div>
      </w:divsChild>
    </w:div>
    <w:div w:id="13576531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0092938">
          <w:marLeft w:val="0pt"/>
          <w:marRight w:val="0pt"/>
          <w:marTop w:val="0pt"/>
          <w:marBottom w:val="0pt"/>
          <w:divBdr>
            <w:top w:val="none" w:sz="0" w:space="0" w:color="auto"/>
            <w:left w:val="none" w:sz="0" w:space="0" w:color="auto"/>
            <w:bottom w:val="none" w:sz="0" w:space="0" w:color="auto"/>
            <w:right w:val="none" w:sz="0" w:space="0" w:color="auto"/>
          </w:divBdr>
        </w:div>
        <w:div w:id="1062823935">
          <w:marLeft w:val="0pt"/>
          <w:marRight w:val="0pt"/>
          <w:marTop w:val="0pt"/>
          <w:marBottom w:val="0pt"/>
          <w:divBdr>
            <w:top w:val="none" w:sz="0" w:space="0" w:color="auto"/>
            <w:left w:val="none" w:sz="0" w:space="0" w:color="auto"/>
            <w:bottom w:val="none" w:sz="0" w:space="0" w:color="auto"/>
            <w:right w:val="none" w:sz="0" w:space="0" w:color="auto"/>
          </w:divBdr>
          <w:divsChild>
            <w:div w:id="747852031">
              <w:marLeft w:val="0pt"/>
              <w:marRight w:val="0pt"/>
              <w:marTop w:val="0pt"/>
              <w:marBottom w:val="0pt"/>
              <w:divBdr>
                <w:top w:val="none" w:sz="0" w:space="0" w:color="auto"/>
                <w:left w:val="none" w:sz="0" w:space="0" w:color="auto"/>
                <w:bottom w:val="none" w:sz="0" w:space="0" w:color="auto"/>
                <w:right w:val="none" w:sz="0" w:space="0" w:color="auto"/>
              </w:divBdr>
            </w:div>
            <w:div w:id="953973828">
              <w:marLeft w:val="0pt"/>
              <w:marRight w:val="0pt"/>
              <w:marTop w:val="0pt"/>
              <w:marBottom w:val="0pt"/>
              <w:divBdr>
                <w:top w:val="none" w:sz="0" w:space="0" w:color="auto"/>
                <w:left w:val="none" w:sz="0" w:space="0" w:color="auto"/>
                <w:bottom w:val="none" w:sz="0" w:space="0" w:color="auto"/>
                <w:right w:val="none" w:sz="0" w:space="0" w:color="auto"/>
              </w:divBdr>
            </w:div>
            <w:div w:id="1316832302">
              <w:marLeft w:val="0pt"/>
              <w:marRight w:val="0pt"/>
              <w:marTop w:val="0pt"/>
              <w:marBottom w:val="0pt"/>
              <w:divBdr>
                <w:top w:val="none" w:sz="0" w:space="0" w:color="auto"/>
                <w:left w:val="none" w:sz="0" w:space="0" w:color="auto"/>
                <w:bottom w:val="none" w:sz="0" w:space="0" w:color="auto"/>
                <w:right w:val="none" w:sz="0" w:space="0" w:color="auto"/>
              </w:divBdr>
            </w:div>
            <w:div w:id="1459183577">
              <w:marLeft w:val="0pt"/>
              <w:marRight w:val="0pt"/>
              <w:marTop w:val="0pt"/>
              <w:marBottom w:val="0pt"/>
              <w:divBdr>
                <w:top w:val="none" w:sz="0" w:space="0" w:color="auto"/>
                <w:left w:val="none" w:sz="0" w:space="0" w:color="auto"/>
                <w:bottom w:val="none" w:sz="0" w:space="0" w:color="auto"/>
                <w:right w:val="none" w:sz="0" w:space="0" w:color="auto"/>
              </w:divBdr>
            </w:div>
            <w:div w:id="15875736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448793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5523479">
          <w:marLeft w:val="0pt"/>
          <w:marRight w:val="0pt"/>
          <w:marTop w:val="0pt"/>
          <w:marBottom w:val="0pt"/>
          <w:divBdr>
            <w:top w:val="none" w:sz="0" w:space="0" w:color="auto"/>
            <w:left w:val="none" w:sz="0" w:space="0" w:color="auto"/>
            <w:bottom w:val="none" w:sz="0" w:space="0" w:color="auto"/>
            <w:right w:val="none" w:sz="0" w:space="0" w:color="auto"/>
          </w:divBdr>
        </w:div>
        <w:div w:id="1055935232">
          <w:marLeft w:val="0pt"/>
          <w:marRight w:val="0pt"/>
          <w:marTop w:val="0pt"/>
          <w:marBottom w:val="0pt"/>
          <w:divBdr>
            <w:top w:val="none" w:sz="0" w:space="0" w:color="auto"/>
            <w:left w:val="none" w:sz="0" w:space="0" w:color="auto"/>
            <w:bottom w:val="none" w:sz="0" w:space="0" w:color="auto"/>
            <w:right w:val="none" w:sz="0" w:space="0" w:color="auto"/>
          </w:divBdr>
        </w:div>
        <w:div w:id="1361009549">
          <w:marLeft w:val="0pt"/>
          <w:marRight w:val="0pt"/>
          <w:marTop w:val="0pt"/>
          <w:marBottom w:val="0pt"/>
          <w:divBdr>
            <w:top w:val="none" w:sz="0" w:space="0" w:color="auto"/>
            <w:left w:val="none" w:sz="0" w:space="0" w:color="auto"/>
            <w:bottom w:val="none" w:sz="0" w:space="0" w:color="auto"/>
            <w:right w:val="none" w:sz="0" w:space="0" w:color="auto"/>
          </w:divBdr>
        </w:div>
      </w:divsChild>
    </w:div>
    <w:div w:id="15075967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967666">
          <w:marLeft w:val="0pt"/>
          <w:marRight w:val="0pt"/>
          <w:marTop w:val="0pt"/>
          <w:marBottom w:val="0pt"/>
          <w:divBdr>
            <w:top w:val="none" w:sz="0" w:space="0" w:color="auto"/>
            <w:left w:val="none" w:sz="0" w:space="0" w:color="auto"/>
            <w:bottom w:val="none" w:sz="0" w:space="0" w:color="auto"/>
            <w:right w:val="none" w:sz="0" w:space="0" w:color="auto"/>
          </w:divBdr>
        </w:div>
        <w:div w:id="714089425">
          <w:marLeft w:val="0pt"/>
          <w:marRight w:val="0pt"/>
          <w:marTop w:val="0pt"/>
          <w:marBottom w:val="0pt"/>
          <w:divBdr>
            <w:top w:val="none" w:sz="0" w:space="0" w:color="auto"/>
            <w:left w:val="none" w:sz="0" w:space="0" w:color="auto"/>
            <w:bottom w:val="none" w:sz="0" w:space="0" w:color="auto"/>
            <w:right w:val="none" w:sz="0" w:space="0" w:color="auto"/>
          </w:divBdr>
        </w:div>
        <w:div w:id="750009385">
          <w:marLeft w:val="0pt"/>
          <w:marRight w:val="0pt"/>
          <w:marTop w:val="0pt"/>
          <w:marBottom w:val="0pt"/>
          <w:divBdr>
            <w:top w:val="none" w:sz="0" w:space="0" w:color="auto"/>
            <w:left w:val="none" w:sz="0" w:space="0" w:color="auto"/>
            <w:bottom w:val="none" w:sz="0" w:space="0" w:color="auto"/>
            <w:right w:val="none" w:sz="0" w:space="0" w:color="auto"/>
          </w:divBdr>
        </w:div>
      </w:divsChild>
    </w:div>
    <w:div w:id="1558589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9336523">
          <w:marLeft w:val="0pt"/>
          <w:marRight w:val="0pt"/>
          <w:marTop w:val="0pt"/>
          <w:marBottom w:val="0pt"/>
          <w:divBdr>
            <w:top w:val="none" w:sz="0" w:space="0" w:color="auto"/>
            <w:left w:val="none" w:sz="0" w:space="0" w:color="auto"/>
            <w:bottom w:val="none" w:sz="0" w:space="0" w:color="auto"/>
            <w:right w:val="none" w:sz="0" w:space="0" w:color="auto"/>
          </w:divBdr>
        </w:div>
      </w:divsChild>
    </w:div>
    <w:div w:id="15847948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8904300">
          <w:marLeft w:val="0pt"/>
          <w:marRight w:val="0pt"/>
          <w:marTop w:val="0pt"/>
          <w:marBottom w:val="0pt"/>
          <w:divBdr>
            <w:top w:val="none" w:sz="0" w:space="0" w:color="auto"/>
            <w:left w:val="none" w:sz="0" w:space="0" w:color="auto"/>
            <w:bottom w:val="none" w:sz="0" w:space="0" w:color="auto"/>
            <w:right w:val="none" w:sz="0" w:space="0" w:color="auto"/>
          </w:divBdr>
        </w:div>
        <w:div w:id="973560097">
          <w:marLeft w:val="0pt"/>
          <w:marRight w:val="0pt"/>
          <w:marTop w:val="0pt"/>
          <w:marBottom w:val="0pt"/>
          <w:divBdr>
            <w:top w:val="none" w:sz="0" w:space="0" w:color="auto"/>
            <w:left w:val="none" w:sz="0" w:space="0" w:color="auto"/>
            <w:bottom w:val="none" w:sz="0" w:space="0" w:color="auto"/>
            <w:right w:val="none" w:sz="0" w:space="0" w:color="auto"/>
          </w:divBdr>
        </w:div>
        <w:div w:id="1020282530">
          <w:marLeft w:val="0pt"/>
          <w:marRight w:val="0pt"/>
          <w:marTop w:val="0pt"/>
          <w:marBottom w:val="0pt"/>
          <w:divBdr>
            <w:top w:val="none" w:sz="0" w:space="0" w:color="auto"/>
            <w:left w:val="none" w:sz="0" w:space="0" w:color="auto"/>
            <w:bottom w:val="none" w:sz="0" w:space="0" w:color="auto"/>
            <w:right w:val="none" w:sz="0" w:space="0" w:color="auto"/>
          </w:divBdr>
          <w:divsChild>
            <w:div w:id="1854997190">
              <w:marLeft w:val="0pt"/>
              <w:marRight w:val="0pt"/>
              <w:marTop w:val="0pt"/>
              <w:marBottom w:val="0pt"/>
              <w:divBdr>
                <w:top w:val="none" w:sz="0" w:space="0" w:color="auto"/>
                <w:left w:val="none" w:sz="0" w:space="0" w:color="auto"/>
                <w:bottom w:val="none" w:sz="0" w:space="0" w:color="auto"/>
                <w:right w:val="none" w:sz="0" w:space="0" w:color="auto"/>
              </w:divBdr>
            </w:div>
            <w:div w:id="2084183809">
              <w:marLeft w:val="0pt"/>
              <w:marRight w:val="0pt"/>
              <w:marTop w:val="0pt"/>
              <w:marBottom w:val="0pt"/>
              <w:divBdr>
                <w:top w:val="none" w:sz="0" w:space="0" w:color="auto"/>
                <w:left w:val="none" w:sz="0" w:space="0" w:color="auto"/>
                <w:bottom w:val="none" w:sz="0" w:space="0" w:color="auto"/>
                <w:right w:val="none" w:sz="0" w:space="0" w:color="auto"/>
              </w:divBdr>
            </w:div>
            <w:div w:id="2085443155">
              <w:marLeft w:val="0pt"/>
              <w:marRight w:val="0pt"/>
              <w:marTop w:val="0pt"/>
              <w:marBottom w:val="0pt"/>
              <w:divBdr>
                <w:top w:val="none" w:sz="0" w:space="0" w:color="auto"/>
                <w:left w:val="none" w:sz="0" w:space="0" w:color="auto"/>
                <w:bottom w:val="none" w:sz="0" w:space="0" w:color="auto"/>
                <w:right w:val="none" w:sz="0" w:space="0" w:color="auto"/>
              </w:divBdr>
            </w:div>
          </w:divsChild>
        </w:div>
        <w:div w:id="1445149738">
          <w:marLeft w:val="0pt"/>
          <w:marRight w:val="0pt"/>
          <w:marTop w:val="0pt"/>
          <w:marBottom w:val="0pt"/>
          <w:divBdr>
            <w:top w:val="none" w:sz="0" w:space="0" w:color="auto"/>
            <w:left w:val="none" w:sz="0" w:space="0" w:color="auto"/>
            <w:bottom w:val="none" w:sz="0" w:space="0" w:color="auto"/>
            <w:right w:val="none" w:sz="0" w:space="0" w:color="auto"/>
          </w:divBdr>
        </w:div>
        <w:div w:id="1498576593">
          <w:marLeft w:val="0pt"/>
          <w:marRight w:val="0pt"/>
          <w:marTop w:val="0pt"/>
          <w:marBottom w:val="0pt"/>
          <w:divBdr>
            <w:top w:val="none" w:sz="0" w:space="0" w:color="auto"/>
            <w:left w:val="none" w:sz="0" w:space="0" w:color="auto"/>
            <w:bottom w:val="none" w:sz="0" w:space="0" w:color="auto"/>
            <w:right w:val="none" w:sz="0" w:space="0" w:color="auto"/>
          </w:divBdr>
        </w:div>
      </w:divsChild>
    </w:div>
    <w:div w:id="15854095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3220079">
          <w:marLeft w:val="0pt"/>
          <w:marRight w:val="0pt"/>
          <w:marTop w:val="0pt"/>
          <w:marBottom w:val="0pt"/>
          <w:divBdr>
            <w:top w:val="none" w:sz="0" w:space="0" w:color="auto"/>
            <w:left w:val="none" w:sz="0" w:space="0" w:color="auto"/>
            <w:bottom w:val="none" w:sz="0" w:space="0" w:color="auto"/>
            <w:right w:val="none" w:sz="0" w:space="0" w:color="auto"/>
          </w:divBdr>
          <w:divsChild>
            <w:div w:id="724794221">
              <w:marLeft w:val="0pt"/>
              <w:marRight w:val="0pt"/>
              <w:marTop w:val="0pt"/>
              <w:marBottom w:val="0pt"/>
              <w:divBdr>
                <w:top w:val="none" w:sz="0" w:space="0" w:color="auto"/>
                <w:left w:val="none" w:sz="0" w:space="0" w:color="auto"/>
                <w:bottom w:val="none" w:sz="0" w:space="0" w:color="auto"/>
                <w:right w:val="none" w:sz="0" w:space="0" w:color="auto"/>
              </w:divBdr>
              <w:divsChild>
                <w:div w:id="493763789">
                  <w:marLeft w:val="0pt"/>
                  <w:marRight w:val="0pt"/>
                  <w:marTop w:val="0pt"/>
                  <w:marBottom w:val="0pt"/>
                  <w:divBdr>
                    <w:top w:val="none" w:sz="0" w:space="0" w:color="auto"/>
                    <w:left w:val="none" w:sz="0" w:space="0" w:color="auto"/>
                    <w:bottom w:val="none" w:sz="0" w:space="0" w:color="auto"/>
                    <w:right w:val="none" w:sz="0" w:space="0" w:color="auto"/>
                  </w:divBdr>
                  <w:divsChild>
                    <w:div w:id="1305162770">
                      <w:marLeft w:val="0pt"/>
                      <w:marRight w:val="0pt"/>
                      <w:marTop w:val="0pt"/>
                      <w:marBottom w:val="0pt"/>
                      <w:divBdr>
                        <w:top w:val="none" w:sz="0" w:space="0" w:color="auto"/>
                        <w:left w:val="none" w:sz="0" w:space="0" w:color="auto"/>
                        <w:bottom w:val="none" w:sz="0" w:space="0" w:color="auto"/>
                        <w:right w:val="none" w:sz="0" w:space="0" w:color="auto"/>
                      </w:divBdr>
                      <w:divsChild>
                        <w:div w:id="1685588928">
                          <w:marLeft w:val="0pt"/>
                          <w:marRight w:val="0pt"/>
                          <w:marTop w:val="0pt"/>
                          <w:marBottom w:val="0pt"/>
                          <w:divBdr>
                            <w:top w:val="none" w:sz="0" w:space="0" w:color="auto"/>
                            <w:left w:val="none" w:sz="0" w:space="0" w:color="auto"/>
                            <w:bottom w:val="none" w:sz="0" w:space="0" w:color="auto"/>
                            <w:right w:val="none" w:sz="0" w:space="0" w:color="auto"/>
                          </w:divBdr>
                          <w:divsChild>
                            <w:div w:id="702250392">
                              <w:marLeft w:val="0pt"/>
                              <w:marRight w:val="0pt"/>
                              <w:marTop w:val="0pt"/>
                              <w:marBottom w:val="0pt"/>
                              <w:divBdr>
                                <w:top w:val="none" w:sz="0" w:space="0" w:color="auto"/>
                                <w:left w:val="none" w:sz="0" w:space="0" w:color="auto"/>
                                <w:bottom w:val="none" w:sz="0" w:space="0" w:color="auto"/>
                                <w:right w:val="none" w:sz="0" w:space="0" w:color="auto"/>
                              </w:divBdr>
                              <w:divsChild>
                                <w:div w:id="402800960">
                                  <w:marLeft w:val="0pt"/>
                                  <w:marRight w:val="0pt"/>
                                  <w:marTop w:val="0pt"/>
                                  <w:marBottom w:val="0pt"/>
                                  <w:divBdr>
                                    <w:top w:val="none" w:sz="0" w:space="0" w:color="auto"/>
                                    <w:left w:val="none" w:sz="0" w:space="0" w:color="auto"/>
                                    <w:bottom w:val="none" w:sz="0" w:space="0" w:color="auto"/>
                                    <w:right w:val="none" w:sz="0" w:space="0" w:color="auto"/>
                                  </w:divBdr>
                                </w:div>
                                <w:div w:id="1092320099">
                                  <w:marLeft w:val="0pt"/>
                                  <w:marRight w:val="0pt"/>
                                  <w:marTop w:val="0pt"/>
                                  <w:marBottom w:val="0pt"/>
                                  <w:divBdr>
                                    <w:top w:val="none" w:sz="0" w:space="0" w:color="auto"/>
                                    <w:left w:val="none" w:sz="0" w:space="0" w:color="auto"/>
                                    <w:bottom w:val="none" w:sz="0" w:space="0" w:color="auto"/>
                                    <w:right w:val="none" w:sz="0" w:space="0" w:color="auto"/>
                                  </w:divBdr>
                                </w:div>
                              </w:divsChild>
                            </w:div>
                            <w:div w:id="1636448129">
                              <w:marLeft w:val="0pt"/>
                              <w:marRight w:val="0pt"/>
                              <w:marTop w:val="0pt"/>
                              <w:marBottom w:val="0pt"/>
                              <w:divBdr>
                                <w:top w:val="none" w:sz="0" w:space="0" w:color="auto"/>
                                <w:left w:val="none" w:sz="0" w:space="0" w:color="auto"/>
                                <w:bottom w:val="none" w:sz="0" w:space="0" w:color="auto"/>
                                <w:right w:val="none" w:sz="0" w:space="0" w:color="auto"/>
                              </w:divBdr>
                              <w:divsChild>
                                <w:div w:id="1569925155">
                                  <w:marLeft w:val="0pt"/>
                                  <w:marRight w:val="0pt"/>
                                  <w:marTop w:val="0pt"/>
                                  <w:marBottom w:val="0pt"/>
                                  <w:divBdr>
                                    <w:top w:val="none" w:sz="0" w:space="0" w:color="auto"/>
                                    <w:left w:val="none" w:sz="0" w:space="0" w:color="auto"/>
                                    <w:bottom w:val="none" w:sz="0" w:space="0" w:color="auto"/>
                                    <w:right w:val="none" w:sz="0" w:space="0" w:color="auto"/>
                                  </w:divBdr>
                                </w:div>
                              </w:divsChild>
                            </w:div>
                            <w:div w:id="788669200">
                              <w:marLeft w:val="0pt"/>
                              <w:marRight w:val="0pt"/>
                              <w:marTop w:val="0pt"/>
                              <w:marBottom w:val="0pt"/>
                              <w:divBdr>
                                <w:top w:val="none" w:sz="0" w:space="0" w:color="auto"/>
                                <w:left w:val="none" w:sz="0" w:space="0" w:color="auto"/>
                                <w:bottom w:val="none" w:sz="0" w:space="0" w:color="auto"/>
                                <w:right w:val="none" w:sz="0" w:space="0" w:color="auto"/>
                              </w:divBdr>
                              <w:divsChild>
                                <w:div w:id="1875120007">
                                  <w:marLeft w:val="0pt"/>
                                  <w:marRight w:val="0pt"/>
                                  <w:marTop w:val="0pt"/>
                                  <w:marBottom w:val="0pt"/>
                                  <w:divBdr>
                                    <w:top w:val="none" w:sz="0" w:space="0" w:color="auto"/>
                                    <w:left w:val="none" w:sz="0" w:space="0" w:color="auto"/>
                                    <w:bottom w:val="none" w:sz="0" w:space="0" w:color="auto"/>
                                    <w:right w:val="none" w:sz="0" w:space="0" w:color="auto"/>
                                  </w:divBdr>
                                </w:div>
                              </w:divsChild>
                            </w:div>
                            <w:div w:id="1250887232">
                              <w:marLeft w:val="0pt"/>
                              <w:marRight w:val="0pt"/>
                              <w:marTop w:val="0pt"/>
                              <w:marBottom w:val="0pt"/>
                              <w:divBdr>
                                <w:top w:val="none" w:sz="0" w:space="0" w:color="auto"/>
                                <w:left w:val="none" w:sz="0" w:space="0" w:color="auto"/>
                                <w:bottom w:val="none" w:sz="0" w:space="0" w:color="auto"/>
                                <w:right w:val="none" w:sz="0" w:space="0" w:color="auto"/>
                              </w:divBdr>
                              <w:divsChild>
                                <w:div w:id="935330868">
                                  <w:marLeft w:val="0pt"/>
                                  <w:marRight w:val="0pt"/>
                                  <w:marTop w:val="0pt"/>
                                  <w:marBottom w:val="0pt"/>
                                  <w:divBdr>
                                    <w:top w:val="none" w:sz="0" w:space="0" w:color="auto"/>
                                    <w:left w:val="none" w:sz="0" w:space="0" w:color="auto"/>
                                    <w:bottom w:val="none" w:sz="0" w:space="0" w:color="auto"/>
                                    <w:right w:val="none" w:sz="0" w:space="0" w:color="auto"/>
                                  </w:divBdr>
                                </w:div>
                              </w:divsChild>
                            </w:div>
                            <w:div w:id="1975865164">
                              <w:marLeft w:val="0pt"/>
                              <w:marRight w:val="0pt"/>
                              <w:marTop w:val="0pt"/>
                              <w:marBottom w:val="0pt"/>
                              <w:divBdr>
                                <w:top w:val="none" w:sz="0" w:space="0" w:color="auto"/>
                                <w:left w:val="none" w:sz="0" w:space="0" w:color="auto"/>
                                <w:bottom w:val="none" w:sz="0" w:space="0" w:color="auto"/>
                                <w:right w:val="none" w:sz="0" w:space="0" w:color="auto"/>
                              </w:divBdr>
                              <w:divsChild>
                                <w:div w:id="1523206596">
                                  <w:marLeft w:val="0pt"/>
                                  <w:marRight w:val="0pt"/>
                                  <w:marTop w:val="0pt"/>
                                  <w:marBottom w:val="0pt"/>
                                  <w:divBdr>
                                    <w:top w:val="none" w:sz="0" w:space="0" w:color="auto"/>
                                    <w:left w:val="none" w:sz="0" w:space="0" w:color="auto"/>
                                    <w:bottom w:val="none" w:sz="0" w:space="0" w:color="auto"/>
                                    <w:right w:val="none" w:sz="0" w:space="0" w:color="auto"/>
                                  </w:divBdr>
                                </w:div>
                              </w:divsChild>
                            </w:div>
                            <w:div w:id="849178925">
                              <w:marLeft w:val="0pt"/>
                              <w:marRight w:val="0pt"/>
                              <w:marTop w:val="0pt"/>
                              <w:marBottom w:val="0pt"/>
                              <w:divBdr>
                                <w:top w:val="none" w:sz="0" w:space="0" w:color="auto"/>
                                <w:left w:val="none" w:sz="0" w:space="0" w:color="auto"/>
                                <w:bottom w:val="none" w:sz="0" w:space="0" w:color="auto"/>
                                <w:right w:val="none" w:sz="0" w:space="0" w:color="auto"/>
                              </w:divBdr>
                              <w:divsChild>
                                <w:div w:id="1009676594">
                                  <w:marLeft w:val="0pt"/>
                                  <w:marRight w:val="0pt"/>
                                  <w:marTop w:val="0pt"/>
                                  <w:marBottom w:val="0pt"/>
                                  <w:divBdr>
                                    <w:top w:val="none" w:sz="0" w:space="0" w:color="auto"/>
                                    <w:left w:val="none" w:sz="0" w:space="0" w:color="auto"/>
                                    <w:bottom w:val="none" w:sz="0" w:space="0" w:color="auto"/>
                                    <w:right w:val="none" w:sz="0" w:space="0" w:color="auto"/>
                                  </w:divBdr>
                                </w:div>
                              </w:divsChild>
                            </w:div>
                            <w:div w:id="2079857016">
                              <w:marLeft w:val="0pt"/>
                              <w:marRight w:val="0pt"/>
                              <w:marTop w:val="0pt"/>
                              <w:marBottom w:val="0pt"/>
                              <w:divBdr>
                                <w:top w:val="none" w:sz="0" w:space="0" w:color="auto"/>
                                <w:left w:val="none" w:sz="0" w:space="0" w:color="auto"/>
                                <w:bottom w:val="none" w:sz="0" w:space="0" w:color="auto"/>
                                <w:right w:val="none" w:sz="0" w:space="0" w:color="auto"/>
                              </w:divBdr>
                              <w:divsChild>
                                <w:div w:id="1644117523">
                                  <w:marLeft w:val="0pt"/>
                                  <w:marRight w:val="0pt"/>
                                  <w:marTop w:val="0pt"/>
                                  <w:marBottom w:val="0pt"/>
                                  <w:divBdr>
                                    <w:top w:val="none" w:sz="0" w:space="0" w:color="auto"/>
                                    <w:left w:val="none" w:sz="0" w:space="0" w:color="auto"/>
                                    <w:bottom w:val="none" w:sz="0" w:space="0" w:color="auto"/>
                                    <w:right w:val="none" w:sz="0" w:space="0" w:color="auto"/>
                                  </w:divBdr>
                                </w:div>
                              </w:divsChild>
                            </w:div>
                            <w:div w:id="242839229">
                              <w:marLeft w:val="0pt"/>
                              <w:marRight w:val="0pt"/>
                              <w:marTop w:val="0pt"/>
                              <w:marBottom w:val="0pt"/>
                              <w:divBdr>
                                <w:top w:val="none" w:sz="0" w:space="0" w:color="auto"/>
                                <w:left w:val="none" w:sz="0" w:space="0" w:color="auto"/>
                                <w:bottom w:val="none" w:sz="0" w:space="0" w:color="auto"/>
                                <w:right w:val="none" w:sz="0" w:space="0" w:color="auto"/>
                              </w:divBdr>
                              <w:divsChild>
                                <w:div w:id="375087104">
                                  <w:marLeft w:val="0pt"/>
                                  <w:marRight w:val="0pt"/>
                                  <w:marTop w:val="0pt"/>
                                  <w:marBottom w:val="0pt"/>
                                  <w:divBdr>
                                    <w:top w:val="none" w:sz="0" w:space="0" w:color="auto"/>
                                    <w:left w:val="none" w:sz="0" w:space="0" w:color="auto"/>
                                    <w:bottom w:val="none" w:sz="0" w:space="0" w:color="auto"/>
                                    <w:right w:val="none" w:sz="0" w:space="0" w:color="auto"/>
                                  </w:divBdr>
                                </w:div>
                                <w:div w:id="188882238">
                                  <w:marLeft w:val="0pt"/>
                                  <w:marRight w:val="0pt"/>
                                  <w:marTop w:val="0pt"/>
                                  <w:marBottom w:val="0pt"/>
                                  <w:divBdr>
                                    <w:top w:val="none" w:sz="0" w:space="0" w:color="auto"/>
                                    <w:left w:val="none" w:sz="0" w:space="0" w:color="auto"/>
                                    <w:bottom w:val="none" w:sz="0" w:space="0" w:color="auto"/>
                                    <w:right w:val="none" w:sz="0" w:space="0" w:color="auto"/>
                                  </w:divBdr>
                                </w:div>
                                <w:div w:id="1568029777">
                                  <w:marLeft w:val="0pt"/>
                                  <w:marRight w:val="0pt"/>
                                  <w:marTop w:val="0pt"/>
                                  <w:marBottom w:val="0pt"/>
                                  <w:divBdr>
                                    <w:top w:val="none" w:sz="0" w:space="0" w:color="auto"/>
                                    <w:left w:val="none" w:sz="0" w:space="0" w:color="auto"/>
                                    <w:bottom w:val="none" w:sz="0" w:space="0" w:color="auto"/>
                                    <w:right w:val="none" w:sz="0" w:space="0" w:color="auto"/>
                                  </w:divBdr>
                                </w:div>
                                <w:div w:id="20566553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9531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5639432">
          <w:marLeft w:val="0pt"/>
          <w:marRight w:val="0pt"/>
          <w:marTop w:val="0pt"/>
          <w:marBottom w:val="0pt"/>
          <w:divBdr>
            <w:top w:val="none" w:sz="0" w:space="0" w:color="auto"/>
            <w:left w:val="none" w:sz="0" w:space="0" w:color="auto"/>
            <w:bottom w:val="none" w:sz="0" w:space="0" w:color="auto"/>
            <w:right w:val="none" w:sz="0" w:space="0" w:color="auto"/>
          </w:divBdr>
        </w:div>
      </w:divsChild>
    </w:div>
    <w:div w:id="16921413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7680729">
          <w:marLeft w:val="0pt"/>
          <w:marRight w:val="0pt"/>
          <w:marTop w:val="0pt"/>
          <w:marBottom w:val="0pt"/>
          <w:divBdr>
            <w:top w:val="none" w:sz="0" w:space="0" w:color="auto"/>
            <w:left w:val="none" w:sz="0" w:space="0" w:color="auto"/>
            <w:bottom w:val="none" w:sz="0" w:space="0" w:color="auto"/>
            <w:right w:val="none" w:sz="0" w:space="0" w:color="auto"/>
          </w:divBdr>
          <w:divsChild>
            <w:div w:id="1050569755">
              <w:marLeft w:val="0pt"/>
              <w:marRight w:val="0pt"/>
              <w:marTop w:val="0pt"/>
              <w:marBottom w:val="0pt"/>
              <w:divBdr>
                <w:top w:val="none" w:sz="0" w:space="0" w:color="auto"/>
                <w:left w:val="none" w:sz="0" w:space="0" w:color="auto"/>
                <w:bottom w:val="none" w:sz="0" w:space="0" w:color="auto"/>
                <w:right w:val="none" w:sz="0" w:space="0" w:color="auto"/>
              </w:divBdr>
              <w:divsChild>
                <w:div w:id="2054648601">
                  <w:marLeft w:val="0pt"/>
                  <w:marRight w:val="0pt"/>
                  <w:marTop w:val="0pt"/>
                  <w:marBottom w:val="0pt"/>
                  <w:divBdr>
                    <w:top w:val="none" w:sz="0" w:space="0" w:color="auto"/>
                    <w:left w:val="none" w:sz="0" w:space="0" w:color="auto"/>
                    <w:bottom w:val="none" w:sz="0" w:space="0" w:color="auto"/>
                    <w:right w:val="none" w:sz="0" w:space="0" w:color="auto"/>
                  </w:divBdr>
                  <w:divsChild>
                    <w:div w:id="339621758">
                      <w:marLeft w:val="0pt"/>
                      <w:marRight w:val="0pt"/>
                      <w:marTop w:val="0pt"/>
                      <w:marBottom w:val="0pt"/>
                      <w:divBdr>
                        <w:top w:val="none" w:sz="0" w:space="0" w:color="auto"/>
                        <w:left w:val="none" w:sz="0" w:space="0" w:color="auto"/>
                        <w:bottom w:val="none" w:sz="0" w:space="0" w:color="auto"/>
                        <w:right w:val="none" w:sz="0" w:space="0" w:color="auto"/>
                      </w:divBdr>
                      <w:divsChild>
                        <w:div w:id="1063021840">
                          <w:marLeft w:val="0pt"/>
                          <w:marRight w:val="0pt"/>
                          <w:marTop w:val="0pt"/>
                          <w:marBottom w:val="0pt"/>
                          <w:divBdr>
                            <w:top w:val="none" w:sz="0" w:space="0" w:color="auto"/>
                            <w:left w:val="none" w:sz="0" w:space="0" w:color="auto"/>
                            <w:bottom w:val="none" w:sz="0" w:space="0" w:color="auto"/>
                            <w:right w:val="none" w:sz="0" w:space="0" w:color="auto"/>
                          </w:divBdr>
                          <w:divsChild>
                            <w:div w:id="161628255">
                              <w:marLeft w:val="0pt"/>
                              <w:marRight w:val="0pt"/>
                              <w:marTop w:val="0pt"/>
                              <w:marBottom w:val="0pt"/>
                              <w:divBdr>
                                <w:top w:val="none" w:sz="0" w:space="0" w:color="auto"/>
                                <w:left w:val="none" w:sz="0" w:space="0" w:color="auto"/>
                                <w:bottom w:val="none" w:sz="0" w:space="0" w:color="auto"/>
                                <w:right w:val="none" w:sz="0" w:space="0" w:color="auto"/>
                              </w:divBdr>
                              <w:divsChild>
                                <w:div w:id="907032824">
                                  <w:marLeft w:val="0pt"/>
                                  <w:marRight w:val="0pt"/>
                                  <w:marTop w:val="0pt"/>
                                  <w:marBottom w:val="0pt"/>
                                  <w:divBdr>
                                    <w:top w:val="none" w:sz="0" w:space="0" w:color="auto"/>
                                    <w:left w:val="none" w:sz="0" w:space="0" w:color="auto"/>
                                    <w:bottom w:val="none" w:sz="0" w:space="0" w:color="auto"/>
                                    <w:right w:val="none" w:sz="0" w:space="0" w:color="auto"/>
                                  </w:divBdr>
                                </w:div>
                              </w:divsChild>
                            </w:div>
                            <w:div w:id="372775012">
                              <w:marLeft w:val="0pt"/>
                              <w:marRight w:val="0pt"/>
                              <w:marTop w:val="0pt"/>
                              <w:marBottom w:val="0pt"/>
                              <w:divBdr>
                                <w:top w:val="none" w:sz="0" w:space="0" w:color="auto"/>
                                <w:left w:val="none" w:sz="0" w:space="0" w:color="auto"/>
                                <w:bottom w:val="none" w:sz="0" w:space="0" w:color="auto"/>
                                <w:right w:val="none" w:sz="0" w:space="0" w:color="auto"/>
                              </w:divBdr>
                              <w:divsChild>
                                <w:div w:id="677543291">
                                  <w:marLeft w:val="0pt"/>
                                  <w:marRight w:val="0pt"/>
                                  <w:marTop w:val="0pt"/>
                                  <w:marBottom w:val="0pt"/>
                                  <w:divBdr>
                                    <w:top w:val="none" w:sz="0" w:space="0" w:color="auto"/>
                                    <w:left w:val="none" w:sz="0" w:space="0" w:color="auto"/>
                                    <w:bottom w:val="none" w:sz="0" w:space="0" w:color="auto"/>
                                    <w:right w:val="none" w:sz="0" w:space="0" w:color="auto"/>
                                  </w:divBdr>
                                </w:div>
                              </w:divsChild>
                            </w:div>
                            <w:div w:id="798571683">
                              <w:marLeft w:val="0pt"/>
                              <w:marRight w:val="0pt"/>
                              <w:marTop w:val="0pt"/>
                              <w:marBottom w:val="0pt"/>
                              <w:divBdr>
                                <w:top w:val="none" w:sz="0" w:space="0" w:color="auto"/>
                                <w:left w:val="none" w:sz="0" w:space="0" w:color="auto"/>
                                <w:bottom w:val="none" w:sz="0" w:space="0" w:color="auto"/>
                                <w:right w:val="none" w:sz="0" w:space="0" w:color="auto"/>
                              </w:divBdr>
                              <w:divsChild>
                                <w:div w:id="361437003">
                                  <w:marLeft w:val="0pt"/>
                                  <w:marRight w:val="0pt"/>
                                  <w:marTop w:val="0pt"/>
                                  <w:marBottom w:val="0pt"/>
                                  <w:divBdr>
                                    <w:top w:val="none" w:sz="0" w:space="0" w:color="auto"/>
                                    <w:left w:val="none" w:sz="0" w:space="0" w:color="auto"/>
                                    <w:bottom w:val="none" w:sz="0" w:space="0" w:color="auto"/>
                                    <w:right w:val="none" w:sz="0" w:space="0" w:color="auto"/>
                                  </w:divBdr>
                                </w:div>
                              </w:divsChild>
                            </w:div>
                            <w:div w:id="974798148">
                              <w:marLeft w:val="0pt"/>
                              <w:marRight w:val="0pt"/>
                              <w:marTop w:val="0pt"/>
                              <w:marBottom w:val="0pt"/>
                              <w:divBdr>
                                <w:top w:val="none" w:sz="0" w:space="0" w:color="auto"/>
                                <w:left w:val="none" w:sz="0" w:space="0" w:color="auto"/>
                                <w:bottom w:val="none" w:sz="0" w:space="0" w:color="auto"/>
                                <w:right w:val="none" w:sz="0" w:space="0" w:color="auto"/>
                              </w:divBdr>
                              <w:divsChild>
                                <w:div w:id="541484197">
                                  <w:marLeft w:val="0pt"/>
                                  <w:marRight w:val="0pt"/>
                                  <w:marTop w:val="0pt"/>
                                  <w:marBottom w:val="0pt"/>
                                  <w:divBdr>
                                    <w:top w:val="none" w:sz="0" w:space="0" w:color="auto"/>
                                    <w:left w:val="none" w:sz="0" w:space="0" w:color="auto"/>
                                    <w:bottom w:val="none" w:sz="0" w:space="0" w:color="auto"/>
                                    <w:right w:val="none" w:sz="0" w:space="0" w:color="auto"/>
                                  </w:divBdr>
                                </w:div>
                              </w:divsChild>
                            </w:div>
                            <w:div w:id="979114797">
                              <w:marLeft w:val="0pt"/>
                              <w:marRight w:val="0pt"/>
                              <w:marTop w:val="0pt"/>
                              <w:marBottom w:val="0pt"/>
                              <w:divBdr>
                                <w:top w:val="none" w:sz="0" w:space="0" w:color="auto"/>
                                <w:left w:val="none" w:sz="0" w:space="0" w:color="auto"/>
                                <w:bottom w:val="none" w:sz="0" w:space="0" w:color="auto"/>
                                <w:right w:val="none" w:sz="0" w:space="0" w:color="auto"/>
                              </w:divBdr>
                              <w:divsChild>
                                <w:div w:id="1505240712">
                                  <w:marLeft w:val="0pt"/>
                                  <w:marRight w:val="0pt"/>
                                  <w:marTop w:val="0pt"/>
                                  <w:marBottom w:val="0pt"/>
                                  <w:divBdr>
                                    <w:top w:val="none" w:sz="0" w:space="0" w:color="auto"/>
                                    <w:left w:val="none" w:sz="0" w:space="0" w:color="auto"/>
                                    <w:bottom w:val="none" w:sz="0" w:space="0" w:color="auto"/>
                                    <w:right w:val="none" w:sz="0" w:space="0" w:color="auto"/>
                                  </w:divBdr>
                                </w:div>
                              </w:divsChild>
                            </w:div>
                            <w:div w:id="1002314608">
                              <w:marLeft w:val="0pt"/>
                              <w:marRight w:val="0pt"/>
                              <w:marTop w:val="0pt"/>
                              <w:marBottom w:val="0pt"/>
                              <w:divBdr>
                                <w:top w:val="none" w:sz="0" w:space="0" w:color="auto"/>
                                <w:left w:val="none" w:sz="0" w:space="0" w:color="auto"/>
                                <w:bottom w:val="none" w:sz="0" w:space="0" w:color="auto"/>
                                <w:right w:val="none" w:sz="0" w:space="0" w:color="auto"/>
                              </w:divBdr>
                              <w:divsChild>
                                <w:div w:id="1026711403">
                                  <w:marLeft w:val="0pt"/>
                                  <w:marRight w:val="0pt"/>
                                  <w:marTop w:val="0pt"/>
                                  <w:marBottom w:val="0pt"/>
                                  <w:divBdr>
                                    <w:top w:val="none" w:sz="0" w:space="0" w:color="auto"/>
                                    <w:left w:val="none" w:sz="0" w:space="0" w:color="auto"/>
                                    <w:bottom w:val="none" w:sz="0" w:space="0" w:color="auto"/>
                                    <w:right w:val="none" w:sz="0" w:space="0" w:color="auto"/>
                                  </w:divBdr>
                                </w:div>
                              </w:divsChild>
                            </w:div>
                            <w:div w:id="1130132383">
                              <w:marLeft w:val="0pt"/>
                              <w:marRight w:val="0pt"/>
                              <w:marTop w:val="0pt"/>
                              <w:marBottom w:val="0pt"/>
                              <w:divBdr>
                                <w:top w:val="none" w:sz="0" w:space="0" w:color="auto"/>
                                <w:left w:val="none" w:sz="0" w:space="0" w:color="auto"/>
                                <w:bottom w:val="none" w:sz="0" w:space="0" w:color="auto"/>
                                <w:right w:val="none" w:sz="0" w:space="0" w:color="auto"/>
                              </w:divBdr>
                              <w:divsChild>
                                <w:div w:id="23136965">
                                  <w:marLeft w:val="0pt"/>
                                  <w:marRight w:val="0pt"/>
                                  <w:marTop w:val="0pt"/>
                                  <w:marBottom w:val="0pt"/>
                                  <w:divBdr>
                                    <w:top w:val="none" w:sz="0" w:space="0" w:color="auto"/>
                                    <w:left w:val="none" w:sz="0" w:space="0" w:color="auto"/>
                                    <w:bottom w:val="none" w:sz="0" w:space="0" w:color="auto"/>
                                    <w:right w:val="none" w:sz="0" w:space="0" w:color="auto"/>
                                  </w:divBdr>
                                </w:div>
                              </w:divsChild>
                            </w:div>
                            <w:div w:id="1506750296">
                              <w:marLeft w:val="0pt"/>
                              <w:marRight w:val="0pt"/>
                              <w:marTop w:val="0pt"/>
                              <w:marBottom w:val="0pt"/>
                              <w:divBdr>
                                <w:top w:val="none" w:sz="0" w:space="0" w:color="auto"/>
                                <w:left w:val="none" w:sz="0" w:space="0" w:color="auto"/>
                                <w:bottom w:val="none" w:sz="0" w:space="0" w:color="auto"/>
                                <w:right w:val="none" w:sz="0" w:space="0" w:color="auto"/>
                              </w:divBdr>
                              <w:divsChild>
                                <w:div w:id="1185631303">
                                  <w:marLeft w:val="0pt"/>
                                  <w:marRight w:val="0pt"/>
                                  <w:marTop w:val="0pt"/>
                                  <w:marBottom w:val="0pt"/>
                                  <w:divBdr>
                                    <w:top w:val="none" w:sz="0" w:space="0" w:color="auto"/>
                                    <w:left w:val="none" w:sz="0" w:space="0" w:color="auto"/>
                                    <w:bottom w:val="none" w:sz="0" w:space="0" w:color="auto"/>
                                    <w:right w:val="none" w:sz="0" w:space="0" w:color="auto"/>
                                  </w:divBdr>
                                </w:div>
                              </w:divsChild>
                            </w:div>
                            <w:div w:id="1631783233">
                              <w:marLeft w:val="0pt"/>
                              <w:marRight w:val="0pt"/>
                              <w:marTop w:val="0pt"/>
                              <w:marBottom w:val="0pt"/>
                              <w:divBdr>
                                <w:top w:val="none" w:sz="0" w:space="0" w:color="auto"/>
                                <w:left w:val="none" w:sz="0" w:space="0" w:color="auto"/>
                                <w:bottom w:val="none" w:sz="0" w:space="0" w:color="auto"/>
                                <w:right w:val="none" w:sz="0" w:space="0" w:color="auto"/>
                              </w:divBdr>
                              <w:divsChild>
                                <w:div w:id="21257335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5516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3375150">
          <w:marLeft w:val="0pt"/>
          <w:marRight w:val="0pt"/>
          <w:marTop w:val="0pt"/>
          <w:marBottom w:val="0pt"/>
          <w:divBdr>
            <w:top w:val="none" w:sz="0" w:space="0" w:color="auto"/>
            <w:left w:val="none" w:sz="0" w:space="0" w:color="auto"/>
            <w:bottom w:val="none" w:sz="0" w:space="0" w:color="auto"/>
            <w:right w:val="none" w:sz="0" w:space="0" w:color="auto"/>
          </w:divBdr>
          <w:divsChild>
            <w:div w:id="28799417">
              <w:marLeft w:val="0pt"/>
              <w:marRight w:val="0pt"/>
              <w:marTop w:val="0pt"/>
              <w:marBottom w:val="0pt"/>
              <w:divBdr>
                <w:top w:val="none" w:sz="0" w:space="0" w:color="auto"/>
                <w:left w:val="none" w:sz="0" w:space="0" w:color="auto"/>
                <w:bottom w:val="none" w:sz="0" w:space="0" w:color="auto"/>
                <w:right w:val="none" w:sz="0" w:space="0" w:color="auto"/>
              </w:divBdr>
            </w:div>
            <w:div w:id="263459148">
              <w:marLeft w:val="0pt"/>
              <w:marRight w:val="0pt"/>
              <w:marTop w:val="0pt"/>
              <w:marBottom w:val="0pt"/>
              <w:divBdr>
                <w:top w:val="none" w:sz="0" w:space="0" w:color="auto"/>
                <w:left w:val="none" w:sz="0" w:space="0" w:color="auto"/>
                <w:bottom w:val="none" w:sz="0" w:space="0" w:color="auto"/>
                <w:right w:val="none" w:sz="0" w:space="0" w:color="auto"/>
              </w:divBdr>
            </w:div>
            <w:div w:id="300841194">
              <w:marLeft w:val="0pt"/>
              <w:marRight w:val="0pt"/>
              <w:marTop w:val="0pt"/>
              <w:marBottom w:val="0pt"/>
              <w:divBdr>
                <w:top w:val="none" w:sz="0" w:space="0" w:color="auto"/>
                <w:left w:val="none" w:sz="0" w:space="0" w:color="auto"/>
                <w:bottom w:val="none" w:sz="0" w:space="0" w:color="auto"/>
                <w:right w:val="none" w:sz="0" w:space="0" w:color="auto"/>
              </w:divBdr>
            </w:div>
            <w:div w:id="685206424">
              <w:marLeft w:val="0pt"/>
              <w:marRight w:val="0pt"/>
              <w:marTop w:val="0pt"/>
              <w:marBottom w:val="0pt"/>
              <w:divBdr>
                <w:top w:val="none" w:sz="0" w:space="0" w:color="auto"/>
                <w:left w:val="none" w:sz="0" w:space="0" w:color="auto"/>
                <w:bottom w:val="none" w:sz="0" w:space="0" w:color="auto"/>
                <w:right w:val="none" w:sz="0" w:space="0" w:color="auto"/>
              </w:divBdr>
            </w:div>
            <w:div w:id="1001156653">
              <w:marLeft w:val="0pt"/>
              <w:marRight w:val="0pt"/>
              <w:marTop w:val="0pt"/>
              <w:marBottom w:val="0pt"/>
              <w:divBdr>
                <w:top w:val="none" w:sz="0" w:space="0" w:color="auto"/>
                <w:left w:val="none" w:sz="0" w:space="0" w:color="auto"/>
                <w:bottom w:val="none" w:sz="0" w:space="0" w:color="auto"/>
                <w:right w:val="none" w:sz="0" w:space="0" w:color="auto"/>
              </w:divBdr>
            </w:div>
            <w:div w:id="1443762529">
              <w:marLeft w:val="0pt"/>
              <w:marRight w:val="0pt"/>
              <w:marTop w:val="0pt"/>
              <w:marBottom w:val="0pt"/>
              <w:divBdr>
                <w:top w:val="none" w:sz="0" w:space="0" w:color="auto"/>
                <w:left w:val="none" w:sz="0" w:space="0" w:color="auto"/>
                <w:bottom w:val="none" w:sz="0" w:space="0" w:color="auto"/>
                <w:right w:val="none" w:sz="0" w:space="0" w:color="auto"/>
              </w:divBdr>
            </w:div>
            <w:div w:id="1695957430">
              <w:marLeft w:val="0pt"/>
              <w:marRight w:val="0pt"/>
              <w:marTop w:val="0pt"/>
              <w:marBottom w:val="0pt"/>
              <w:divBdr>
                <w:top w:val="none" w:sz="0" w:space="0" w:color="auto"/>
                <w:left w:val="none" w:sz="0" w:space="0" w:color="auto"/>
                <w:bottom w:val="none" w:sz="0" w:space="0" w:color="auto"/>
                <w:right w:val="none" w:sz="0" w:space="0" w:color="auto"/>
              </w:divBdr>
            </w:div>
            <w:div w:id="1705905423">
              <w:marLeft w:val="0pt"/>
              <w:marRight w:val="0pt"/>
              <w:marTop w:val="0pt"/>
              <w:marBottom w:val="0pt"/>
              <w:divBdr>
                <w:top w:val="none" w:sz="0" w:space="0" w:color="auto"/>
                <w:left w:val="none" w:sz="0" w:space="0" w:color="auto"/>
                <w:bottom w:val="none" w:sz="0" w:space="0" w:color="auto"/>
                <w:right w:val="none" w:sz="0" w:space="0" w:color="auto"/>
              </w:divBdr>
            </w:div>
            <w:div w:id="2003965392">
              <w:marLeft w:val="0pt"/>
              <w:marRight w:val="0pt"/>
              <w:marTop w:val="0pt"/>
              <w:marBottom w:val="0pt"/>
              <w:divBdr>
                <w:top w:val="none" w:sz="0" w:space="0" w:color="auto"/>
                <w:left w:val="none" w:sz="0" w:space="0" w:color="auto"/>
                <w:bottom w:val="none" w:sz="0" w:space="0" w:color="auto"/>
                <w:right w:val="none" w:sz="0" w:space="0" w:color="auto"/>
              </w:divBdr>
            </w:div>
            <w:div w:id="20184569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56061307">
      <w:bodyDiv w:val="1"/>
      <w:marLeft w:val="0pt"/>
      <w:marRight w:val="0pt"/>
      <w:marTop w:val="0pt"/>
      <w:marBottom w:val="0pt"/>
      <w:divBdr>
        <w:top w:val="none" w:sz="0" w:space="0" w:color="auto"/>
        <w:left w:val="none" w:sz="0" w:space="0" w:color="auto"/>
        <w:bottom w:val="none" w:sz="0" w:space="0" w:color="auto"/>
        <w:right w:val="none" w:sz="0" w:space="0" w:color="auto"/>
      </w:divBdr>
    </w:div>
    <w:div w:id="20331458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4988728">
          <w:marLeft w:val="0pt"/>
          <w:marRight w:val="0pt"/>
          <w:marTop w:val="0pt"/>
          <w:marBottom w:val="0pt"/>
          <w:divBdr>
            <w:top w:val="none" w:sz="0" w:space="0" w:color="auto"/>
            <w:left w:val="none" w:sz="0" w:space="0" w:color="auto"/>
            <w:bottom w:val="none" w:sz="0" w:space="0" w:color="auto"/>
            <w:right w:val="none" w:sz="0" w:space="0" w:color="auto"/>
          </w:divBdr>
          <w:divsChild>
            <w:div w:id="865486651">
              <w:marLeft w:val="0pt"/>
              <w:marRight w:val="0pt"/>
              <w:marTop w:val="0pt"/>
              <w:marBottom w:val="0pt"/>
              <w:divBdr>
                <w:top w:val="none" w:sz="0" w:space="0" w:color="auto"/>
                <w:left w:val="none" w:sz="0" w:space="0" w:color="auto"/>
                <w:bottom w:val="none" w:sz="0" w:space="0" w:color="auto"/>
                <w:right w:val="none" w:sz="0" w:space="0" w:color="auto"/>
              </w:divBdr>
            </w:div>
          </w:divsChild>
        </w:div>
        <w:div w:id="1016152370">
          <w:marLeft w:val="0pt"/>
          <w:marRight w:val="0pt"/>
          <w:marTop w:val="0pt"/>
          <w:marBottom w:val="0pt"/>
          <w:divBdr>
            <w:top w:val="none" w:sz="0" w:space="0" w:color="auto"/>
            <w:left w:val="none" w:sz="0" w:space="0" w:color="auto"/>
            <w:bottom w:val="none" w:sz="0" w:space="0" w:color="auto"/>
            <w:right w:val="none" w:sz="0" w:space="0" w:color="auto"/>
          </w:divBdr>
        </w:div>
        <w:div w:id="1498574468">
          <w:marLeft w:val="0pt"/>
          <w:marRight w:val="0pt"/>
          <w:marTop w:val="0pt"/>
          <w:marBottom w:val="0pt"/>
          <w:divBdr>
            <w:top w:val="none" w:sz="0" w:space="0" w:color="auto"/>
            <w:left w:val="none" w:sz="0" w:space="0" w:color="auto"/>
            <w:bottom w:val="none" w:sz="0" w:space="0" w:color="auto"/>
            <w:right w:val="none" w:sz="0" w:space="0" w:color="auto"/>
          </w:divBdr>
        </w:div>
        <w:div w:id="1607692731">
          <w:marLeft w:val="0pt"/>
          <w:marRight w:val="0pt"/>
          <w:marTop w:val="0pt"/>
          <w:marBottom w:val="0pt"/>
          <w:divBdr>
            <w:top w:val="none" w:sz="0" w:space="0" w:color="auto"/>
            <w:left w:val="none" w:sz="0" w:space="0" w:color="auto"/>
            <w:bottom w:val="none" w:sz="0" w:space="0" w:color="auto"/>
            <w:right w:val="none" w:sz="0" w:space="0" w:color="auto"/>
          </w:divBdr>
          <w:divsChild>
            <w:div w:id="1487672878">
              <w:marLeft w:val="0pt"/>
              <w:marRight w:val="0pt"/>
              <w:marTop w:val="0pt"/>
              <w:marBottom w:val="0pt"/>
              <w:divBdr>
                <w:top w:val="none" w:sz="0" w:space="0" w:color="auto"/>
                <w:left w:val="none" w:sz="0" w:space="0" w:color="auto"/>
                <w:bottom w:val="none" w:sz="0" w:space="0" w:color="auto"/>
                <w:right w:val="none" w:sz="0" w:space="0" w:color="auto"/>
              </w:divBdr>
            </w:div>
          </w:divsChild>
        </w:div>
        <w:div w:id="1883862897">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purl.oclc.org/ooxml/officeDocument/relationships/hyperlink" Target="http://www.orthodox.net/prison-ministry/newsletter-007_2020-12-01+good-samaritan-incarnation-panagia-spiritual-beatitudes.html" TargetMode="External"/><Relationship Id="rId13" Type="http://purl.oclc.org/ooxml/officeDocument/relationships/hyperlink" Target="http://www.orthodox.net/ministries/orthodox-prison-ministry.html" TargetMode="External"/><Relationship Id="rId18" Type="http://purl.oclc.org/ooxml/officeDocument/relationships/hyperlink" Target="https://orthodoxword.wordpress.com/2010/10/04/%E2%80%9Cthe-beatitudes%E2%80%9D-with-elder-paisios-of-the-holy-mountain/" TargetMode="External"/><Relationship Id="rId26" Type="http://purl.oclc.org/ooxml/officeDocument/relationships/hyperlink" Target="http://www/orthodox.net/scripture/pen-thu-27_2008+a-fast-is-a-journey-towards-jerusalem_luke-18-31-34.html" TargetMode="External"/><Relationship Id="rId3" Type="http://purl.oclc.org/ooxml/officeDocument/relationships/styles" Target="styles.xml"/><Relationship Id="rId21" Type="http://purl.oclc.org/ooxml/officeDocument/relationships/comments" Target="comments.xml"/><Relationship Id="rId7" Type="http://purl.oclc.org/ooxml/officeDocument/relationships/endnotes" Target="endnotes.xml"/><Relationship Id="rId12" Type="http://purl.oclc.org/ooxml/officeDocument/relationships/footer" Target="footer1.xml"/><Relationship Id="rId17" Type="http://purl.oclc.org/ooxml/officeDocument/relationships/footer" Target="footer2.xml"/><Relationship Id="rId25" Type="http://purl.oclc.org/ooxml/officeDocument/relationships/hyperlink" Target="http://www.orthodox.net/sermons/pentecost-sunday-25_1999-11-24+parable-of-the-good-samaritan_luke10-25-37.html" TargetMode="External"/><Relationship Id="rId2" Type="http://purl.oclc.org/ooxml/officeDocument/relationships/numbering" Target="numbering.xml"/><Relationship Id="rId16" Type="http://purl.oclc.org/ooxml/officeDocument/relationships/hyperlink" Target="mailto:davidcompanik@gmail.com" TargetMode="External"/><Relationship Id="rId20" Type="http://purl.oclc.org/ooxml/officeDocument/relationships/footer" Target="footer3.xml"/><Relationship Id="rId29" Type="http://purl.oclc.org/ooxml/officeDocument/relationships/footer" Target="footer4.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www.orthodox.net/ministries/orthodox-prison-ministry.html" TargetMode="External"/><Relationship Id="rId24" Type="http://purl.oclc.org/ooxml/officeDocument/relationships/hyperlink" Target="http://www.orthodox.net/sermons/pentecost-sunday-25_1999-11-24+parable-of-the-good-samaritan_luke10-25-37.html" TargetMode="External"/><Relationship Id="rId32" Type="http://purl.oclc.org/ooxml/officeDocument/relationships/theme" Target="theme/theme1.xml"/><Relationship Id="rId5" Type="http://purl.oclc.org/ooxml/officeDocument/relationships/webSettings" Target="webSettings.xml"/><Relationship Id="rId15" Type="http://purl.oclc.org/ooxml/officeDocument/relationships/hyperlink" Target="mailto:frcassian@yahoo.com" TargetMode="External"/><Relationship Id="rId23" Type="http://schemas.microsoft.com/office/2016/09/relationships/commentsIds" Target="commentsIds.xml"/><Relationship Id="rId28" Type="http://schemas.microsoft.com/office/2007/relationships/hdphoto" Target="media/hdphoto1.wdp"/><Relationship Id="rId10" Type="http://purl.oclc.org/ooxml/officeDocument/relationships/hyperlink" Target="http://www.orthodox.net/prison-ministry/newsletter-007_2020-12-01+good-samaritan-incarnation-panagia-spiritual-beatitudes.pdf" TargetMode="External"/><Relationship Id="rId19" Type="http://purl.oclc.org/ooxml/officeDocument/relationships/image" Target="media/image1.jpeg"/><Relationship Id="rId31" Type="http://schemas.microsoft.com/office/2011/relationships/people" Target="people.xml"/><Relationship Id="rId4" Type="http://purl.oclc.org/ooxml/officeDocument/relationships/settings" Target="settings.xml"/><Relationship Id="rId9" Type="http://purl.oclc.org/ooxml/officeDocument/relationships/hyperlink" Target="http://www.orthodox.net/prison-ministry/newsletter-007_2020-12-01+good-samaritan-incarnation-panagia-spiritual-beatitudes.docx" TargetMode="External"/><Relationship Id="rId14" Type="http://purl.oclc.org/ooxml/officeDocument/relationships/hyperlink" Target="mailto:seraphim@orthodox.net" TargetMode="External"/><Relationship Id="rId22" Type="http://schemas.microsoft.com/office/2011/relationships/commentsExtended" Target="commentsExtended.xml"/><Relationship Id="rId27" Type="http://purl.oclc.org/ooxml/officeDocument/relationships/image" Target="media/image2.png"/><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94E020A2-1BC3-4BFF-9322-AAAA27FC9D6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233</TotalTime>
  <Pages>8</Pages>
  <Words>6002</Words>
  <Characters>34216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40138</CharactersWithSpaces>
  <SharedDoc>false</SharedDoc>
  <HLinks>
    <vt:vector size="90" baseType="variant">
      <vt:variant>
        <vt:i4>3407969</vt:i4>
      </vt:variant>
      <vt:variant>
        <vt:i4>63</vt:i4>
      </vt:variant>
      <vt:variant>
        <vt:i4>0</vt:i4>
      </vt:variant>
      <vt:variant>
        <vt:i4>5</vt:i4>
      </vt:variant>
      <vt:variant>
        <vt:lpwstr>https://orthodoxword.wordpress.com/2010/10/04/%E2%80%9Cthe-beatitudes%E2%80%9D-with-elder-paisios-of-the-holy-mountain/</vt:lpwstr>
      </vt:variant>
      <vt:variant>
        <vt:lpwstr/>
      </vt:variant>
      <vt:variant>
        <vt:i4>6946881</vt:i4>
      </vt:variant>
      <vt:variant>
        <vt:i4>60</vt:i4>
      </vt:variant>
      <vt:variant>
        <vt:i4>0</vt:i4>
      </vt:variant>
      <vt:variant>
        <vt:i4>5</vt:i4>
      </vt:variant>
      <vt:variant>
        <vt:lpwstr>mailto:davidcompanik@gmail.com</vt:lpwstr>
      </vt:variant>
      <vt:variant>
        <vt:lpwstr/>
      </vt:variant>
      <vt:variant>
        <vt:i4>6488132</vt:i4>
      </vt:variant>
      <vt:variant>
        <vt:i4>57</vt:i4>
      </vt:variant>
      <vt:variant>
        <vt:i4>0</vt:i4>
      </vt:variant>
      <vt:variant>
        <vt:i4>5</vt:i4>
      </vt:variant>
      <vt:variant>
        <vt:lpwstr>mailto:frcassian@yahoo.com</vt:lpwstr>
      </vt:variant>
      <vt:variant>
        <vt:lpwstr/>
      </vt:variant>
      <vt:variant>
        <vt:i4>2490395</vt:i4>
      </vt:variant>
      <vt:variant>
        <vt:i4>54</vt:i4>
      </vt:variant>
      <vt:variant>
        <vt:i4>0</vt:i4>
      </vt:variant>
      <vt:variant>
        <vt:i4>5</vt:i4>
      </vt:variant>
      <vt:variant>
        <vt:lpwstr>mailto:seraphim@orthodox.net</vt:lpwstr>
      </vt:variant>
      <vt:variant>
        <vt:lpwstr/>
      </vt:variant>
      <vt:variant>
        <vt:i4>5701713</vt:i4>
      </vt:variant>
      <vt:variant>
        <vt:i4>51</vt:i4>
      </vt:variant>
      <vt:variant>
        <vt:i4>0</vt:i4>
      </vt:variant>
      <vt:variant>
        <vt:i4>5</vt:i4>
      </vt:variant>
      <vt:variant>
        <vt:lpwstr>http://www.orthodox.net/ministries/orthodox-prison-ministry.html</vt:lpwstr>
      </vt:variant>
      <vt:variant>
        <vt:lpwstr/>
      </vt:variant>
      <vt:variant>
        <vt:i4>5701713</vt:i4>
      </vt:variant>
      <vt:variant>
        <vt:i4>48</vt:i4>
      </vt:variant>
      <vt:variant>
        <vt:i4>0</vt:i4>
      </vt:variant>
      <vt:variant>
        <vt:i4>5</vt:i4>
      </vt:variant>
      <vt:variant>
        <vt:lpwstr>http://www.orthodox.net/ministries/orthodox-prison-ministry.html</vt:lpwstr>
      </vt:variant>
      <vt:variant>
        <vt:lpwstr/>
      </vt:variant>
      <vt:variant>
        <vt:i4>4259898</vt:i4>
      </vt:variant>
      <vt:variant>
        <vt:i4>45</vt:i4>
      </vt:variant>
      <vt:variant>
        <vt:i4>0</vt:i4>
      </vt:variant>
      <vt:variant>
        <vt:i4>5</vt:i4>
      </vt:variant>
      <vt:variant>
        <vt:lpwstr>http://www.orthodox.net/prison-ministry/newsletter-007_2020-12-01+good-samaritan-incarnation-panagia-spiritual-beatitudes.pdf</vt:lpwstr>
      </vt:variant>
      <vt:variant>
        <vt:lpwstr/>
      </vt:variant>
      <vt:variant>
        <vt:i4>4849710</vt:i4>
      </vt:variant>
      <vt:variant>
        <vt:i4>42</vt:i4>
      </vt:variant>
      <vt:variant>
        <vt:i4>0</vt:i4>
      </vt:variant>
      <vt:variant>
        <vt:i4>5</vt:i4>
      </vt:variant>
      <vt:variant>
        <vt:lpwstr>http://www.orthodox.net/prison-ministry/newsletter-007_2020-12-01+good-samaritan-incarnation-panagia-spiritual-beatitudes.doc</vt:lpwstr>
      </vt:variant>
      <vt:variant>
        <vt:lpwstr/>
      </vt:variant>
      <vt:variant>
        <vt:i4>3997775</vt:i4>
      </vt:variant>
      <vt:variant>
        <vt:i4>39</vt:i4>
      </vt:variant>
      <vt:variant>
        <vt:i4>0</vt:i4>
      </vt:variant>
      <vt:variant>
        <vt:i4>5</vt:i4>
      </vt:variant>
      <vt:variant>
        <vt:lpwstr>http://www.orthodox.net/prison-ministry/newsletter-007_2020-12-01+good-samaritan-incarnation-panagia-spiritual-beatitudes.html</vt:lpwstr>
      </vt:variant>
      <vt:variant>
        <vt:lpwstr/>
      </vt:variant>
      <vt:variant>
        <vt:i4>1835065</vt:i4>
      </vt:variant>
      <vt:variant>
        <vt:i4>32</vt:i4>
      </vt:variant>
      <vt:variant>
        <vt:i4>0</vt:i4>
      </vt:variant>
      <vt:variant>
        <vt:i4>5</vt:i4>
      </vt:variant>
      <vt:variant>
        <vt:lpwstr/>
      </vt:variant>
      <vt:variant>
        <vt:lpwstr>_Toc57728638</vt:lpwstr>
      </vt:variant>
      <vt:variant>
        <vt:i4>1245241</vt:i4>
      </vt:variant>
      <vt:variant>
        <vt:i4>26</vt:i4>
      </vt:variant>
      <vt:variant>
        <vt:i4>0</vt:i4>
      </vt:variant>
      <vt:variant>
        <vt:i4>5</vt:i4>
      </vt:variant>
      <vt:variant>
        <vt:lpwstr/>
      </vt:variant>
      <vt:variant>
        <vt:lpwstr>_Toc57728637</vt:lpwstr>
      </vt:variant>
      <vt:variant>
        <vt:i4>1179705</vt:i4>
      </vt:variant>
      <vt:variant>
        <vt:i4>20</vt:i4>
      </vt:variant>
      <vt:variant>
        <vt:i4>0</vt:i4>
      </vt:variant>
      <vt:variant>
        <vt:i4>5</vt:i4>
      </vt:variant>
      <vt:variant>
        <vt:lpwstr/>
      </vt:variant>
      <vt:variant>
        <vt:lpwstr>_Toc57728636</vt:lpwstr>
      </vt:variant>
      <vt:variant>
        <vt:i4>1114169</vt:i4>
      </vt:variant>
      <vt:variant>
        <vt:i4>14</vt:i4>
      </vt:variant>
      <vt:variant>
        <vt:i4>0</vt:i4>
      </vt:variant>
      <vt:variant>
        <vt:i4>5</vt:i4>
      </vt:variant>
      <vt:variant>
        <vt:lpwstr/>
      </vt:variant>
      <vt:variant>
        <vt:lpwstr>_Toc57728635</vt:lpwstr>
      </vt:variant>
      <vt:variant>
        <vt:i4>1048633</vt:i4>
      </vt:variant>
      <vt:variant>
        <vt:i4>8</vt:i4>
      </vt:variant>
      <vt:variant>
        <vt:i4>0</vt:i4>
      </vt:variant>
      <vt:variant>
        <vt:i4>5</vt:i4>
      </vt:variant>
      <vt:variant>
        <vt:lpwstr/>
      </vt:variant>
      <vt:variant>
        <vt:lpwstr>_Toc57728634</vt:lpwstr>
      </vt:variant>
      <vt:variant>
        <vt:i4>1507385</vt:i4>
      </vt:variant>
      <vt:variant>
        <vt:i4>2</vt:i4>
      </vt:variant>
      <vt:variant>
        <vt:i4>0</vt:i4>
      </vt:variant>
      <vt:variant>
        <vt:i4>5</vt:i4>
      </vt:variant>
      <vt:variant>
        <vt:lpwstr/>
      </vt:variant>
      <vt:variant>
        <vt:lpwstr>_Toc57728633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18</cp:revision>
  <cp:lastPrinted>2020-12-02T19:50:00Z</cp:lastPrinted>
  <dcterms:created xsi:type="dcterms:W3CDTF">2020-12-01T23:07:00Z</dcterms:created>
  <dcterms:modified xsi:type="dcterms:W3CDTF">2020-12-02T19:52:00Z</dcterms:modified>
</cp:coreProperties>
</file>