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C490D" w14:textId="2D63FCD4" w:rsidR="00E62243" w:rsidRPr="00E62243" w:rsidRDefault="006E62C6" w:rsidP="00E62243">
      <w:pPr>
        <w:pStyle w:val="Titre"/>
        <w:jc w:val="center"/>
        <w:rPr>
          <w:sz w:val="56"/>
          <w:szCs w:val="56"/>
        </w:rPr>
      </w:pPr>
      <w:r>
        <w:rPr>
          <w:sz w:val="56"/>
          <w:szCs w:val="56"/>
        </w:rPr>
        <w:t>POO</w:t>
      </w:r>
      <w:r w:rsidR="001E1358">
        <w:rPr>
          <w:sz w:val="56"/>
          <w:szCs w:val="56"/>
        </w:rPr>
        <w:t>2</w:t>
      </w:r>
      <w:r w:rsidR="0039448F" w:rsidRPr="00E62243">
        <w:rPr>
          <w:sz w:val="56"/>
          <w:szCs w:val="56"/>
        </w:rPr>
        <w:t xml:space="preserve"> - Laboratoire </w:t>
      </w:r>
      <w:r w:rsidR="00405243">
        <w:rPr>
          <w:sz w:val="56"/>
          <w:szCs w:val="56"/>
        </w:rPr>
        <w:t>3</w:t>
      </w:r>
    </w:p>
    <w:p w14:paraId="77DAEE03" w14:textId="4081FCFE" w:rsidR="00E62243" w:rsidRDefault="00405243" w:rsidP="00E62243">
      <w:pPr>
        <w:pStyle w:val="Titre"/>
        <w:jc w:val="center"/>
        <w:rPr>
          <w:sz w:val="56"/>
          <w:szCs w:val="56"/>
        </w:rPr>
      </w:pPr>
      <w:r>
        <w:rPr>
          <w:sz w:val="56"/>
          <w:szCs w:val="56"/>
        </w:rPr>
        <w:t>Rivière</w:t>
      </w:r>
    </w:p>
    <w:p w14:paraId="60EE7139" w14:textId="372791B9" w:rsidR="00E62243" w:rsidRPr="00E62243" w:rsidRDefault="00E62243" w:rsidP="00E62243">
      <w:pPr>
        <w:pStyle w:val="Lgende"/>
        <w:jc w:val="center"/>
        <w:sectPr w:rsidR="00E62243" w:rsidRPr="00E62243" w:rsidSect="00E62243">
          <w:pgSz w:w="11900" w:h="16840" w:code="9"/>
          <w:pgMar w:top="1418" w:right="1418" w:bottom="1418" w:left="1418" w:header="709" w:footer="709" w:gutter="0"/>
          <w:cols w:space="708"/>
          <w:vAlign w:val="center"/>
          <w:docGrid w:linePitch="360"/>
        </w:sectPr>
      </w:pPr>
      <w:r>
        <w:t xml:space="preserve">Cours : </w:t>
      </w:r>
      <w:r w:rsidR="006E62C6">
        <w:t>POO</w:t>
      </w:r>
      <w:r w:rsidR="001E1358">
        <w:t>2</w:t>
      </w:r>
      <w:r>
        <w:t xml:space="preserve"> | Auteur</w:t>
      </w:r>
      <w:r w:rsidR="00A1034D">
        <w:t>s</w:t>
      </w:r>
      <w:r>
        <w:t xml:space="preserve"> : </w:t>
      </w:r>
      <w:r w:rsidR="00B367BA">
        <w:t>Zwick Gaétan, Maziero Marco</w:t>
      </w:r>
      <w:r w:rsidR="00C11426">
        <w:t xml:space="preserve"> | </w:t>
      </w:r>
      <w:fldSimple w:instr=" DATE   \* MERGEFORMAT ">
        <w:r w:rsidR="009263C8">
          <w:rPr>
            <w:noProof/>
          </w:rPr>
          <w:t>03.05.2021</w:t>
        </w:r>
      </w:fldSimple>
    </w:p>
    <w:sdt>
      <w:sdtPr>
        <w:rPr>
          <w:rFonts w:asciiTheme="minorHAnsi" w:eastAsiaTheme="minorEastAsia" w:hAnsiTheme="minorHAnsi" w:cstheme="minorBidi"/>
          <w:b w:val="0"/>
          <w:bCs w:val="0"/>
          <w:color w:val="auto"/>
          <w:sz w:val="22"/>
          <w:szCs w:val="22"/>
          <w:lang w:val="fr-FR"/>
        </w:rPr>
        <w:id w:val="1234423670"/>
        <w:docPartObj>
          <w:docPartGallery w:val="Table of Contents"/>
          <w:docPartUnique/>
        </w:docPartObj>
      </w:sdtPr>
      <w:sdtEndPr/>
      <w:sdtContent>
        <w:p w14:paraId="04DC62A1" w14:textId="5C7C39FE" w:rsidR="005F1AE9" w:rsidRDefault="005F1AE9">
          <w:pPr>
            <w:pStyle w:val="En-ttedetabledesmatires"/>
          </w:pPr>
          <w:r>
            <w:rPr>
              <w:lang w:val="fr-FR"/>
            </w:rPr>
            <w:t>Table des matières</w:t>
          </w:r>
        </w:p>
        <w:p w14:paraId="5202B353" w14:textId="4344BBA5" w:rsidR="00534CEA" w:rsidRDefault="00AE5954">
          <w:pPr>
            <w:pStyle w:val="TM1"/>
            <w:tabs>
              <w:tab w:val="right" w:leader="dot" w:pos="9056"/>
            </w:tabs>
            <w:rPr>
              <w:noProof/>
              <w:lang w:eastAsia="fr-CH"/>
            </w:rPr>
          </w:pPr>
          <w:r>
            <w:fldChar w:fldCharType="begin"/>
          </w:r>
          <w:r>
            <w:instrText xml:space="preserve"> TOC \o "1-3" \h \z \u </w:instrText>
          </w:r>
          <w:r>
            <w:fldChar w:fldCharType="separate"/>
          </w:r>
          <w:hyperlink w:anchor="_Toc70929041" w:history="1">
            <w:r w:rsidR="00534CEA" w:rsidRPr="00401E10">
              <w:rPr>
                <w:rStyle w:val="Lienhypertexte"/>
                <w:noProof/>
              </w:rPr>
              <w:t>Introduction</w:t>
            </w:r>
            <w:r w:rsidR="00534CEA">
              <w:rPr>
                <w:noProof/>
                <w:webHidden/>
              </w:rPr>
              <w:tab/>
            </w:r>
            <w:r w:rsidR="00534CEA">
              <w:rPr>
                <w:noProof/>
                <w:webHidden/>
              </w:rPr>
              <w:fldChar w:fldCharType="begin"/>
            </w:r>
            <w:r w:rsidR="00534CEA">
              <w:rPr>
                <w:noProof/>
                <w:webHidden/>
              </w:rPr>
              <w:instrText xml:space="preserve"> PAGEREF _Toc70929041 \h </w:instrText>
            </w:r>
            <w:r w:rsidR="00534CEA">
              <w:rPr>
                <w:noProof/>
                <w:webHidden/>
              </w:rPr>
            </w:r>
            <w:r w:rsidR="00534CEA">
              <w:rPr>
                <w:noProof/>
                <w:webHidden/>
              </w:rPr>
              <w:fldChar w:fldCharType="separate"/>
            </w:r>
            <w:r w:rsidR="00534CEA">
              <w:rPr>
                <w:noProof/>
                <w:webHidden/>
              </w:rPr>
              <w:t>3</w:t>
            </w:r>
            <w:r w:rsidR="00534CEA">
              <w:rPr>
                <w:noProof/>
                <w:webHidden/>
              </w:rPr>
              <w:fldChar w:fldCharType="end"/>
            </w:r>
          </w:hyperlink>
        </w:p>
        <w:p w14:paraId="4CA64AEC" w14:textId="26B69474" w:rsidR="00534CEA" w:rsidRDefault="00534CEA">
          <w:pPr>
            <w:pStyle w:val="TM1"/>
            <w:tabs>
              <w:tab w:val="right" w:leader="dot" w:pos="9056"/>
            </w:tabs>
            <w:rPr>
              <w:noProof/>
              <w:lang w:eastAsia="fr-CH"/>
            </w:rPr>
          </w:pPr>
          <w:hyperlink w:anchor="_Toc70929042" w:history="1">
            <w:r w:rsidRPr="00401E10">
              <w:rPr>
                <w:rStyle w:val="Lienhypertexte"/>
                <w:noProof/>
              </w:rPr>
              <w:t>Structure du code</w:t>
            </w:r>
            <w:r>
              <w:rPr>
                <w:noProof/>
                <w:webHidden/>
              </w:rPr>
              <w:tab/>
            </w:r>
            <w:r>
              <w:rPr>
                <w:noProof/>
                <w:webHidden/>
              </w:rPr>
              <w:fldChar w:fldCharType="begin"/>
            </w:r>
            <w:r>
              <w:rPr>
                <w:noProof/>
                <w:webHidden/>
              </w:rPr>
              <w:instrText xml:space="preserve"> PAGEREF _Toc70929042 \h </w:instrText>
            </w:r>
            <w:r>
              <w:rPr>
                <w:noProof/>
                <w:webHidden/>
              </w:rPr>
            </w:r>
            <w:r>
              <w:rPr>
                <w:noProof/>
                <w:webHidden/>
              </w:rPr>
              <w:fldChar w:fldCharType="separate"/>
            </w:r>
            <w:r>
              <w:rPr>
                <w:noProof/>
                <w:webHidden/>
              </w:rPr>
              <w:t>3</w:t>
            </w:r>
            <w:r>
              <w:rPr>
                <w:noProof/>
                <w:webHidden/>
              </w:rPr>
              <w:fldChar w:fldCharType="end"/>
            </w:r>
          </w:hyperlink>
        </w:p>
        <w:p w14:paraId="22951C6C" w14:textId="2DAF118A" w:rsidR="00534CEA" w:rsidRDefault="00534CEA">
          <w:pPr>
            <w:pStyle w:val="TM2"/>
            <w:tabs>
              <w:tab w:val="right" w:leader="dot" w:pos="9056"/>
            </w:tabs>
            <w:rPr>
              <w:noProof/>
              <w:lang w:eastAsia="fr-CH"/>
            </w:rPr>
          </w:pPr>
          <w:hyperlink w:anchor="_Toc70929043" w:history="1">
            <w:r w:rsidRPr="00401E10">
              <w:rPr>
                <w:rStyle w:val="Lienhypertexte"/>
                <w:noProof/>
              </w:rPr>
              <w:t>La classe Controller</w:t>
            </w:r>
            <w:r>
              <w:rPr>
                <w:noProof/>
                <w:webHidden/>
              </w:rPr>
              <w:tab/>
            </w:r>
            <w:r>
              <w:rPr>
                <w:noProof/>
                <w:webHidden/>
              </w:rPr>
              <w:fldChar w:fldCharType="begin"/>
            </w:r>
            <w:r>
              <w:rPr>
                <w:noProof/>
                <w:webHidden/>
              </w:rPr>
              <w:instrText xml:space="preserve"> PAGEREF _Toc70929043 \h </w:instrText>
            </w:r>
            <w:r>
              <w:rPr>
                <w:noProof/>
                <w:webHidden/>
              </w:rPr>
            </w:r>
            <w:r>
              <w:rPr>
                <w:noProof/>
                <w:webHidden/>
              </w:rPr>
              <w:fldChar w:fldCharType="separate"/>
            </w:r>
            <w:r>
              <w:rPr>
                <w:noProof/>
                <w:webHidden/>
              </w:rPr>
              <w:t>3</w:t>
            </w:r>
            <w:r>
              <w:rPr>
                <w:noProof/>
                <w:webHidden/>
              </w:rPr>
              <w:fldChar w:fldCharType="end"/>
            </w:r>
          </w:hyperlink>
        </w:p>
        <w:p w14:paraId="4D702929" w14:textId="0F26C21B" w:rsidR="00534CEA" w:rsidRDefault="00534CEA">
          <w:pPr>
            <w:pStyle w:val="TM3"/>
            <w:tabs>
              <w:tab w:val="right" w:leader="dot" w:pos="9056"/>
            </w:tabs>
            <w:rPr>
              <w:noProof/>
              <w:lang w:eastAsia="fr-CH"/>
            </w:rPr>
          </w:pPr>
          <w:hyperlink w:anchor="_Toc70929044" w:history="1">
            <w:r w:rsidRPr="00401E10">
              <w:rPr>
                <w:rStyle w:val="Lienhypertexte"/>
                <w:noProof/>
              </w:rPr>
              <w:t>Transformation de l’entrée en objets du jeu</w:t>
            </w:r>
            <w:r>
              <w:rPr>
                <w:noProof/>
                <w:webHidden/>
              </w:rPr>
              <w:tab/>
            </w:r>
            <w:r>
              <w:rPr>
                <w:noProof/>
                <w:webHidden/>
              </w:rPr>
              <w:fldChar w:fldCharType="begin"/>
            </w:r>
            <w:r>
              <w:rPr>
                <w:noProof/>
                <w:webHidden/>
              </w:rPr>
              <w:instrText xml:space="preserve"> PAGEREF _Toc70929044 \h </w:instrText>
            </w:r>
            <w:r>
              <w:rPr>
                <w:noProof/>
                <w:webHidden/>
              </w:rPr>
            </w:r>
            <w:r>
              <w:rPr>
                <w:noProof/>
                <w:webHidden/>
              </w:rPr>
              <w:fldChar w:fldCharType="separate"/>
            </w:r>
            <w:r>
              <w:rPr>
                <w:noProof/>
                <w:webHidden/>
              </w:rPr>
              <w:t>3</w:t>
            </w:r>
            <w:r>
              <w:rPr>
                <w:noProof/>
                <w:webHidden/>
              </w:rPr>
              <w:fldChar w:fldCharType="end"/>
            </w:r>
          </w:hyperlink>
        </w:p>
        <w:p w14:paraId="62E7E023" w14:textId="4815569E" w:rsidR="00534CEA" w:rsidRDefault="00534CEA">
          <w:pPr>
            <w:pStyle w:val="TM2"/>
            <w:tabs>
              <w:tab w:val="right" w:leader="dot" w:pos="9056"/>
            </w:tabs>
            <w:rPr>
              <w:noProof/>
              <w:lang w:eastAsia="fr-CH"/>
            </w:rPr>
          </w:pPr>
          <w:hyperlink w:anchor="_Toc70929045" w:history="1">
            <w:r w:rsidRPr="00401E10">
              <w:rPr>
                <w:rStyle w:val="Lienhypertexte"/>
                <w:noProof/>
              </w:rPr>
              <w:t>La validation des états de jeu</w:t>
            </w:r>
            <w:r>
              <w:rPr>
                <w:noProof/>
                <w:webHidden/>
              </w:rPr>
              <w:tab/>
            </w:r>
            <w:r>
              <w:rPr>
                <w:noProof/>
                <w:webHidden/>
              </w:rPr>
              <w:fldChar w:fldCharType="begin"/>
            </w:r>
            <w:r>
              <w:rPr>
                <w:noProof/>
                <w:webHidden/>
              </w:rPr>
              <w:instrText xml:space="preserve"> PAGEREF _Toc70929045 \h </w:instrText>
            </w:r>
            <w:r>
              <w:rPr>
                <w:noProof/>
                <w:webHidden/>
              </w:rPr>
            </w:r>
            <w:r>
              <w:rPr>
                <w:noProof/>
                <w:webHidden/>
              </w:rPr>
              <w:fldChar w:fldCharType="separate"/>
            </w:r>
            <w:r>
              <w:rPr>
                <w:noProof/>
                <w:webHidden/>
              </w:rPr>
              <w:t>3</w:t>
            </w:r>
            <w:r>
              <w:rPr>
                <w:noProof/>
                <w:webHidden/>
              </w:rPr>
              <w:fldChar w:fldCharType="end"/>
            </w:r>
          </w:hyperlink>
        </w:p>
        <w:p w14:paraId="748E7B2C" w14:textId="5A5C9C64" w:rsidR="00534CEA" w:rsidRDefault="00534CEA">
          <w:pPr>
            <w:pStyle w:val="TM2"/>
            <w:tabs>
              <w:tab w:val="right" w:leader="dot" w:pos="9056"/>
            </w:tabs>
            <w:rPr>
              <w:noProof/>
              <w:lang w:eastAsia="fr-CH"/>
            </w:rPr>
          </w:pPr>
          <w:hyperlink w:anchor="_Toc70929046" w:history="1">
            <w:r w:rsidRPr="00401E10">
              <w:rPr>
                <w:rStyle w:val="Lienhypertexte"/>
                <w:noProof/>
              </w:rPr>
              <w:t>La classe Person et ses enfants</w:t>
            </w:r>
            <w:r>
              <w:rPr>
                <w:noProof/>
                <w:webHidden/>
              </w:rPr>
              <w:tab/>
            </w:r>
            <w:r>
              <w:rPr>
                <w:noProof/>
                <w:webHidden/>
              </w:rPr>
              <w:fldChar w:fldCharType="begin"/>
            </w:r>
            <w:r>
              <w:rPr>
                <w:noProof/>
                <w:webHidden/>
              </w:rPr>
              <w:instrText xml:space="preserve"> PAGEREF _Toc70929046 \h </w:instrText>
            </w:r>
            <w:r>
              <w:rPr>
                <w:noProof/>
                <w:webHidden/>
              </w:rPr>
            </w:r>
            <w:r>
              <w:rPr>
                <w:noProof/>
                <w:webHidden/>
              </w:rPr>
              <w:fldChar w:fldCharType="separate"/>
            </w:r>
            <w:r>
              <w:rPr>
                <w:noProof/>
                <w:webHidden/>
              </w:rPr>
              <w:t>4</w:t>
            </w:r>
            <w:r>
              <w:rPr>
                <w:noProof/>
                <w:webHidden/>
              </w:rPr>
              <w:fldChar w:fldCharType="end"/>
            </w:r>
          </w:hyperlink>
        </w:p>
        <w:p w14:paraId="19184CBC" w14:textId="4F9FE549" w:rsidR="00534CEA" w:rsidRDefault="00534CEA">
          <w:pPr>
            <w:pStyle w:val="TM3"/>
            <w:tabs>
              <w:tab w:val="right" w:leader="dot" w:pos="9056"/>
            </w:tabs>
            <w:rPr>
              <w:noProof/>
              <w:lang w:eastAsia="fr-CH"/>
            </w:rPr>
          </w:pPr>
          <w:hyperlink w:anchor="_Toc70929047" w:history="1">
            <w:r w:rsidRPr="00401E10">
              <w:rPr>
                <w:rStyle w:val="Lienhypertexte"/>
                <w:noProof/>
              </w:rPr>
              <w:t>Le rôle de l’héritage</w:t>
            </w:r>
            <w:r>
              <w:rPr>
                <w:noProof/>
                <w:webHidden/>
              </w:rPr>
              <w:tab/>
            </w:r>
            <w:r>
              <w:rPr>
                <w:noProof/>
                <w:webHidden/>
              </w:rPr>
              <w:fldChar w:fldCharType="begin"/>
            </w:r>
            <w:r>
              <w:rPr>
                <w:noProof/>
                <w:webHidden/>
              </w:rPr>
              <w:instrText xml:space="preserve"> PAGEREF _Toc70929047 \h </w:instrText>
            </w:r>
            <w:r>
              <w:rPr>
                <w:noProof/>
                <w:webHidden/>
              </w:rPr>
            </w:r>
            <w:r>
              <w:rPr>
                <w:noProof/>
                <w:webHidden/>
              </w:rPr>
              <w:fldChar w:fldCharType="separate"/>
            </w:r>
            <w:r>
              <w:rPr>
                <w:noProof/>
                <w:webHidden/>
              </w:rPr>
              <w:t>4</w:t>
            </w:r>
            <w:r>
              <w:rPr>
                <w:noProof/>
                <w:webHidden/>
              </w:rPr>
              <w:fldChar w:fldCharType="end"/>
            </w:r>
          </w:hyperlink>
        </w:p>
        <w:p w14:paraId="5444849D" w14:textId="6DE6E28A" w:rsidR="00534CEA" w:rsidRDefault="00534CEA">
          <w:pPr>
            <w:pStyle w:val="TM2"/>
            <w:tabs>
              <w:tab w:val="right" w:leader="dot" w:pos="9056"/>
            </w:tabs>
            <w:rPr>
              <w:noProof/>
              <w:lang w:eastAsia="fr-CH"/>
            </w:rPr>
          </w:pPr>
          <w:hyperlink w:anchor="_Toc70929048" w:history="1">
            <w:r w:rsidRPr="00401E10">
              <w:rPr>
                <w:rStyle w:val="Lienhypertexte"/>
                <w:noProof/>
              </w:rPr>
              <w:t>La classe container</w:t>
            </w:r>
            <w:r>
              <w:rPr>
                <w:noProof/>
                <w:webHidden/>
              </w:rPr>
              <w:tab/>
            </w:r>
            <w:r>
              <w:rPr>
                <w:noProof/>
                <w:webHidden/>
              </w:rPr>
              <w:fldChar w:fldCharType="begin"/>
            </w:r>
            <w:r>
              <w:rPr>
                <w:noProof/>
                <w:webHidden/>
              </w:rPr>
              <w:instrText xml:space="preserve"> PAGEREF _Toc70929048 \h </w:instrText>
            </w:r>
            <w:r>
              <w:rPr>
                <w:noProof/>
                <w:webHidden/>
              </w:rPr>
            </w:r>
            <w:r>
              <w:rPr>
                <w:noProof/>
                <w:webHidden/>
              </w:rPr>
              <w:fldChar w:fldCharType="separate"/>
            </w:r>
            <w:r>
              <w:rPr>
                <w:noProof/>
                <w:webHidden/>
              </w:rPr>
              <w:t>4</w:t>
            </w:r>
            <w:r>
              <w:rPr>
                <w:noProof/>
                <w:webHidden/>
              </w:rPr>
              <w:fldChar w:fldCharType="end"/>
            </w:r>
          </w:hyperlink>
        </w:p>
        <w:p w14:paraId="63A05D57" w14:textId="6EA1617B" w:rsidR="00534CEA" w:rsidRDefault="00534CEA">
          <w:pPr>
            <w:pStyle w:val="TM2"/>
            <w:tabs>
              <w:tab w:val="right" w:leader="dot" w:pos="9056"/>
            </w:tabs>
            <w:rPr>
              <w:noProof/>
              <w:lang w:eastAsia="fr-CH"/>
            </w:rPr>
          </w:pPr>
          <w:hyperlink w:anchor="_Toc70929049" w:history="1">
            <w:r w:rsidRPr="00401E10">
              <w:rPr>
                <w:rStyle w:val="Lienhypertexte"/>
                <w:noProof/>
              </w:rPr>
              <w:t>La dépendance mutuelle Person-Container</w:t>
            </w:r>
            <w:r>
              <w:rPr>
                <w:noProof/>
                <w:webHidden/>
              </w:rPr>
              <w:tab/>
            </w:r>
            <w:r>
              <w:rPr>
                <w:noProof/>
                <w:webHidden/>
              </w:rPr>
              <w:fldChar w:fldCharType="begin"/>
            </w:r>
            <w:r>
              <w:rPr>
                <w:noProof/>
                <w:webHidden/>
              </w:rPr>
              <w:instrText xml:space="preserve"> PAGEREF _Toc70929049 \h </w:instrText>
            </w:r>
            <w:r>
              <w:rPr>
                <w:noProof/>
                <w:webHidden/>
              </w:rPr>
            </w:r>
            <w:r>
              <w:rPr>
                <w:noProof/>
                <w:webHidden/>
              </w:rPr>
              <w:fldChar w:fldCharType="separate"/>
            </w:r>
            <w:r>
              <w:rPr>
                <w:noProof/>
                <w:webHidden/>
              </w:rPr>
              <w:t>4</w:t>
            </w:r>
            <w:r>
              <w:rPr>
                <w:noProof/>
                <w:webHidden/>
              </w:rPr>
              <w:fldChar w:fldCharType="end"/>
            </w:r>
          </w:hyperlink>
        </w:p>
        <w:p w14:paraId="1A29B870" w14:textId="1CD53C26" w:rsidR="00534CEA" w:rsidRDefault="00534CEA">
          <w:pPr>
            <w:pStyle w:val="TM2"/>
            <w:tabs>
              <w:tab w:val="right" w:leader="dot" w:pos="9056"/>
            </w:tabs>
            <w:rPr>
              <w:noProof/>
              <w:lang w:eastAsia="fr-CH"/>
            </w:rPr>
          </w:pPr>
          <w:hyperlink w:anchor="_Toc70929050" w:history="1">
            <w:r w:rsidRPr="00401E10">
              <w:rPr>
                <w:rStyle w:val="Lienhypertexte"/>
                <w:noProof/>
              </w:rPr>
              <w:t>Diagramme de classes</w:t>
            </w:r>
            <w:r>
              <w:rPr>
                <w:noProof/>
                <w:webHidden/>
              </w:rPr>
              <w:tab/>
            </w:r>
            <w:r>
              <w:rPr>
                <w:noProof/>
                <w:webHidden/>
              </w:rPr>
              <w:fldChar w:fldCharType="begin"/>
            </w:r>
            <w:r>
              <w:rPr>
                <w:noProof/>
                <w:webHidden/>
              </w:rPr>
              <w:instrText xml:space="preserve"> PAGEREF _Toc70929050 \h </w:instrText>
            </w:r>
            <w:r>
              <w:rPr>
                <w:noProof/>
                <w:webHidden/>
              </w:rPr>
            </w:r>
            <w:r>
              <w:rPr>
                <w:noProof/>
                <w:webHidden/>
              </w:rPr>
              <w:fldChar w:fldCharType="separate"/>
            </w:r>
            <w:r>
              <w:rPr>
                <w:noProof/>
                <w:webHidden/>
              </w:rPr>
              <w:t>4</w:t>
            </w:r>
            <w:r>
              <w:rPr>
                <w:noProof/>
                <w:webHidden/>
              </w:rPr>
              <w:fldChar w:fldCharType="end"/>
            </w:r>
          </w:hyperlink>
        </w:p>
        <w:p w14:paraId="4D954E65" w14:textId="4784D30E" w:rsidR="00534CEA" w:rsidRDefault="00534CEA">
          <w:pPr>
            <w:pStyle w:val="TM1"/>
            <w:tabs>
              <w:tab w:val="right" w:leader="dot" w:pos="9056"/>
            </w:tabs>
            <w:rPr>
              <w:noProof/>
              <w:lang w:eastAsia="fr-CH"/>
            </w:rPr>
          </w:pPr>
          <w:hyperlink w:anchor="_Toc70929051" w:history="1">
            <w:r w:rsidRPr="00401E10">
              <w:rPr>
                <w:rStyle w:val="Lienhypertexte"/>
                <w:noProof/>
              </w:rPr>
              <w:t>Tests</w:t>
            </w:r>
            <w:r>
              <w:rPr>
                <w:noProof/>
                <w:webHidden/>
              </w:rPr>
              <w:tab/>
            </w:r>
            <w:r>
              <w:rPr>
                <w:noProof/>
                <w:webHidden/>
              </w:rPr>
              <w:fldChar w:fldCharType="begin"/>
            </w:r>
            <w:r>
              <w:rPr>
                <w:noProof/>
                <w:webHidden/>
              </w:rPr>
              <w:instrText xml:space="preserve"> PAGEREF _Toc70929051 \h </w:instrText>
            </w:r>
            <w:r>
              <w:rPr>
                <w:noProof/>
                <w:webHidden/>
              </w:rPr>
            </w:r>
            <w:r>
              <w:rPr>
                <w:noProof/>
                <w:webHidden/>
              </w:rPr>
              <w:fldChar w:fldCharType="separate"/>
            </w:r>
            <w:r>
              <w:rPr>
                <w:noProof/>
                <w:webHidden/>
              </w:rPr>
              <w:t>5</w:t>
            </w:r>
            <w:r>
              <w:rPr>
                <w:noProof/>
                <w:webHidden/>
              </w:rPr>
              <w:fldChar w:fldCharType="end"/>
            </w:r>
          </w:hyperlink>
        </w:p>
        <w:p w14:paraId="73ED4AE3" w14:textId="5BA1284E" w:rsidR="00534CEA" w:rsidRDefault="00534CEA">
          <w:pPr>
            <w:pStyle w:val="TM1"/>
            <w:tabs>
              <w:tab w:val="right" w:leader="dot" w:pos="9056"/>
            </w:tabs>
            <w:rPr>
              <w:noProof/>
              <w:lang w:eastAsia="fr-CH"/>
            </w:rPr>
          </w:pPr>
          <w:hyperlink w:anchor="_Toc70929052" w:history="1">
            <w:r w:rsidRPr="00401E10">
              <w:rPr>
                <w:rStyle w:val="Lienhypertexte"/>
                <w:noProof/>
              </w:rPr>
              <w:t>Annexes</w:t>
            </w:r>
            <w:r>
              <w:rPr>
                <w:noProof/>
                <w:webHidden/>
              </w:rPr>
              <w:tab/>
            </w:r>
            <w:r>
              <w:rPr>
                <w:noProof/>
                <w:webHidden/>
              </w:rPr>
              <w:fldChar w:fldCharType="begin"/>
            </w:r>
            <w:r>
              <w:rPr>
                <w:noProof/>
                <w:webHidden/>
              </w:rPr>
              <w:instrText xml:space="preserve"> PAGEREF _Toc70929052 \h </w:instrText>
            </w:r>
            <w:r>
              <w:rPr>
                <w:noProof/>
                <w:webHidden/>
              </w:rPr>
            </w:r>
            <w:r>
              <w:rPr>
                <w:noProof/>
                <w:webHidden/>
              </w:rPr>
              <w:fldChar w:fldCharType="separate"/>
            </w:r>
            <w:r>
              <w:rPr>
                <w:noProof/>
                <w:webHidden/>
              </w:rPr>
              <w:t>6</w:t>
            </w:r>
            <w:r>
              <w:rPr>
                <w:noProof/>
                <w:webHidden/>
              </w:rPr>
              <w:fldChar w:fldCharType="end"/>
            </w:r>
          </w:hyperlink>
        </w:p>
        <w:p w14:paraId="715ECA44" w14:textId="23CC24C3" w:rsidR="00534CEA" w:rsidRDefault="00534CEA">
          <w:pPr>
            <w:pStyle w:val="TM2"/>
            <w:tabs>
              <w:tab w:val="right" w:leader="dot" w:pos="9056"/>
            </w:tabs>
            <w:rPr>
              <w:noProof/>
              <w:lang w:eastAsia="fr-CH"/>
            </w:rPr>
          </w:pPr>
          <w:hyperlink w:anchor="_Toc70929053" w:history="1">
            <w:r w:rsidRPr="00401E10">
              <w:rPr>
                <w:rStyle w:val="Lienhypertexte"/>
                <w:noProof/>
              </w:rPr>
              <w:t>Diagramme de classes UML</w:t>
            </w:r>
            <w:r>
              <w:rPr>
                <w:noProof/>
                <w:webHidden/>
              </w:rPr>
              <w:tab/>
            </w:r>
            <w:r>
              <w:rPr>
                <w:noProof/>
                <w:webHidden/>
              </w:rPr>
              <w:fldChar w:fldCharType="begin"/>
            </w:r>
            <w:r>
              <w:rPr>
                <w:noProof/>
                <w:webHidden/>
              </w:rPr>
              <w:instrText xml:space="preserve"> PAGEREF _Toc70929053 \h </w:instrText>
            </w:r>
            <w:r>
              <w:rPr>
                <w:noProof/>
                <w:webHidden/>
              </w:rPr>
            </w:r>
            <w:r>
              <w:rPr>
                <w:noProof/>
                <w:webHidden/>
              </w:rPr>
              <w:fldChar w:fldCharType="separate"/>
            </w:r>
            <w:r>
              <w:rPr>
                <w:noProof/>
                <w:webHidden/>
              </w:rPr>
              <w:t>6</w:t>
            </w:r>
            <w:r>
              <w:rPr>
                <w:noProof/>
                <w:webHidden/>
              </w:rPr>
              <w:fldChar w:fldCharType="end"/>
            </w:r>
          </w:hyperlink>
        </w:p>
        <w:p w14:paraId="15C06FC4" w14:textId="5C8290CE" w:rsidR="005F1AE9" w:rsidRDefault="00AE5954">
          <w:r>
            <w:rPr>
              <w:b/>
              <w:bCs/>
              <w:noProof/>
              <w:lang w:val="fr-FR"/>
            </w:rPr>
            <w:fldChar w:fldCharType="end"/>
          </w:r>
        </w:p>
      </w:sdtContent>
    </w:sdt>
    <w:p w14:paraId="330AFB59" w14:textId="77777777" w:rsidR="003B55DD" w:rsidRDefault="003B55DD" w:rsidP="00127F62">
      <w:pPr>
        <w:pStyle w:val="Titre1"/>
        <w:rPr>
          <w:rFonts w:asciiTheme="minorHAnsi" w:eastAsiaTheme="minorEastAsia" w:hAnsiTheme="minorHAnsi" w:cstheme="minorBidi"/>
          <w:noProof/>
          <w:color w:val="auto"/>
          <w:sz w:val="22"/>
          <w:szCs w:val="22"/>
          <w:lang w:val="fr-FR"/>
        </w:rPr>
      </w:pPr>
    </w:p>
    <w:p w14:paraId="00FBF9E5" w14:textId="6A237B8A" w:rsidR="002E6976" w:rsidRPr="002E6976" w:rsidRDefault="002E6976" w:rsidP="002E6976">
      <w:pPr>
        <w:pStyle w:val="Titre1"/>
        <w:sectPr w:rsidR="002E6976" w:rsidRPr="002E6976" w:rsidSect="00EF2407">
          <w:headerReference w:type="default" r:id="rId8"/>
          <w:footerReference w:type="default" r:id="rId9"/>
          <w:pgSz w:w="11900" w:h="16840"/>
          <w:pgMar w:top="1417" w:right="1417" w:bottom="1417" w:left="1417" w:header="567" w:footer="567" w:gutter="0"/>
          <w:cols w:space="708"/>
          <w:docGrid w:linePitch="360"/>
        </w:sectPr>
      </w:pPr>
    </w:p>
    <w:p w14:paraId="649D0599" w14:textId="7EC8E5C9" w:rsidR="00310D75" w:rsidRDefault="00DF12FA" w:rsidP="00310D75">
      <w:pPr>
        <w:pStyle w:val="Titre1"/>
        <w:spacing w:before="0"/>
      </w:pPr>
      <w:bookmarkStart w:id="0" w:name="_Toc70929041"/>
      <w:r>
        <w:lastRenderedPageBreak/>
        <w:t>Introduction</w:t>
      </w:r>
      <w:bookmarkEnd w:id="0"/>
    </w:p>
    <w:p w14:paraId="7C244F78" w14:textId="7A38F725" w:rsidR="009C2C13" w:rsidRDefault="009C2C13" w:rsidP="009C2C13">
      <w:r>
        <w:t>Le programme à concevoir est un petit jeu de transport de personnes d’un côté gauche d’une rivière à un côté droit à l’aide d’un bateau 2 places. Les personnes à déplaces sont une famille : père, mère, deux filles et deux fils ainsi qu’un policier et un voleur. Ces personnes sont soumises à différentes contraintes et ne peuvent rester seules entre elles.</w:t>
      </w:r>
    </w:p>
    <w:p w14:paraId="766E4A3D" w14:textId="2FD4F7A9" w:rsidR="009C2C13" w:rsidRPr="009C2C13" w:rsidRDefault="009C2C13" w:rsidP="009C2C13">
      <w:r>
        <w:t>La structure du code choisie pour ce laboratoire</w:t>
      </w:r>
      <w:r w:rsidR="00A92D34">
        <w:t xml:space="preserve"> s’inspire du diagramme UML donné dans la donnée et</w:t>
      </w:r>
      <w:r>
        <w:t xml:space="preserve"> permet la gestion organisée de ces différentes contraintes afin de faciliter leur modifications et l’ajout de nouvelles personnes dans le jeu.</w:t>
      </w:r>
    </w:p>
    <w:p w14:paraId="0D9CB566" w14:textId="0203E090" w:rsidR="00DF12FA" w:rsidRDefault="00DF12FA" w:rsidP="00C226BD">
      <w:pPr>
        <w:pStyle w:val="Titre1"/>
        <w:spacing w:before="0"/>
      </w:pPr>
      <w:bookmarkStart w:id="1" w:name="_Toc70929042"/>
      <w:r>
        <w:t>Structure du code</w:t>
      </w:r>
      <w:bookmarkEnd w:id="1"/>
    </w:p>
    <w:p w14:paraId="69CAB5DF" w14:textId="6FF76392" w:rsidR="00AB2696" w:rsidRDefault="00AB2696" w:rsidP="005C304D">
      <w:pPr>
        <w:pStyle w:val="Titre2"/>
      </w:pPr>
      <w:bookmarkStart w:id="2" w:name="_Toc70929043"/>
      <w:r>
        <w:t>La classe Controller</w:t>
      </w:r>
      <w:bookmarkEnd w:id="2"/>
    </w:p>
    <w:p w14:paraId="00B3BDF3" w14:textId="0AD9C078" w:rsidR="005901F3" w:rsidRDefault="005901F3" w:rsidP="005901F3">
      <w:r>
        <w:t xml:space="preserve">La classe gérant toutes les mécaniques du jeu est </w:t>
      </w:r>
      <w:r w:rsidRPr="005901F3">
        <w:rPr>
          <w:rStyle w:val="CitationCar"/>
        </w:rPr>
        <w:t>Controller</w:t>
      </w:r>
      <w:r>
        <w:t xml:space="preserve">. Elle offre des fonctions permettant d’afficher l’état du jeu actuel et le menu d’aide aux différentes commandes ainsi qu’une fonction </w:t>
      </w:r>
      <w:r w:rsidRPr="005901F3">
        <w:rPr>
          <w:rStyle w:val="CitationCar"/>
        </w:rPr>
        <w:t>nextTurn()</w:t>
      </w:r>
      <w:r>
        <w:t xml:space="preserve"> s’occupant de jouer le prochain tour.</w:t>
      </w:r>
    </w:p>
    <w:p w14:paraId="5EB97942" w14:textId="586F888E" w:rsidR="00831BF4" w:rsidRDefault="00831BF4" w:rsidP="005901F3">
      <w:r>
        <w:t>Au tout début, le constructeur instancie dynamiquement toutes</w:t>
      </w:r>
      <w:r w:rsidR="00B261FE">
        <w:t xml:space="preserve"> </w:t>
      </w:r>
      <w:r>
        <w:t>les personnes du jeu et les place dans une liste (cette liste est utile pour réinitialiser l’état du jeu ou convertir du texte en une personne). Toutes ces personnes sont ensuite placées dans le container « rive gauche ».</w:t>
      </w:r>
    </w:p>
    <w:p w14:paraId="769B26B3" w14:textId="07F18758" w:rsidR="005901F3" w:rsidRDefault="005901F3" w:rsidP="005901F3">
      <w:r w:rsidRPr="005901F3">
        <w:rPr>
          <w:rStyle w:val="CitationCar"/>
        </w:rPr>
        <w:t>nextTurn()</w:t>
      </w:r>
      <w:r>
        <w:t xml:space="preserve"> s’occupe </w:t>
      </w:r>
      <w:r w:rsidR="00831BF4">
        <w:t xml:space="preserve">ensuite </w:t>
      </w:r>
      <w:r>
        <w:t>d’effectuer les actions suivantes :</w:t>
      </w:r>
    </w:p>
    <w:p w14:paraId="64D69181" w14:textId="364D6F19" w:rsidR="005901F3" w:rsidRDefault="005901F3" w:rsidP="005901F3">
      <w:pPr>
        <w:pStyle w:val="Paragraphedeliste"/>
        <w:numPr>
          <w:ilvl w:val="0"/>
          <w:numId w:val="16"/>
        </w:numPr>
      </w:pPr>
      <w:r>
        <w:t>Récupérer l’entrée utilisateur</w:t>
      </w:r>
    </w:p>
    <w:p w14:paraId="53ABDF55" w14:textId="0E9E5039" w:rsidR="005901F3" w:rsidRDefault="005901F3" w:rsidP="005901F3">
      <w:pPr>
        <w:pStyle w:val="Paragraphedeliste"/>
        <w:numPr>
          <w:ilvl w:val="0"/>
          <w:numId w:val="16"/>
        </w:numPr>
      </w:pPr>
      <w:r>
        <w:t>Transformer l’entrée reçue en objets du jeu</w:t>
      </w:r>
    </w:p>
    <w:p w14:paraId="6A784231" w14:textId="0B1C9138" w:rsidR="005901F3" w:rsidRDefault="005901F3" w:rsidP="005901F3">
      <w:pPr>
        <w:pStyle w:val="Paragraphedeliste"/>
        <w:numPr>
          <w:ilvl w:val="0"/>
          <w:numId w:val="16"/>
        </w:numPr>
      </w:pPr>
      <w:r>
        <w:t>Effectuer les actions</w:t>
      </w:r>
    </w:p>
    <w:p w14:paraId="6A6FEABE" w14:textId="46CB7751" w:rsidR="005901F3" w:rsidRDefault="005901F3" w:rsidP="005901F3">
      <w:pPr>
        <w:pStyle w:val="Paragraphedeliste"/>
        <w:numPr>
          <w:ilvl w:val="0"/>
          <w:numId w:val="16"/>
        </w:numPr>
      </w:pPr>
      <w:r>
        <w:t>Afficher les éventuels messages de succès ou d’erreur</w:t>
      </w:r>
    </w:p>
    <w:p w14:paraId="06AD3306" w14:textId="57C6CDA1" w:rsidR="005901F3" w:rsidRDefault="005901F3" w:rsidP="005901F3">
      <w:pPr>
        <w:pStyle w:val="Titre3"/>
      </w:pPr>
      <w:bookmarkStart w:id="3" w:name="_Toc70929044"/>
      <w:r>
        <w:t>Transformation de l’entrée en objets du jeu</w:t>
      </w:r>
      <w:bookmarkEnd w:id="3"/>
    </w:p>
    <w:p w14:paraId="00CB7FB2" w14:textId="2075B0DA" w:rsidR="005901F3" w:rsidRDefault="005901F3" w:rsidP="005901F3">
      <w:r>
        <w:t xml:space="preserve">L’entrée utilisateur est une valeur textuelle et lorsque l’utilisateur entre les commandes </w:t>
      </w:r>
      <w:r w:rsidRPr="005901F3">
        <w:rPr>
          <w:rStyle w:val="CitationCar"/>
        </w:rPr>
        <w:t>e &lt;nom&gt;</w:t>
      </w:r>
      <w:r>
        <w:t xml:space="preserve"> et </w:t>
      </w:r>
      <w:r w:rsidRPr="005901F3">
        <w:rPr>
          <w:rStyle w:val="CitationCar"/>
        </w:rPr>
        <w:t>d &lt;nom&gt;</w:t>
      </w:r>
      <w:r>
        <w:t xml:space="preserve">, il faut convertir la partie </w:t>
      </w:r>
      <w:r w:rsidRPr="005901F3">
        <w:rPr>
          <w:rStyle w:val="CitationCar"/>
        </w:rPr>
        <w:t>&lt;nom&gt;</w:t>
      </w:r>
      <w:r>
        <w:t xml:space="preserve"> en objet </w:t>
      </w:r>
      <w:r w:rsidR="00B261FE" w:rsidRPr="00B261FE">
        <w:rPr>
          <w:rStyle w:val="CitationCar"/>
        </w:rPr>
        <w:t>Person</w:t>
      </w:r>
      <w:r w:rsidR="00831BF4">
        <w:t xml:space="preserve">. La fonction </w:t>
      </w:r>
      <w:r w:rsidR="00831BF4" w:rsidRPr="00B261FE">
        <w:rPr>
          <w:rStyle w:val="CitationCar"/>
        </w:rPr>
        <w:t>findPersonByName()</w:t>
      </w:r>
      <w:r w:rsidR="00831BF4">
        <w:t xml:space="preserve"> utilise un </w:t>
      </w:r>
      <w:r w:rsidR="00831BF4" w:rsidRPr="00B261FE">
        <w:rPr>
          <w:rStyle w:val="CitationCar"/>
        </w:rPr>
        <w:t>std ::find_if</w:t>
      </w:r>
      <w:r w:rsidR="00831BF4">
        <w:t xml:space="preserve"> qui va itérer sur toutes les personnes du jeu et comparer leur nom a la valeur entrée en paramètre.</w:t>
      </w:r>
    </w:p>
    <w:p w14:paraId="4668AC03" w14:textId="11C4B0EA" w:rsidR="00B261FE" w:rsidRPr="005901F3" w:rsidRDefault="00B261FE" w:rsidP="005901F3">
      <w:r>
        <w:t xml:space="preserve">Une fois l’objet </w:t>
      </w:r>
      <w:r w:rsidRPr="00B261FE">
        <w:rPr>
          <w:rStyle w:val="CitationCar"/>
        </w:rPr>
        <w:t>Person</w:t>
      </w:r>
      <w:r>
        <w:t xml:space="preserve"> récupéré, la fonction </w:t>
      </w:r>
      <w:r w:rsidRPr="00B261FE">
        <w:rPr>
          <w:rStyle w:val="CitationCar"/>
        </w:rPr>
        <w:t>findPersonContainer()</w:t>
      </w:r>
      <w:r>
        <w:t xml:space="preserve"> permet de récupérer le container dans lequel se trouve la personne, le tout afin d’embarquer ou débarquer la personne selon la commande entrée.</w:t>
      </w:r>
    </w:p>
    <w:p w14:paraId="16C452E1" w14:textId="5E0E6659" w:rsidR="00AB2696" w:rsidRDefault="00AB2696" w:rsidP="005C304D">
      <w:pPr>
        <w:pStyle w:val="Titre2"/>
      </w:pPr>
      <w:bookmarkStart w:id="4" w:name="_Toc70929045"/>
      <w:r>
        <w:t>La validation des états de jeu</w:t>
      </w:r>
      <w:bookmarkEnd w:id="4"/>
    </w:p>
    <w:p w14:paraId="69794549" w14:textId="73EFB949" w:rsidR="00B261FE" w:rsidRDefault="00B261FE" w:rsidP="00B261FE">
      <w:r>
        <w:t>A chaque tour, il faut vérifier que l’action de l’utilisateur respecte toutes les contraintes du jeu.</w:t>
      </w:r>
    </w:p>
    <w:p w14:paraId="4EA41191" w14:textId="02E15A9D" w:rsidR="00B261FE" w:rsidRDefault="00B261FE" w:rsidP="00B261FE">
      <w:r>
        <w:t xml:space="preserve">C’est la qu’intervient la fonction </w:t>
      </w:r>
      <w:r w:rsidRPr="00B261FE">
        <w:rPr>
          <w:rStyle w:val="CitationCar"/>
        </w:rPr>
        <w:t>validateState()</w:t>
      </w:r>
      <w:r>
        <w:t xml:space="preserve"> de la classe Container. Cette fonction retourne un booléen indiquant si toutes les personnes contenues dans ce container au moment de l’appel respectent toutes les contraintes du jeu ou pas.</w:t>
      </w:r>
    </w:p>
    <w:p w14:paraId="1A5DDA9C" w14:textId="37080C77" w:rsidR="00B261FE" w:rsidRDefault="00B261FE" w:rsidP="00B261FE">
      <w:r>
        <w:lastRenderedPageBreak/>
        <w:t xml:space="preserve">Pour vérifier si les contraintes sont respectées, chaque personne possède une fonction </w:t>
      </w:r>
      <w:r w:rsidRPr="00B261FE">
        <w:rPr>
          <w:rStyle w:val="CitationCar"/>
        </w:rPr>
        <w:t>canStayWith()</w:t>
      </w:r>
      <w:r>
        <w:t xml:space="preserve"> qui elle aussi retourne un booléen indiquant si la personne en question peut rester avec celles du container passé en paramètre.</w:t>
      </w:r>
    </w:p>
    <w:p w14:paraId="4AD2F5B7" w14:textId="5A4F0511" w:rsidR="00B261FE" w:rsidRDefault="00B261FE" w:rsidP="00B261FE">
      <w:r w:rsidRPr="00B261FE">
        <w:rPr>
          <w:rStyle w:val="CitationCar"/>
        </w:rPr>
        <w:t>validateState()</w:t>
      </w:r>
      <w:r>
        <w:t xml:space="preserve"> va donc itérer sur toutes les personnes du container et pour chacune de ces personnes, elle va appeler la fonction </w:t>
      </w:r>
      <w:r w:rsidRPr="00B261FE">
        <w:rPr>
          <w:rStyle w:val="CitationCar"/>
        </w:rPr>
        <w:t>canStayWith()</w:t>
      </w:r>
      <w:r>
        <w:t xml:space="preserve"> avec le reste des personnes du container.</w:t>
      </w:r>
    </w:p>
    <w:p w14:paraId="034D3C6A" w14:textId="53E5EED4" w:rsidR="00B261FE" w:rsidRPr="00B261FE" w:rsidRDefault="00B261FE" w:rsidP="00B261FE">
      <w:r w:rsidRPr="00B261FE">
        <w:rPr>
          <w:rStyle w:val="CitationCar"/>
        </w:rPr>
        <w:t>validateState()</w:t>
      </w:r>
      <w:r>
        <w:t xml:space="preserve"> et </w:t>
      </w:r>
      <w:r w:rsidRPr="00B261FE">
        <w:rPr>
          <w:rStyle w:val="CitationCar"/>
        </w:rPr>
        <w:t>canStayWith()</w:t>
      </w:r>
      <w:r>
        <w:t xml:space="preserve"> sont deux fonctions présentes dans deux classes qui ont besoin l’une de l’autre. Il y a donc une dépendance mutuelle.</w:t>
      </w:r>
    </w:p>
    <w:p w14:paraId="63DDDEB2" w14:textId="248239CA" w:rsidR="00AB2696" w:rsidRDefault="005C304D" w:rsidP="005C304D">
      <w:pPr>
        <w:pStyle w:val="Titre2"/>
      </w:pPr>
      <w:bookmarkStart w:id="5" w:name="_Toc70929046"/>
      <w:r>
        <w:t>La classe Person et ses enfants</w:t>
      </w:r>
      <w:bookmarkEnd w:id="5"/>
    </w:p>
    <w:p w14:paraId="32EFC157" w14:textId="716F8932" w:rsidR="00B261FE" w:rsidRDefault="00B261FE" w:rsidP="00B261FE">
      <w:r>
        <w:t xml:space="preserve">La classe </w:t>
      </w:r>
      <w:r w:rsidRPr="00F0670D">
        <w:rPr>
          <w:rStyle w:val="CitationCar"/>
        </w:rPr>
        <w:t>Person</w:t>
      </w:r>
      <w:r>
        <w:t xml:space="preserve"> possède plusieurs enfants qui représentent les objets pouvant se déplacer au travers des différents containers. Ces personnes ont un nom et </w:t>
      </w:r>
      <w:r w:rsidR="00F0670D">
        <w:t>u</w:t>
      </w:r>
      <w:r>
        <w:t xml:space="preserve">n booléen indiquant si elles sont aptes </w:t>
      </w:r>
      <w:r w:rsidR="00525AD1">
        <w:t>à</w:t>
      </w:r>
      <w:r>
        <w:t xml:space="preserve"> conduire le bateau ou pas</w:t>
      </w:r>
      <w:r w:rsidR="00525AD1">
        <w:t>.</w:t>
      </w:r>
    </w:p>
    <w:p w14:paraId="7D500093" w14:textId="3D14E6C8" w:rsidR="00525AD1" w:rsidRPr="00B261FE" w:rsidRDefault="00525AD1" w:rsidP="00B261FE">
      <w:r>
        <w:t xml:space="preserve">La fonction </w:t>
      </w:r>
      <w:r w:rsidRPr="00525AD1">
        <w:rPr>
          <w:rStyle w:val="CitationCar"/>
        </w:rPr>
        <w:t>canStayWith()</w:t>
      </w:r>
      <w:r>
        <w:t xml:space="preserve"> est virtuelle pure et permet d’exprimer les contraintes du jeu grâce à l’héritage.</w:t>
      </w:r>
    </w:p>
    <w:p w14:paraId="7EE310B0" w14:textId="6DE84263" w:rsidR="005C304D" w:rsidRDefault="005C304D" w:rsidP="005C304D">
      <w:pPr>
        <w:pStyle w:val="Titre3"/>
      </w:pPr>
      <w:bookmarkStart w:id="6" w:name="_Toc70929047"/>
      <w:r>
        <w:t>Le rôle de l’héritage</w:t>
      </w:r>
      <w:bookmarkEnd w:id="6"/>
    </w:p>
    <w:p w14:paraId="0247CA7A" w14:textId="5EEF2ADD" w:rsidR="00C65891" w:rsidRDefault="00C65891" w:rsidP="00C65891">
      <w:r>
        <w:t xml:space="preserve">Chaque type de personne est représenté comme enfant de la classe </w:t>
      </w:r>
      <w:r w:rsidRPr="00C65891">
        <w:rPr>
          <w:rStyle w:val="CitationCar"/>
        </w:rPr>
        <w:t>Person</w:t>
      </w:r>
      <w:r>
        <w:t xml:space="preserve"> et se doit d’implémenter la fonction </w:t>
      </w:r>
      <w:r w:rsidRPr="00C65891">
        <w:rPr>
          <w:rStyle w:val="CitationCar"/>
        </w:rPr>
        <w:t>canStayWith()</w:t>
      </w:r>
      <w:r>
        <w:t xml:space="preserve"> qui parcours un container et indique si la personne peut cohabiter dans le container avec les autres.</w:t>
      </w:r>
    </w:p>
    <w:p w14:paraId="184C491D" w14:textId="6EF247DA" w:rsidR="00F0670D" w:rsidRPr="00C65891" w:rsidRDefault="00F0670D" w:rsidP="00C65891">
      <w:r w:rsidRPr="00F0670D">
        <w:rPr>
          <w:b/>
          <w:bCs/>
        </w:rPr>
        <w:t>Attention</w:t>
      </w:r>
      <w:r>
        <w:t> : la vérification faite dans la classe correspond aux contraintes touchant uniquement la personne concernée. C’est</w:t>
      </w:r>
      <w:r w:rsidR="00533EF0">
        <w:t xml:space="preserve"> </w:t>
      </w:r>
      <w:r>
        <w:t>à</w:t>
      </w:r>
      <w:r w:rsidR="00533EF0">
        <w:t xml:space="preserve"> </w:t>
      </w:r>
      <w:r>
        <w:t>dire que la contrainte du voleur sans le policier se fait dans la classe du voleur et non du policier ou encore la vérification que le fils est avec sa mère sans son père se fait dans la classe du fils.</w:t>
      </w:r>
    </w:p>
    <w:p w14:paraId="59FABA9E" w14:textId="67A1791B" w:rsidR="005C304D" w:rsidRDefault="005C304D" w:rsidP="005C304D">
      <w:pPr>
        <w:pStyle w:val="Titre2"/>
      </w:pPr>
      <w:bookmarkStart w:id="7" w:name="_Toc70929048"/>
      <w:r>
        <w:t>La classe container</w:t>
      </w:r>
      <w:bookmarkEnd w:id="7"/>
    </w:p>
    <w:p w14:paraId="38AFED9B" w14:textId="3BB033C3" w:rsidR="004957CC" w:rsidRPr="004957CC" w:rsidRDefault="004957CC" w:rsidP="004957CC">
      <w:r>
        <w:t xml:space="preserve">Comme expliqué plus haut, la classe </w:t>
      </w:r>
      <w:r w:rsidRPr="004957CC">
        <w:rPr>
          <w:rStyle w:val="CitationCar"/>
        </w:rPr>
        <w:t>Container</w:t>
      </w:r>
      <w:r>
        <w:t xml:space="preserve"> représente une liste de Person et offre une fonction itérant sur toutes ses personnes pour vérifier que la cohabitation respecte toutes les contraintes du jeu.</w:t>
      </w:r>
    </w:p>
    <w:p w14:paraId="6919BDD2" w14:textId="440635E3" w:rsidR="00C65891" w:rsidRDefault="00C65891" w:rsidP="00C65891">
      <w:pPr>
        <w:pStyle w:val="Titre2"/>
      </w:pPr>
      <w:bookmarkStart w:id="8" w:name="_Toc70929049"/>
      <w:r>
        <w:t>La dépendance mutuelle Person-Container</w:t>
      </w:r>
      <w:bookmarkEnd w:id="8"/>
    </w:p>
    <w:p w14:paraId="3D4E0DD9" w14:textId="2E3ABF1E" w:rsidR="00C65891" w:rsidRDefault="00C65891" w:rsidP="00C65891">
      <w:r>
        <w:t xml:space="preserve">Ces deux classes ont besoin l’une de l’autre. En effet, un container contient des personnes et les parcours pour valider son état, tandis qu’une personne prend un container en paramètre de sa fonction </w:t>
      </w:r>
      <w:r w:rsidRPr="00C65891">
        <w:rPr>
          <w:rStyle w:val="CitationCar"/>
        </w:rPr>
        <w:t>canStayWith()</w:t>
      </w:r>
      <w:r>
        <w:t xml:space="preserve"> pour vérifier que les contraintes sont respectées.</w:t>
      </w:r>
    </w:p>
    <w:p w14:paraId="1EC2BA2B" w14:textId="7349BD3E" w:rsidR="00C65891" w:rsidRPr="00C65891" w:rsidRDefault="00C65891" w:rsidP="00C65891">
      <w:r>
        <w:t xml:space="preserve">Pour permette cette dépendance, les classes ont été déclarées avant les </w:t>
      </w:r>
      <w:r w:rsidRPr="00C65891">
        <w:rPr>
          <w:rStyle w:val="CitationCar"/>
        </w:rPr>
        <w:t>#include</w:t>
      </w:r>
      <w:r>
        <w:t xml:space="preserve"> dans le code.</w:t>
      </w:r>
    </w:p>
    <w:p w14:paraId="386256A7" w14:textId="7B213365" w:rsidR="004957CC" w:rsidRDefault="00DF12FA" w:rsidP="004957CC">
      <w:pPr>
        <w:pStyle w:val="Titre2"/>
      </w:pPr>
      <w:bookmarkStart w:id="9" w:name="_Toc70929050"/>
      <w:r>
        <w:t>Diagramme de classes</w:t>
      </w:r>
      <w:bookmarkEnd w:id="9"/>
    </w:p>
    <w:p w14:paraId="43BDA540" w14:textId="729777FA" w:rsidR="004957CC" w:rsidRPr="004957CC" w:rsidRDefault="004957CC" w:rsidP="004957CC">
      <w:r>
        <w:t xml:space="preserve">Le diagramme de classes UML est disponible en </w:t>
      </w:r>
      <w:hyperlink w:anchor="_Diagramme_de_classes" w:history="1">
        <w:r w:rsidRPr="00C755F8">
          <w:rPr>
            <w:rStyle w:val="Lienhypertexte"/>
          </w:rPr>
          <w:t>annexe</w:t>
        </w:r>
      </w:hyperlink>
      <w:r>
        <w:t>.</w:t>
      </w:r>
    </w:p>
    <w:p w14:paraId="34862A26" w14:textId="71BE9B8D" w:rsidR="002A076C" w:rsidRPr="002A076C" w:rsidRDefault="00DF12FA" w:rsidP="002A076C">
      <w:pPr>
        <w:pStyle w:val="Titre1"/>
        <w:spacing w:before="0"/>
      </w:pPr>
      <w:bookmarkStart w:id="10" w:name="_Toc70929051"/>
      <w:r w:rsidRPr="00223800">
        <w:lastRenderedPageBreak/>
        <w:t>Tests</w:t>
      </w:r>
      <w:bookmarkEnd w:id="10"/>
    </w:p>
    <w:tbl>
      <w:tblPr>
        <w:tblW w:w="0" w:type="auto"/>
        <w:tblBorders>
          <w:top w:val="single" w:sz="4" w:space="0" w:color="1A495D" w:themeColor="accent1" w:themeShade="80"/>
          <w:left w:val="single" w:sz="4" w:space="0" w:color="1A495D" w:themeColor="accent1" w:themeShade="80"/>
          <w:bottom w:val="single" w:sz="4" w:space="0" w:color="1A495D" w:themeColor="accent1" w:themeShade="80"/>
          <w:right w:val="single" w:sz="4" w:space="0" w:color="1A495D" w:themeColor="accent1" w:themeShade="80"/>
          <w:insideH w:val="single" w:sz="4" w:space="0" w:color="1A495D" w:themeColor="accent1" w:themeShade="80"/>
          <w:insideV w:val="single" w:sz="4" w:space="0" w:color="1A495D" w:themeColor="accent1" w:themeShade="80"/>
        </w:tblBorders>
        <w:tblCellMar>
          <w:top w:w="57" w:type="dxa"/>
          <w:bottom w:w="57" w:type="dxa"/>
        </w:tblCellMar>
        <w:tblLook w:val="04A0" w:firstRow="1" w:lastRow="0" w:firstColumn="1" w:lastColumn="0" w:noHBand="0" w:noVBand="1"/>
      </w:tblPr>
      <w:tblGrid>
        <w:gridCol w:w="3114"/>
        <w:gridCol w:w="1984"/>
        <w:gridCol w:w="2862"/>
        <w:gridCol w:w="1096"/>
      </w:tblGrid>
      <w:tr w:rsidR="00257210" w:rsidRPr="00CF40F3" w14:paraId="56D9159E" w14:textId="77777777" w:rsidTr="00257210">
        <w:tc>
          <w:tcPr>
            <w:tcW w:w="3114" w:type="dxa"/>
            <w:shd w:val="clear" w:color="auto" w:fill="D4EAF3" w:themeFill="accent1" w:themeFillTint="33"/>
            <w:vAlign w:val="center"/>
          </w:tcPr>
          <w:p w14:paraId="430CAF90" w14:textId="06EFAD42" w:rsidR="00257210" w:rsidRPr="00CF40F3" w:rsidRDefault="00257210" w:rsidP="00BD6273">
            <w:pPr>
              <w:spacing w:after="0"/>
              <w:jc w:val="left"/>
              <w:rPr>
                <w:rFonts w:ascii="Consolas" w:hAnsi="Consolas"/>
                <w:b/>
                <w:bCs/>
                <w:color w:val="1A495D" w:themeColor="accent1" w:themeShade="80"/>
                <w:sz w:val="20"/>
                <w:szCs w:val="20"/>
              </w:rPr>
            </w:pPr>
            <w:r>
              <w:rPr>
                <w:rFonts w:ascii="Consolas" w:hAnsi="Consolas"/>
                <w:b/>
                <w:bCs/>
                <w:color w:val="1A495D" w:themeColor="accent1" w:themeShade="80"/>
                <w:sz w:val="20"/>
                <w:szCs w:val="20"/>
              </w:rPr>
              <w:t>Description du test</w:t>
            </w:r>
          </w:p>
        </w:tc>
        <w:tc>
          <w:tcPr>
            <w:tcW w:w="1984" w:type="dxa"/>
            <w:shd w:val="clear" w:color="auto" w:fill="D4EAF3" w:themeFill="accent1" w:themeFillTint="33"/>
            <w:vAlign w:val="center"/>
          </w:tcPr>
          <w:p w14:paraId="58B7FCF4" w14:textId="06A68F88" w:rsidR="00257210" w:rsidRPr="00CF40F3" w:rsidRDefault="00257210" w:rsidP="00BD6273">
            <w:pPr>
              <w:spacing w:after="0"/>
              <w:jc w:val="left"/>
              <w:rPr>
                <w:rFonts w:ascii="Consolas" w:hAnsi="Consolas"/>
                <w:b/>
                <w:bCs/>
                <w:color w:val="1A495D" w:themeColor="accent1" w:themeShade="80"/>
                <w:sz w:val="20"/>
                <w:szCs w:val="20"/>
              </w:rPr>
            </w:pPr>
            <w:r>
              <w:rPr>
                <w:rFonts w:ascii="Consolas" w:hAnsi="Consolas"/>
                <w:b/>
                <w:bCs/>
                <w:color w:val="1A495D" w:themeColor="accent1" w:themeShade="80"/>
                <w:sz w:val="20"/>
                <w:szCs w:val="20"/>
              </w:rPr>
              <w:t>Suite d’inputs</w:t>
            </w:r>
          </w:p>
        </w:tc>
        <w:tc>
          <w:tcPr>
            <w:tcW w:w="2862" w:type="dxa"/>
            <w:shd w:val="clear" w:color="auto" w:fill="D4EAF3" w:themeFill="accent1" w:themeFillTint="33"/>
          </w:tcPr>
          <w:p w14:paraId="377B2E13" w14:textId="4B6532C7" w:rsidR="00257210" w:rsidRDefault="00257210" w:rsidP="00BD6273">
            <w:pPr>
              <w:spacing w:after="0"/>
              <w:jc w:val="center"/>
              <w:rPr>
                <w:rFonts w:ascii="Consolas" w:hAnsi="Consolas"/>
                <w:b/>
                <w:bCs/>
                <w:color w:val="1A495D" w:themeColor="accent1" w:themeShade="80"/>
                <w:sz w:val="20"/>
                <w:szCs w:val="20"/>
              </w:rPr>
            </w:pPr>
            <w:r>
              <w:rPr>
                <w:rFonts w:ascii="Consolas" w:hAnsi="Consolas"/>
                <w:b/>
                <w:bCs/>
                <w:color w:val="1A495D" w:themeColor="accent1" w:themeShade="80"/>
                <w:sz w:val="20"/>
                <w:szCs w:val="20"/>
              </w:rPr>
              <w:t>Résultat attendu</w:t>
            </w:r>
          </w:p>
        </w:tc>
        <w:tc>
          <w:tcPr>
            <w:tcW w:w="1096" w:type="dxa"/>
            <w:shd w:val="clear" w:color="auto" w:fill="D4EAF3" w:themeFill="accent1" w:themeFillTint="33"/>
            <w:vAlign w:val="center"/>
          </w:tcPr>
          <w:p w14:paraId="25700E16" w14:textId="551C3DC9" w:rsidR="00257210" w:rsidRPr="00CF40F3" w:rsidRDefault="00257210" w:rsidP="00BD6273">
            <w:pPr>
              <w:spacing w:after="0"/>
              <w:jc w:val="center"/>
              <w:rPr>
                <w:rFonts w:ascii="Consolas" w:hAnsi="Consolas"/>
                <w:b/>
                <w:bCs/>
                <w:color w:val="1A495D" w:themeColor="accent1" w:themeShade="80"/>
                <w:sz w:val="20"/>
                <w:szCs w:val="20"/>
              </w:rPr>
            </w:pPr>
            <w:r>
              <w:rPr>
                <w:rFonts w:ascii="Consolas" w:hAnsi="Consolas"/>
                <w:b/>
                <w:bCs/>
                <w:color w:val="1A495D" w:themeColor="accent1" w:themeShade="80"/>
                <w:sz w:val="20"/>
                <w:szCs w:val="20"/>
              </w:rPr>
              <w:t>Réussi ?</w:t>
            </w:r>
          </w:p>
        </w:tc>
      </w:tr>
      <w:tr w:rsidR="00257210" w:rsidRPr="00D7444C" w14:paraId="1773CC68" w14:textId="77777777" w:rsidTr="00257210">
        <w:tc>
          <w:tcPr>
            <w:tcW w:w="3114" w:type="dxa"/>
            <w:vMerge w:val="restart"/>
            <w:vAlign w:val="center"/>
          </w:tcPr>
          <w:p w14:paraId="611F2E01" w14:textId="667F2B63" w:rsidR="00257210" w:rsidRPr="00C65F08" w:rsidRDefault="00257210" w:rsidP="00BD6273">
            <w:pPr>
              <w:spacing w:after="0"/>
              <w:rPr>
                <w:rFonts w:ascii="Consolas" w:hAnsi="Consolas"/>
                <w:sz w:val="20"/>
                <w:szCs w:val="20"/>
              </w:rPr>
            </w:pPr>
            <w:r>
              <w:rPr>
                <w:rFonts w:ascii="Consolas" w:hAnsi="Consolas"/>
                <w:sz w:val="20"/>
                <w:szCs w:val="20"/>
              </w:rPr>
              <w:t>Que deux personnes au maximum sur le bateau</w:t>
            </w:r>
          </w:p>
        </w:tc>
        <w:tc>
          <w:tcPr>
            <w:tcW w:w="1984" w:type="dxa"/>
            <w:shd w:val="clear" w:color="auto" w:fill="F2F2F2" w:themeFill="background1" w:themeFillShade="F2"/>
            <w:vAlign w:val="center"/>
          </w:tcPr>
          <w:p w14:paraId="0434D3E1" w14:textId="68E20231" w:rsidR="00257210" w:rsidRPr="00257210" w:rsidRDefault="0020580D" w:rsidP="00BD6273">
            <w:pPr>
              <w:spacing w:after="0"/>
              <w:rPr>
                <w:rFonts w:ascii="Consolas" w:hAnsi="Consolas"/>
                <w:color w:val="262626" w:themeColor="text1" w:themeTint="D9"/>
                <w:sz w:val="20"/>
                <w:szCs w:val="20"/>
              </w:rPr>
            </w:pPr>
            <w:r>
              <w:rPr>
                <w:rFonts w:ascii="Consolas" w:hAnsi="Consolas"/>
                <w:color w:val="262626" w:themeColor="text1" w:themeTint="D9"/>
                <w:sz w:val="20"/>
                <w:szCs w:val="20"/>
              </w:rPr>
              <w:t>e policier</w:t>
            </w:r>
          </w:p>
        </w:tc>
        <w:tc>
          <w:tcPr>
            <w:tcW w:w="2862" w:type="dxa"/>
            <w:vMerge w:val="restart"/>
            <w:shd w:val="clear" w:color="auto" w:fill="auto"/>
            <w:vAlign w:val="center"/>
          </w:tcPr>
          <w:p w14:paraId="137AFACA" w14:textId="7729E517" w:rsidR="00257210" w:rsidRPr="00D7444C" w:rsidRDefault="00257210" w:rsidP="00257210">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Sortie « </w:t>
            </w:r>
            <w:r w:rsidRPr="00257210">
              <w:rPr>
                <w:rFonts w:ascii="Consolas" w:hAnsi="Consolas"/>
                <w:color w:val="3A5A62" w:themeColor="accent5" w:themeShade="80"/>
                <w:sz w:val="20"/>
                <w:szCs w:val="20"/>
              </w:rPr>
              <w:t>Le bateau ne peut contenir que 2 personnes max</w:t>
            </w:r>
            <w:r>
              <w:rPr>
                <w:rFonts w:ascii="Consolas" w:hAnsi="Consolas"/>
                <w:color w:val="3A5A62" w:themeColor="accent5" w:themeShade="80"/>
                <w:sz w:val="20"/>
                <w:szCs w:val="20"/>
              </w:rPr>
              <w:t> »</w:t>
            </w:r>
          </w:p>
        </w:tc>
        <w:tc>
          <w:tcPr>
            <w:tcW w:w="1096" w:type="dxa"/>
            <w:vMerge w:val="restart"/>
            <w:shd w:val="clear" w:color="auto" w:fill="E5F5E5"/>
            <w:vAlign w:val="center"/>
          </w:tcPr>
          <w:p w14:paraId="79B10759" w14:textId="59333D5F" w:rsidR="00257210" w:rsidRPr="00D7444C" w:rsidRDefault="00A21930" w:rsidP="00BD6273">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OK</w:t>
            </w:r>
          </w:p>
        </w:tc>
      </w:tr>
      <w:tr w:rsidR="00257210" w:rsidRPr="00D7444C" w14:paraId="77025CE1" w14:textId="77777777" w:rsidTr="00257210">
        <w:tc>
          <w:tcPr>
            <w:tcW w:w="3114" w:type="dxa"/>
            <w:vMerge/>
            <w:vAlign w:val="center"/>
          </w:tcPr>
          <w:p w14:paraId="1AFE8BC2" w14:textId="77777777" w:rsidR="00257210" w:rsidRDefault="00257210" w:rsidP="00BD6273">
            <w:pPr>
              <w:spacing w:after="0"/>
              <w:rPr>
                <w:rFonts w:ascii="Consolas" w:hAnsi="Consolas"/>
                <w:sz w:val="20"/>
                <w:szCs w:val="20"/>
              </w:rPr>
            </w:pPr>
          </w:p>
        </w:tc>
        <w:tc>
          <w:tcPr>
            <w:tcW w:w="1984" w:type="dxa"/>
            <w:shd w:val="clear" w:color="auto" w:fill="F2F2F2" w:themeFill="background1" w:themeFillShade="F2"/>
            <w:vAlign w:val="center"/>
          </w:tcPr>
          <w:p w14:paraId="3244481A" w14:textId="24AEB7FB" w:rsidR="00257210" w:rsidRPr="00257210" w:rsidRDefault="0020580D" w:rsidP="00BD6273">
            <w:pPr>
              <w:spacing w:after="0"/>
              <w:rPr>
                <w:rFonts w:ascii="Consolas" w:hAnsi="Consolas"/>
                <w:color w:val="262626" w:themeColor="text1" w:themeTint="D9"/>
                <w:sz w:val="20"/>
                <w:szCs w:val="20"/>
              </w:rPr>
            </w:pPr>
            <w:r>
              <w:rPr>
                <w:rFonts w:ascii="Consolas" w:hAnsi="Consolas"/>
                <w:color w:val="262626" w:themeColor="text1" w:themeTint="D9"/>
                <w:sz w:val="20"/>
                <w:szCs w:val="20"/>
              </w:rPr>
              <w:t>e voleur</w:t>
            </w:r>
          </w:p>
        </w:tc>
        <w:tc>
          <w:tcPr>
            <w:tcW w:w="2862" w:type="dxa"/>
            <w:vMerge/>
            <w:shd w:val="clear" w:color="auto" w:fill="auto"/>
          </w:tcPr>
          <w:p w14:paraId="008ED0E3" w14:textId="77777777" w:rsidR="00257210" w:rsidRDefault="00257210" w:rsidP="00BD6273">
            <w:pPr>
              <w:spacing w:after="0"/>
              <w:jc w:val="center"/>
              <w:rPr>
                <w:rFonts w:ascii="Consolas" w:hAnsi="Consolas"/>
                <w:color w:val="3A5A62" w:themeColor="accent5" w:themeShade="80"/>
                <w:sz w:val="20"/>
                <w:szCs w:val="20"/>
              </w:rPr>
            </w:pPr>
          </w:p>
        </w:tc>
        <w:tc>
          <w:tcPr>
            <w:tcW w:w="1096" w:type="dxa"/>
            <w:vMerge/>
            <w:shd w:val="clear" w:color="auto" w:fill="E5F5E5"/>
            <w:vAlign w:val="center"/>
          </w:tcPr>
          <w:p w14:paraId="01F033DD" w14:textId="77777777" w:rsidR="00257210" w:rsidRPr="00D7444C" w:rsidRDefault="00257210" w:rsidP="00BD6273">
            <w:pPr>
              <w:spacing w:after="0"/>
              <w:jc w:val="center"/>
              <w:rPr>
                <w:rFonts w:ascii="Consolas" w:hAnsi="Consolas"/>
                <w:color w:val="3A5A62" w:themeColor="accent5" w:themeShade="80"/>
                <w:sz w:val="20"/>
                <w:szCs w:val="20"/>
              </w:rPr>
            </w:pPr>
          </w:p>
        </w:tc>
      </w:tr>
      <w:tr w:rsidR="00257210" w:rsidRPr="00D7444C" w14:paraId="1C870CF8" w14:textId="77777777" w:rsidTr="00257210">
        <w:tc>
          <w:tcPr>
            <w:tcW w:w="3114" w:type="dxa"/>
            <w:vMerge/>
            <w:vAlign w:val="center"/>
          </w:tcPr>
          <w:p w14:paraId="6FCCD260" w14:textId="77777777" w:rsidR="00257210" w:rsidRDefault="00257210" w:rsidP="00BD6273">
            <w:pPr>
              <w:spacing w:after="0"/>
              <w:rPr>
                <w:rFonts w:ascii="Consolas" w:hAnsi="Consolas"/>
                <w:sz w:val="20"/>
                <w:szCs w:val="20"/>
              </w:rPr>
            </w:pPr>
          </w:p>
        </w:tc>
        <w:tc>
          <w:tcPr>
            <w:tcW w:w="1984" w:type="dxa"/>
            <w:shd w:val="clear" w:color="auto" w:fill="F2F2F2" w:themeFill="background1" w:themeFillShade="F2"/>
            <w:vAlign w:val="center"/>
          </w:tcPr>
          <w:p w14:paraId="1FAFAF54" w14:textId="2E5BF72A" w:rsidR="00257210" w:rsidRPr="00257210" w:rsidRDefault="00A21930" w:rsidP="00BD6273">
            <w:pPr>
              <w:spacing w:after="0"/>
              <w:rPr>
                <w:rFonts w:ascii="Consolas" w:hAnsi="Consolas"/>
                <w:color w:val="262626" w:themeColor="text1" w:themeTint="D9"/>
                <w:sz w:val="20"/>
                <w:szCs w:val="20"/>
              </w:rPr>
            </w:pPr>
            <w:r>
              <w:rPr>
                <w:rFonts w:ascii="Consolas" w:hAnsi="Consolas"/>
                <w:color w:val="262626" w:themeColor="text1" w:themeTint="D9"/>
                <w:sz w:val="20"/>
                <w:szCs w:val="20"/>
              </w:rPr>
              <w:t>e paul</w:t>
            </w:r>
          </w:p>
        </w:tc>
        <w:tc>
          <w:tcPr>
            <w:tcW w:w="2862" w:type="dxa"/>
            <w:vMerge/>
            <w:shd w:val="clear" w:color="auto" w:fill="auto"/>
          </w:tcPr>
          <w:p w14:paraId="31E5E622" w14:textId="77777777" w:rsidR="00257210" w:rsidRDefault="00257210" w:rsidP="00BD6273">
            <w:pPr>
              <w:spacing w:after="0"/>
              <w:jc w:val="center"/>
              <w:rPr>
                <w:rFonts w:ascii="Consolas" w:hAnsi="Consolas"/>
                <w:color w:val="3A5A62" w:themeColor="accent5" w:themeShade="80"/>
                <w:sz w:val="20"/>
                <w:szCs w:val="20"/>
              </w:rPr>
            </w:pPr>
          </w:p>
        </w:tc>
        <w:tc>
          <w:tcPr>
            <w:tcW w:w="1096" w:type="dxa"/>
            <w:vMerge/>
            <w:shd w:val="clear" w:color="auto" w:fill="E5F5E5"/>
            <w:vAlign w:val="center"/>
          </w:tcPr>
          <w:p w14:paraId="5BBA7E2B" w14:textId="77777777" w:rsidR="00257210" w:rsidRPr="00D7444C" w:rsidRDefault="00257210" w:rsidP="00BD6273">
            <w:pPr>
              <w:spacing w:after="0"/>
              <w:jc w:val="center"/>
              <w:rPr>
                <w:rFonts w:ascii="Consolas" w:hAnsi="Consolas"/>
                <w:color w:val="3A5A62" w:themeColor="accent5" w:themeShade="80"/>
                <w:sz w:val="20"/>
                <w:szCs w:val="20"/>
              </w:rPr>
            </w:pPr>
          </w:p>
        </w:tc>
      </w:tr>
      <w:tr w:rsidR="00257210" w:rsidRPr="00D7444C" w14:paraId="4C6AD778" w14:textId="77777777" w:rsidTr="00257210">
        <w:tc>
          <w:tcPr>
            <w:tcW w:w="3114" w:type="dxa"/>
            <w:vMerge w:val="restart"/>
            <w:vAlign w:val="center"/>
          </w:tcPr>
          <w:p w14:paraId="06886539" w14:textId="1DFD647B" w:rsidR="00257210" w:rsidRDefault="00257210" w:rsidP="00BD6273">
            <w:pPr>
              <w:spacing w:after="0"/>
              <w:rPr>
                <w:rFonts w:ascii="Consolas" w:hAnsi="Consolas"/>
                <w:sz w:val="20"/>
                <w:szCs w:val="20"/>
              </w:rPr>
            </w:pPr>
            <w:r>
              <w:rPr>
                <w:rFonts w:ascii="Consolas" w:hAnsi="Consolas"/>
                <w:sz w:val="20"/>
                <w:szCs w:val="20"/>
              </w:rPr>
              <w:t>Les enfants et le voleur ne peuvent piloter le bateau</w:t>
            </w:r>
          </w:p>
        </w:tc>
        <w:tc>
          <w:tcPr>
            <w:tcW w:w="1984" w:type="dxa"/>
            <w:shd w:val="clear" w:color="auto" w:fill="F2F2F2" w:themeFill="background1" w:themeFillShade="F2"/>
            <w:vAlign w:val="center"/>
          </w:tcPr>
          <w:p w14:paraId="399FDD93" w14:textId="605F11EB" w:rsidR="00257210" w:rsidRPr="00257210" w:rsidRDefault="00A21930" w:rsidP="00BD6273">
            <w:pPr>
              <w:spacing w:after="0"/>
              <w:rPr>
                <w:rFonts w:ascii="Consolas" w:hAnsi="Consolas"/>
                <w:color w:val="262626" w:themeColor="text1" w:themeTint="D9"/>
                <w:sz w:val="20"/>
                <w:szCs w:val="20"/>
              </w:rPr>
            </w:pPr>
            <w:r>
              <w:rPr>
                <w:rFonts w:ascii="Consolas" w:hAnsi="Consolas"/>
                <w:color w:val="262626" w:themeColor="text1" w:themeTint="D9"/>
                <w:sz w:val="20"/>
                <w:szCs w:val="20"/>
              </w:rPr>
              <w:t>e voleur</w:t>
            </w:r>
          </w:p>
        </w:tc>
        <w:tc>
          <w:tcPr>
            <w:tcW w:w="2862" w:type="dxa"/>
            <w:vMerge w:val="restart"/>
            <w:shd w:val="clear" w:color="auto" w:fill="auto"/>
            <w:vAlign w:val="center"/>
          </w:tcPr>
          <w:p w14:paraId="78639873" w14:textId="1B960D29" w:rsidR="00257210" w:rsidRDefault="00257210" w:rsidP="00257210">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Sortie « </w:t>
            </w:r>
            <w:r w:rsidRPr="00257210">
              <w:rPr>
                <w:rFonts w:ascii="Consolas" w:hAnsi="Consolas"/>
                <w:color w:val="3A5A62" w:themeColor="accent5" w:themeShade="80"/>
                <w:sz w:val="20"/>
                <w:szCs w:val="20"/>
              </w:rPr>
              <w:t>Aucun conducteur present sur le bateau</w:t>
            </w:r>
            <w:r>
              <w:rPr>
                <w:rFonts w:ascii="Consolas" w:hAnsi="Consolas"/>
                <w:color w:val="3A5A62" w:themeColor="accent5" w:themeShade="80"/>
                <w:sz w:val="20"/>
                <w:szCs w:val="20"/>
              </w:rPr>
              <w:t> »</w:t>
            </w:r>
          </w:p>
        </w:tc>
        <w:tc>
          <w:tcPr>
            <w:tcW w:w="1096" w:type="dxa"/>
            <w:vMerge w:val="restart"/>
            <w:shd w:val="clear" w:color="auto" w:fill="E5F5E5"/>
            <w:vAlign w:val="center"/>
          </w:tcPr>
          <w:p w14:paraId="45042E23" w14:textId="6B3851F6" w:rsidR="00257210" w:rsidRDefault="00A21930" w:rsidP="00BD6273">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OK</w:t>
            </w:r>
          </w:p>
        </w:tc>
      </w:tr>
      <w:tr w:rsidR="00257210" w:rsidRPr="00D7444C" w14:paraId="54A059F3" w14:textId="77777777" w:rsidTr="00257210">
        <w:tc>
          <w:tcPr>
            <w:tcW w:w="3114" w:type="dxa"/>
            <w:vMerge/>
            <w:vAlign w:val="center"/>
          </w:tcPr>
          <w:p w14:paraId="4D9398B7" w14:textId="77777777" w:rsidR="00257210" w:rsidRDefault="00257210" w:rsidP="00BD6273">
            <w:pPr>
              <w:spacing w:after="0"/>
              <w:rPr>
                <w:rFonts w:ascii="Consolas" w:hAnsi="Consolas"/>
                <w:sz w:val="20"/>
                <w:szCs w:val="20"/>
              </w:rPr>
            </w:pPr>
          </w:p>
        </w:tc>
        <w:tc>
          <w:tcPr>
            <w:tcW w:w="1984" w:type="dxa"/>
            <w:shd w:val="clear" w:color="auto" w:fill="F2F2F2" w:themeFill="background1" w:themeFillShade="F2"/>
            <w:vAlign w:val="center"/>
          </w:tcPr>
          <w:p w14:paraId="3256928D" w14:textId="25292495" w:rsidR="00257210" w:rsidRPr="00257210" w:rsidRDefault="00A21930" w:rsidP="00BD6273">
            <w:pPr>
              <w:spacing w:after="0"/>
              <w:rPr>
                <w:rFonts w:ascii="Consolas" w:hAnsi="Consolas"/>
                <w:color w:val="262626" w:themeColor="text1" w:themeTint="D9"/>
                <w:sz w:val="20"/>
                <w:szCs w:val="20"/>
              </w:rPr>
            </w:pPr>
            <w:r>
              <w:rPr>
                <w:rFonts w:ascii="Consolas" w:hAnsi="Consolas"/>
                <w:color w:val="262626" w:themeColor="text1" w:themeTint="D9"/>
                <w:sz w:val="20"/>
                <w:szCs w:val="20"/>
              </w:rPr>
              <w:t>m</w:t>
            </w:r>
          </w:p>
        </w:tc>
        <w:tc>
          <w:tcPr>
            <w:tcW w:w="2862" w:type="dxa"/>
            <w:vMerge/>
            <w:shd w:val="clear" w:color="auto" w:fill="auto"/>
          </w:tcPr>
          <w:p w14:paraId="3E40FE8B" w14:textId="77777777" w:rsidR="00257210" w:rsidRDefault="00257210" w:rsidP="00BD6273">
            <w:pPr>
              <w:spacing w:after="0"/>
              <w:jc w:val="center"/>
              <w:rPr>
                <w:rFonts w:ascii="Consolas" w:hAnsi="Consolas"/>
                <w:color w:val="3A5A62" w:themeColor="accent5" w:themeShade="80"/>
                <w:sz w:val="20"/>
                <w:szCs w:val="20"/>
              </w:rPr>
            </w:pPr>
          </w:p>
        </w:tc>
        <w:tc>
          <w:tcPr>
            <w:tcW w:w="1096" w:type="dxa"/>
            <w:vMerge/>
            <w:shd w:val="clear" w:color="auto" w:fill="E5F5E5"/>
            <w:vAlign w:val="center"/>
          </w:tcPr>
          <w:p w14:paraId="5E71F3BC" w14:textId="77777777" w:rsidR="00257210" w:rsidRDefault="00257210" w:rsidP="00BD6273">
            <w:pPr>
              <w:spacing w:after="0"/>
              <w:jc w:val="center"/>
              <w:rPr>
                <w:rFonts w:ascii="Consolas" w:hAnsi="Consolas"/>
                <w:color w:val="3A5A62" w:themeColor="accent5" w:themeShade="80"/>
                <w:sz w:val="20"/>
                <w:szCs w:val="20"/>
              </w:rPr>
            </w:pPr>
          </w:p>
        </w:tc>
      </w:tr>
      <w:tr w:rsidR="00257210" w:rsidRPr="00D7444C" w14:paraId="17C35C10" w14:textId="77777777" w:rsidTr="00257210">
        <w:tc>
          <w:tcPr>
            <w:tcW w:w="3114" w:type="dxa"/>
            <w:vMerge/>
            <w:vAlign w:val="center"/>
          </w:tcPr>
          <w:p w14:paraId="1B81C369" w14:textId="77777777" w:rsidR="00257210" w:rsidRDefault="00257210" w:rsidP="00BD6273">
            <w:pPr>
              <w:spacing w:after="0"/>
              <w:rPr>
                <w:rFonts w:ascii="Consolas" w:hAnsi="Consolas"/>
                <w:sz w:val="20"/>
                <w:szCs w:val="20"/>
              </w:rPr>
            </w:pPr>
          </w:p>
        </w:tc>
        <w:tc>
          <w:tcPr>
            <w:tcW w:w="1984" w:type="dxa"/>
            <w:shd w:val="clear" w:color="auto" w:fill="F2F2F2" w:themeFill="background1" w:themeFillShade="F2"/>
            <w:vAlign w:val="center"/>
          </w:tcPr>
          <w:p w14:paraId="5C325B13" w14:textId="63FFFC24" w:rsidR="00257210" w:rsidRPr="00257210" w:rsidRDefault="00A21930" w:rsidP="00BD6273">
            <w:pPr>
              <w:spacing w:after="0"/>
              <w:rPr>
                <w:rFonts w:ascii="Consolas" w:hAnsi="Consolas"/>
                <w:color w:val="262626" w:themeColor="text1" w:themeTint="D9"/>
                <w:sz w:val="20"/>
                <w:szCs w:val="20"/>
              </w:rPr>
            </w:pPr>
            <w:r>
              <w:rPr>
                <w:rFonts w:ascii="Consolas" w:hAnsi="Consolas"/>
                <w:color w:val="262626" w:themeColor="text1" w:themeTint="D9"/>
                <w:sz w:val="20"/>
                <w:szCs w:val="20"/>
              </w:rPr>
              <w:t>d voleur</w:t>
            </w:r>
          </w:p>
        </w:tc>
        <w:tc>
          <w:tcPr>
            <w:tcW w:w="2862" w:type="dxa"/>
            <w:vMerge/>
            <w:shd w:val="clear" w:color="auto" w:fill="auto"/>
          </w:tcPr>
          <w:p w14:paraId="12DCD021" w14:textId="77777777" w:rsidR="00257210" w:rsidRDefault="00257210" w:rsidP="00BD6273">
            <w:pPr>
              <w:spacing w:after="0"/>
              <w:jc w:val="center"/>
              <w:rPr>
                <w:rFonts w:ascii="Consolas" w:hAnsi="Consolas"/>
                <w:color w:val="3A5A62" w:themeColor="accent5" w:themeShade="80"/>
                <w:sz w:val="20"/>
                <w:szCs w:val="20"/>
              </w:rPr>
            </w:pPr>
          </w:p>
        </w:tc>
        <w:tc>
          <w:tcPr>
            <w:tcW w:w="1096" w:type="dxa"/>
            <w:vMerge/>
            <w:shd w:val="clear" w:color="auto" w:fill="E5F5E5"/>
            <w:vAlign w:val="center"/>
          </w:tcPr>
          <w:p w14:paraId="3C294EDE" w14:textId="77777777" w:rsidR="00257210" w:rsidRDefault="00257210" w:rsidP="00BD6273">
            <w:pPr>
              <w:spacing w:after="0"/>
              <w:jc w:val="center"/>
              <w:rPr>
                <w:rFonts w:ascii="Consolas" w:hAnsi="Consolas"/>
                <w:color w:val="3A5A62" w:themeColor="accent5" w:themeShade="80"/>
                <w:sz w:val="20"/>
                <w:szCs w:val="20"/>
              </w:rPr>
            </w:pPr>
          </w:p>
        </w:tc>
      </w:tr>
      <w:tr w:rsidR="00257210" w:rsidRPr="00D7444C" w14:paraId="5FF10ABA" w14:textId="77777777" w:rsidTr="00257210">
        <w:tc>
          <w:tcPr>
            <w:tcW w:w="3114" w:type="dxa"/>
            <w:vMerge/>
            <w:vAlign w:val="center"/>
          </w:tcPr>
          <w:p w14:paraId="1E97653B" w14:textId="77777777" w:rsidR="00257210" w:rsidRDefault="00257210" w:rsidP="00BD6273">
            <w:pPr>
              <w:spacing w:after="0"/>
              <w:rPr>
                <w:rFonts w:ascii="Consolas" w:hAnsi="Consolas"/>
                <w:sz w:val="20"/>
                <w:szCs w:val="20"/>
              </w:rPr>
            </w:pPr>
          </w:p>
        </w:tc>
        <w:tc>
          <w:tcPr>
            <w:tcW w:w="1984" w:type="dxa"/>
            <w:shd w:val="clear" w:color="auto" w:fill="F2F2F2" w:themeFill="background1" w:themeFillShade="F2"/>
            <w:vAlign w:val="center"/>
          </w:tcPr>
          <w:p w14:paraId="3113461A" w14:textId="4A485B0D" w:rsidR="00257210" w:rsidRPr="00257210" w:rsidRDefault="00A21930" w:rsidP="00BD6273">
            <w:pPr>
              <w:spacing w:after="0"/>
              <w:rPr>
                <w:rFonts w:ascii="Consolas" w:hAnsi="Consolas"/>
                <w:color w:val="262626" w:themeColor="text1" w:themeTint="D9"/>
                <w:sz w:val="20"/>
                <w:szCs w:val="20"/>
              </w:rPr>
            </w:pPr>
            <w:r>
              <w:rPr>
                <w:rFonts w:ascii="Consolas" w:hAnsi="Consolas"/>
                <w:color w:val="262626" w:themeColor="text1" w:themeTint="D9"/>
                <w:sz w:val="20"/>
                <w:szCs w:val="20"/>
              </w:rPr>
              <w:t>e paul</w:t>
            </w:r>
          </w:p>
        </w:tc>
        <w:tc>
          <w:tcPr>
            <w:tcW w:w="2862" w:type="dxa"/>
            <w:vMerge/>
            <w:shd w:val="clear" w:color="auto" w:fill="auto"/>
          </w:tcPr>
          <w:p w14:paraId="4B7519BA" w14:textId="77777777" w:rsidR="00257210" w:rsidRDefault="00257210" w:rsidP="00BD6273">
            <w:pPr>
              <w:spacing w:after="0"/>
              <w:jc w:val="center"/>
              <w:rPr>
                <w:rFonts w:ascii="Consolas" w:hAnsi="Consolas"/>
                <w:color w:val="3A5A62" w:themeColor="accent5" w:themeShade="80"/>
                <w:sz w:val="20"/>
                <w:szCs w:val="20"/>
              </w:rPr>
            </w:pPr>
          </w:p>
        </w:tc>
        <w:tc>
          <w:tcPr>
            <w:tcW w:w="1096" w:type="dxa"/>
            <w:vMerge/>
            <w:shd w:val="clear" w:color="auto" w:fill="E5F5E5"/>
            <w:vAlign w:val="center"/>
          </w:tcPr>
          <w:p w14:paraId="6668DCF2" w14:textId="77777777" w:rsidR="00257210" w:rsidRDefault="00257210" w:rsidP="00BD6273">
            <w:pPr>
              <w:spacing w:after="0"/>
              <w:jc w:val="center"/>
              <w:rPr>
                <w:rFonts w:ascii="Consolas" w:hAnsi="Consolas"/>
                <w:color w:val="3A5A62" w:themeColor="accent5" w:themeShade="80"/>
                <w:sz w:val="20"/>
                <w:szCs w:val="20"/>
              </w:rPr>
            </w:pPr>
          </w:p>
        </w:tc>
      </w:tr>
      <w:tr w:rsidR="00257210" w:rsidRPr="00D7444C" w14:paraId="3290BA77" w14:textId="77777777" w:rsidTr="00257210">
        <w:tc>
          <w:tcPr>
            <w:tcW w:w="3114" w:type="dxa"/>
            <w:vMerge/>
            <w:vAlign w:val="center"/>
          </w:tcPr>
          <w:p w14:paraId="020B1E78" w14:textId="77777777" w:rsidR="00257210" w:rsidRDefault="00257210" w:rsidP="00BD6273">
            <w:pPr>
              <w:spacing w:after="0"/>
              <w:rPr>
                <w:rFonts w:ascii="Consolas" w:hAnsi="Consolas"/>
                <w:sz w:val="20"/>
                <w:szCs w:val="20"/>
              </w:rPr>
            </w:pPr>
          </w:p>
        </w:tc>
        <w:tc>
          <w:tcPr>
            <w:tcW w:w="1984" w:type="dxa"/>
            <w:shd w:val="clear" w:color="auto" w:fill="F2F2F2" w:themeFill="background1" w:themeFillShade="F2"/>
            <w:vAlign w:val="center"/>
          </w:tcPr>
          <w:p w14:paraId="7F9C8E2C" w14:textId="08D0C003" w:rsidR="00257210" w:rsidRPr="00257210" w:rsidRDefault="00A21930" w:rsidP="00BD6273">
            <w:pPr>
              <w:spacing w:after="0"/>
              <w:rPr>
                <w:rFonts w:ascii="Consolas" w:hAnsi="Consolas"/>
                <w:color w:val="262626" w:themeColor="text1" w:themeTint="D9"/>
                <w:sz w:val="20"/>
                <w:szCs w:val="20"/>
              </w:rPr>
            </w:pPr>
            <w:r>
              <w:rPr>
                <w:rFonts w:ascii="Consolas" w:hAnsi="Consolas"/>
                <w:color w:val="262626" w:themeColor="text1" w:themeTint="D9"/>
                <w:sz w:val="20"/>
                <w:szCs w:val="20"/>
              </w:rPr>
              <w:t>e jeanne</w:t>
            </w:r>
          </w:p>
        </w:tc>
        <w:tc>
          <w:tcPr>
            <w:tcW w:w="2862" w:type="dxa"/>
            <w:vMerge/>
            <w:shd w:val="clear" w:color="auto" w:fill="auto"/>
          </w:tcPr>
          <w:p w14:paraId="3407311D" w14:textId="77777777" w:rsidR="00257210" w:rsidRDefault="00257210" w:rsidP="00BD6273">
            <w:pPr>
              <w:spacing w:after="0"/>
              <w:jc w:val="center"/>
              <w:rPr>
                <w:rFonts w:ascii="Consolas" w:hAnsi="Consolas"/>
                <w:color w:val="3A5A62" w:themeColor="accent5" w:themeShade="80"/>
                <w:sz w:val="20"/>
                <w:szCs w:val="20"/>
              </w:rPr>
            </w:pPr>
          </w:p>
        </w:tc>
        <w:tc>
          <w:tcPr>
            <w:tcW w:w="1096" w:type="dxa"/>
            <w:vMerge/>
            <w:shd w:val="clear" w:color="auto" w:fill="E5F5E5"/>
            <w:vAlign w:val="center"/>
          </w:tcPr>
          <w:p w14:paraId="12F3EB26" w14:textId="77777777" w:rsidR="00257210" w:rsidRDefault="00257210" w:rsidP="00BD6273">
            <w:pPr>
              <w:spacing w:after="0"/>
              <w:jc w:val="center"/>
              <w:rPr>
                <w:rFonts w:ascii="Consolas" w:hAnsi="Consolas"/>
                <w:color w:val="3A5A62" w:themeColor="accent5" w:themeShade="80"/>
                <w:sz w:val="20"/>
                <w:szCs w:val="20"/>
              </w:rPr>
            </w:pPr>
          </w:p>
        </w:tc>
      </w:tr>
      <w:tr w:rsidR="00257210" w:rsidRPr="00D7444C" w14:paraId="1D20CA04" w14:textId="77777777" w:rsidTr="00257210">
        <w:tc>
          <w:tcPr>
            <w:tcW w:w="3114" w:type="dxa"/>
            <w:vMerge/>
            <w:vAlign w:val="center"/>
          </w:tcPr>
          <w:p w14:paraId="7EAF22B2" w14:textId="77777777" w:rsidR="00257210" w:rsidRDefault="00257210" w:rsidP="00BD6273">
            <w:pPr>
              <w:spacing w:after="0"/>
              <w:rPr>
                <w:rFonts w:ascii="Consolas" w:hAnsi="Consolas"/>
                <w:sz w:val="20"/>
                <w:szCs w:val="20"/>
              </w:rPr>
            </w:pPr>
          </w:p>
        </w:tc>
        <w:tc>
          <w:tcPr>
            <w:tcW w:w="1984" w:type="dxa"/>
            <w:shd w:val="clear" w:color="auto" w:fill="F2F2F2" w:themeFill="background1" w:themeFillShade="F2"/>
            <w:vAlign w:val="center"/>
          </w:tcPr>
          <w:p w14:paraId="1FD2FF73" w14:textId="4B62E1C5" w:rsidR="00257210" w:rsidRPr="00257210" w:rsidRDefault="00A21930" w:rsidP="00BD6273">
            <w:pPr>
              <w:spacing w:after="0"/>
              <w:rPr>
                <w:rFonts w:ascii="Consolas" w:hAnsi="Consolas"/>
                <w:color w:val="262626" w:themeColor="text1" w:themeTint="D9"/>
                <w:sz w:val="20"/>
                <w:szCs w:val="20"/>
              </w:rPr>
            </w:pPr>
            <w:r>
              <w:rPr>
                <w:rFonts w:ascii="Consolas" w:hAnsi="Consolas"/>
                <w:color w:val="262626" w:themeColor="text1" w:themeTint="D9"/>
                <w:sz w:val="20"/>
                <w:szCs w:val="20"/>
              </w:rPr>
              <w:t>m</w:t>
            </w:r>
          </w:p>
        </w:tc>
        <w:tc>
          <w:tcPr>
            <w:tcW w:w="2862" w:type="dxa"/>
            <w:vMerge/>
            <w:shd w:val="clear" w:color="auto" w:fill="auto"/>
          </w:tcPr>
          <w:p w14:paraId="7C9EB11F" w14:textId="77777777" w:rsidR="00257210" w:rsidRDefault="00257210" w:rsidP="00BD6273">
            <w:pPr>
              <w:spacing w:after="0"/>
              <w:jc w:val="center"/>
              <w:rPr>
                <w:rFonts w:ascii="Consolas" w:hAnsi="Consolas"/>
                <w:color w:val="3A5A62" w:themeColor="accent5" w:themeShade="80"/>
                <w:sz w:val="20"/>
                <w:szCs w:val="20"/>
              </w:rPr>
            </w:pPr>
          </w:p>
        </w:tc>
        <w:tc>
          <w:tcPr>
            <w:tcW w:w="1096" w:type="dxa"/>
            <w:vMerge/>
            <w:shd w:val="clear" w:color="auto" w:fill="E5F5E5"/>
            <w:vAlign w:val="center"/>
          </w:tcPr>
          <w:p w14:paraId="6EFDE400" w14:textId="77777777" w:rsidR="00257210" w:rsidRDefault="00257210" w:rsidP="00BD6273">
            <w:pPr>
              <w:spacing w:after="0"/>
              <w:jc w:val="center"/>
              <w:rPr>
                <w:rFonts w:ascii="Consolas" w:hAnsi="Consolas"/>
                <w:color w:val="3A5A62" w:themeColor="accent5" w:themeShade="80"/>
                <w:sz w:val="20"/>
                <w:szCs w:val="20"/>
              </w:rPr>
            </w:pPr>
          </w:p>
        </w:tc>
      </w:tr>
      <w:tr w:rsidR="002A076C" w:rsidRPr="00D7444C" w14:paraId="3131F3DA" w14:textId="77777777" w:rsidTr="002A076C">
        <w:tc>
          <w:tcPr>
            <w:tcW w:w="3114" w:type="dxa"/>
            <w:vAlign w:val="center"/>
          </w:tcPr>
          <w:p w14:paraId="1283D552" w14:textId="22BB35B6" w:rsidR="002A076C" w:rsidRDefault="002A076C" w:rsidP="00BD6273">
            <w:pPr>
              <w:spacing w:after="0"/>
              <w:rPr>
                <w:rFonts w:ascii="Consolas" w:hAnsi="Consolas"/>
                <w:sz w:val="20"/>
                <w:szCs w:val="20"/>
              </w:rPr>
            </w:pPr>
            <w:r>
              <w:rPr>
                <w:rFonts w:ascii="Consolas" w:hAnsi="Consolas"/>
                <w:sz w:val="20"/>
                <w:szCs w:val="20"/>
              </w:rPr>
              <w:t>Le voleur ne peut rester</w:t>
            </w:r>
            <w:r w:rsidR="004957CC">
              <w:rPr>
                <w:rFonts w:ascii="Consolas" w:hAnsi="Consolas"/>
                <w:sz w:val="20"/>
                <w:szCs w:val="20"/>
              </w:rPr>
              <w:t xml:space="preserve"> </w:t>
            </w:r>
            <w:r>
              <w:rPr>
                <w:rFonts w:ascii="Consolas" w:hAnsi="Consolas"/>
                <w:sz w:val="20"/>
                <w:szCs w:val="20"/>
              </w:rPr>
              <w:t xml:space="preserve"> avec la famille sans le policier</w:t>
            </w:r>
          </w:p>
        </w:tc>
        <w:tc>
          <w:tcPr>
            <w:tcW w:w="1984" w:type="dxa"/>
            <w:shd w:val="clear" w:color="auto" w:fill="F2F2F2" w:themeFill="background1" w:themeFillShade="F2"/>
            <w:vAlign w:val="center"/>
          </w:tcPr>
          <w:p w14:paraId="669B6A67" w14:textId="0D2B3245" w:rsidR="002A076C" w:rsidRPr="00257210" w:rsidRDefault="00A21930" w:rsidP="00BD6273">
            <w:pPr>
              <w:spacing w:after="0"/>
              <w:rPr>
                <w:rFonts w:ascii="Consolas" w:hAnsi="Consolas"/>
                <w:color w:val="262626" w:themeColor="text1" w:themeTint="D9"/>
                <w:sz w:val="20"/>
                <w:szCs w:val="20"/>
              </w:rPr>
            </w:pPr>
            <w:r>
              <w:rPr>
                <w:rFonts w:ascii="Consolas" w:hAnsi="Consolas"/>
                <w:color w:val="262626" w:themeColor="text1" w:themeTint="D9"/>
                <w:sz w:val="20"/>
                <w:szCs w:val="20"/>
              </w:rPr>
              <w:t>e policier</w:t>
            </w:r>
          </w:p>
        </w:tc>
        <w:tc>
          <w:tcPr>
            <w:tcW w:w="2862" w:type="dxa"/>
            <w:shd w:val="clear" w:color="auto" w:fill="auto"/>
            <w:vAlign w:val="center"/>
          </w:tcPr>
          <w:p w14:paraId="734DD36C" w14:textId="2F4097A0" w:rsidR="002A076C" w:rsidRDefault="002A076C" w:rsidP="002A076C">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Sortie « </w:t>
            </w:r>
            <w:r w:rsidRPr="002A076C">
              <w:rPr>
                <w:rFonts w:ascii="Consolas" w:hAnsi="Consolas"/>
                <w:color w:val="3A5A62" w:themeColor="accent5" w:themeShade="80"/>
                <w:sz w:val="20"/>
                <w:szCs w:val="20"/>
              </w:rPr>
              <w:t>Voleur seul avec la famille sans le policier</w:t>
            </w:r>
            <w:r>
              <w:rPr>
                <w:rFonts w:ascii="Consolas" w:hAnsi="Consolas"/>
                <w:color w:val="3A5A62" w:themeColor="accent5" w:themeShade="80"/>
                <w:sz w:val="20"/>
                <w:szCs w:val="20"/>
              </w:rPr>
              <w:t> »</w:t>
            </w:r>
          </w:p>
        </w:tc>
        <w:tc>
          <w:tcPr>
            <w:tcW w:w="1096" w:type="dxa"/>
            <w:shd w:val="clear" w:color="auto" w:fill="E5F5E5"/>
            <w:vAlign w:val="center"/>
          </w:tcPr>
          <w:p w14:paraId="0BB4C68E" w14:textId="12947180" w:rsidR="002A076C" w:rsidRDefault="00A21930" w:rsidP="00BD6273">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OK</w:t>
            </w:r>
          </w:p>
        </w:tc>
      </w:tr>
      <w:tr w:rsidR="002A076C" w:rsidRPr="00D7444C" w14:paraId="313FC495" w14:textId="77777777" w:rsidTr="002A076C">
        <w:tc>
          <w:tcPr>
            <w:tcW w:w="3114" w:type="dxa"/>
            <w:vAlign w:val="center"/>
          </w:tcPr>
          <w:p w14:paraId="6D68ADCD" w14:textId="2135BA92" w:rsidR="002A076C" w:rsidRDefault="002A076C" w:rsidP="00BD6273">
            <w:pPr>
              <w:spacing w:after="0"/>
              <w:rPr>
                <w:rFonts w:ascii="Consolas" w:hAnsi="Consolas"/>
                <w:sz w:val="20"/>
                <w:szCs w:val="20"/>
              </w:rPr>
            </w:pPr>
            <w:r>
              <w:rPr>
                <w:rFonts w:ascii="Consolas" w:hAnsi="Consolas"/>
                <w:sz w:val="20"/>
                <w:szCs w:val="20"/>
              </w:rPr>
              <w:t>Les fils sans leur père avec leur mère</w:t>
            </w:r>
          </w:p>
        </w:tc>
        <w:tc>
          <w:tcPr>
            <w:tcW w:w="1984" w:type="dxa"/>
            <w:shd w:val="clear" w:color="auto" w:fill="F2F2F2" w:themeFill="background1" w:themeFillShade="F2"/>
            <w:vAlign w:val="center"/>
          </w:tcPr>
          <w:p w14:paraId="63E0798C" w14:textId="4E06C4D4" w:rsidR="002A076C" w:rsidRPr="00257210" w:rsidRDefault="00A21930" w:rsidP="00BD6273">
            <w:pPr>
              <w:spacing w:after="0"/>
              <w:rPr>
                <w:rFonts w:ascii="Consolas" w:hAnsi="Consolas"/>
                <w:color w:val="262626" w:themeColor="text1" w:themeTint="D9"/>
                <w:sz w:val="20"/>
                <w:szCs w:val="20"/>
              </w:rPr>
            </w:pPr>
            <w:r>
              <w:rPr>
                <w:rFonts w:ascii="Consolas" w:hAnsi="Consolas"/>
                <w:color w:val="262626" w:themeColor="text1" w:themeTint="D9"/>
                <w:sz w:val="20"/>
                <w:szCs w:val="20"/>
              </w:rPr>
              <w:t>e pere</w:t>
            </w:r>
          </w:p>
        </w:tc>
        <w:tc>
          <w:tcPr>
            <w:tcW w:w="2862" w:type="dxa"/>
            <w:shd w:val="clear" w:color="auto" w:fill="auto"/>
            <w:vAlign w:val="center"/>
          </w:tcPr>
          <w:p w14:paraId="35A3D53D" w14:textId="5AD7A6C3" w:rsidR="002A076C" w:rsidRDefault="002A076C" w:rsidP="002A076C">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Sortie « </w:t>
            </w:r>
            <w:r w:rsidRPr="002A076C">
              <w:rPr>
                <w:rFonts w:ascii="Consolas" w:hAnsi="Consolas"/>
                <w:color w:val="3A5A62" w:themeColor="accent5" w:themeShade="80"/>
                <w:sz w:val="20"/>
                <w:szCs w:val="20"/>
              </w:rPr>
              <w:t xml:space="preserve">Garcon avec sa mere sans son </w:t>
            </w:r>
            <w:r>
              <w:rPr>
                <w:rFonts w:ascii="Consolas" w:hAnsi="Consolas"/>
                <w:color w:val="3A5A62" w:themeColor="accent5" w:themeShade="80"/>
                <w:sz w:val="20"/>
                <w:szCs w:val="20"/>
              </w:rPr>
              <w:t>père »</w:t>
            </w:r>
          </w:p>
        </w:tc>
        <w:tc>
          <w:tcPr>
            <w:tcW w:w="1096" w:type="dxa"/>
            <w:shd w:val="clear" w:color="auto" w:fill="E5F5E5"/>
            <w:vAlign w:val="center"/>
          </w:tcPr>
          <w:p w14:paraId="693855C8" w14:textId="2E409D54" w:rsidR="002A076C" w:rsidRDefault="00A21930" w:rsidP="00BD6273">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OK</w:t>
            </w:r>
          </w:p>
        </w:tc>
      </w:tr>
      <w:tr w:rsidR="002A076C" w:rsidRPr="00D7444C" w14:paraId="152A8321" w14:textId="77777777" w:rsidTr="002A076C">
        <w:tc>
          <w:tcPr>
            <w:tcW w:w="3114" w:type="dxa"/>
            <w:vAlign w:val="center"/>
          </w:tcPr>
          <w:p w14:paraId="2157378B" w14:textId="254325C4" w:rsidR="002A076C" w:rsidRDefault="002A076C" w:rsidP="00BD6273">
            <w:pPr>
              <w:spacing w:after="0"/>
              <w:rPr>
                <w:rFonts w:ascii="Consolas" w:hAnsi="Consolas"/>
                <w:sz w:val="20"/>
                <w:szCs w:val="20"/>
              </w:rPr>
            </w:pPr>
            <w:r>
              <w:rPr>
                <w:rFonts w:ascii="Consolas" w:hAnsi="Consolas"/>
                <w:sz w:val="20"/>
                <w:szCs w:val="20"/>
              </w:rPr>
              <w:t>Les filles sans leur mère avec leur père</w:t>
            </w:r>
          </w:p>
        </w:tc>
        <w:tc>
          <w:tcPr>
            <w:tcW w:w="1984" w:type="dxa"/>
            <w:shd w:val="clear" w:color="auto" w:fill="F2F2F2" w:themeFill="background1" w:themeFillShade="F2"/>
            <w:vAlign w:val="center"/>
          </w:tcPr>
          <w:p w14:paraId="29FA94F5" w14:textId="192155EE" w:rsidR="002A076C" w:rsidRPr="00257210" w:rsidRDefault="00A21930" w:rsidP="00BD6273">
            <w:pPr>
              <w:spacing w:after="0"/>
              <w:rPr>
                <w:rFonts w:ascii="Consolas" w:hAnsi="Consolas"/>
                <w:color w:val="262626" w:themeColor="text1" w:themeTint="D9"/>
                <w:sz w:val="20"/>
                <w:szCs w:val="20"/>
              </w:rPr>
            </w:pPr>
            <w:r>
              <w:rPr>
                <w:rFonts w:ascii="Consolas" w:hAnsi="Consolas"/>
                <w:color w:val="262626" w:themeColor="text1" w:themeTint="D9"/>
                <w:sz w:val="20"/>
                <w:szCs w:val="20"/>
              </w:rPr>
              <w:t>e mere</w:t>
            </w:r>
          </w:p>
        </w:tc>
        <w:tc>
          <w:tcPr>
            <w:tcW w:w="2862" w:type="dxa"/>
            <w:shd w:val="clear" w:color="auto" w:fill="auto"/>
            <w:vAlign w:val="center"/>
          </w:tcPr>
          <w:p w14:paraId="0D313D18" w14:textId="55A20AB2" w:rsidR="002A076C" w:rsidRDefault="002A076C" w:rsidP="002A076C">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Sortie</w:t>
            </w:r>
            <w:r w:rsidR="00331021">
              <w:rPr>
                <w:rFonts w:ascii="Consolas" w:hAnsi="Consolas"/>
                <w:color w:val="3A5A62" w:themeColor="accent5" w:themeShade="80"/>
                <w:sz w:val="20"/>
                <w:szCs w:val="20"/>
              </w:rPr>
              <w:t xml:space="preserve"> « </w:t>
            </w:r>
            <w:r w:rsidR="00331021" w:rsidRPr="00331021">
              <w:rPr>
                <w:rFonts w:ascii="Consolas" w:hAnsi="Consolas"/>
                <w:color w:val="3A5A62" w:themeColor="accent5" w:themeShade="80"/>
                <w:sz w:val="20"/>
                <w:szCs w:val="20"/>
              </w:rPr>
              <w:t xml:space="preserve">Fille avec son pere sans sa </w:t>
            </w:r>
            <w:r w:rsidR="00331021">
              <w:rPr>
                <w:rFonts w:ascii="Consolas" w:hAnsi="Consolas"/>
                <w:color w:val="3A5A62" w:themeColor="accent5" w:themeShade="80"/>
                <w:sz w:val="20"/>
                <w:szCs w:val="20"/>
              </w:rPr>
              <w:t>mère »</w:t>
            </w:r>
          </w:p>
        </w:tc>
        <w:tc>
          <w:tcPr>
            <w:tcW w:w="1096" w:type="dxa"/>
            <w:shd w:val="clear" w:color="auto" w:fill="E5F5E5"/>
            <w:vAlign w:val="center"/>
          </w:tcPr>
          <w:p w14:paraId="35017D23" w14:textId="61BC084E" w:rsidR="002A076C" w:rsidRDefault="00A21930" w:rsidP="00BD6273">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OK</w:t>
            </w:r>
          </w:p>
        </w:tc>
      </w:tr>
      <w:tr w:rsidR="003124BD" w:rsidRPr="00D7444C" w14:paraId="2F4EAD8C" w14:textId="77777777" w:rsidTr="002A076C">
        <w:tc>
          <w:tcPr>
            <w:tcW w:w="3114" w:type="dxa"/>
            <w:vMerge w:val="restart"/>
            <w:vAlign w:val="center"/>
          </w:tcPr>
          <w:p w14:paraId="6C24EB59" w14:textId="4C2148FA" w:rsidR="003124BD" w:rsidRDefault="003124BD" w:rsidP="00BD6273">
            <w:pPr>
              <w:spacing w:after="0"/>
              <w:rPr>
                <w:rFonts w:ascii="Consolas" w:hAnsi="Consolas"/>
                <w:sz w:val="20"/>
                <w:szCs w:val="20"/>
              </w:rPr>
            </w:pPr>
            <w:r>
              <w:rPr>
                <w:rFonts w:ascii="Consolas" w:hAnsi="Consolas"/>
                <w:sz w:val="20"/>
                <w:szCs w:val="20"/>
              </w:rPr>
              <w:t>Embarquer une personne déjà sur le bateau</w:t>
            </w:r>
          </w:p>
        </w:tc>
        <w:tc>
          <w:tcPr>
            <w:tcW w:w="1984" w:type="dxa"/>
            <w:shd w:val="clear" w:color="auto" w:fill="F2F2F2" w:themeFill="background1" w:themeFillShade="F2"/>
            <w:vAlign w:val="center"/>
          </w:tcPr>
          <w:p w14:paraId="5F65A7AC" w14:textId="03255A27" w:rsidR="003124BD" w:rsidRDefault="003124BD" w:rsidP="00BD6273">
            <w:pPr>
              <w:spacing w:after="0"/>
              <w:rPr>
                <w:rFonts w:ascii="Consolas" w:hAnsi="Consolas"/>
                <w:color w:val="262626" w:themeColor="text1" w:themeTint="D9"/>
                <w:sz w:val="20"/>
                <w:szCs w:val="20"/>
              </w:rPr>
            </w:pPr>
            <w:r>
              <w:rPr>
                <w:rFonts w:ascii="Consolas" w:hAnsi="Consolas"/>
                <w:color w:val="262626" w:themeColor="text1" w:themeTint="D9"/>
                <w:sz w:val="20"/>
                <w:szCs w:val="20"/>
              </w:rPr>
              <w:t>e voleur</w:t>
            </w:r>
          </w:p>
        </w:tc>
        <w:tc>
          <w:tcPr>
            <w:tcW w:w="2862" w:type="dxa"/>
            <w:vMerge w:val="restart"/>
            <w:shd w:val="clear" w:color="auto" w:fill="auto"/>
            <w:vAlign w:val="center"/>
          </w:tcPr>
          <w:p w14:paraId="59DE5284" w14:textId="62BAD5CF" w:rsidR="003124BD" w:rsidRDefault="003124BD" w:rsidP="002A076C">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Sortie « </w:t>
            </w:r>
            <w:r w:rsidRPr="003124BD">
              <w:rPr>
                <w:rFonts w:ascii="Consolas" w:hAnsi="Consolas"/>
                <w:color w:val="3A5A62" w:themeColor="accent5" w:themeShade="80"/>
                <w:sz w:val="20"/>
                <w:szCs w:val="20"/>
              </w:rPr>
              <w:t>La personne voleur est deja sur le bateau</w:t>
            </w:r>
            <w:r>
              <w:rPr>
                <w:rFonts w:ascii="Consolas" w:hAnsi="Consolas"/>
                <w:color w:val="3A5A62" w:themeColor="accent5" w:themeShade="80"/>
                <w:sz w:val="20"/>
                <w:szCs w:val="20"/>
              </w:rPr>
              <w:t> »</w:t>
            </w:r>
          </w:p>
        </w:tc>
        <w:tc>
          <w:tcPr>
            <w:tcW w:w="1096" w:type="dxa"/>
            <w:vMerge w:val="restart"/>
            <w:shd w:val="clear" w:color="auto" w:fill="E5F5E5"/>
            <w:vAlign w:val="center"/>
          </w:tcPr>
          <w:p w14:paraId="41107469" w14:textId="5EC7F1BF" w:rsidR="003124BD" w:rsidRDefault="003124BD" w:rsidP="00BD6273">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OK</w:t>
            </w:r>
          </w:p>
        </w:tc>
      </w:tr>
      <w:tr w:rsidR="003124BD" w:rsidRPr="00D7444C" w14:paraId="44967BBF" w14:textId="77777777" w:rsidTr="002A076C">
        <w:tc>
          <w:tcPr>
            <w:tcW w:w="3114" w:type="dxa"/>
            <w:vMerge/>
            <w:vAlign w:val="center"/>
          </w:tcPr>
          <w:p w14:paraId="2C0750C3" w14:textId="77777777" w:rsidR="003124BD" w:rsidRDefault="003124BD" w:rsidP="00BD6273">
            <w:pPr>
              <w:spacing w:after="0"/>
              <w:rPr>
                <w:rFonts w:ascii="Consolas" w:hAnsi="Consolas"/>
                <w:sz w:val="20"/>
                <w:szCs w:val="20"/>
              </w:rPr>
            </w:pPr>
          </w:p>
        </w:tc>
        <w:tc>
          <w:tcPr>
            <w:tcW w:w="1984" w:type="dxa"/>
            <w:shd w:val="clear" w:color="auto" w:fill="F2F2F2" w:themeFill="background1" w:themeFillShade="F2"/>
            <w:vAlign w:val="center"/>
          </w:tcPr>
          <w:p w14:paraId="2FB20622" w14:textId="58BAE252" w:rsidR="003124BD" w:rsidRDefault="003124BD" w:rsidP="00BD6273">
            <w:pPr>
              <w:spacing w:after="0"/>
              <w:rPr>
                <w:rFonts w:ascii="Consolas" w:hAnsi="Consolas"/>
                <w:color w:val="262626" w:themeColor="text1" w:themeTint="D9"/>
                <w:sz w:val="20"/>
                <w:szCs w:val="20"/>
              </w:rPr>
            </w:pPr>
            <w:r>
              <w:rPr>
                <w:rFonts w:ascii="Consolas" w:hAnsi="Consolas"/>
                <w:color w:val="262626" w:themeColor="text1" w:themeTint="D9"/>
                <w:sz w:val="20"/>
                <w:szCs w:val="20"/>
              </w:rPr>
              <w:t>e voleur</w:t>
            </w:r>
          </w:p>
        </w:tc>
        <w:tc>
          <w:tcPr>
            <w:tcW w:w="2862" w:type="dxa"/>
            <w:vMerge/>
            <w:shd w:val="clear" w:color="auto" w:fill="auto"/>
            <w:vAlign w:val="center"/>
          </w:tcPr>
          <w:p w14:paraId="5BA21028" w14:textId="77777777" w:rsidR="003124BD" w:rsidRDefault="003124BD" w:rsidP="002A076C">
            <w:pPr>
              <w:spacing w:after="0"/>
              <w:jc w:val="center"/>
              <w:rPr>
                <w:rFonts w:ascii="Consolas" w:hAnsi="Consolas"/>
                <w:color w:val="3A5A62" w:themeColor="accent5" w:themeShade="80"/>
                <w:sz w:val="20"/>
                <w:szCs w:val="20"/>
              </w:rPr>
            </w:pPr>
          </w:p>
        </w:tc>
        <w:tc>
          <w:tcPr>
            <w:tcW w:w="1096" w:type="dxa"/>
            <w:vMerge/>
            <w:shd w:val="clear" w:color="auto" w:fill="E5F5E5"/>
            <w:vAlign w:val="center"/>
          </w:tcPr>
          <w:p w14:paraId="7352A525" w14:textId="77777777" w:rsidR="003124BD" w:rsidRDefault="003124BD" w:rsidP="00BD6273">
            <w:pPr>
              <w:spacing w:after="0"/>
              <w:jc w:val="center"/>
              <w:rPr>
                <w:rFonts w:ascii="Consolas" w:hAnsi="Consolas"/>
                <w:color w:val="3A5A62" w:themeColor="accent5" w:themeShade="80"/>
                <w:sz w:val="20"/>
                <w:szCs w:val="20"/>
              </w:rPr>
            </w:pPr>
          </w:p>
        </w:tc>
      </w:tr>
      <w:tr w:rsidR="00A21930" w:rsidRPr="00D7444C" w14:paraId="5AAB3E29" w14:textId="77777777" w:rsidTr="002A076C">
        <w:tc>
          <w:tcPr>
            <w:tcW w:w="3114" w:type="dxa"/>
            <w:vAlign w:val="center"/>
          </w:tcPr>
          <w:p w14:paraId="5B123AB9" w14:textId="3EDA29B4" w:rsidR="00A21930" w:rsidRDefault="00A21930" w:rsidP="00BD6273">
            <w:pPr>
              <w:spacing w:after="0"/>
              <w:rPr>
                <w:rFonts w:ascii="Consolas" w:hAnsi="Consolas"/>
                <w:sz w:val="20"/>
                <w:szCs w:val="20"/>
              </w:rPr>
            </w:pPr>
            <w:r>
              <w:rPr>
                <w:rFonts w:ascii="Consolas" w:hAnsi="Consolas"/>
                <w:sz w:val="20"/>
                <w:szCs w:val="20"/>
              </w:rPr>
              <w:t>Débarquer une personne déjà sur la rive</w:t>
            </w:r>
          </w:p>
        </w:tc>
        <w:tc>
          <w:tcPr>
            <w:tcW w:w="1984" w:type="dxa"/>
            <w:shd w:val="clear" w:color="auto" w:fill="F2F2F2" w:themeFill="background1" w:themeFillShade="F2"/>
            <w:vAlign w:val="center"/>
          </w:tcPr>
          <w:p w14:paraId="6563A87E" w14:textId="1B6422DE" w:rsidR="00A21930" w:rsidRDefault="00A21930" w:rsidP="00BD6273">
            <w:pPr>
              <w:spacing w:after="0"/>
              <w:rPr>
                <w:rFonts w:ascii="Consolas" w:hAnsi="Consolas"/>
                <w:color w:val="262626" w:themeColor="text1" w:themeTint="D9"/>
                <w:sz w:val="20"/>
                <w:szCs w:val="20"/>
              </w:rPr>
            </w:pPr>
            <w:r>
              <w:rPr>
                <w:rFonts w:ascii="Consolas" w:hAnsi="Consolas"/>
                <w:color w:val="262626" w:themeColor="text1" w:themeTint="D9"/>
                <w:sz w:val="20"/>
                <w:szCs w:val="20"/>
              </w:rPr>
              <w:t>d mere</w:t>
            </w:r>
          </w:p>
        </w:tc>
        <w:tc>
          <w:tcPr>
            <w:tcW w:w="2862" w:type="dxa"/>
            <w:shd w:val="clear" w:color="auto" w:fill="auto"/>
            <w:vAlign w:val="center"/>
          </w:tcPr>
          <w:p w14:paraId="3B43C915" w14:textId="43EC0BBB" w:rsidR="00A21930" w:rsidRDefault="003124BD" w:rsidP="002A076C">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Sortie « </w:t>
            </w:r>
            <w:r w:rsidRPr="003124BD">
              <w:rPr>
                <w:rFonts w:ascii="Consolas" w:hAnsi="Consolas"/>
                <w:color w:val="3A5A62" w:themeColor="accent5" w:themeShade="80"/>
                <w:sz w:val="20"/>
                <w:szCs w:val="20"/>
              </w:rPr>
              <w:t>La personne mere n'est pas sur le bateau</w:t>
            </w:r>
            <w:r>
              <w:rPr>
                <w:rFonts w:ascii="Consolas" w:hAnsi="Consolas"/>
                <w:color w:val="3A5A62" w:themeColor="accent5" w:themeShade="80"/>
                <w:sz w:val="20"/>
                <w:szCs w:val="20"/>
              </w:rPr>
              <w:t> »</w:t>
            </w:r>
          </w:p>
        </w:tc>
        <w:tc>
          <w:tcPr>
            <w:tcW w:w="1096" w:type="dxa"/>
            <w:shd w:val="clear" w:color="auto" w:fill="E5F5E5"/>
            <w:vAlign w:val="center"/>
          </w:tcPr>
          <w:p w14:paraId="32860644" w14:textId="7C7DBD44" w:rsidR="00A21930" w:rsidRDefault="003124BD" w:rsidP="00BD6273">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OK</w:t>
            </w:r>
          </w:p>
        </w:tc>
      </w:tr>
      <w:tr w:rsidR="00A21930" w:rsidRPr="00D7444C" w14:paraId="51B7E2B9" w14:textId="77777777" w:rsidTr="002A076C">
        <w:tc>
          <w:tcPr>
            <w:tcW w:w="3114" w:type="dxa"/>
            <w:vAlign w:val="center"/>
          </w:tcPr>
          <w:p w14:paraId="7AD4FBD1" w14:textId="07A840E5" w:rsidR="00A21930" w:rsidRDefault="00A21930" w:rsidP="00BD6273">
            <w:pPr>
              <w:spacing w:after="0"/>
              <w:rPr>
                <w:rFonts w:ascii="Consolas" w:hAnsi="Consolas"/>
                <w:sz w:val="20"/>
                <w:szCs w:val="20"/>
              </w:rPr>
            </w:pPr>
            <w:r>
              <w:rPr>
                <w:rFonts w:ascii="Consolas" w:hAnsi="Consolas"/>
                <w:sz w:val="20"/>
                <w:szCs w:val="20"/>
              </w:rPr>
              <w:t>Nom de personne inexistante</w:t>
            </w:r>
          </w:p>
        </w:tc>
        <w:tc>
          <w:tcPr>
            <w:tcW w:w="1984" w:type="dxa"/>
            <w:shd w:val="clear" w:color="auto" w:fill="F2F2F2" w:themeFill="background1" w:themeFillShade="F2"/>
            <w:vAlign w:val="center"/>
          </w:tcPr>
          <w:p w14:paraId="57CD8925" w14:textId="249FFA33" w:rsidR="00A21930" w:rsidRDefault="00A21930" w:rsidP="00BD6273">
            <w:pPr>
              <w:spacing w:after="0"/>
              <w:rPr>
                <w:rFonts w:ascii="Consolas" w:hAnsi="Consolas"/>
                <w:color w:val="262626" w:themeColor="text1" w:themeTint="D9"/>
                <w:sz w:val="20"/>
                <w:szCs w:val="20"/>
              </w:rPr>
            </w:pPr>
            <w:r>
              <w:rPr>
                <w:rFonts w:ascii="Consolas" w:hAnsi="Consolas"/>
                <w:color w:val="262626" w:themeColor="text1" w:themeTint="D9"/>
                <w:sz w:val="20"/>
                <w:szCs w:val="20"/>
              </w:rPr>
              <w:t>e nomInconnu</w:t>
            </w:r>
          </w:p>
        </w:tc>
        <w:tc>
          <w:tcPr>
            <w:tcW w:w="2862" w:type="dxa"/>
            <w:shd w:val="clear" w:color="auto" w:fill="auto"/>
            <w:vAlign w:val="center"/>
          </w:tcPr>
          <w:p w14:paraId="031332FA" w14:textId="6BAEF461" w:rsidR="00A21930" w:rsidRDefault="003124BD" w:rsidP="002A076C">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Sortie « La personne nomIconnu n’existe pas »</w:t>
            </w:r>
          </w:p>
        </w:tc>
        <w:tc>
          <w:tcPr>
            <w:tcW w:w="1096" w:type="dxa"/>
            <w:shd w:val="clear" w:color="auto" w:fill="E5F5E5"/>
            <w:vAlign w:val="center"/>
          </w:tcPr>
          <w:p w14:paraId="12974ED4" w14:textId="7B575B81" w:rsidR="00A21930" w:rsidRDefault="003124BD" w:rsidP="00BD6273">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OK</w:t>
            </w:r>
          </w:p>
        </w:tc>
      </w:tr>
      <w:tr w:rsidR="00A21930" w:rsidRPr="00D7444C" w14:paraId="0C9C347F" w14:textId="77777777" w:rsidTr="002A076C">
        <w:tc>
          <w:tcPr>
            <w:tcW w:w="3114" w:type="dxa"/>
            <w:vAlign w:val="center"/>
          </w:tcPr>
          <w:p w14:paraId="268B7EAD" w14:textId="1E31BCBB" w:rsidR="00A21930" w:rsidRDefault="00A21930" w:rsidP="00BD6273">
            <w:pPr>
              <w:spacing w:after="0"/>
              <w:rPr>
                <w:rFonts w:ascii="Consolas" w:hAnsi="Consolas"/>
                <w:sz w:val="20"/>
                <w:szCs w:val="20"/>
              </w:rPr>
            </w:pPr>
            <w:r>
              <w:rPr>
                <w:rFonts w:ascii="Consolas" w:hAnsi="Consolas"/>
                <w:sz w:val="20"/>
                <w:szCs w:val="20"/>
              </w:rPr>
              <w:t>Commande inconnue</w:t>
            </w:r>
          </w:p>
        </w:tc>
        <w:tc>
          <w:tcPr>
            <w:tcW w:w="1984" w:type="dxa"/>
            <w:shd w:val="clear" w:color="auto" w:fill="F2F2F2" w:themeFill="background1" w:themeFillShade="F2"/>
            <w:vAlign w:val="center"/>
          </w:tcPr>
          <w:p w14:paraId="50877888" w14:textId="605FA13C" w:rsidR="00A21930" w:rsidRDefault="00A21930" w:rsidP="00BD6273">
            <w:pPr>
              <w:spacing w:after="0"/>
              <w:rPr>
                <w:rFonts w:ascii="Consolas" w:hAnsi="Consolas"/>
                <w:color w:val="262626" w:themeColor="text1" w:themeTint="D9"/>
                <w:sz w:val="20"/>
                <w:szCs w:val="20"/>
              </w:rPr>
            </w:pPr>
            <w:r>
              <w:rPr>
                <w:rFonts w:ascii="Consolas" w:hAnsi="Consolas"/>
                <w:color w:val="262626" w:themeColor="text1" w:themeTint="D9"/>
                <w:sz w:val="20"/>
                <w:szCs w:val="20"/>
              </w:rPr>
              <w:t>1234567890</w:t>
            </w:r>
          </w:p>
        </w:tc>
        <w:tc>
          <w:tcPr>
            <w:tcW w:w="2862" w:type="dxa"/>
            <w:shd w:val="clear" w:color="auto" w:fill="auto"/>
            <w:vAlign w:val="center"/>
          </w:tcPr>
          <w:p w14:paraId="7827D065" w14:textId="6C112E99" w:rsidR="00A21930" w:rsidRDefault="003124BD" w:rsidP="002A076C">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Sortie « Commande inconnue »</w:t>
            </w:r>
          </w:p>
        </w:tc>
        <w:tc>
          <w:tcPr>
            <w:tcW w:w="1096" w:type="dxa"/>
            <w:shd w:val="clear" w:color="auto" w:fill="E5F5E5"/>
            <w:vAlign w:val="center"/>
          </w:tcPr>
          <w:p w14:paraId="2A72AE79" w14:textId="7ECF9F4C" w:rsidR="00A21930" w:rsidRDefault="003124BD" w:rsidP="00BD6273">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OK</w:t>
            </w:r>
          </w:p>
        </w:tc>
      </w:tr>
      <w:tr w:rsidR="00A21930" w:rsidRPr="00D7444C" w14:paraId="0E3926CF" w14:textId="77777777" w:rsidTr="002A076C">
        <w:tc>
          <w:tcPr>
            <w:tcW w:w="3114" w:type="dxa"/>
            <w:vAlign w:val="center"/>
          </w:tcPr>
          <w:p w14:paraId="11914780" w14:textId="2C73E150" w:rsidR="00A21930" w:rsidRDefault="00A21930" w:rsidP="00BD6273">
            <w:pPr>
              <w:spacing w:after="0"/>
              <w:rPr>
                <w:rFonts w:ascii="Consolas" w:hAnsi="Consolas"/>
                <w:sz w:val="20"/>
                <w:szCs w:val="20"/>
              </w:rPr>
            </w:pPr>
            <w:r>
              <w:rPr>
                <w:rFonts w:ascii="Consolas" w:hAnsi="Consolas"/>
                <w:sz w:val="20"/>
                <w:szCs w:val="20"/>
              </w:rPr>
              <w:t>Commande vide</w:t>
            </w:r>
          </w:p>
        </w:tc>
        <w:tc>
          <w:tcPr>
            <w:tcW w:w="1984" w:type="dxa"/>
            <w:shd w:val="clear" w:color="auto" w:fill="F2F2F2" w:themeFill="background1" w:themeFillShade="F2"/>
            <w:vAlign w:val="center"/>
          </w:tcPr>
          <w:p w14:paraId="0D70AAE2" w14:textId="77777777" w:rsidR="00A21930" w:rsidRDefault="00A21930" w:rsidP="00BD6273">
            <w:pPr>
              <w:spacing w:after="0"/>
              <w:rPr>
                <w:rFonts w:ascii="Consolas" w:hAnsi="Consolas"/>
                <w:color w:val="262626" w:themeColor="text1" w:themeTint="D9"/>
                <w:sz w:val="20"/>
                <w:szCs w:val="20"/>
              </w:rPr>
            </w:pPr>
          </w:p>
        </w:tc>
        <w:tc>
          <w:tcPr>
            <w:tcW w:w="2862" w:type="dxa"/>
            <w:shd w:val="clear" w:color="auto" w:fill="auto"/>
            <w:vAlign w:val="center"/>
          </w:tcPr>
          <w:p w14:paraId="3658481D" w14:textId="48F58E68" w:rsidR="00A21930" w:rsidRDefault="003124BD" w:rsidP="002A076C">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Demande l’entrée à nouveau</w:t>
            </w:r>
          </w:p>
        </w:tc>
        <w:tc>
          <w:tcPr>
            <w:tcW w:w="1096" w:type="dxa"/>
            <w:shd w:val="clear" w:color="auto" w:fill="E5F5E5"/>
            <w:vAlign w:val="center"/>
          </w:tcPr>
          <w:p w14:paraId="73D35A39" w14:textId="0A68FF2D" w:rsidR="00A21930" w:rsidRDefault="003124BD" w:rsidP="00BD6273">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OK</w:t>
            </w:r>
          </w:p>
        </w:tc>
      </w:tr>
      <w:tr w:rsidR="00A21930" w:rsidRPr="00D7444C" w14:paraId="487C0498" w14:textId="77777777" w:rsidTr="002A076C">
        <w:tc>
          <w:tcPr>
            <w:tcW w:w="3114" w:type="dxa"/>
            <w:vAlign w:val="center"/>
          </w:tcPr>
          <w:p w14:paraId="7F006838" w14:textId="386BE4B7" w:rsidR="00846296" w:rsidRDefault="00A21930" w:rsidP="00BD6273">
            <w:pPr>
              <w:spacing w:after="0"/>
              <w:rPr>
                <w:rFonts w:ascii="Consolas" w:hAnsi="Consolas"/>
                <w:sz w:val="20"/>
                <w:szCs w:val="20"/>
              </w:rPr>
            </w:pPr>
            <w:r>
              <w:rPr>
                <w:rFonts w:ascii="Consolas" w:hAnsi="Consolas"/>
                <w:sz w:val="20"/>
                <w:szCs w:val="20"/>
              </w:rPr>
              <w:t>Reset de l’état du jeu</w:t>
            </w:r>
          </w:p>
        </w:tc>
        <w:tc>
          <w:tcPr>
            <w:tcW w:w="1984" w:type="dxa"/>
            <w:shd w:val="clear" w:color="auto" w:fill="F2F2F2" w:themeFill="background1" w:themeFillShade="F2"/>
            <w:vAlign w:val="center"/>
          </w:tcPr>
          <w:p w14:paraId="4DAB20DB" w14:textId="4FB95E73" w:rsidR="00A21930" w:rsidRDefault="00A21930" w:rsidP="00BD6273">
            <w:pPr>
              <w:spacing w:after="0"/>
              <w:rPr>
                <w:rFonts w:ascii="Consolas" w:hAnsi="Consolas"/>
                <w:color w:val="262626" w:themeColor="text1" w:themeTint="D9"/>
                <w:sz w:val="20"/>
                <w:szCs w:val="20"/>
              </w:rPr>
            </w:pPr>
            <w:r>
              <w:rPr>
                <w:rFonts w:ascii="Consolas" w:hAnsi="Consolas"/>
                <w:color w:val="262626" w:themeColor="text1" w:themeTint="D9"/>
                <w:sz w:val="20"/>
                <w:szCs w:val="20"/>
              </w:rPr>
              <w:t>r</w:t>
            </w:r>
          </w:p>
        </w:tc>
        <w:tc>
          <w:tcPr>
            <w:tcW w:w="2862" w:type="dxa"/>
            <w:shd w:val="clear" w:color="auto" w:fill="auto"/>
            <w:vAlign w:val="center"/>
          </w:tcPr>
          <w:p w14:paraId="39185CC8" w14:textId="78FEDDB3" w:rsidR="00A21930" w:rsidRDefault="00A21930" w:rsidP="002A076C">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Replace toutes les personnes sur la rive gauche et met le compteur de tours à 0</w:t>
            </w:r>
          </w:p>
        </w:tc>
        <w:tc>
          <w:tcPr>
            <w:tcW w:w="1096" w:type="dxa"/>
            <w:shd w:val="clear" w:color="auto" w:fill="E5F5E5"/>
            <w:vAlign w:val="center"/>
          </w:tcPr>
          <w:p w14:paraId="76AC3BB8" w14:textId="447F424B" w:rsidR="00A21930" w:rsidRDefault="003124BD" w:rsidP="00BD6273">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OK</w:t>
            </w:r>
          </w:p>
        </w:tc>
      </w:tr>
      <w:tr w:rsidR="00A21930" w:rsidRPr="00D7444C" w14:paraId="5E40D2C6" w14:textId="77777777" w:rsidTr="002A076C">
        <w:tc>
          <w:tcPr>
            <w:tcW w:w="3114" w:type="dxa"/>
            <w:vAlign w:val="center"/>
          </w:tcPr>
          <w:p w14:paraId="1E08644E" w14:textId="1D617C1B" w:rsidR="00A21930" w:rsidRDefault="00A21930" w:rsidP="00BD6273">
            <w:pPr>
              <w:spacing w:after="0"/>
              <w:rPr>
                <w:rFonts w:ascii="Consolas" w:hAnsi="Consolas"/>
                <w:sz w:val="20"/>
                <w:szCs w:val="20"/>
              </w:rPr>
            </w:pPr>
            <w:r>
              <w:rPr>
                <w:rFonts w:ascii="Consolas" w:hAnsi="Consolas"/>
                <w:sz w:val="20"/>
                <w:szCs w:val="20"/>
              </w:rPr>
              <w:t>Commande pour afficher l’aide</w:t>
            </w:r>
          </w:p>
        </w:tc>
        <w:tc>
          <w:tcPr>
            <w:tcW w:w="1984" w:type="dxa"/>
            <w:shd w:val="clear" w:color="auto" w:fill="F2F2F2" w:themeFill="background1" w:themeFillShade="F2"/>
            <w:vAlign w:val="center"/>
          </w:tcPr>
          <w:p w14:paraId="42FCC3A7" w14:textId="156951F3" w:rsidR="00A21930" w:rsidRDefault="00A21930" w:rsidP="00BD6273">
            <w:pPr>
              <w:spacing w:after="0"/>
              <w:rPr>
                <w:rFonts w:ascii="Consolas" w:hAnsi="Consolas"/>
                <w:color w:val="262626" w:themeColor="text1" w:themeTint="D9"/>
                <w:sz w:val="20"/>
                <w:szCs w:val="20"/>
              </w:rPr>
            </w:pPr>
            <w:r>
              <w:rPr>
                <w:rFonts w:ascii="Consolas" w:hAnsi="Consolas"/>
                <w:color w:val="262626" w:themeColor="text1" w:themeTint="D9"/>
                <w:sz w:val="20"/>
                <w:szCs w:val="20"/>
              </w:rPr>
              <w:t>h</w:t>
            </w:r>
          </w:p>
        </w:tc>
        <w:tc>
          <w:tcPr>
            <w:tcW w:w="2862" w:type="dxa"/>
            <w:shd w:val="clear" w:color="auto" w:fill="auto"/>
            <w:vAlign w:val="center"/>
          </w:tcPr>
          <w:p w14:paraId="75EAA3CC" w14:textId="599CC479" w:rsidR="00A21930" w:rsidRDefault="00A21930" w:rsidP="002A076C">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Affiche l’aide aux commandes</w:t>
            </w:r>
          </w:p>
        </w:tc>
        <w:tc>
          <w:tcPr>
            <w:tcW w:w="1096" w:type="dxa"/>
            <w:shd w:val="clear" w:color="auto" w:fill="E5F5E5"/>
            <w:vAlign w:val="center"/>
          </w:tcPr>
          <w:p w14:paraId="459AC9E9" w14:textId="7D89658F" w:rsidR="00A21930" w:rsidRDefault="003124BD" w:rsidP="00BD6273">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OK</w:t>
            </w:r>
          </w:p>
        </w:tc>
      </w:tr>
      <w:tr w:rsidR="00A21930" w:rsidRPr="00D7444C" w14:paraId="66422153" w14:textId="77777777" w:rsidTr="002A076C">
        <w:tc>
          <w:tcPr>
            <w:tcW w:w="3114" w:type="dxa"/>
            <w:vAlign w:val="center"/>
          </w:tcPr>
          <w:p w14:paraId="21645F18" w14:textId="673DD4DF" w:rsidR="00A21930" w:rsidRDefault="00A21930" w:rsidP="00BD6273">
            <w:pPr>
              <w:spacing w:after="0"/>
              <w:rPr>
                <w:rFonts w:ascii="Consolas" w:hAnsi="Consolas"/>
                <w:sz w:val="20"/>
                <w:szCs w:val="20"/>
              </w:rPr>
            </w:pPr>
            <w:r>
              <w:rPr>
                <w:rFonts w:ascii="Consolas" w:hAnsi="Consolas"/>
                <w:sz w:val="20"/>
                <w:szCs w:val="20"/>
              </w:rPr>
              <w:t>Commande pour afficher l’état du jeu</w:t>
            </w:r>
          </w:p>
        </w:tc>
        <w:tc>
          <w:tcPr>
            <w:tcW w:w="1984" w:type="dxa"/>
            <w:shd w:val="clear" w:color="auto" w:fill="F2F2F2" w:themeFill="background1" w:themeFillShade="F2"/>
            <w:vAlign w:val="center"/>
          </w:tcPr>
          <w:p w14:paraId="22A0D8B6" w14:textId="04798789" w:rsidR="00A21930" w:rsidRDefault="00A21930" w:rsidP="00BD6273">
            <w:pPr>
              <w:spacing w:after="0"/>
              <w:rPr>
                <w:rFonts w:ascii="Consolas" w:hAnsi="Consolas"/>
                <w:color w:val="262626" w:themeColor="text1" w:themeTint="D9"/>
                <w:sz w:val="20"/>
                <w:szCs w:val="20"/>
              </w:rPr>
            </w:pPr>
            <w:r>
              <w:rPr>
                <w:rFonts w:ascii="Consolas" w:hAnsi="Consolas"/>
                <w:color w:val="262626" w:themeColor="text1" w:themeTint="D9"/>
                <w:sz w:val="20"/>
                <w:szCs w:val="20"/>
              </w:rPr>
              <w:t>p</w:t>
            </w:r>
          </w:p>
        </w:tc>
        <w:tc>
          <w:tcPr>
            <w:tcW w:w="2862" w:type="dxa"/>
            <w:shd w:val="clear" w:color="auto" w:fill="auto"/>
            <w:vAlign w:val="center"/>
          </w:tcPr>
          <w:p w14:paraId="0FA6926A" w14:textId="65E348AA" w:rsidR="00A21930" w:rsidRDefault="00A21930" w:rsidP="002A076C">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Affiche l’état du jeu actuel</w:t>
            </w:r>
          </w:p>
        </w:tc>
        <w:tc>
          <w:tcPr>
            <w:tcW w:w="1096" w:type="dxa"/>
            <w:shd w:val="clear" w:color="auto" w:fill="E5F5E5"/>
            <w:vAlign w:val="center"/>
          </w:tcPr>
          <w:p w14:paraId="044BAD40" w14:textId="704296ED" w:rsidR="00A21930" w:rsidRDefault="003124BD" w:rsidP="00BD6273">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OK</w:t>
            </w:r>
          </w:p>
        </w:tc>
      </w:tr>
      <w:tr w:rsidR="00384306" w:rsidRPr="00D7444C" w14:paraId="2389935A" w14:textId="77777777" w:rsidTr="002A076C">
        <w:tc>
          <w:tcPr>
            <w:tcW w:w="3114" w:type="dxa"/>
            <w:vAlign w:val="center"/>
          </w:tcPr>
          <w:p w14:paraId="3BEFC40A" w14:textId="3A721B7F" w:rsidR="00384306" w:rsidRDefault="00384306" w:rsidP="00BD6273">
            <w:pPr>
              <w:spacing w:after="0"/>
              <w:rPr>
                <w:rFonts w:ascii="Consolas" w:hAnsi="Consolas"/>
                <w:sz w:val="20"/>
                <w:szCs w:val="20"/>
              </w:rPr>
            </w:pPr>
            <w:r>
              <w:rPr>
                <w:rFonts w:ascii="Consolas" w:hAnsi="Consolas"/>
                <w:sz w:val="20"/>
                <w:szCs w:val="20"/>
              </w:rPr>
              <w:t>Gagner la partie en faisant traverser tout le monde</w:t>
            </w:r>
          </w:p>
        </w:tc>
        <w:tc>
          <w:tcPr>
            <w:tcW w:w="1984" w:type="dxa"/>
            <w:shd w:val="clear" w:color="auto" w:fill="F2F2F2" w:themeFill="background1" w:themeFillShade="F2"/>
            <w:vAlign w:val="center"/>
          </w:tcPr>
          <w:p w14:paraId="7840805B" w14:textId="243435DF" w:rsidR="00384306" w:rsidRDefault="00384306" w:rsidP="00BD6273">
            <w:pPr>
              <w:spacing w:after="0"/>
              <w:rPr>
                <w:rFonts w:ascii="Consolas" w:hAnsi="Consolas"/>
                <w:color w:val="262626" w:themeColor="text1" w:themeTint="D9"/>
                <w:sz w:val="20"/>
                <w:szCs w:val="20"/>
              </w:rPr>
            </w:pPr>
            <w:r>
              <w:rPr>
                <w:rFonts w:ascii="Consolas" w:hAnsi="Consolas"/>
                <w:color w:val="262626" w:themeColor="text1" w:themeTint="D9"/>
                <w:sz w:val="20"/>
                <w:szCs w:val="20"/>
              </w:rPr>
              <w:t xml:space="preserve">Faisable en </w:t>
            </w:r>
            <w:r w:rsidR="009263C8">
              <w:rPr>
                <w:rFonts w:ascii="Consolas" w:hAnsi="Consolas"/>
                <w:color w:val="262626" w:themeColor="text1" w:themeTint="D9"/>
                <w:sz w:val="20"/>
                <w:szCs w:val="20"/>
              </w:rPr>
              <w:t>~50 entrées</w:t>
            </w:r>
          </w:p>
        </w:tc>
        <w:tc>
          <w:tcPr>
            <w:tcW w:w="2862" w:type="dxa"/>
            <w:shd w:val="clear" w:color="auto" w:fill="auto"/>
            <w:vAlign w:val="center"/>
          </w:tcPr>
          <w:p w14:paraId="5D892342" w14:textId="3580AA23" w:rsidR="00384306" w:rsidRDefault="009263C8" w:rsidP="002A076C">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Sortie « </w:t>
            </w:r>
            <w:r w:rsidRPr="009263C8">
              <w:rPr>
                <w:rFonts w:ascii="Consolas" w:hAnsi="Consolas"/>
                <w:color w:val="3A5A62" w:themeColor="accent5" w:themeShade="80"/>
                <w:sz w:val="20"/>
                <w:szCs w:val="20"/>
              </w:rPr>
              <w:t>Partie terminee, felicitations !</w:t>
            </w:r>
            <w:r>
              <w:rPr>
                <w:rFonts w:ascii="Consolas" w:hAnsi="Consolas"/>
                <w:color w:val="3A5A62" w:themeColor="accent5" w:themeShade="80"/>
                <w:sz w:val="20"/>
                <w:szCs w:val="20"/>
              </w:rPr>
              <w:t> »</w:t>
            </w:r>
          </w:p>
        </w:tc>
        <w:tc>
          <w:tcPr>
            <w:tcW w:w="1096" w:type="dxa"/>
            <w:shd w:val="clear" w:color="auto" w:fill="E5F5E5"/>
            <w:vAlign w:val="center"/>
          </w:tcPr>
          <w:p w14:paraId="711A9315" w14:textId="629CC250" w:rsidR="00384306" w:rsidRDefault="00FD33EB" w:rsidP="00BD6273">
            <w:pPr>
              <w:spacing w:after="0"/>
              <w:jc w:val="center"/>
              <w:rPr>
                <w:rFonts w:ascii="Consolas" w:hAnsi="Consolas"/>
                <w:color w:val="3A5A62" w:themeColor="accent5" w:themeShade="80"/>
                <w:sz w:val="20"/>
                <w:szCs w:val="20"/>
              </w:rPr>
            </w:pPr>
            <w:r>
              <w:rPr>
                <w:rFonts w:ascii="Consolas" w:hAnsi="Consolas"/>
                <w:color w:val="3A5A62" w:themeColor="accent5" w:themeShade="80"/>
                <w:sz w:val="20"/>
                <w:szCs w:val="20"/>
              </w:rPr>
              <w:t>OK</w:t>
            </w:r>
          </w:p>
        </w:tc>
      </w:tr>
    </w:tbl>
    <w:p w14:paraId="4610BBDE" w14:textId="77777777" w:rsidR="00846296" w:rsidRDefault="00846296" w:rsidP="00405243">
      <w:pPr>
        <w:pStyle w:val="Titre1"/>
        <w:sectPr w:rsidR="00846296" w:rsidSect="00310D75">
          <w:headerReference w:type="default" r:id="rId10"/>
          <w:footerReference w:type="default" r:id="rId11"/>
          <w:pgSz w:w="11900" w:h="16840"/>
          <w:pgMar w:top="1417" w:right="1417" w:bottom="1417" w:left="1417" w:header="283" w:footer="283" w:gutter="0"/>
          <w:cols w:space="708"/>
          <w:docGrid w:linePitch="360"/>
        </w:sectPr>
      </w:pPr>
    </w:p>
    <w:p w14:paraId="3D4E37E3" w14:textId="5B1EC24C" w:rsidR="006E0BA6" w:rsidRDefault="004957CC" w:rsidP="00846296">
      <w:pPr>
        <w:pStyle w:val="Titre1"/>
        <w:spacing w:before="0"/>
      </w:pPr>
      <w:bookmarkStart w:id="11" w:name="_Toc70929052"/>
      <w:r>
        <w:lastRenderedPageBreak/>
        <w:t>Annexes</w:t>
      </w:r>
      <w:bookmarkEnd w:id="11"/>
    </w:p>
    <w:p w14:paraId="46DC8660" w14:textId="6A4DCED5" w:rsidR="004957CC" w:rsidRPr="004957CC" w:rsidRDefault="004957CC" w:rsidP="00A33455">
      <w:pPr>
        <w:pStyle w:val="Titre2"/>
        <w:spacing w:before="0"/>
      </w:pPr>
      <w:bookmarkStart w:id="12" w:name="_Toc70929053"/>
      <w:bookmarkStart w:id="13" w:name="_Diagramme_de_classes"/>
      <w:bookmarkEnd w:id="13"/>
      <w:r>
        <w:t>Diagramme de classes UML</w:t>
      </w:r>
      <w:bookmarkEnd w:id="12"/>
    </w:p>
    <w:sectPr w:rsidR="004957CC" w:rsidRPr="004957CC" w:rsidSect="00846296">
      <w:headerReference w:type="default" r:id="rId12"/>
      <w:footerReference w:type="default" r:id="rId13"/>
      <w:pgSz w:w="16840" w:h="11900" w:orient="landscape"/>
      <w:pgMar w:top="1417" w:right="1417" w:bottom="1417" w:left="1417"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98BA9" w14:textId="77777777" w:rsidR="00C40A7B" w:rsidRDefault="00C40A7B" w:rsidP="0039448F">
      <w:r>
        <w:separator/>
      </w:r>
    </w:p>
  </w:endnote>
  <w:endnote w:type="continuationSeparator" w:id="0">
    <w:p w14:paraId="684FA6BD" w14:textId="77777777" w:rsidR="00C40A7B" w:rsidRDefault="00C40A7B" w:rsidP="00394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8"/>
      <w:gridCol w:w="2652"/>
      <w:gridCol w:w="3386"/>
    </w:tblGrid>
    <w:tr w:rsidR="00EF2F3E" w:rsidRPr="001E3B6C" w14:paraId="08E1B5B2" w14:textId="77777777" w:rsidTr="00E27B16">
      <w:tc>
        <w:tcPr>
          <w:tcW w:w="3018" w:type="dxa"/>
          <w:vAlign w:val="center"/>
        </w:tcPr>
        <w:p w14:paraId="43B8E88A" w14:textId="279B6078" w:rsidR="00EF2F3E" w:rsidRDefault="00EF2F3E" w:rsidP="00EF2407">
          <w:pPr>
            <w:pStyle w:val="Pieddepage"/>
            <w:spacing w:after="0"/>
          </w:pPr>
          <w:r>
            <w:fldChar w:fldCharType="begin"/>
          </w:r>
          <w:r>
            <w:instrText xml:space="preserve"> DATE  \@ "dd.MM.yyyy"  \* MERGEFORMAT </w:instrText>
          </w:r>
          <w:r>
            <w:fldChar w:fldCharType="separate"/>
          </w:r>
          <w:r w:rsidR="009263C8">
            <w:rPr>
              <w:noProof/>
            </w:rPr>
            <w:t>03.05.2021</w:t>
          </w:r>
          <w:r>
            <w:fldChar w:fldCharType="end"/>
          </w:r>
        </w:p>
      </w:tc>
      <w:tc>
        <w:tcPr>
          <w:tcW w:w="2652" w:type="dxa"/>
          <w:vAlign w:val="center"/>
        </w:tcPr>
        <w:p w14:paraId="27BDCF13" w14:textId="77777777" w:rsidR="00EF2F3E" w:rsidRDefault="00EF2F3E" w:rsidP="00EF2407">
          <w:pPr>
            <w:pStyle w:val="Pieddepage"/>
            <w:spacing w:after="0"/>
            <w:jc w:val="center"/>
          </w:pPr>
          <w:r>
            <w:t xml:space="preserve">Page </w:t>
          </w:r>
          <w:r>
            <w:fldChar w:fldCharType="begin"/>
          </w:r>
          <w:r>
            <w:instrText xml:space="preserve"> PAGE  \* MERGEFORMAT </w:instrText>
          </w:r>
          <w:r>
            <w:fldChar w:fldCharType="separate"/>
          </w:r>
          <w:r>
            <w:rPr>
              <w:noProof/>
            </w:rPr>
            <w:t>1</w:t>
          </w:r>
          <w:r>
            <w:fldChar w:fldCharType="end"/>
          </w:r>
          <w:r>
            <w:t>/</w:t>
          </w:r>
          <w:fldSimple w:instr=" NUMPAGES  \* MERGEFORMAT ">
            <w:r>
              <w:rPr>
                <w:noProof/>
              </w:rPr>
              <w:t>4</w:t>
            </w:r>
          </w:fldSimple>
        </w:p>
      </w:tc>
      <w:tc>
        <w:tcPr>
          <w:tcW w:w="3386" w:type="dxa"/>
          <w:vAlign w:val="center"/>
        </w:tcPr>
        <w:p w14:paraId="35B4AF0D" w14:textId="5EBB85EE" w:rsidR="00EF2F3E" w:rsidRDefault="00EF2F3E" w:rsidP="001E3B6C">
          <w:pPr>
            <w:pStyle w:val="Pieddepage"/>
            <w:spacing w:after="0"/>
            <w:jc w:val="right"/>
            <w:rPr>
              <w:lang w:val="de-CH"/>
            </w:rPr>
          </w:pPr>
          <w:r>
            <w:rPr>
              <w:lang w:val="de-CH"/>
            </w:rPr>
            <w:t>Zwick Gaétan</w:t>
          </w:r>
        </w:p>
        <w:p w14:paraId="37BDD6AE" w14:textId="5658A256" w:rsidR="00EF2F3E" w:rsidRPr="001E3B6C" w:rsidRDefault="00EF2F3E" w:rsidP="001E3B6C">
          <w:pPr>
            <w:pStyle w:val="Pieddepage"/>
            <w:spacing w:after="0"/>
            <w:jc w:val="right"/>
            <w:rPr>
              <w:lang w:val="de-CH"/>
            </w:rPr>
          </w:pPr>
          <w:r>
            <w:rPr>
              <w:lang w:val="de-CH"/>
            </w:rPr>
            <w:t>Maziero Marco</w:t>
          </w:r>
        </w:p>
      </w:tc>
    </w:tr>
  </w:tbl>
  <w:p w14:paraId="56041107" w14:textId="77777777" w:rsidR="00EF2F3E" w:rsidRPr="001E3B6C" w:rsidRDefault="00EF2F3E" w:rsidP="00757B6C">
    <w:pPr>
      <w:pStyle w:val="Pieddepage"/>
      <w:spacing w:after="0"/>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1"/>
      <w:gridCol w:w="2655"/>
      <w:gridCol w:w="3390"/>
    </w:tblGrid>
    <w:tr w:rsidR="00EF2F3E" w:rsidRPr="001E3B6C" w14:paraId="12C78DA7" w14:textId="77777777" w:rsidTr="006E0BA6">
      <w:tc>
        <w:tcPr>
          <w:tcW w:w="3018" w:type="dxa"/>
          <w:vAlign w:val="center"/>
        </w:tcPr>
        <w:p w14:paraId="2102AF0A" w14:textId="60A2CF7F" w:rsidR="00EF2F3E" w:rsidRDefault="00EF2F3E" w:rsidP="00EF2407">
          <w:pPr>
            <w:pStyle w:val="Pieddepage"/>
            <w:spacing w:after="0"/>
          </w:pPr>
          <w:r>
            <w:fldChar w:fldCharType="begin"/>
          </w:r>
          <w:r>
            <w:instrText xml:space="preserve"> DATE  \@ "dd.MM.yyyy"  \* MERGEFORMAT </w:instrText>
          </w:r>
          <w:r>
            <w:fldChar w:fldCharType="separate"/>
          </w:r>
          <w:r w:rsidR="009263C8">
            <w:rPr>
              <w:noProof/>
            </w:rPr>
            <w:t>03.05.2021</w:t>
          </w:r>
          <w:r>
            <w:fldChar w:fldCharType="end"/>
          </w:r>
        </w:p>
      </w:tc>
      <w:tc>
        <w:tcPr>
          <w:tcW w:w="2652" w:type="dxa"/>
          <w:vAlign w:val="center"/>
        </w:tcPr>
        <w:p w14:paraId="7F01D923" w14:textId="77777777" w:rsidR="00EF2F3E" w:rsidRDefault="00EF2F3E" w:rsidP="00EF2407">
          <w:pPr>
            <w:pStyle w:val="Pieddepage"/>
            <w:spacing w:after="0"/>
            <w:jc w:val="center"/>
          </w:pPr>
          <w:r>
            <w:t xml:space="preserve">Page </w:t>
          </w:r>
          <w:r>
            <w:fldChar w:fldCharType="begin"/>
          </w:r>
          <w:r>
            <w:instrText xml:space="preserve"> PAGE  \* MERGEFORMAT </w:instrText>
          </w:r>
          <w:r>
            <w:fldChar w:fldCharType="separate"/>
          </w:r>
          <w:r>
            <w:rPr>
              <w:noProof/>
            </w:rPr>
            <w:t>1</w:t>
          </w:r>
          <w:r>
            <w:fldChar w:fldCharType="end"/>
          </w:r>
          <w:r>
            <w:t>/</w:t>
          </w:r>
          <w:fldSimple w:instr=" NUMPAGES  \* MERGEFORMAT ">
            <w:r>
              <w:rPr>
                <w:noProof/>
              </w:rPr>
              <w:t>4</w:t>
            </w:r>
          </w:fldSimple>
        </w:p>
      </w:tc>
      <w:tc>
        <w:tcPr>
          <w:tcW w:w="3386" w:type="dxa"/>
          <w:vAlign w:val="center"/>
        </w:tcPr>
        <w:p w14:paraId="04F41100" w14:textId="77777777" w:rsidR="00EF2F3E" w:rsidRDefault="00EF2F3E" w:rsidP="001E3B6C">
          <w:pPr>
            <w:pStyle w:val="Pieddepage"/>
            <w:spacing w:after="0"/>
            <w:jc w:val="right"/>
            <w:rPr>
              <w:lang w:val="de-CH"/>
            </w:rPr>
          </w:pPr>
          <w:r>
            <w:rPr>
              <w:lang w:val="de-CH"/>
            </w:rPr>
            <w:t>Zwick Gaétan</w:t>
          </w:r>
        </w:p>
        <w:p w14:paraId="223CD517" w14:textId="77777777" w:rsidR="00EF2F3E" w:rsidRPr="001E3B6C" w:rsidRDefault="00EF2F3E" w:rsidP="001E3B6C">
          <w:pPr>
            <w:pStyle w:val="Pieddepage"/>
            <w:spacing w:after="0"/>
            <w:jc w:val="right"/>
            <w:rPr>
              <w:lang w:val="de-CH"/>
            </w:rPr>
          </w:pPr>
          <w:r>
            <w:rPr>
              <w:lang w:val="de-CH"/>
            </w:rPr>
            <w:t>Maziero Marco</w:t>
          </w:r>
        </w:p>
      </w:tc>
    </w:tr>
  </w:tbl>
  <w:p w14:paraId="0C91FF49" w14:textId="77777777" w:rsidR="00EF2F3E" w:rsidRPr="001E3B6C" w:rsidRDefault="00EF2F3E" w:rsidP="00757B6C">
    <w:pPr>
      <w:pStyle w:val="Pieddepage"/>
      <w:spacing w:after="0"/>
      <w:rPr>
        <w:lang w:val="de-CH"/>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7"/>
      <w:gridCol w:w="4102"/>
      <w:gridCol w:w="5237"/>
    </w:tblGrid>
    <w:tr w:rsidR="00846296" w:rsidRPr="001E3B6C" w14:paraId="3EAEA360" w14:textId="77777777" w:rsidTr="006E0BA6">
      <w:tc>
        <w:tcPr>
          <w:tcW w:w="3018" w:type="dxa"/>
          <w:vAlign w:val="center"/>
        </w:tcPr>
        <w:p w14:paraId="2658DCC3" w14:textId="77777777" w:rsidR="00846296" w:rsidRDefault="00846296" w:rsidP="00EF2407">
          <w:pPr>
            <w:pStyle w:val="Pieddepage"/>
            <w:spacing w:after="0"/>
          </w:pPr>
          <w:r>
            <w:fldChar w:fldCharType="begin"/>
          </w:r>
          <w:r>
            <w:instrText xml:space="preserve"> DATE  \@ "dd.MM.yyyy"  \* MERGEFORMAT </w:instrText>
          </w:r>
          <w:r>
            <w:fldChar w:fldCharType="separate"/>
          </w:r>
          <w:r>
            <w:rPr>
              <w:noProof/>
            </w:rPr>
            <w:t>03.05.2021</w:t>
          </w:r>
          <w:r>
            <w:fldChar w:fldCharType="end"/>
          </w:r>
        </w:p>
      </w:tc>
      <w:tc>
        <w:tcPr>
          <w:tcW w:w="2652" w:type="dxa"/>
          <w:vAlign w:val="center"/>
        </w:tcPr>
        <w:p w14:paraId="3A19FE15" w14:textId="77777777" w:rsidR="00846296" w:rsidRDefault="00846296" w:rsidP="00EF2407">
          <w:pPr>
            <w:pStyle w:val="Pieddepage"/>
            <w:spacing w:after="0"/>
            <w:jc w:val="center"/>
          </w:pPr>
          <w:r>
            <w:t xml:space="preserve">Page </w:t>
          </w:r>
          <w:r>
            <w:fldChar w:fldCharType="begin"/>
          </w:r>
          <w:r>
            <w:instrText xml:space="preserve"> PAGE  \* MERGEFORMAT </w:instrText>
          </w:r>
          <w:r>
            <w:fldChar w:fldCharType="separate"/>
          </w:r>
          <w:r>
            <w:rPr>
              <w:noProof/>
            </w:rPr>
            <w:t>1</w:t>
          </w:r>
          <w:r>
            <w:fldChar w:fldCharType="end"/>
          </w:r>
          <w:r>
            <w:t>/</w:t>
          </w:r>
          <w:fldSimple w:instr=" NUMPAGES  \* MERGEFORMAT ">
            <w:r>
              <w:rPr>
                <w:noProof/>
              </w:rPr>
              <w:t>4</w:t>
            </w:r>
          </w:fldSimple>
        </w:p>
      </w:tc>
      <w:tc>
        <w:tcPr>
          <w:tcW w:w="3386" w:type="dxa"/>
          <w:vAlign w:val="center"/>
        </w:tcPr>
        <w:p w14:paraId="12352BEC" w14:textId="77777777" w:rsidR="00846296" w:rsidRDefault="00846296" w:rsidP="001E3B6C">
          <w:pPr>
            <w:pStyle w:val="Pieddepage"/>
            <w:spacing w:after="0"/>
            <w:jc w:val="right"/>
            <w:rPr>
              <w:lang w:val="de-CH"/>
            </w:rPr>
          </w:pPr>
          <w:r>
            <w:rPr>
              <w:lang w:val="de-CH"/>
            </w:rPr>
            <w:t>Zwick Gaétan</w:t>
          </w:r>
        </w:p>
        <w:p w14:paraId="1CE2AA5E" w14:textId="77777777" w:rsidR="00846296" w:rsidRPr="001E3B6C" w:rsidRDefault="00846296" w:rsidP="001E3B6C">
          <w:pPr>
            <w:pStyle w:val="Pieddepage"/>
            <w:spacing w:after="0"/>
            <w:jc w:val="right"/>
            <w:rPr>
              <w:lang w:val="de-CH"/>
            </w:rPr>
          </w:pPr>
          <w:r>
            <w:rPr>
              <w:lang w:val="de-CH"/>
            </w:rPr>
            <w:t>Maziero Marco</w:t>
          </w:r>
        </w:p>
      </w:tc>
    </w:tr>
  </w:tbl>
  <w:p w14:paraId="4CBE81CD" w14:textId="77777777" w:rsidR="00846296" w:rsidRPr="001E3B6C" w:rsidRDefault="00846296" w:rsidP="00757B6C">
    <w:pPr>
      <w:pStyle w:val="Pieddepage"/>
      <w:spacing w:after="0"/>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A0AF5" w14:textId="77777777" w:rsidR="00C40A7B" w:rsidRDefault="00C40A7B" w:rsidP="0039448F">
      <w:r>
        <w:separator/>
      </w:r>
    </w:p>
  </w:footnote>
  <w:footnote w:type="continuationSeparator" w:id="0">
    <w:p w14:paraId="0C6F4EC3" w14:textId="77777777" w:rsidR="00C40A7B" w:rsidRDefault="00C40A7B" w:rsidP="003944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410"/>
      <w:gridCol w:w="3811"/>
    </w:tblGrid>
    <w:tr w:rsidR="00EF2F3E" w14:paraId="5CCA1342" w14:textId="77777777" w:rsidTr="002F4DE3">
      <w:tc>
        <w:tcPr>
          <w:tcW w:w="2835" w:type="dxa"/>
          <w:vAlign w:val="center"/>
        </w:tcPr>
        <w:p w14:paraId="6104FE9D" w14:textId="59C22DD8" w:rsidR="00EF2F3E" w:rsidRDefault="00EF2F3E" w:rsidP="00D66DDA">
          <w:pPr>
            <w:pStyle w:val="En-tte"/>
          </w:pPr>
          <w:r>
            <w:rPr>
              <w:noProof/>
            </w:rPr>
            <w:drawing>
              <wp:anchor distT="0" distB="0" distL="114300" distR="114300" simplePos="0" relativeHeight="251658240" behindDoc="0" locked="0" layoutInCell="1" allowOverlap="1" wp14:anchorId="7315EF91" wp14:editId="6FC8F4CC">
                <wp:simplePos x="0" y="0"/>
                <wp:positionH relativeFrom="column">
                  <wp:posOffset>-474345</wp:posOffset>
                </wp:positionH>
                <wp:positionV relativeFrom="paragraph">
                  <wp:posOffset>-1270</wp:posOffset>
                </wp:positionV>
                <wp:extent cx="361950" cy="279400"/>
                <wp:effectExtent l="0" t="0" r="0" b="635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61950" cy="2794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410" w:type="dxa"/>
          <w:vAlign w:val="center"/>
        </w:tcPr>
        <w:p w14:paraId="17A8BC75" w14:textId="567DAE7F" w:rsidR="00EF2F3E" w:rsidRDefault="00EF2F3E" w:rsidP="00EF2407">
          <w:pPr>
            <w:pStyle w:val="En-tte"/>
            <w:spacing w:after="0"/>
            <w:jc w:val="center"/>
          </w:pPr>
          <w:r>
            <w:t>POO2</w:t>
          </w:r>
        </w:p>
      </w:tc>
      <w:tc>
        <w:tcPr>
          <w:tcW w:w="3811" w:type="dxa"/>
          <w:vAlign w:val="center"/>
        </w:tcPr>
        <w:p w14:paraId="3F528BCD" w14:textId="02B9E3B6" w:rsidR="00EF2F3E" w:rsidRDefault="00EF2F3E" w:rsidP="00EF2407">
          <w:pPr>
            <w:pStyle w:val="En-tte"/>
            <w:spacing w:after="0"/>
            <w:jc w:val="right"/>
          </w:pPr>
          <w:r>
            <w:t xml:space="preserve">Labo </w:t>
          </w:r>
          <w:r w:rsidR="00310D75">
            <w:t>3</w:t>
          </w:r>
          <w:r>
            <w:t xml:space="preserve"> – </w:t>
          </w:r>
          <w:r w:rsidR="00310D75">
            <w:t>Rivière</w:t>
          </w:r>
        </w:p>
      </w:tc>
    </w:tr>
  </w:tbl>
  <w:p w14:paraId="4F51B85F" w14:textId="77777777" w:rsidR="00EF2F3E" w:rsidRDefault="00EF2F3E" w:rsidP="00757B6C">
    <w:pPr>
      <w:pStyle w:val="En-tte"/>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8"/>
      <w:gridCol w:w="2412"/>
      <w:gridCol w:w="3814"/>
    </w:tblGrid>
    <w:tr w:rsidR="00EF2F3E" w14:paraId="2B626850" w14:textId="77777777" w:rsidTr="006E0BA6">
      <w:tc>
        <w:tcPr>
          <w:tcW w:w="2835" w:type="dxa"/>
          <w:vAlign w:val="center"/>
        </w:tcPr>
        <w:p w14:paraId="0580DDB2" w14:textId="77777777" w:rsidR="00EF2F3E" w:rsidRDefault="00EF2F3E" w:rsidP="00D66DDA">
          <w:pPr>
            <w:pStyle w:val="En-tte"/>
          </w:pPr>
          <w:r>
            <w:rPr>
              <w:noProof/>
            </w:rPr>
            <w:drawing>
              <wp:anchor distT="0" distB="0" distL="114300" distR="114300" simplePos="0" relativeHeight="251660288" behindDoc="0" locked="0" layoutInCell="1" allowOverlap="1" wp14:anchorId="723E5300" wp14:editId="5C032135">
                <wp:simplePos x="0" y="0"/>
                <wp:positionH relativeFrom="column">
                  <wp:posOffset>-474345</wp:posOffset>
                </wp:positionH>
                <wp:positionV relativeFrom="paragraph">
                  <wp:posOffset>-1270</wp:posOffset>
                </wp:positionV>
                <wp:extent cx="361950" cy="279400"/>
                <wp:effectExtent l="0" t="0" r="0" b="635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61950" cy="2794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410" w:type="dxa"/>
          <w:vAlign w:val="center"/>
        </w:tcPr>
        <w:p w14:paraId="3BC5ABC3" w14:textId="77777777" w:rsidR="00EF2F3E" w:rsidRDefault="00EF2F3E" w:rsidP="00EF2407">
          <w:pPr>
            <w:pStyle w:val="En-tte"/>
            <w:spacing w:after="0"/>
            <w:jc w:val="center"/>
          </w:pPr>
          <w:r>
            <w:t>POO2</w:t>
          </w:r>
        </w:p>
      </w:tc>
      <w:tc>
        <w:tcPr>
          <w:tcW w:w="3811" w:type="dxa"/>
          <w:vAlign w:val="center"/>
        </w:tcPr>
        <w:p w14:paraId="295B373A" w14:textId="05EE6510" w:rsidR="00EF2F3E" w:rsidRDefault="00EF2F3E" w:rsidP="00EF2407">
          <w:pPr>
            <w:pStyle w:val="En-tte"/>
            <w:spacing w:after="0"/>
            <w:jc w:val="right"/>
          </w:pPr>
          <w:r>
            <w:t xml:space="preserve">Labo </w:t>
          </w:r>
          <w:r w:rsidR="005432B1">
            <w:t>3</w:t>
          </w:r>
          <w:r>
            <w:t xml:space="preserve"> – </w:t>
          </w:r>
          <w:r w:rsidR="005432B1">
            <w:t>Rivière</w:t>
          </w:r>
        </w:p>
      </w:tc>
    </w:tr>
  </w:tbl>
  <w:p w14:paraId="7948A066" w14:textId="77777777" w:rsidR="00EF2F3E" w:rsidRDefault="00EF2F3E" w:rsidP="00757B6C">
    <w:pPr>
      <w:pStyle w:val="En-tte"/>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5"/>
      <w:gridCol w:w="3727"/>
      <w:gridCol w:w="5894"/>
    </w:tblGrid>
    <w:tr w:rsidR="00846296" w14:paraId="4C48FA4F" w14:textId="77777777" w:rsidTr="006E0BA6">
      <w:tc>
        <w:tcPr>
          <w:tcW w:w="2835" w:type="dxa"/>
          <w:vAlign w:val="center"/>
        </w:tcPr>
        <w:p w14:paraId="07F3673F" w14:textId="77777777" w:rsidR="00846296" w:rsidRDefault="00846296" w:rsidP="00D66DDA">
          <w:pPr>
            <w:pStyle w:val="En-tte"/>
          </w:pPr>
          <w:r>
            <w:rPr>
              <w:noProof/>
            </w:rPr>
            <w:drawing>
              <wp:anchor distT="0" distB="0" distL="114300" distR="114300" simplePos="0" relativeHeight="251662336" behindDoc="0" locked="0" layoutInCell="1" allowOverlap="1" wp14:anchorId="67574DFA" wp14:editId="1B576649">
                <wp:simplePos x="0" y="0"/>
                <wp:positionH relativeFrom="column">
                  <wp:posOffset>-474345</wp:posOffset>
                </wp:positionH>
                <wp:positionV relativeFrom="paragraph">
                  <wp:posOffset>-1270</wp:posOffset>
                </wp:positionV>
                <wp:extent cx="361950" cy="279400"/>
                <wp:effectExtent l="0" t="0" r="0" b="635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61950" cy="2794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410" w:type="dxa"/>
          <w:vAlign w:val="center"/>
        </w:tcPr>
        <w:p w14:paraId="1FCC8001" w14:textId="77777777" w:rsidR="00846296" w:rsidRDefault="00846296" w:rsidP="00EF2407">
          <w:pPr>
            <w:pStyle w:val="En-tte"/>
            <w:spacing w:after="0"/>
            <w:jc w:val="center"/>
          </w:pPr>
          <w:r>
            <w:t>POO2</w:t>
          </w:r>
        </w:p>
      </w:tc>
      <w:tc>
        <w:tcPr>
          <w:tcW w:w="3811" w:type="dxa"/>
          <w:vAlign w:val="center"/>
        </w:tcPr>
        <w:p w14:paraId="03576EF9" w14:textId="77777777" w:rsidR="00846296" w:rsidRDefault="00846296" w:rsidP="00EF2407">
          <w:pPr>
            <w:pStyle w:val="En-tte"/>
            <w:spacing w:after="0"/>
            <w:jc w:val="right"/>
          </w:pPr>
          <w:r>
            <w:t>Labo 3 – Rivière</w:t>
          </w:r>
        </w:p>
      </w:tc>
    </w:tr>
  </w:tbl>
  <w:p w14:paraId="26B776DA" w14:textId="77777777" w:rsidR="00846296" w:rsidRDefault="00846296" w:rsidP="00757B6C">
    <w:pPr>
      <w:pStyle w:val="En-tte"/>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766"/>
    <w:multiLevelType w:val="hybridMultilevel"/>
    <w:tmpl w:val="56545070"/>
    <w:lvl w:ilvl="0" w:tplc="08DAF80A">
      <w:numFmt w:val="bullet"/>
      <w:lvlText w:val="-"/>
      <w:lvlJc w:val="left"/>
      <w:pPr>
        <w:ind w:left="720" w:hanging="360"/>
      </w:pPr>
      <w:rPr>
        <w:rFonts w:ascii="Century Gothic" w:eastAsiaTheme="minorEastAsia"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cs="Wingdings" w:hint="default"/>
      </w:rPr>
    </w:lvl>
    <w:lvl w:ilvl="3" w:tplc="100C0001" w:tentative="1">
      <w:start w:val="1"/>
      <w:numFmt w:val="bullet"/>
      <w:lvlText w:val=""/>
      <w:lvlJc w:val="left"/>
      <w:pPr>
        <w:ind w:left="2880" w:hanging="360"/>
      </w:pPr>
      <w:rPr>
        <w:rFonts w:ascii="Symbol" w:hAnsi="Symbol" w:cs="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cs="Wingdings" w:hint="default"/>
      </w:rPr>
    </w:lvl>
    <w:lvl w:ilvl="6" w:tplc="100C0001" w:tentative="1">
      <w:start w:val="1"/>
      <w:numFmt w:val="bullet"/>
      <w:lvlText w:val=""/>
      <w:lvlJc w:val="left"/>
      <w:pPr>
        <w:ind w:left="5040" w:hanging="360"/>
      </w:pPr>
      <w:rPr>
        <w:rFonts w:ascii="Symbol" w:hAnsi="Symbol" w:cs="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60A6095"/>
    <w:multiLevelType w:val="hybridMultilevel"/>
    <w:tmpl w:val="86BAF888"/>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ABD1A6E"/>
    <w:multiLevelType w:val="hybridMultilevel"/>
    <w:tmpl w:val="3F807616"/>
    <w:lvl w:ilvl="0" w:tplc="D2BAE0BC">
      <w:start w:val="2"/>
      <w:numFmt w:val="bullet"/>
      <w:lvlText w:val="-"/>
      <w:lvlJc w:val="left"/>
      <w:pPr>
        <w:ind w:left="1068" w:hanging="360"/>
      </w:pPr>
      <w:rPr>
        <w:rFonts w:ascii="Century Gothic" w:eastAsia="Century Gothic" w:hAnsi="Century Gothic" w:cstheme="minorBidi" w:hint="eastAsia"/>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109C5903"/>
    <w:multiLevelType w:val="hybridMultilevel"/>
    <w:tmpl w:val="09B23498"/>
    <w:lvl w:ilvl="0" w:tplc="78FA759A">
      <w:numFmt w:val="bullet"/>
      <w:lvlText w:val="-"/>
      <w:lvlJc w:val="left"/>
      <w:pPr>
        <w:ind w:left="1068" w:hanging="360"/>
      </w:pPr>
      <w:rPr>
        <w:rFonts w:ascii="Century Gothic" w:eastAsia="Century Gothic" w:hAnsi="Century Gothic" w:cstheme="minorBidi" w:hint="eastAsia"/>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17787979"/>
    <w:multiLevelType w:val="hybridMultilevel"/>
    <w:tmpl w:val="C48A85B8"/>
    <w:lvl w:ilvl="0" w:tplc="C9EAA920">
      <w:start w:val="1"/>
      <w:numFmt w:val="upperLetter"/>
      <w:lvlText w:val="%1."/>
      <w:lvlJc w:val="left"/>
      <w:pPr>
        <w:ind w:left="720" w:hanging="360"/>
      </w:pPr>
      <w:rPr>
        <w:rFonts w:hint="eastAsia"/>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7F63127"/>
    <w:multiLevelType w:val="hybridMultilevel"/>
    <w:tmpl w:val="9F12F562"/>
    <w:lvl w:ilvl="0" w:tplc="943AE88A">
      <w:numFmt w:val="bullet"/>
      <w:lvlText w:val="-"/>
      <w:lvlJc w:val="left"/>
      <w:pPr>
        <w:ind w:left="720" w:hanging="360"/>
      </w:pPr>
      <w:rPr>
        <w:rFonts w:ascii="Century Gothic" w:eastAsiaTheme="minorEastAsia"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E51139D"/>
    <w:multiLevelType w:val="hybridMultilevel"/>
    <w:tmpl w:val="3DBE2280"/>
    <w:lvl w:ilvl="0" w:tplc="C91E37E8">
      <w:numFmt w:val="bullet"/>
      <w:lvlText w:val="-"/>
      <w:lvlJc w:val="left"/>
      <w:pPr>
        <w:ind w:left="720" w:hanging="360"/>
      </w:pPr>
      <w:rPr>
        <w:rFonts w:ascii="Century Gothic" w:eastAsiaTheme="minorEastAsia"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F10310F"/>
    <w:multiLevelType w:val="hybridMultilevel"/>
    <w:tmpl w:val="E0942DC0"/>
    <w:lvl w:ilvl="0" w:tplc="B2561A4A">
      <w:numFmt w:val="bullet"/>
      <w:lvlText w:val="-"/>
      <w:lvlJc w:val="left"/>
      <w:pPr>
        <w:ind w:left="720" w:hanging="360"/>
      </w:pPr>
      <w:rPr>
        <w:rFonts w:ascii="Century Gothic" w:eastAsiaTheme="minorEastAsia"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9D61421"/>
    <w:multiLevelType w:val="hybridMultilevel"/>
    <w:tmpl w:val="12909EB2"/>
    <w:lvl w:ilvl="0" w:tplc="D9C2A0CA">
      <w:start w:val="2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7C04243"/>
    <w:multiLevelType w:val="hybridMultilevel"/>
    <w:tmpl w:val="AF8CFBCE"/>
    <w:lvl w:ilvl="0" w:tplc="100C0005">
      <w:start w:val="1"/>
      <w:numFmt w:val="bullet"/>
      <w:lvlText w:val=""/>
      <w:lvlJc w:val="left"/>
      <w:pPr>
        <w:ind w:left="360" w:hanging="360"/>
      </w:pPr>
      <w:rPr>
        <w:rFonts w:ascii="Wingdings" w:hAnsi="Wingding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0" w15:restartNumberingAfterBreak="0">
    <w:nsid w:val="493E035A"/>
    <w:multiLevelType w:val="hybridMultilevel"/>
    <w:tmpl w:val="B8BC86D8"/>
    <w:lvl w:ilvl="0" w:tplc="07C090A0">
      <w:start w:val="16"/>
      <w:numFmt w:val="bullet"/>
      <w:lvlText w:val="-"/>
      <w:lvlJc w:val="left"/>
      <w:pPr>
        <w:ind w:left="720" w:hanging="360"/>
      </w:pPr>
      <w:rPr>
        <w:rFonts w:ascii="Century Gothic" w:eastAsiaTheme="minorEastAsia"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26B7E0E"/>
    <w:multiLevelType w:val="hybridMultilevel"/>
    <w:tmpl w:val="09EE54B2"/>
    <w:lvl w:ilvl="0" w:tplc="B46AFE5E">
      <w:numFmt w:val="bullet"/>
      <w:lvlText w:val="-"/>
      <w:lvlJc w:val="left"/>
      <w:pPr>
        <w:ind w:left="1065" w:hanging="360"/>
      </w:pPr>
      <w:rPr>
        <w:rFonts w:ascii="Century Gothic" w:eastAsiaTheme="minorEastAsia" w:hAnsi="Century Gothic" w:cstheme="minorBid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2" w15:restartNumberingAfterBreak="0">
    <w:nsid w:val="68887CEA"/>
    <w:multiLevelType w:val="hybridMultilevel"/>
    <w:tmpl w:val="868C226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71273DC0"/>
    <w:multiLevelType w:val="hybridMultilevel"/>
    <w:tmpl w:val="794E0758"/>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4" w15:restartNumberingAfterBreak="0">
    <w:nsid w:val="73B23C43"/>
    <w:multiLevelType w:val="hybridMultilevel"/>
    <w:tmpl w:val="39E0CCE8"/>
    <w:lvl w:ilvl="0" w:tplc="100C000B">
      <w:start w:val="1"/>
      <w:numFmt w:val="bullet"/>
      <w:lvlText w:val=""/>
      <w:lvlJc w:val="left"/>
      <w:pPr>
        <w:ind w:left="1080" w:hanging="360"/>
      </w:pPr>
      <w:rPr>
        <w:rFonts w:ascii="Wingdings" w:hAnsi="Wingding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5" w15:restartNumberingAfterBreak="0">
    <w:nsid w:val="7E1C45A9"/>
    <w:multiLevelType w:val="hybridMultilevel"/>
    <w:tmpl w:val="61DE0B3A"/>
    <w:lvl w:ilvl="0" w:tplc="ED126B72">
      <w:numFmt w:val="bullet"/>
      <w:lvlText w:val="-"/>
      <w:lvlJc w:val="left"/>
      <w:pPr>
        <w:ind w:left="720" w:hanging="360"/>
      </w:pPr>
      <w:rPr>
        <w:rFonts w:ascii="Century Gothic" w:eastAsiaTheme="minorEastAsia"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4"/>
  </w:num>
  <w:num w:numId="4">
    <w:abstractNumId w:val="2"/>
  </w:num>
  <w:num w:numId="5">
    <w:abstractNumId w:val="10"/>
  </w:num>
  <w:num w:numId="6">
    <w:abstractNumId w:val="1"/>
  </w:num>
  <w:num w:numId="7">
    <w:abstractNumId w:val="13"/>
  </w:num>
  <w:num w:numId="8">
    <w:abstractNumId w:val="14"/>
  </w:num>
  <w:num w:numId="9">
    <w:abstractNumId w:val="9"/>
  </w:num>
  <w:num w:numId="10">
    <w:abstractNumId w:val="15"/>
  </w:num>
  <w:num w:numId="11">
    <w:abstractNumId w:val="7"/>
  </w:num>
  <w:num w:numId="12">
    <w:abstractNumId w:val="0"/>
  </w:num>
  <w:num w:numId="13">
    <w:abstractNumId w:val="11"/>
  </w:num>
  <w:num w:numId="14">
    <w:abstractNumId w:val="12"/>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48F"/>
    <w:rsid w:val="000003D9"/>
    <w:rsid w:val="00005911"/>
    <w:rsid w:val="00007FF7"/>
    <w:rsid w:val="000128B0"/>
    <w:rsid w:val="00025790"/>
    <w:rsid w:val="00034BAB"/>
    <w:rsid w:val="0004370D"/>
    <w:rsid w:val="00073528"/>
    <w:rsid w:val="000756A1"/>
    <w:rsid w:val="000A0AA5"/>
    <w:rsid w:val="000A17AD"/>
    <w:rsid w:val="000A3623"/>
    <w:rsid w:val="000A38B8"/>
    <w:rsid w:val="000B1AA3"/>
    <w:rsid w:val="000B5BE2"/>
    <w:rsid w:val="000C0DDF"/>
    <w:rsid w:val="000E03E6"/>
    <w:rsid w:val="000E2BD2"/>
    <w:rsid w:val="000E52BA"/>
    <w:rsid w:val="000E6AFC"/>
    <w:rsid w:val="000F4984"/>
    <w:rsid w:val="000F70CC"/>
    <w:rsid w:val="00111CA5"/>
    <w:rsid w:val="0011339C"/>
    <w:rsid w:val="001142BA"/>
    <w:rsid w:val="00117787"/>
    <w:rsid w:val="00120BEC"/>
    <w:rsid w:val="0012293A"/>
    <w:rsid w:val="00123DC1"/>
    <w:rsid w:val="001264FF"/>
    <w:rsid w:val="00127F62"/>
    <w:rsid w:val="0014780A"/>
    <w:rsid w:val="001502FD"/>
    <w:rsid w:val="0016074E"/>
    <w:rsid w:val="00162A26"/>
    <w:rsid w:val="001657FB"/>
    <w:rsid w:val="00167BC3"/>
    <w:rsid w:val="00174D46"/>
    <w:rsid w:val="00191C97"/>
    <w:rsid w:val="001A2663"/>
    <w:rsid w:val="001A7C72"/>
    <w:rsid w:val="001B3AA3"/>
    <w:rsid w:val="001C1B38"/>
    <w:rsid w:val="001C7B83"/>
    <w:rsid w:val="001D1E75"/>
    <w:rsid w:val="001D31F1"/>
    <w:rsid w:val="001E1358"/>
    <w:rsid w:val="001E3B6C"/>
    <w:rsid w:val="001E3B79"/>
    <w:rsid w:val="001F4FF7"/>
    <w:rsid w:val="001F7483"/>
    <w:rsid w:val="0020580D"/>
    <w:rsid w:val="0021534F"/>
    <w:rsid w:val="00223800"/>
    <w:rsid w:val="00227A49"/>
    <w:rsid w:val="00235D9F"/>
    <w:rsid w:val="002362CC"/>
    <w:rsid w:val="00252FB9"/>
    <w:rsid w:val="00256B97"/>
    <w:rsid w:val="00257210"/>
    <w:rsid w:val="00262934"/>
    <w:rsid w:val="00274DE7"/>
    <w:rsid w:val="00280C16"/>
    <w:rsid w:val="0028141D"/>
    <w:rsid w:val="00296208"/>
    <w:rsid w:val="002A076C"/>
    <w:rsid w:val="002A6C5F"/>
    <w:rsid w:val="002B7DD1"/>
    <w:rsid w:val="002C4ED1"/>
    <w:rsid w:val="002C701D"/>
    <w:rsid w:val="002D254A"/>
    <w:rsid w:val="002D4504"/>
    <w:rsid w:val="002D5C99"/>
    <w:rsid w:val="002E6976"/>
    <w:rsid w:val="002E7E70"/>
    <w:rsid w:val="002F25ED"/>
    <w:rsid w:val="002F4161"/>
    <w:rsid w:val="002F4DE3"/>
    <w:rsid w:val="002F6FC5"/>
    <w:rsid w:val="00306F07"/>
    <w:rsid w:val="00307326"/>
    <w:rsid w:val="00310D75"/>
    <w:rsid w:val="003124BD"/>
    <w:rsid w:val="00317523"/>
    <w:rsid w:val="003220D8"/>
    <w:rsid w:val="00331021"/>
    <w:rsid w:val="00331316"/>
    <w:rsid w:val="00331CCB"/>
    <w:rsid w:val="00337193"/>
    <w:rsid w:val="00343B88"/>
    <w:rsid w:val="00344DFD"/>
    <w:rsid w:val="00362468"/>
    <w:rsid w:val="00363B25"/>
    <w:rsid w:val="003734C1"/>
    <w:rsid w:val="00375845"/>
    <w:rsid w:val="003814F8"/>
    <w:rsid w:val="00384306"/>
    <w:rsid w:val="00385DD7"/>
    <w:rsid w:val="003878AC"/>
    <w:rsid w:val="0039448F"/>
    <w:rsid w:val="003A108C"/>
    <w:rsid w:val="003B2530"/>
    <w:rsid w:val="003B55DD"/>
    <w:rsid w:val="003B6496"/>
    <w:rsid w:val="003B6D20"/>
    <w:rsid w:val="003D1A45"/>
    <w:rsid w:val="003D5904"/>
    <w:rsid w:val="003E401A"/>
    <w:rsid w:val="003F06B4"/>
    <w:rsid w:val="003F422B"/>
    <w:rsid w:val="003F6A1D"/>
    <w:rsid w:val="00403D86"/>
    <w:rsid w:val="00405243"/>
    <w:rsid w:val="0042266F"/>
    <w:rsid w:val="004256CB"/>
    <w:rsid w:val="00431B91"/>
    <w:rsid w:val="00433A18"/>
    <w:rsid w:val="004347BE"/>
    <w:rsid w:val="004460B3"/>
    <w:rsid w:val="00463AE1"/>
    <w:rsid w:val="004733BB"/>
    <w:rsid w:val="00481E4D"/>
    <w:rsid w:val="004957CC"/>
    <w:rsid w:val="004A47D9"/>
    <w:rsid w:val="004A6FB1"/>
    <w:rsid w:val="004B0A5E"/>
    <w:rsid w:val="004D73BB"/>
    <w:rsid w:val="004E6E9E"/>
    <w:rsid w:val="004F19BC"/>
    <w:rsid w:val="004F3742"/>
    <w:rsid w:val="00502C5E"/>
    <w:rsid w:val="0051161B"/>
    <w:rsid w:val="00511EEA"/>
    <w:rsid w:val="00512ED8"/>
    <w:rsid w:val="00513D89"/>
    <w:rsid w:val="00523390"/>
    <w:rsid w:val="00525AD1"/>
    <w:rsid w:val="005264D5"/>
    <w:rsid w:val="00533EF0"/>
    <w:rsid w:val="00534CEA"/>
    <w:rsid w:val="005432B1"/>
    <w:rsid w:val="00557EA6"/>
    <w:rsid w:val="005618F3"/>
    <w:rsid w:val="00566F05"/>
    <w:rsid w:val="00585C25"/>
    <w:rsid w:val="00586988"/>
    <w:rsid w:val="005901F3"/>
    <w:rsid w:val="005952C9"/>
    <w:rsid w:val="005952E2"/>
    <w:rsid w:val="00595624"/>
    <w:rsid w:val="005A517B"/>
    <w:rsid w:val="005C1C3C"/>
    <w:rsid w:val="005C304D"/>
    <w:rsid w:val="005C5228"/>
    <w:rsid w:val="005C52AD"/>
    <w:rsid w:val="005D058B"/>
    <w:rsid w:val="005D5800"/>
    <w:rsid w:val="005E0D8C"/>
    <w:rsid w:val="005E12C4"/>
    <w:rsid w:val="005E1BAB"/>
    <w:rsid w:val="005E3B42"/>
    <w:rsid w:val="005F1AE9"/>
    <w:rsid w:val="005F4BB6"/>
    <w:rsid w:val="005F6DFF"/>
    <w:rsid w:val="0060153A"/>
    <w:rsid w:val="00601F88"/>
    <w:rsid w:val="0060290D"/>
    <w:rsid w:val="00606F65"/>
    <w:rsid w:val="00622D05"/>
    <w:rsid w:val="0062394C"/>
    <w:rsid w:val="00625DB3"/>
    <w:rsid w:val="00641292"/>
    <w:rsid w:val="006556DA"/>
    <w:rsid w:val="00665E06"/>
    <w:rsid w:val="00666D82"/>
    <w:rsid w:val="00667288"/>
    <w:rsid w:val="00677A5D"/>
    <w:rsid w:val="00681A20"/>
    <w:rsid w:val="00684138"/>
    <w:rsid w:val="00687C47"/>
    <w:rsid w:val="00693391"/>
    <w:rsid w:val="00696448"/>
    <w:rsid w:val="006A0444"/>
    <w:rsid w:val="006A6A36"/>
    <w:rsid w:val="006B14B1"/>
    <w:rsid w:val="006B4978"/>
    <w:rsid w:val="006B7AF6"/>
    <w:rsid w:val="006D0F61"/>
    <w:rsid w:val="006D1FB6"/>
    <w:rsid w:val="006E0BA6"/>
    <w:rsid w:val="006E1E52"/>
    <w:rsid w:val="006E5E89"/>
    <w:rsid w:val="006E608C"/>
    <w:rsid w:val="006E62C6"/>
    <w:rsid w:val="006F0313"/>
    <w:rsid w:val="00704022"/>
    <w:rsid w:val="007115E5"/>
    <w:rsid w:val="00730150"/>
    <w:rsid w:val="0073117C"/>
    <w:rsid w:val="007526B3"/>
    <w:rsid w:val="00757B6C"/>
    <w:rsid w:val="00766EFB"/>
    <w:rsid w:val="007756F3"/>
    <w:rsid w:val="00777B42"/>
    <w:rsid w:val="007845ED"/>
    <w:rsid w:val="00784E2C"/>
    <w:rsid w:val="007931F8"/>
    <w:rsid w:val="007B0414"/>
    <w:rsid w:val="007B4446"/>
    <w:rsid w:val="007C0F42"/>
    <w:rsid w:val="007D225A"/>
    <w:rsid w:val="007D2855"/>
    <w:rsid w:val="007E0E25"/>
    <w:rsid w:val="007E0E59"/>
    <w:rsid w:val="007F4E3D"/>
    <w:rsid w:val="00801692"/>
    <w:rsid w:val="00805B31"/>
    <w:rsid w:val="0081052D"/>
    <w:rsid w:val="008275EC"/>
    <w:rsid w:val="00831BF4"/>
    <w:rsid w:val="00832FF2"/>
    <w:rsid w:val="008356AA"/>
    <w:rsid w:val="00846296"/>
    <w:rsid w:val="0085003D"/>
    <w:rsid w:val="008508B4"/>
    <w:rsid w:val="008548A4"/>
    <w:rsid w:val="00856486"/>
    <w:rsid w:val="008569F8"/>
    <w:rsid w:val="008657E1"/>
    <w:rsid w:val="00880086"/>
    <w:rsid w:val="00893FB9"/>
    <w:rsid w:val="00895CE3"/>
    <w:rsid w:val="008B27AD"/>
    <w:rsid w:val="008C08BD"/>
    <w:rsid w:val="008C11D1"/>
    <w:rsid w:val="008C2499"/>
    <w:rsid w:val="008C4EAC"/>
    <w:rsid w:val="008D7645"/>
    <w:rsid w:val="008E7AEA"/>
    <w:rsid w:val="008F0254"/>
    <w:rsid w:val="008F11A0"/>
    <w:rsid w:val="008F3B52"/>
    <w:rsid w:val="008F5BFB"/>
    <w:rsid w:val="00921E2F"/>
    <w:rsid w:val="009263C8"/>
    <w:rsid w:val="009479B6"/>
    <w:rsid w:val="00952A5A"/>
    <w:rsid w:val="00963348"/>
    <w:rsid w:val="00970AF2"/>
    <w:rsid w:val="009717E8"/>
    <w:rsid w:val="0097518A"/>
    <w:rsid w:val="009835BE"/>
    <w:rsid w:val="00983FCB"/>
    <w:rsid w:val="0099462E"/>
    <w:rsid w:val="009955DE"/>
    <w:rsid w:val="009A1A69"/>
    <w:rsid w:val="009B1DF3"/>
    <w:rsid w:val="009B3C79"/>
    <w:rsid w:val="009C2583"/>
    <w:rsid w:val="009C2C13"/>
    <w:rsid w:val="009D539B"/>
    <w:rsid w:val="009D5A77"/>
    <w:rsid w:val="009F0412"/>
    <w:rsid w:val="009F658C"/>
    <w:rsid w:val="009F7517"/>
    <w:rsid w:val="00A00781"/>
    <w:rsid w:val="00A03FEF"/>
    <w:rsid w:val="00A1034D"/>
    <w:rsid w:val="00A21788"/>
    <w:rsid w:val="00A21930"/>
    <w:rsid w:val="00A33455"/>
    <w:rsid w:val="00A34DDE"/>
    <w:rsid w:val="00A35D36"/>
    <w:rsid w:val="00A37B2F"/>
    <w:rsid w:val="00A61784"/>
    <w:rsid w:val="00A637E2"/>
    <w:rsid w:val="00A65DA6"/>
    <w:rsid w:val="00A829DE"/>
    <w:rsid w:val="00A92CEF"/>
    <w:rsid w:val="00A92D34"/>
    <w:rsid w:val="00AA5733"/>
    <w:rsid w:val="00AB2696"/>
    <w:rsid w:val="00AB4ED2"/>
    <w:rsid w:val="00AC6009"/>
    <w:rsid w:val="00AD5017"/>
    <w:rsid w:val="00AE5954"/>
    <w:rsid w:val="00AF0225"/>
    <w:rsid w:val="00AF1C52"/>
    <w:rsid w:val="00AF798B"/>
    <w:rsid w:val="00B12CCF"/>
    <w:rsid w:val="00B15EE2"/>
    <w:rsid w:val="00B1701E"/>
    <w:rsid w:val="00B20A58"/>
    <w:rsid w:val="00B23A72"/>
    <w:rsid w:val="00B261FE"/>
    <w:rsid w:val="00B367BA"/>
    <w:rsid w:val="00B408CF"/>
    <w:rsid w:val="00B50A52"/>
    <w:rsid w:val="00B5188F"/>
    <w:rsid w:val="00B628F6"/>
    <w:rsid w:val="00B72E9D"/>
    <w:rsid w:val="00B759E9"/>
    <w:rsid w:val="00B81512"/>
    <w:rsid w:val="00B91771"/>
    <w:rsid w:val="00BB11FA"/>
    <w:rsid w:val="00BB5D56"/>
    <w:rsid w:val="00BD5933"/>
    <w:rsid w:val="00BD6273"/>
    <w:rsid w:val="00BE4162"/>
    <w:rsid w:val="00BE6DD7"/>
    <w:rsid w:val="00BF19A4"/>
    <w:rsid w:val="00C032B9"/>
    <w:rsid w:val="00C11426"/>
    <w:rsid w:val="00C127AF"/>
    <w:rsid w:val="00C226BD"/>
    <w:rsid w:val="00C27FA4"/>
    <w:rsid w:val="00C326BF"/>
    <w:rsid w:val="00C32D77"/>
    <w:rsid w:val="00C336A5"/>
    <w:rsid w:val="00C33ED2"/>
    <w:rsid w:val="00C40A7B"/>
    <w:rsid w:val="00C45267"/>
    <w:rsid w:val="00C4589D"/>
    <w:rsid w:val="00C57464"/>
    <w:rsid w:val="00C57E91"/>
    <w:rsid w:val="00C60D98"/>
    <w:rsid w:val="00C617CF"/>
    <w:rsid w:val="00C62EC5"/>
    <w:rsid w:val="00C6309B"/>
    <w:rsid w:val="00C63F00"/>
    <w:rsid w:val="00C63F37"/>
    <w:rsid w:val="00C64F60"/>
    <w:rsid w:val="00C65891"/>
    <w:rsid w:val="00C755F8"/>
    <w:rsid w:val="00C7710E"/>
    <w:rsid w:val="00C802EB"/>
    <w:rsid w:val="00CA2D4A"/>
    <w:rsid w:val="00CA4356"/>
    <w:rsid w:val="00CB5A6A"/>
    <w:rsid w:val="00CC4971"/>
    <w:rsid w:val="00CC6E40"/>
    <w:rsid w:val="00CC70E8"/>
    <w:rsid w:val="00CD47C8"/>
    <w:rsid w:val="00CD5122"/>
    <w:rsid w:val="00CE70DF"/>
    <w:rsid w:val="00CE734F"/>
    <w:rsid w:val="00CF375C"/>
    <w:rsid w:val="00CF6F3E"/>
    <w:rsid w:val="00D04359"/>
    <w:rsid w:val="00D07585"/>
    <w:rsid w:val="00D10591"/>
    <w:rsid w:val="00D13C7E"/>
    <w:rsid w:val="00D1713B"/>
    <w:rsid w:val="00D21CC2"/>
    <w:rsid w:val="00D33E98"/>
    <w:rsid w:val="00D65E38"/>
    <w:rsid w:val="00D66DDA"/>
    <w:rsid w:val="00D731AA"/>
    <w:rsid w:val="00D74FDE"/>
    <w:rsid w:val="00D76D77"/>
    <w:rsid w:val="00D86273"/>
    <w:rsid w:val="00D87D2E"/>
    <w:rsid w:val="00D9638C"/>
    <w:rsid w:val="00DA3D1F"/>
    <w:rsid w:val="00DA429B"/>
    <w:rsid w:val="00DC5A61"/>
    <w:rsid w:val="00DC7D33"/>
    <w:rsid w:val="00DD3D07"/>
    <w:rsid w:val="00DE15A7"/>
    <w:rsid w:val="00DE4900"/>
    <w:rsid w:val="00DF12FA"/>
    <w:rsid w:val="00DF219C"/>
    <w:rsid w:val="00E2006F"/>
    <w:rsid w:val="00E252A8"/>
    <w:rsid w:val="00E27B16"/>
    <w:rsid w:val="00E37A0B"/>
    <w:rsid w:val="00E42F80"/>
    <w:rsid w:val="00E6105E"/>
    <w:rsid w:val="00E62243"/>
    <w:rsid w:val="00E6780F"/>
    <w:rsid w:val="00E82F57"/>
    <w:rsid w:val="00E84F38"/>
    <w:rsid w:val="00E86F8A"/>
    <w:rsid w:val="00E92363"/>
    <w:rsid w:val="00E94B7E"/>
    <w:rsid w:val="00E94D5E"/>
    <w:rsid w:val="00EA5A8A"/>
    <w:rsid w:val="00EB62A8"/>
    <w:rsid w:val="00EE5D54"/>
    <w:rsid w:val="00EF2407"/>
    <w:rsid w:val="00EF2F3E"/>
    <w:rsid w:val="00EF6DE1"/>
    <w:rsid w:val="00F0446D"/>
    <w:rsid w:val="00F0670D"/>
    <w:rsid w:val="00F1579B"/>
    <w:rsid w:val="00F17B5C"/>
    <w:rsid w:val="00F20073"/>
    <w:rsid w:val="00F21DF5"/>
    <w:rsid w:val="00F23F51"/>
    <w:rsid w:val="00F266EB"/>
    <w:rsid w:val="00F34B2A"/>
    <w:rsid w:val="00F372A7"/>
    <w:rsid w:val="00F37EE5"/>
    <w:rsid w:val="00F41BC7"/>
    <w:rsid w:val="00F43307"/>
    <w:rsid w:val="00F43F3E"/>
    <w:rsid w:val="00F504E9"/>
    <w:rsid w:val="00F54CBE"/>
    <w:rsid w:val="00F57126"/>
    <w:rsid w:val="00F82DF3"/>
    <w:rsid w:val="00F90B59"/>
    <w:rsid w:val="00F925FE"/>
    <w:rsid w:val="00F932B7"/>
    <w:rsid w:val="00F93C00"/>
    <w:rsid w:val="00F9584A"/>
    <w:rsid w:val="00FA2802"/>
    <w:rsid w:val="00FB63A0"/>
    <w:rsid w:val="00FC02FD"/>
    <w:rsid w:val="00FC0CC0"/>
    <w:rsid w:val="00FC3B86"/>
    <w:rsid w:val="00FD33EB"/>
    <w:rsid w:val="00FD5A79"/>
    <w:rsid w:val="00FD6CD2"/>
    <w:rsid w:val="00FE5D7C"/>
    <w:rsid w:val="00FF0D77"/>
    <w:rsid w:val="00FF2428"/>
    <w:rsid w:val="00FF6D0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5F2B7"/>
  <w15:chartTrackingRefBased/>
  <w15:docId w15:val="{4B37AC8F-C018-9F4E-9536-6071F671C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F80"/>
    <w:pPr>
      <w:jc w:val="both"/>
    </w:pPr>
  </w:style>
  <w:style w:type="paragraph" w:styleId="Titre1">
    <w:name w:val="heading 1"/>
    <w:basedOn w:val="Normal"/>
    <w:next w:val="Normal"/>
    <w:link w:val="Titre1Car"/>
    <w:uiPriority w:val="9"/>
    <w:qFormat/>
    <w:rsid w:val="00502C5E"/>
    <w:pPr>
      <w:keepNext/>
      <w:keepLines/>
      <w:spacing w:before="480" w:after="0"/>
      <w:outlineLvl w:val="0"/>
    </w:pPr>
    <w:rPr>
      <w:rFonts w:asciiTheme="majorHAnsi" w:eastAsiaTheme="majorEastAsia" w:hAnsiTheme="majorHAnsi" w:cstheme="majorBidi"/>
      <w:b/>
      <w:bCs/>
      <w:color w:val="276E8B" w:themeColor="accent1" w:themeShade="BF"/>
      <w:sz w:val="28"/>
      <w:szCs w:val="28"/>
    </w:rPr>
  </w:style>
  <w:style w:type="paragraph" w:styleId="Titre2">
    <w:name w:val="heading 2"/>
    <w:basedOn w:val="Normal"/>
    <w:next w:val="Normal"/>
    <w:link w:val="Titre2Car"/>
    <w:uiPriority w:val="9"/>
    <w:unhideWhenUsed/>
    <w:qFormat/>
    <w:rsid w:val="00502C5E"/>
    <w:pPr>
      <w:keepNext/>
      <w:keepLines/>
      <w:spacing w:before="200" w:after="0"/>
      <w:outlineLvl w:val="1"/>
    </w:pPr>
    <w:rPr>
      <w:rFonts w:asciiTheme="majorHAnsi" w:eastAsiaTheme="majorEastAsia" w:hAnsiTheme="majorHAnsi" w:cstheme="majorBidi"/>
      <w:b/>
      <w:bCs/>
      <w:color w:val="3494BA" w:themeColor="accent1"/>
      <w:sz w:val="26"/>
      <w:szCs w:val="26"/>
    </w:rPr>
  </w:style>
  <w:style w:type="paragraph" w:styleId="Titre3">
    <w:name w:val="heading 3"/>
    <w:basedOn w:val="Normal"/>
    <w:next w:val="Normal"/>
    <w:link w:val="Titre3Car"/>
    <w:uiPriority w:val="9"/>
    <w:unhideWhenUsed/>
    <w:qFormat/>
    <w:rsid w:val="00502C5E"/>
    <w:pPr>
      <w:keepNext/>
      <w:keepLines/>
      <w:spacing w:before="200" w:after="0"/>
      <w:outlineLvl w:val="2"/>
    </w:pPr>
    <w:rPr>
      <w:rFonts w:asciiTheme="majorHAnsi" w:eastAsiaTheme="majorEastAsia" w:hAnsiTheme="majorHAnsi" w:cstheme="majorBidi"/>
      <w:b/>
      <w:bCs/>
      <w:color w:val="3494BA" w:themeColor="accent1"/>
    </w:rPr>
  </w:style>
  <w:style w:type="paragraph" w:styleId="Titre4">
    <w:name w:val="heading 4"/>
    <w:basedOn w:val="Normal"/>
    <w:next w:val="Normal"/>
    <w:link w:val="Titre4Car"/>
    <w:uiPriority w:val="9"/>
    <w:unhideWhenUsed/>
    <w:qFormat/>
    <w:rsid w:val="00502C5E"/>
    <w:pPr>
      <w:keepNext/>
      <w:keepLines/>
      <w:spacing w:before="200" w:after="0"/>
      <w:outlineLvl w:val="3"/>
    </w:pPr>
    <w:rPr>
      <w:rFonts w:asciiTheme="majorHAnsi" w:eastAsiaTheme="majorEastAsia" w:hAnsiTheme="majorHAnsi" w:cstheme="majorBidi"/>
      <w:b/>
      <w:bCs/>
      <w:i/>
      <w:iCs/>
      <w:color w:val="3494BA" w:themeColor="accent1"/>
    </w:rPr>
  </w:style>
  <w:style w:type="paragraph" w:styleId="Titre5">
    <w:name w:val="heading 5"/>
    <w:basedOn w:val="Normal"/>
    <w:next w:val="Normal"/>
    <w:link w:val="Titre5Car"/>
    <w:uiPriority w:val="9"/>
    <w:semiHidden/>
    <w:unhideWhenUsed/>
    <w:qFormat/>
    <w:rsid w:val="00502C5E"/>
    <w:pPr>
      <w:keepNext/>
      <w:keepLines/>
      <w:spacing w:before="200" w:after="0"/>
      <w:outlineLvl w:val="4"/>
    </w:pPr>
    <w:rPr>
      <w:rFonts w:asciiTheme="majorHAnsi" w:eastAsiaTheme="majorEastAsia" w:hAnsiTheme="majorHAnsi" w:cstheme="majorBidi"/>
      <w:color w:val="1A495C" w:themeColor="accent1" w:themeShade="7F"/>
    </w:rPr>
  </w:style>
  <w:style w:type="paragraph" w:styleId="Titre6">
    <w:name w:val="heading 6"/>
    <w:basedOn w:val="Normal"/>
    <w:next w:val="Normal"/>
    <w:link w:val="Titre6Car"/>
    <w:uiPriority w:val="9"/>
    <w:semiHidden/>
    <w:unhideWhenUsed/>
    <w:qFormat/>
    <w:rsid w:val="00502C5E"/>
    <w:pPr>
      <w:keepNext/>
      <w:keepLines/>
      <w:spacing w:before="200" w:after="0"/>
      <w:outlineLvl w:val="5"/>
    </w:pPr>
    <w:rPr>
      <w:rFonts w:asciiTheme="majorHAnsi" w:eastAsiaTheme="majorEastAsia" w:hAnsiTheme="majorHAnsi" w:cstheme="majorBidi"/>
      <w:i/>
      <w:iCs/>
      <w:color w:val="1A495C" w:themeColor="accent1" w:themeShade="7F"/>
    </w:rPr>
  </w:style>
  <w:style w:type="paragraph" w:styleId="Titre7">
    <w:name w:val="heading 7"/>
    <w:basedOn w:val="Normal"/>
    <w:next w:val="Normal"/>
    <w:link w:val="Titre7Car"/>
    <w:uiPriority w:val="9"/>
    <w:semiHidden/>
    <w:unhideWhenUsed/>
    <w:qFormat/>
    <w:rsid w:val="00502C5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02C5E"/>
    <w:pPr>
      <w:keepNext/>
      <w:keepLines/>
      <w:spacing w:before="200" w:after="0"/>
      <w:outlineLvl w:val="7"/>
    </w:pPr>
    <w:rPr>
      <w:rFonts w:asciiTheme="majorHAnsi" w:eastAsiaTheme="majorEastAsia" w:hAnsiTheme="majorHAnsi" w:cstheme="majorBidi"/>
      <w:color w:val="3494BA" w:themeColor="accent1"/>
      <w:sz w:val="20"/>
      <w:szCs w:val="20"/>
    </w:rPr>
  </w:style>
  <w:style w:type="paragraph" w:styleId="Titre9">
    <w:name w:val="heading 9"/>
    <w:basedOn w:val="Normal"/>
    <w:next w:val="Normal"/>
    <w:link w:val="Titre9Car"/>
    <w:uiPriority w:val="9"/>
    <w:semiHidden/>
    <w:unhideWhenUsed/>
    <w:qFormat/>
    <w:rsid w:val="00502C5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02C5E"/>
    <w:pPr>
      <w:pBdr>
        <w:bottom w:val="single" w:sz="8" w:space="4" w:color="3494BA" w:themeColor="accent1"/>
      </w:pBdr>
      <w:spacing w:after="300" w:line="240" w:lineRule="auto"/>
      <w:contextualSpacing/>
    </w:pPr>
    <w:rPr>
      <w:rFonts w:asciiTheme="majorHAnsi" w:eastAsiaTheme="majorEastAsia" w:hAnsiTheme="majorHAnsi" w:cstheme="majorBidi"/>
      <w:color w:val="292733" w:themeColor="text2" w:themeShade="BF"/>
      <w:spacing w:val="5"/>
      <w:sz w:val="52"/>
      <w:szCs w:val="52"/>
    </w:rPr>
  </w:style>
  <w:style w:type="character" w:customStyle="1" w:styleId="TitreCar">
    <w:name w:val="Titre Car"/>
    <w:basedOn w:val="Policepardfaut"/>
    <w:link w:val="Titre"/>
    <w:uiPriority w:val="10"/>
    <w:rsid w:val="00502C5E"/>
    <w:rPr>
      <w:rFonts w:asciiTheme="majorHAnsi" w:eastAsiaTheme="majorEastAsia" w:hAnsiTheme="majorHAnsi" w:cstheme="majorBidi"/>
      <w:color w:val="292733" w:themeColor="text2" w:themeShade="BF"/>
      <w:spacing w:val="5"/>
      <w:sz w:val="52"/>
      <w:szCs w:val="52"/>
    </w:rPr>
  </w:style>
  <w:style w:type="paragraph" w:styleId="En-tte">
    <w:name w:val="header"/>
    <w:basedOn w:val="Normal"/>
    <w:link w:val="En-tteCar"/>
    <w:uiPriority w:val="99"/>
    <w:unhideWhenUsed/>
    <w:rsid w:val="0039448F"/>
    <w:pPr>
      <w:tabs>
        <w:tab w:val="center" w:pos="4536"/>
        <w:tab w:val="right" w:pos="9072"/>
      </w:tabs>
    </w:pPr>
  </w:style>
  <w:style w:type="character" w:customStyle="1" w:styleId="En-tteCar">
    <w:name w:val="En-tête Car"/>
    <w:basedOn w:val="Policepardfaut"/>
    <w:link w:val="En-tte"/>
    <w:uiPriority w:val="99"/>
    <w:rsid w:val="0039448F"/>
  </w:style>
  <w:style w:type="paragraph" w:styleId="Pieddepage">
    <w:name w:val="footer"/>
    <w:basedOn w:val="Normal"/>
    <w:link w:val="PieddepageCar"/>
    <w:uiPriority w:val="99"/>
    <w:unhideWhenUsed/>
    <w:rsid w:val="0039448F"/>
    <w:pPr>
      <w:tabs>
        <w:tab w:val="center" w:pos="4536"/>
        <w:tab w:val="right" w:pos="9072"/>
      </w:tabs>
    </w:pPr>
  </w:style>
  <w:style w:type="character" w:customStyle="1" w:styleId="PieddepageCar">
    <w:name w:val="Pied de page Car"/>
    <w:basedOn w:val="Policepardfaut"/>
    <w:link w:val="Pieddepage"/>
    <w:uiPriority w:val="99"/>
    <w:rsid w:val="0039448F"/>
  </w:style>
  <w:style w:type="table" w:styleId="Grilledutableau">
    <w:name w:val="Table Grid"/>
    <w:basedOn w:val="TableauNormal"/>
    <w:uiPriority w:val="39"/>
    <w:rsid w:val="003944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502C5E"/>
    <w:rPr>
      <w:rFonts w:asciiTheme="majorHAnsi" w:eastAsiaTheme="majorEastAsia" w:hAnsiTheme="majorHAnsi" w:cstheme="majorBidi"/>
      <w:b/>
      <w:bCs/>
      <w:color w:val="276E8B" w:themeColor="accent1" w:themeShade="BF"/>
      <w:sz w:val="28"/>
      <w:szCs w:val="28"/>
    </w:rPr>
  </w:style>
  <w:style w:type="character" w:customStyle="1" w:styleId="Titre2Car">
    <w:name w:val="Titre 2 Car"/>
    <w:basedOn w:val="Policepardfaut"/>
    <w:link w:val="Titre2"/>
    <w:uiPriority w:val="9"/>
    <w:rsid w:val="00502C5E"/>
    <w:rPr>
      <w:rFonts w:asciiTheme="majorHAnsi" w:eastAsiaTheme="majorEastAsia" w:hAnsiTheme="majorHAnsi" w:cstheme="majorBidi"/>
      <w:b/>
      <w:bCs/>
      <w:color w:val="3494BA" w:themeColor="accent1"/>
      <w:sz w:val="26"/>
      <w:szCs w:val="26"/>
    </w:rPr>
  </w:style>
  <w:style w:type="paragraph" w:styleId="Lgende">
    <w:name w:val="caption"/>
    <w:basedOn w:val="Normal"/>
    <w:next w:val="Normal"/>
    <w:uiPriority w:val="35"/>
    <w:unhideWhenUsed/>
    <w:qFormat/>
    <w:rsid w:val="00502C5E"/>
    <w:pPr>
      <w:spacing w:line="240" w:lineRule="auto"/>
    </w:pPr>
    <w:rPr>
      <w:b/>
      <w:bCs/>
      <w:color w:val="3494BA" w:themeColor="accent1"/>
      <w:sz w:val="18"/>
      <w:szCs w:val="18"/>
    </w:rPr>
  </w:style>
  <w:style w:type="paragraph" w:styleId="Paragraphedeliste">
    <w:name w:val="List Paragraph"/>
    <w:basedOn w:val="Normal"/>
    <w:uiPriority w:val="34"/>
    <w:qFormat/>
    <w:rsid w:val="00B23A72"/>
    <w:pPr>
      <w:ind w:left="720"/>
      <w:contextualSpacing/>
    </w:pPr>
  </w:style>
  <w:style w:type="character" w:styleId="Lienhypertexte">
    <w:name w:val="Hyperlink"/>
    <w:basedOn w:val="Policepardfaut"/>
    <w:uiPriority w:val="99"/>
    <w:unhideWhenUsed/>
    <w:rsid w:val="00B23A72"/>
    <w:rPr>
      <w:color w:val="6B9F25" w:themeColor="hyperlink"/>
      <w:u w:val="single"/>
    </w:rPr>
  </w:style>
  <w:style w:type="character" w:styleId="Mentionnonrsolue">
    <w:name w:val="Unresolved Mention"/>
    <w:basedOn w:val="Policepardfaut"/>
    <w:uiPriority w:val="99"/>
    <w:semiHidden/>
    <w:unhideWhenUsed/>
    <w:rsid w:val="00B23A72"/>
    <w:rPr>
      <w:color w:val="605E5C"/>
      <w:shd w:val="clear" w:color="auto" w:fill="E1DFDD"/>
    </w:rPr>
  </w:style>
  <w:style w:type="character" w:styleId="Lienhypertextesuivivisit">
    <w:name w:val="FollowedHyperlink"/>
    <w:basedOn w:val="Policepardfaut"/>
    <w:uiPriority w:val="99"/>
    <w:semiHidden/>
    <w:unhideWhenUsed/>
    <w:rsid w:val="000756A1"/>
    <w:rPr>
      <w:color w:val="9F6715" w:themeColor="followedHyperlink"/>
      <w:u w:val="single"/>
    </w:rPr>
  </w:style>
  <w:style w:type="character" w:customStyle="1" w:styleId="Titre3Car">
    <w:name w:val="Titre 3 Car"/>
    <w:basedOn w:val="Policepardfaut"/>
    <w:link w:val="Titre3"/>
    <w:uiPriority w:val="9"/>
    <w:rsid w:val="00502C5E"/>
    <w:rPr>
      <w:rFonts w:asciiTheme="majorHAnsi" w:eastAsiaTheme="majorEastAsia" w:hAnsiTheme="majorHAnsi" w:cstheme="majorBidi"/>
      <w:b/>
      <w:bCs/>
      <w:color w:val="3494BA" w:themeColor="accent1"/>
    </w:rPr>
  </w:style>
  <w:style w:type="table" w:styleId="TableauGrille2-Accentuation2">
    <w:name w:val="Grid Table 2 Accent 2"/>
    <w:basedOn w:val="TableauNormal"/>
    <w:uiPriority w:val="47"/>
    <w:rsid w:val="00A637E2"/>
    <w:tblPr>
      <w:tblStyleRowBandSize w:val="1"/>
      <w:tblStyleColBandSize w:val="1"/>
      <w:tblBorders>
        <w:top w:val="single" w:sz="2" w:space="0" w:color="9AD3D9" w:themeColor="accent2" w:themeTint="99"/>
        <w:bottom w:val="single" w:sz="2" w:space="0" w:color="9AD3D9" w:themeColor="accent2" w:themeTint="99"/>
        <w:insideH w:val="single" w:sz="2" w:space="0" w:color="9AD3D9" w:themeColor="accent2" w:themeTint="99"/>
        <w:insideV w:val="single" w:sz="2" w:space="0" w:color="9AD3D9" w:themeColor="accent2" w:themeTint="99"/>
      </w:tblBorders>
    </w:tblPr>
    <w:tblStylePr w:type="firstRow">
      <w:rPr>
        <w:b/>
        <w:bCs/>
      </w:rPr>
      <w:tblPr/>
      <w:tcPr>
        <w:tcBorders>
          <w:top w:val="nil"/>
          <w:bottom w:val="single" w:sz="12" w:space="0" w:color="9AD3D9" w:themeColor="accent2" w:themeTint="99"/>
          <w:insideH w:val="nil"/>
          <w:insideV w:val="nil"/>
        </w:tcBorders>
        <w:shd w:val="clear" w:color="auto" w:fill="FFFFFF" w:themeFill="background1"/>
      </w:tcPr>
    </w:tblStylePr>
    <w:tblStylePr w:type="lastRow">
      <w:rPr>
        <w:b/>
        <w:bCs/>
      </w:rPr>
      <w:tblPr/>
      <w:tcPr>
        <w:tcBorders>
          <w:top w:val="double" w:sz="2" w:space="0" w:color="9AD3D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TableauGrille1Clair-Accentuation2">
    <w:name w:val="Grid Table 1 Light Accent 2"/>
    <w:basedOn w:val="TableauNormal"/>
    <w:uiPriority w:val="46"/>
    <w:rsid w:val="00A637E2"/>
    <w:tblPr>
      <w:tblStyleRowBandSize w:val="1"/>
      <w:tblStyleColBandSize w:val="1"/>
      <w:tblBorders>
        <w:top w:val="single" w:sz="4" w:space="0" w:color="BCE1E5" w:themeColor="accent2" w:themeTint="66"/>
        <w:left w:val="single" w:sz="4" w:space="0" w:color="BCE1E5" w:themeColor="accent2" w:themeTint="66"/>
        <w:bottom w:val="single" w:sz="4" w:space="0" w:color="BCE1E5" w:themeColor="accent2" w:themeTint="66"/>
        <w:right w:val="single" w:sz="4" w:space="0" w:color="BCE1E5" w:themeColor="accent2" w:themeTint="66"/>
        <w:insideH w:val="single" w:sz="4" w:space="0" w:color="BCE1E5" w:themeColor="accent2" w:themeTint="66"/>
        <w:insideV w:val="single" w:sz="4" w:space="0" w:color="BCE1E5" w:themeColor="accent2" w:themeTint="66"/>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2" w:space="0" w:color="9AD3D9" w:themeColor="accent2" w:themeTint="99"/>
        </w:tcBorders>
      </w:tcPr>
    </w:tblStylePr>
    <w:tblStylePr w:type="firstCol">
      <w:rPr>
        <w:b/>
        <w:bCs/>
      </w:rPr>
    </w:tblStylePr>
    <w:tblStylePr w:type="lastCol">
      <w:rPr>
        <w:b/>
        <w:bCs/>
      </w:rPr>
    </w:tblStylePr>
  </w:style>
  <w:style w:type="table" w:styleId="TableauGrille4-Accentuation1">
    <w:name w:val="Grid Table 4 Accent 1"/>
    <w:basedOn w:val="TableauNormal"/>
    <w:uiPriority w:val="49"/>
    <w:rsid w:val="00A637E2"/>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insideV w:val="nil"/>
        </w:tcBorders>
        <w:shd w:val="clear" w:color="auto" w:fill="3494BA" w:themeFill="accent1"/>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TableauGrille5Fonc-Accentuation1">
    <w:name w:val="Grid Table 5 Dark Accent 1"/>
    <w:basedOn w:val="TableauNormal"/>
    <w:uiPriority w:val="50"/>
    <w:rsid w:val="00A637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EA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94B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94B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94B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94BA" w:themeFill="accent1"/>
      </w:tcPr>
    </w:tblStylePr>
    <w:tblStylePr w:type="band1Vert">
      <w:tblPr/>
      <w:tcPr>
        <w:shd w:val="clear" w:color="auto" w:fill="A9D5E7" w:themeFill="accent1" w:themeFillTint="66"/>
      </w:tcPr>
    </w:tblStylePr>
    <w:tblStylePr w:type="band1Horz">
      <w:tblPr/>
      <w:tcPr>
        <w:shd w:val="clear" w:color="auto" w:fill="A9D5E7" w:themeFill="accent1" w:themeFillTint="66"/>
      </w:tcPr>
    </w:tblStylePr>
  </w:style>
  <w:style w:type="character" w:styleId="Numrodepage">
    <w:name w:val="page number"/>
    <w:basedOn w:val="Policepardfaut"/>
    <w:uiPriority w:val="99"/>
    <w:semiHidden/>
    <w:unhideWhenUsed/>
    <w:rsid w:val="00D66DDA"/>
  </w:style>
  <w:style w:type="character" w:customStyle="1" w:styleId="Titre4Car">
    <w:name w:val="Titre 4 Car"/>
    <w:basedOn w:val="Policepardfaut"/>
    <w:link w:val="Titre4"/>
    <w:uiPriority w:val="9"/>
    <w:rsid w:val="00502C5E"/>
    <w:rPr>
      <w:rFonts w:asciiTheme="majorHAnsi" w:eastAsiaTheme="majorEastAsia" w:hAnsiTheme="majorHAnsi" w:cstheme="majorBidi"/>
      <w:b/>
      <w:bCs/>
      <w:i/>
      <w:iCs/>
      <w:color w:val="3494BA" w:themeColor="accent1"/>
    </w:rPr>
  </w:style>
  <w:style w:type="character" w:customStyle="1" w:styleId="Titre5Car">
    <w:name w:val="Titre 5 Car"/>
    <w:basedOn w:val="Policepardfaut"/>
    <w:link w:val="Titre5"/>
    <w:uiPriority w:val="9"/>
    <w:semiHidden/>
    <w:rsid w:val="00502C5E"/>
    <w:rPr>
      <w:rFonts w:asciiTheme="majorHAnsi" w:eastAsiaTheme="majorEastAsia" w:hAnsiTheme="majorHAnsi" w:cstheme="majorBidi"/>
      <w:color w:val="1A495C" w:themeColor="accent1" w:themeShade="7F"/>
    </w:rPr>
  </w:style>
  <w:style w:type="character" w:customStyle="1" w:styleId="Titre6Car">
    <w:name w:val="Titre 6 Car"/>
    <w:basedOn w:val="Policepardfaut"/>
    <w:link w:val="Titre6"/>
    <w:uiPriority w:val="9"/>
    <w:semiHidden/>
    <w:rsid w:val="00502C5E"/>
    <w:rPr>
      <w:rFonts w:asciiTheme="majorHAnsi" w:eastAsiaTheme="majorEastAsia" w:hAnsiTheme="majorHAnsi" w:cstheme="majorBidi"/>
      <w:i/>
      <w:iCs/>
      <w:color w:val="1A495C" w:themeColor="accent1" w:themeShade="7F"/>
    </w:rPr>
  </w:style>
  <w:style w:type="character" w:customStyle="1" w:styleId="Titre7Car">
    <w:name w:val="Titre 7 Car"/>
    <w:basedOn w:val="Policepardfaut"/>
    <w:link w:val="Titre7"/>
    <w:uiPriority w:val="9"/>
    <w:semiHidden/>
    <w:rsid w:val="00502C5E"/>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02C5E"/>
    <w:rPr>
      <w:rFonts w:asciiTheme="majorHAnsi" w:eastAsiaTheme="majorEastAsia" w:hAnsiTheme="majorHAnsi" w:cstheme="majorBidi"/>
      <w:color w:val="3494BA" w:themeColor="accent1"/>
      <w:sz w:val="20"/>
      <w:szCs w:val="20"/>
    </w:rPr>
  </w:style>
  <w:style w:type="character" w:customStyle="1" w:styleId="Titre9Car">
    <w:name w:val="Titre 9 Car"/>
    <w:basedOn w:val="Policepardfaut"/>
    <w:link w:val="Titre9"/>
    <w:uiPriority w:val="9"/>
    <w:semiHidden/>
    <w:rsid w:val="00502C5E"/>
    <w:rPr>
      <w:rFonts w:asciiTheme="majorHAnsi" w:eastAsiaTheme="majorEastAsia" w:hAnsiTheme="majorHAnsi" w:cstheme="majorBidi"/>
      <w:i/>
      <w:iCs/>
      <w:color w:val="404040" w:themeColor="text1" w:themeTint="BF"/>
      <w:sz w:val="20"/>
      <w:szCs w:val="20"/>
    </w:rPr>
  </w:style>
  <w:style w:type="paragraph" w:styleId="Sous-titre">
    <w:name w:val="Subtitle"/>
    <w:basedOn w:val="Normal"/>
    <w:next w:val="Normal"/>
    <w:link w:val="Sous-titreCar"/>
    <w:uiPriority w:val="11"/>
    <w:qFormat/>
    <w:rsid w:val="00502C5E"/>
    <w:pPr>
      <w:numPr>
        <w:ilvl w:val="1"/>
      </w:numPr>
    </w:pPr>
    <w:rPr>
      <w:rFonts w:asciiTheme="majorHAnsi" w:eastAsiaTheme="majorEastAsia" w:hAnsiTheme="majorHAnsi" w:cstheme="majorBidi"/>
      <w:i/>
      <w:iCs/>
      <w:color w:val="3494BA" w:themeColor="accent1"/>
      <w:spacing w:val="15"/>
      <w:sz w:val="24"/>
      <w:szCs w:val="24"/>
    </w:rPr>
  </w:style>
  <w:style w:type="character" w:customStyle="1" w:styleId="Sous-titreCar">
    <w:name w:val="Sous-titre Car"/>
    <w:basedOn w:val="Policepardfaut"/>
    <w:link w:val="Sous-titre"/>
    <w:uiPriority w:val="11"/>
    <w:rsid w:val="00502C5E"/>
    <w:rPr>
      <w:rFonts w:asciiTheme="majorHAnsi" w:eastAsiaTheme="majorEastAsia" w:hAnsiTheme="majorHAnsi" w:cstheme="majorBidi"/>
      <w:i/>
      <w:iCs/>
      <w:color w:val="3494BA" w:themeColor="accent1"/>
      <w:spacing w:val="15"/>
      <w:sz w:val="24"/>
      <w:szCs w:val="24"/>
    </w:rPr>
  </w:style>
  <w:style w:type="character" w:styleId="lev">
    <w:name w:val="Strong"/>
    <w:basedOn w:val="Policepardfaut"/>
    <w:uiPriority w:val="22"/>
    <w:qFormat/>
    <w:rsid w:val="00502C5E"/>
    <w:rPr>
      <w:b/>
      <w:bCs/>
    </w:rPr>
  </w:style>
  <w:style w:type="character" w:styleId="Accentuation">
    <w:name w:val="Emphasis"/>
    <w:basedOn w:val="Policepardfaut"/>
    <w:uiPriority w:val="20"/>
    <w:qFormat/>
    <w:rsid w:val="00502C5E"/>
    <w:rPr>
      <w:i/>
      <w:iCs/>
    </w:rPr>
  </w:style>
  <w:style w:type="paragraph" w:styleId="Sansinterligne">
    <w:name w:val="No Spacing"/>
    <w:uiPriority w:val="1"/>
    <w:qFormat/>
    <w:rsid w:val="00502C5E"/>
    <w:pPr>
      <w:spacing w:after="0" w:line="240" w:lineRule="auto"/>
    </w:pPr>
  </w:style>
  <w:style w:type="paragraph" w:styleId="Citation">
    <w:name w:val="Quote"/>
    <w:aliases w:val="Code"/>
    <w:basedOn w:val="Normal"/>
    <w:next w:val="Normal"/>
    <w:link w:val="CitationCar"/>
    <w:uiPriority w:val="29"/>
    <w:qFormat/>
    <w:rsid w:val="00C6309B"/>
    <w:pPr>
      <w:shd w:val="pct5" w:color="auto" w:fill="auto"/>
    </w:pPr>
    <w:rPr>
      <w:rFonts w:ascii="Consolas" w:hAnsi="Consolas"/>
      <w:iCs/>
      <w:color w:val="404040" w:themeColor="text1" w:themeTint="BF"/>
      <w:sz w:val="20"/>
    </w:rPr>
  </w:style>
  <w:style w:type="character" w:customStyle="1" w:styleId="CitationCar">
    <w:name w:val="Citation Car"/>
    <w:aliases w:val="Code Car"/>
    <w:basedOn w:val="Policepardfaut"/>
    <w:link w:val="Citation"/>
    <w:uiPriority w:val="29"/>
    <w:rsid w:val="00C6309B"/>
    <w:rPr>
      <w:rFonts w:ascii="Consolas" w:hAnsi="Consolas"/>
      <w:iCs/>
      <w:color w:val="404040" w:themeColor="text1" w:themeTint="BF"/>
      <w:sz w:val="20"/>
      <w:shd w:val="pct5" w:color="auto" w:fill="auto"/>
    </w:rPr>
  </w:style>
  <w:style w:type="paragraph" w:styleId="Citationintense">
    <w:name w:val="Intense Quote"/>
    <w:basedOn w:val="Normal"/>
    <w:next w:val="Normal"/>
    <w:link w:val="CitationintenseCar"/>
    <w:uiPriority w:val="30"/>
    <w:qFormat/>
    <w:rsid w:val="00502C5E"/>
    <w:pPr>
      <w:pBdr>
        <w:bottom w:val="single" w:sz="4" w:space="4" w:color="3494BA" w:themeColor="accent1"/>
      </w:pBdr>
      <w:spacing w:before="200" w:after="280"/>
      <w:ind w:left="936" w:right="936"/>
    </w:pPr>
    <w:rPr>
      <w:b/>
      <w:bCs/>
      <w:i/>
      <w:iCs/>
      <w:color w:val="3494BA" w:themeColor="accent1"/>
    </w:rPr>
  </w:style>
  <w:style w:type="character" w:customStyle="1" w:styleId="CitationintenseCar">
    <w:name w:val="Citation intense Car"/>
    <w:basedOn w:val="Policepardfaut"/>
    <w:link w:val="Citationintense"/>
    <w:uiPriority w:val="30"/>
    <w:rsid w:val="00502C5E"/>
    <w:rPr>
      <w:b/>
      <w:bCs/>
      <w:i/>
      <w:iCs/>
      <w:color w:val="3494BA" w:themeColor="accent1"/>
    </w:rPr>
  </w:style>
  <w:style w:type="character" w:styleId="Accentuationlgre">
    <w:name w:val="Subtle Emphasis"/>
    <w:basedOn w:val="Policepardfaut"/>
    <w:uiPriority w:val="19"/>
    <w:qFormat/>
    <w:rsid w:val="00502C5E"/>
    <w:rPr>
      <w:i/>
      <w:iCs/>
      <w:color w:val="808080" w:themeColor="text1" w:themeTint="7F"/>
    </w:rPr>
  </w:style>
  <w:style w:type="character" w:styleId="Accentuationintense">
    <w:name w:val="Intense Emphasis"/>
    <w:basedOn w:val="Policepardfaut"/>
    <w:uiPriority w:val="21"/>
    <w:qFormat/>
    <w:rsid w:val="00502C5E"/>
    <w:rPr>
      <w:b/>
      <w:bCs/>
      <w:i/>
      <w:iCs/>
      <w:color w:val="3494BA" w:themeColor="accent1"/>
    </w:rPr>
  </w:style>
  <w:style w:type="character" w:styleId="Rfrencelgre">
    <w:name w:val="Subtle Reference"/>
    <w:basedOn w:val="Policepardfaut"/>
    <w:uiPriority w:val="31"/>
    <w:qFormat/>
    <w:rsid w:val="00502C5E"/>
    <w:rPr>
      <w:smallCaps/>
      <w:color w:val="58B6C0" w:themeColor="accent2"/>
      <w:u w:val="single"/>
    </w:rPr>
  </w:style>
  <w:style w:type="character" w:styleId="Rfrenceintense">
    <w:name w:val="Intense Reference"/>
    <w:basedOn w:val="Policepardfaut"/>
    <w:uiPriority w:val="32"/>
    <w:qFormat/>
    <w:rsid w:val="00502C5E"/>
    <w:rPr>
      <w:b/>
      <w:bCs/>
      <w:smallCaps/>
      <w:color w:val="58B6C0" w:themeColor="accent2"/>
      <w:spacing w:val="5"/>
      <w:u w:val="single"/>
    </w:rPr>
  </w:style>
  <w:style w:type="character" w:styleId="Titredulivre">
    <w:name w:val="Book Title"/>
    <w:basedOn w:val="Policepardfaut"/>
    <w:uiPriority w:val="33"/>
    <w:qFormat/>
    <w:rsid w:val="00502C5E"/>
    <w:rPr>
      <w:b/>
      <w:bCs/>
      <w:smallCaps/>
      <w:spacing w:val="5"/>
    </w:rPr>
  </w:style>
  <w:style w:type="paragraph" w:styleId="En-ttedetabledesmatires">
    <w:name w:val="TOC Heading"/>
    <w:basedOn w:val="Titre1"/>
    <w:next w:val="Normal"/>
    <w:uiPriority w:val="39"/>
    <w:unhideWhenUsed/>
    <w:qFormat/>
    <w:rsid w:val="00502C5E"/>
    <w:pPr>
      <w:outlineLvl w:val="9"/>
    </w:pPr>
  </w:style>
  <w:style w:type="table" w:styleId="TableauListe4-Accentuation1">
    <w:name w:val="List Table 4 Accent 1"/>
    <w:basedOn w:val="TableauNormal"/>
    <w:uiPriority w:val="49"/>
    <w:rsid w:val="004A47D9"/>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tcBorders>
        <w:shd w:val="clear" w:color="auto" w:fill="3494BA" w:themeFill="accent1"/>
      </w:tcPr>
    </w:tblStylePr>
    <w:tblStylePr w:type="lastRow">
      <w:rPr>
        <w:b/>
        <w:bCs/>
      </w:rPr>
      <w:tblPr/>
      <w:tcPr>
        <w:tcBorders>
          <w:top w:val="doub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TableauListe4-Accentuation2">
    <w:name w:val="List Table 4 Accent 2"/>
    <w:basedOn w:val="TableauNormal"/>
    <w:uiPriority w:val="49"/>
    <w:rsid w:val="004A47D9"/>
    <w:pPr>
      <w:spacing w:after="0" w:line="240" w:lineRule="auto"/>
    </w:p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tblBorders>
    </w:tblPr>
    <w:tblStylePr w:type="firstRow">
      <w:rPr>
        <w:b/>
        <w:bCs/>
        <w:color w:val="FFFFFF" w:themeColor="background1"/>
      </w:rPr>
      <w:tblPr/>
      <w:tcPr>
        <w:tcBorders>
          <w:top w:val="single" w:sz="4" w:space="0" w:color="58B6C0" w:themeColor="accent2"/>
          <w:left w:val="single" w:sz="4" w:space="0" w:color="58B6C0" w:themeColor="accent2"/>
          <w:bottom w:val="single" w:sz="4" w:space="0" w:color="58B6C0" w:themeColor="accent2"/>
          <w:right w:val="single" w:sz="4" w:space="0" w:color="58B6C0" w:themeColor="accent2"/>
          <w:insideH w:val="nil"/>
        </w:tcBorders>
        <w:shd w:val="clear" w:color="auto" w:fill="58B6C0" w:themeFill="accent2"/>
      </w:tcPr>
    </w:tblStylePr>
    <w:tblStylePr w:type="lastRow">
      <w:rPr>
        <w:b/>
        <w:bCs/>
      </w:rPr>
      <w:tblPr/>
      <w:tcPr>
        <w:tcBorders>
          <w:top w:val="double" w:sz="4" w:space="0" w:color="9AD3D9" w:themeColor="accent2" w:themeTint="99"/>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TableauGrille5Fonc-Accentuation4">
    <w:name w:val="Grid Table 5 Dark Accent 4"/>
    <w:basedOn w:val="TableauNormal"/>
    <w:uiPriority w:val="50"/>
    <w:rsid w:val="00E82F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7E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A8C8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A8C8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A8C8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A8C8E" w:themeFill="accent4"/>
      </w:tcPr>
    </w:tblStylePr>
    <w:tblStylePr w:type="band1Vert">
      <w:tblPr/>
      <w:tcPr>
        <w:shd w:val="clear" w:color="auto" w:fill="C9D0D1" w:themeFill="accent4" w:themeFillTint="66"/>
      </w:tcPr>
    </w:tblStylePr>
    <w:tblStylePr w:type="band1Horz">
      <w:tblPr/>
      <w:tcPr>
        <w:shd w:val="clear" w:color="auto" w:fill="C9D0D1" w:themeFill="accent4" w:themeFillTint="66"/>
      </w:tcPr>
    </w:tblStylePr>
  </w:style>
  <w:style w:type="character" w:styleId="Textedelespacerserv">
    <w:name w:val="Placeholder Text"/>
    <w:basedOn w:val="Policepardfaut"/>
    <w:uiPriority w:val="99"/>
    <w:semiHidden/>
    <w:rsid w:val="007115E5"/>
    <w:rPr>
      <w:color w:val="808080"/>
    </w:rPr>
  </w:style>
  <w:style w:type="character" w:styleId="Marquedecommentaire">
    <w:name w:val="annotation reference"/>
    <w:basedOn w:val="Policepardfaut"/>
    <w:uiPriority w:val="99"/>
    <w:semiHidden/>
    <w:unhideWhenUsed/>
    <w:rsid w:val="00FA2802"/>
    <w:rPr>
      <w:sz w:val="16"/>
      <w:szCs w:val="16"/>
    </w:rPr>
  </w:style>
  <w:style w:type="paragraph" w:styleId="Commentaire">
    <w:name w:val="annotation text"/>
    <w:basedOn w:val="Normal"/>
    <w:link w:val="CommentaireCar"/>
    <w:uiPriority w:val="99"/>
    <w:semiHidden/>
    <w:unhideWhenUsed/>
    <w:rsid w:val="00FA2802"/>
    <w:pPr>
      <w:spacing w:line="240" w:lineRule="auto"/>
    </w:pPr>
    <w:rPr>
      <w:sz w:val="20"/>
      <w:szCs w:val="20"/>
    </w:rPr>
  </w:style>
  <w:style w:type="character" w:customStyle="1" w:styleId="CommentaireCar">
    <w:name w:val="Commentaire Car"/>
    <w:basedOn w:val="Policepardfaut"/>
    <w:link w:val="Commentaire"/>
    <w:uiPriority w:val="99"/>
    <w:semiHidden/>
    <w:rsid w:val="00FA2802"/>
    <w:rPr>
      <w:sz w:val="20"/>
      <w:szCs w:val="20"/>
    </w:rPr>
  </w:style>
  <w:style w:type="paragraph" w:styleId="Objetducommentaire">
    <w:name w:val="annotation subject"/>
    <w:basedOn w:val="Commentaire"/>
    <w:next w:val="Commentaire"/>
    <w:link w:val="ObjetducommentaireCar"/>
    <w:uiPriority w:val="99"/>
    <w:semiHidden/>
    <w:unhideWhenUsed/>
    <w:rsid w:val="00FA2802"/>
    <w:rPr>
      <w:b/>
      <w:bCs/>
    </w:rPr>
  </w:style>
  <w:style w:type="character" w:customStyle="1" w:styleId="ObjetducommentaireCar">
    <w:name w:val="Objet du commentaire Car"/>
    <w:basedOn w:val="CommentaireCar"/>
    <w:link w:val="Objetducommentaire"/>
    <w:uiPriority w:val="99"/>
    <w:semiHidden/>
    <w:rsid w:val="00FA2802"/>
    <w:rPr>
      <w:b/>
      <w:bCs/>
      <w:sz w:val="20"/>
      <w:szCs w:val="20"/>
    </w:rPr>
  </w:style>
  <w:style w:type="paragraph" w:styleId="Textedebulles">
    <w:name w:val="Balloon Text"/>
    <w:basedOn w:val="Normal"/>
    <w:link w:val="TextedebullesCar"/>
    <w:uiPriority w:val="99"/>
    <w:semiHidden/>
    <w:unhideWhenUsed/>
    <w:rsid w:val="00FA280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A2802"/>
    <w:rPr>
      <w:rFonts w:ascii="Segoe UI" w:hAnsi="Segoe UI" w:cs="Segoe UI"/>
      <w:sz w:val="18"/>
      <w:szCs w:val="18"/>
    </w:rPr>
  </w:style>
  <w:style w:type="table" w:styleId="Tableausimple1">
    <w:name w:val="Plain Table 1"/>
    <w:basedOn w:val="TableauNormal"/>
    <w:uiPriority w:val="41"/>
    <w:rsid w:val="00C032B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M1">
    <w:name w:val="toc 1"/>
    <w:basedOn w:val="Normal"/>
    <w:next w:val="Normal"/>
    <w:autoRedefine/>
    <w:uiPriority w:val="39"/>
    <w:unhideWhenUsed/>
    <w:rsid w:val="005F1AE9"/>
    <w:pPr>
      <w:spacing w:after="100"/>
    </w:pPr>
  </w:style>
  <w:style w:type="paragraph" w:styleId="TM2">
    <w:name w:val="toc 2"/>
    <w:basedOn w:val="Normal"/>
    <w:next w:val="Normal"/>
    <w:autoRedefine/>
    <w:uiPriority w:val="39"/>
    <w:unhideWhenUsed/>
    <w:rsid w:val="005F1AE9"/>
    <w:pPr>
      <w:spacing w:after="100"/>
      <w:ind w:left="220"/>
    </w:pPr>
  </w:style>
  <w:style w:type="paragraph" w:styleId="Notedebasdepage">
    <w:name w:val="footnote text"/>
    <w:basedOn w:val="Normal"/>
    <w:link w:val="NotedebasdepageCar"/>
    <w:uiPriority w:val="99"/>
    <w:semiHidden/>
    <w:unhideWhenUsed/>
    <w:rsid w:val="00B759E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759E9"/>
    <w:rPr>
      <w:sz w:val="20"/>
      <w:szCs w:val="20"/>
    </w:rPr>
  </w:style>
  <w:style w:type="character" w:styleId="Appelnotedebasdep">
    <w:name w:val="footnote reference"/>
    <w:basedOn w:val="Policepardfaut"/>
    <w:uiPriority w:val="99"/>
    <w:semiHidden/>
    <w:unhideWhenUsed/>
    <w:rsid w:val="00B759E9"/>
    <w:rPr>
      <w:vertAlign w:val="superscript"/>
    </w:rPr>
  </w:style>
  <w:style w:type="paragraph" w:styleId="TM3">
    <w:name w:val="toc 3"/>
    <w:basedOn w:val="Normal"/>
    <w:next w:val="Normal"/>
    <w:autoRedefine/>
    <w:uiPriority w:val="39"/>
    <w:unhideWhenUsed/>
    <w:rsid w:val="003F06B4"/>
    <w:pPr>
      <w:spacing w:after="100"/>
      <w:ind w:left="440"/>
    </w:pPr>
  </w:style>
  <w:style w:type="paragraph" w:styleId="PrformatHTML">
    <w:name w:val="HTML Preformatted"/>
    <w:basedOn w:val="Normal"/>
    <w:link w:val="PrformatHTMLCar"/>
    <w:uiPriority w:val="99"/>
    <w:unhideWhenUsed/>
    <w:rsid w:val="00E84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rsid w:val="00E84F38"/>
    <w:rPr>
      <w:rFonts w:ascii="Courier New" w:eastAsia="Times New Roman" w:hAnsi="Courier New" w:cs="Courier New"/>
      <w:sz w:val="20"/>
      <w:szCs w:val="20"/>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6344">
      <w:bodyDiv w:val="1"/>
      <w:marLeft w:val="0"/>
      <w:marRight w:val="0"/>
      <w:marTop w:val="0"/>
      <w:marBottom w:val="0"/>
      <w:divBdr>
        <w:top w:val="none" w:sz="0" w:space="0" w:color="auto"/>
        <w:left w:val="none" w:sz="0" w:space="0" w:color="auto"/>
        <w:bottom w:val="none" w:sz="0" w:space="0" w:color="auto"/>
        <w:right w:val="none" w:sz="0" w:space="0" w:color="auto"/>
      </w:divBdr>
    </w:div>
    <w:div w:id="72817405">
      <w:bodyDiv w:val="1"/>
      <w:marLeft w:val="0"/>
      <w:marRight w:val="0"/>
      <w:marTop w:val="0"/>
      <w:marBottom w:val="0"/>
      <w:divBdr>
        <w:top w:val="none" w:sz="0" w:space="0" w:color="auto"/>
        <w:left w:val="none" w:sz="0" w:space="0" w:color="auto"/>
        <w:bottom w:val="none" w:sz="0" w:space="0" w:color="auto"/>
        <w:right w:val="none" w:sz="0" w:space="0" w:color="auto"/>
      </w:divBdr>
    </w:div>
    <w:div w:id="204997704">
      <w:bodyDiv w:val="1"/>
      <w:marLeft w:val="0"/>
      <w:marRight w:val="0"/>
      <w:marTop w:val="0"/>
      <w:marBottom w:val="0"/>
      <w:divBdr>
        <w:top w:val="none" w:sz="0" w:space="0" w:color="auto"/>
        <w:left w:val="none" w:sz="0" w:space="0" w:color="auto"/>
        <w:bottom w:val="none" w:sz="0" w:space="0" w:color="auto"/>
        <w:right w:val="none" w:sz="0" w:space="0" w:color="auto"/>
      </w:divBdr>
    </w:div>
    <w:div w:id="213590419">
      <w:bodyDiv w:val="1"/>
      <w:marLeft w:val="0"/>
      <w:marRight w:val="0"/>
      <w:marTop w:val="0"/>
      <w:marBottom w:val="0"/>
      <w:divBdr>
        <w:top w:val="none" w:sz="0" w:space="0" w:color="auto"/>
        <w:left w:val="none" w:sz="0" w:space="0" w:color="auto"/>
        <w:bottom w:val="none" w:sz="0" w:space="0" w:color="auto"/>
        <w:right w:val="none" w:sz="0" w:space="0" w:color="auto"/>
      </w:divBdr>
    </w:div>
    <w:div w:id="220219030">
      <w:bodyDiv w:val="1"/>
      <w:marLeft w:val="0"/>
      <w:marRight w:val="0"/>
      <w:marTop w:val="0"/>
      <w:marBottom w:val="0"/>
      <w:divBdr>
        <w:top w:val="none" w:sz="0" w:space="0" w:color="auto"/>
        <w:left w:val="none" w:sz="0" w:space="0" w:color="auto"/>
        <w:bottom w:val="none" w:sz="0" w:space="0" w:color="auto"/>
        <w:right w:val="none" w:sz="0" w:space="0" w:color="auto"/>
      </w:divBdr>
    </w:div>
    <w:div w:id="272447163">
      <w:bodyDiv w:val="1"/>
      <w:marLeft w:val="0"/>
      <w:marRight w:val="0"/>
      <w:marTop w:val="0"/>
      <w:marBottom w:val="0"/>
      <w:divBdr>
        <w:top w:val="none" w:sz="0" w:space="0" w:color="auto"/>
        <w:left w:val="none" w:sz="0" w:space="0" w:color="auto"/>
        <w:bottom w:val="none" w:sz="0" w:space="0" w:color="auto"/>
        <w:right w:val="none" w:sz="0" w:space="0" w:color="auto"/>
      </w:divBdr>
    </w:div>
    <w:div w:id="279923510">
      <w:bodyDiv w:val="1"/>
      <w:marLeft w:val="0"/>
      <w:marRight w:val="0"/>
      <w:marTop w:val="0"/>
      <w:marBottom w:val="0"/>
      <w:divBdr>
        <w:top w:val="none" w:sz="0" w:space="0" w:color="auto"/>
        <w:left w:val="none" w:sz="0" w:space="0" w:color="auto"/>
        <w:bottom w:val="none" w:sz="0" w:space="0" w:color="auto"/>
        <w:right w:val="none" w:sz="0" w:space="0" w:color="auto"/>
      </w:divBdr>
    </w:div>
    <w:div w:id="310257540">
      <w:bodyDiv w:val="1"/>
      <w:marLeft w:val="0"/>
      <w:marRight w:val="0"/>
      <w:marTop w:val="0"/>
      <w:marBottom w:val="0"/>
      <w:divBdr>
        <w:top w:val="none" w:sz="0" w:space="0" w:color="auto"/>
        <w:left w:val="none" w:sz="0" w:space="0" w:color="auto"/>
        <w:bottom w:val="none" w:sz="0" w:space="0" w:color="auto"/>
        <w:right w:val="none" w:sz="0" w:space="0" w:color="auto"/>
      </w:divBdr>
    </w:div>
    <w:div w:id="319425750">
      <w:bodyDiv w:val="1"/>
      <w:marLeft w:val="0"/>
      <w:marRight w:val="0"/>
      <w:marTop w:val="0"/>
      <w:marBottom w:val="0"/>
      <w:divBdr>
        <w:top w:val="none" w:sz="0" w:space="0" w:color="auto"/>
        <w:left w:val="none" w:sz="0" w:space="0" w:color="auto"/>
        <w:bottom w:val="none" w:sz="0" w:space="0" w:color="auto"/>
        <w:right w:val="none" w:sz="0" w:space="0" w:color="auto"/>
      </w:divBdr>
    </w:div>
    <w:div w:id="321205291">
      <w:bodyDiv w:val="1"/>
      <w:marLeft w:val="0"/>
      <w:marRight w:val="0"/>
      <w:marTop w:val="0"/>
      <w:marBottom w:val="0"/>
      <w:divBdr>
        <w:top w:val="none" w:sz="0" w:space="0" w:color="auto"/>
        <w:left w:val="none" w:sz="0" w:space="0" w:color="auto"/>
        <w:bottom w:val="none" w:sz="0" w:space="0" w:color="auto"/>
        <w:right w:val="none" w:sz="0" w:space="0" w:color="auto"/>
      </w:divBdr>
    </w:div>
    <w:div w:id="356394728">
      <w:bodyDiv w:val="1"/>
      <w:marLeft w:val="0"/>
      <w:marRight w:val="0"/>
      <w:marTop w:val="0"/>
      <w:marBottom w:val="0"/>
      <w:divBdr>
        <w:top w:val="none" w:sz="0" w:space="0" w:color="auto"/>
        <w:left w:val="none" w:sz="0" w:space="0" w:color="auto"/>
        <w:bottom w:val="none" w:sz="0" w:space="0" w:color="auto"/>
        <w:right w:val="none" w:sz="0" w:space="0" w:color="auto"/>
      </w:divBdr>
    </w:div>
    <w:div w:id="392125362">
      <w:bodyDiv w:val="1"/>
      <w:marLeft w:val="0"/>
      <w:marRight w:val="0"/>
      <w:marTop w:val="0"/>
      <w:marBottom w:val="0"/>
      <w:divBdr>
        <w:top w:val="none" w:sz="0" w:space="0" w:color="auto"/>
        <w:left w:val="none" w:sz="0" w:space="0" w:color="auto"/>
        <w:bottom w:val="none" w:sz="0" w:space="0" w:color="auto"/>
        <w:right w:val="none" w:sz="0" w:space="0" w:color="auto"/>
      </w:divBdr>
    </w:div>
    <w:div w:id="412774091">
      <w:bodyDiv w:val="1"/>
      <w:marLeft w:val="0"/>
      <w:marRight w:val="0"/>
      <w:marTop w:val="0"/>
      <w:marBottom w:val="0"/>
      <w:divBdr>
        <w:top w:val="none" w:sz="0" w:space="0" w:color="auto"/>
        <w:left w:val="none" w:sz="0" w:space="0" w:color="auto"/>
        <w:bottom w:val="none" w:sz="0" w:space="0" w:color="auto"/>
        <w:right w:val="none" w:sz="0" w:space="0" w:color="auto"/>
      </w:divBdr>
    </w:div>
    <w:div w:id="495850631">
      <w:bodyDiv w:val="1"/>
      <w:marLeft w:val="0"/>
      <w:marRight w:val="0"/>
      <w:marTop w:val="0"/>
      <w:marBottom w:val="0"/>
      <w:divBdr>
        <w:top w:val="none" w:sz="0" w:space="0" w:color="auto"/>
        <w:left w:val="none" w:sz="0" w:space="0" w:color="auto"/>
        <w:bottom w:val="none" w:sz="0" w:space="0" w:color="auto"/>
        <w:right w:val="none" w:sz="0" w:space="0" w:color="auto"/>
      </w:divBdr>
    </w:div>
    <w:div w:id="531305944">
      <w:bodyDiv w:val="1"/>
      <w:marLeft w:val="0"/>
      <w:marRight w:val="0"/>
      <w:marTop w:val="0"/>
      <w:marBottom w:val="0"/>
      <w:divBdr>
        <w:top w:val="none" w:sz="0" w:space="0" w:color="auto"/>
        <w:left w:val="none" w:sz="0" w:space="0" w:color="auto"/>
        <w:bottom w:val="none" w:sz="0" w:space="0" w:color="auto"/>
        <w:right w:val="none" w:sz="0" w:space="0" w:color="auto"/>
      </w:divBdr>
    </w:div>
    <w:div w:id="552692538">
      <w:bodyDiv w:val="1"/>
      <w:marLeft w:val="0"/>
      <w:marRight w:val="0"/>
      <w:marTop w:val="0"/>
      <w:marBottom w:val="0"/>
      <w:divBdr>
        <w:top w:val="none" w:sz="0" w:space="0" w:color="auto"/>
        <w:left w:val="none" w:sz="0" w:space="0" w:color="auto"/>
        <w:bottom w:val="none" w:sz="0" w:space="0" w:color="auto"/>
        <w:right w:val="none" w:sz="0" w:space="0" w:color="auto"/>
      </w:divBdr>
    </w:div>
    <w:div w:id="589236416">
      <w:bodyDiv w:val="1"/>
      <w:marLeft w:val="0"/>
      <w:marRight w:val="0"/>
      <w:marTop w:val="0"/>
      <w:marBottom w:val="0"/>
      <w:divBdr>
        <w:top w:val="none" w:sz="0" w:space="0" w:color="auto"/>
        <w:left w:val="none" w:sz="0" w:space="0" w:color="auto"/>
        <w:bottom w:val="none" w:sz="0" w:space="0" w:color="auto"/>
        <w:right w:val="none" w:sz="0" w:space="0" w:color="auto"/>
      </w:divBdr>
    </w:div>
    <w:div w:id="599030794">
      <w:bodyDiv w:val="1"/>
      <w:marLeft w:val="0"/>
      <w:marRight w:val="0"/>
      <w:marTop w:val="0"/>
      <w:marBottom w:val="0"/>
      <w:divBdr>
        <w:top w:val="none" w:sz="0" w:space="0" w:color="auto"/>
        <w:left w:val="none" w:sz="0" w:space="0" w:color="auto"/>
        <w:bottom w:val="none" w:sz="0" w:space="0" w:color="auto"/>
        <w:right w:val="none" w:sz="0" w:space="0" w:color="auto"/>
      </w:divBdr>
    </w:div>
    <w:div w:id="691229418">
      <w:bodyDiv w:val="1"/>
      <w:marLeft w:val="0"/>
      <w:marRight w:val="0"/>
      <w:marTop w:val="0"/>
      <w:marBottom w:val="0"/>
      <w:divBdr>
        <w:top w:val="none" w:sz="0" w:space="0" w:color="auto"/>
        <w:left w:val="none" w:sz="0" w:space="0" w:color="auto"/>
        <w:bottom w:val="none" w:sz="0" w:space="0" w:color="auto"/>
        <w:right w:val="none" w:sz="0" w:space="0" w:color="auto"/>
      </w:divBdr>
    </w:div>
    <w:div w:id="728727079">
      <w:bodyDiv w:val="1"/>
      <w:marLeft w:val="0"/>
      <w:marRight w:val="0"/>
      <w:marTop w:val="0"/>
      <w:marBottom w:val="0"/>
      <w:divBdr>
        <w:top w:val="none" w:sz="0" w:space="0" w:color="auto"/>
        <w:left w:val="none" w:sz="0" w:space="0" w:color="auto"/>
        <w:bottom w:val="none" w:sz="0" w:space="0" w:color="auto"/>
        <w:right w:val="none" w:sz="0" w:space="0" w:color="auto"/>
      </w:divBdr>
    </w:div>
    <w:div w:id="729040086">
      <w:bodyDiv w:val="1"/>
      <w:marLeft w:val="0"/>
      <w:marRight w:val="0"/>
      <w:marTop w:val="0"/>
      <w:marBottom w:val="0"/>
      <w:divBdr>
        <w:top w:val="none" w:sz="0" w:space="0" w:color="auto"/>
        <w:left w:val="none" w:sz="0" w:space="0" w:color="auto"/>
        <w:bottom w:val="none" w:sz="0" w:space="0" w:color="auto"/>
        <w:right w:val="none" w:sz="0" w:space="0" w:color="auto"/>
      </w:divBdr>
    </w:div>
    <w:div w:id="775711629">
      <w:bodyDiv w:val="1"/>
      <w:marLeft w:val="0"/>
      <w:marRight w:val="0"/>
      <w:marTop w:val="0"/>
      <w:marBottom w:val="0"/>
      <w:divBdr>
        <w:top w:val="none" w:sz="0" w:space="0" w:color="auto"/>
        <w:left w:val="none" w:sz="0" w:space="0" w:color="auto"/>
        <w:bottom w:val="none" w:sz="0" w:space="0" w:color="auto"/>
        <w:right w:val="none" w:sz="0" w:space="0" w:color="auto"/>
      </w:divBdr>
    </w:div>
    <w:div w:id="780219559">
      <w:bodyDiv w:val="1"/>
      <w:marLeft w:val="0"/>
      <w:marRight w:val="0"/>
      <w:marTop w:val="0"/>
      <w:marBottom w:val="0"/>
      <w:divBdr>
        <w:top w:val="none" w:sz="0" w:space="0" w:color="auto"/>
        <w:left w:val="none" w:sz="0" w:space="0" w:color="auto"/>
        <w:bottom w:val="none" w:sz="0" w:space="0" w:color="auto"/>
        <w:right w:val="none" w:sz="0" w:space="0" w:color="auto"/>
      </w:divBdr>
    </w:div>
    <w:div w:id="789207887">
      <w:bodyDiv w:val="1"/>
      <w:marLeft w:val="0"/>
      <w:marRight w:val="0"/>
      <w:marTop w:val="0"/>
      <w:marBottom w:val="0"/>
      <w:divBdr>
        <w:top w:val="none" w:sz="0" w:space="0" w:color="auto"/>
        <w:left w:val="none" w:sz="0" w:space="0" w:color="auto"/>
        <w:bottom w:val="none" w:sz="0" w:space="0" w:color="auto"/>
        <w:right w:val="none" w:sz="0" w:space="0" w:color="auto"/>
      </w:divBdr>
    </w:div>
    <w:div w:id="841965934">
      <w:bodyDiv w:val="1"/>
      <w:marLeft w:val="0"/>
      <w:marRight w:val="0"/>
      <w:marTop w:val="0"/>
      <w:marBottom w:val="0"/>
      <w:divBdr>
        <w:top w:val="none" w:sz="0" w:space="0" w:color="auto"/>
        <w:left w:val="none" w:sz="0" w:space="0" w:color="auto"/>
        <w:bottom w:val="none" w:sz="0" w:space="0" w:color="auto"/>
        <w:right w:val="none" w:sz="0" w:space="0" w:color="auto"/>
      </w:divBdr>
    </w:div>
    <w:div w:id="843519476">
      <w:bodyDiv w:val="1"/>
      <w:marLeft w:val="0"/>
      <w:marRight w:val="0"/>
      <w:marTop w:val="0"/>
      <w:marBottom w:val="0"/>
      <w:divBdr>
        <w:top w:val="none" w:sz="0" w:space="0" w:color="auto"/>
        <w:left w:val="none" w:sz="0" w:space="0" w:color="auto"/>
        <w:bottom w:val="none" w:sz="0" w:space="0" w:color="auto"/>
        <w:right w:val="none" w:sz="0" w:space="0" w:color="auto"/>
      </w:divBdr>
    </w:div>
    <w:div w:id="889539351">
      <w:bodyDiv w:val="1"/>
      <w:marLeft w:val="0"/>
      <w:marRight w:val="0"/>
      <w:marTop w:val="0"/>
      <w:marBottom w:val="0"/>
      <w:divBdr>
        <w:top w:val="none" w:sz="0" w:space="0" w:color="auto"/>
        <w:left w:val="none" w:sz="0" w:space="0" w:color="auto"/>
        <w:bottom w:val="none" w:sz="0" w:space="0" w:color="auto"/>
        <w:right w:val="none" w:sz="0" w:space="0" w:color="auto"/>
      </w:divBdr>
    </w:div>
    <w:div w:id="898708130">
      <w:bodyDiv w:val="1"/>
      <w:marLeft w:val="0"/>
      <w:marRight w:val="0"/>
      <w:marTop w:val="0"/>
      <w:marBottom w:val="0"/>
      <w:divBdr>
        <w:top w:val="none" w:sz="0" w:space="0" w:color="auto"/>
        <w:left w:val="none" w:sz="0" w:space="0" w:color="auto"/>
        <w:bottom w:val="none" w:sz="0" w:space="0" w:color="auto"/>
        <w:right w:val="none" w:sz="0" w:space="0" w:color="auto"/>
      </w:divBdr>
    </w:div>
    <w:div w:id="1013848604">
      <w:bodyDiv w:val="1"/>
      <w:marLeft w:val="0"/>
      <w:marRight w:val="0"/>
      <w:marTop w:val="0"/>
      <w:marBottom w:val="0"/>
      <w:divBdr>
        <w:top w:val="none" w:sz="0" w:space="0" w:color="auto"/>
        <w:left w:val="none" w:sz="0" w:space="0" w:color="auto"/>
        <w:bottom w:val="none" w:sz="0" w:space="0" w:color="auto"/>
        <w:right w:val="none" w:sz="0" w:space="0" w:color="auto"/>
      </w:divBdr>
    </w:div>
    <w:div w:id="1060329519">
      <w:bodyDiv w:val="1"/>
      <w:marLeft w:val="0"/>
      <w:marRight w:val="0"/>
      <w:marTop w:val="0"/>
      <w:marBottom w:val="0"/>
      <w:divBdr>
        <w:top w:val="none" w:sz="0" w:space="0" w:color="auto"/>
        <w:left w:val="none" w:sz="0" w:space="0" w:color="auto"/>
        <w:bottom w:val="none" w:sz="0" w:space="0" w:color="auto"/>
        <w:right w:val="none" w:sz="0" w:space="0" w:color="auto"/>
      </w:divBdr>
    </w:div>
    <w:div w:id="1105855247">
      <w:bodyDiv w:val="1"/>
      <w:marLeft w:val="0"/>
      <w:marRight w:val="0"/>
      <w:marTop w:val="0"/>
      <w:marBottom w:val="0"/>
      <w:divBdr>
        <w:top w:val="none" w:sz="0" w:space="0" w:color="auto"/>
        <w:left w:val="none" w:sz="0" w:space="0" w:color="auto"/>
        <w:bottom w:val="none" w:sz="0" w:space="0" w:color="auto"/>
        <w:right w:val="none" w:sz="0" w:space="0" w:color="auto"/>
      </w:divBdr>
    </w:div>
    <w:div w:id="1200817004">
      <w:bodyDiv w:val="1"/>
      <w:marLeft w:val="0"/>
      <w:marRight w:val="0"/>
      <w:marTop w:val="0"/>
      <w:marBottom w:val="0"/>
      <w:divBdr>
        <w:top w:val="none" w:sz="0" w:space="0" w:color="auto"/>
        <w:left w:val="none" w:sz="0" w:space="0" w:color="auto"/>
        <w:bottom w:val="none" w:sz="0" w:space="0" w:color="auto"/>
        <w:right w:val="none" w:sz="0" w:space="0" w:color="auto"/>
      </w:divBdr>
    </w:div>
    <w:div w:id="1268854247">
      <w:bodyDiv w:val="1"/>
      <w:marLeft w:val="0"/>
      <w:marRight w:val="0"/>
      <w:marTop w:val="0"/>
      <w:marBottom w:val="0"/>
      <w:divBdr>
        <w:top w:val="none" w:sz="0" w:space="0" w:color="auto"/>
        <w:left w:val="none" w:sz="0" w:space="0" w:color="auto"/>
        <w:bottom w:val="none" w:sz="0" w:space="0" w:color="auto"/>
        <w:right w:val="none" w:sz="0" w:space="0" w:color="auto"/>
      </w:divBdr>
    </w:div>
    <w:div w:id="1302342583">
      <w:bodyDiv w:val="1"/>
      <w:marLeft w:val="0"/>
      <w:marRight w:val="0"/>
      <w:marTop w:val="0"/>
      <w:marBottom w:val="0"/>
      <w:divBdr>
        <w:top w:val="none" w:sz="0" w:space="0" w:color="auto"/>
        <w:left w:val="none" w:sz="0" w:space="0" w:color="auto"/>
        <w:bottom w:val="none" w:sz="0" w:space="0" w:color="auto"/>
        <w:right w:val="none" w:sz="0" w:space="0" w:color="auto"/>
      </w:divBdr>
    </w:div>
    <w:div w:id="1309240543">
      <w:bodyDiv w:val="1"/>
      <w:marLeft w:val="0"/>
      <w:marRight w:val="0"/>
      <w:marTop w:val="0"/>
      <w:marBottom w:val="0"/>
      <w:divBdr>
        <w:top w:val="none" w:sz="0" w:space="0" w:color="auto"/>
        <w:left w:val="none" w:sz="0" w:space="0" w:color="auto"/>
        <w:bottom w:val="none" w:sz="0" w:space="0" w:color="auto"/>
        <w:right w:val="none" w:sz="0" w:space="0" w:color="auto"/>
      </w:divBdr>
    </w:div>
    <w:div w:id="1352105072">
      <w:bodyDiv w:val="1"/>
      <w:marLeft w:val="0"/>
      <w:marRight w:val="0"/>
      <w:marTop w:val="0"/>
      <w:marBottom w:val="0"/>
      <w:divBdr>
        <w:top w:val="none" w:sz="0" w:space="0" w:color="auto"/>
        <w:left w:val="none" w:sz="0" w:space="0" w:color="auto"/>
        <w:bottom w:val="none" w:sz="0" w:space="0" w:color="auto"/>
        <w:right w:val="none" w:sz="0" w:space="0" w:color="auto"/>
      </w:divBdr>
    </w:div>
    <w:div w:id="1354309248">
      <w:bodyDiv w:val="1"/>
      <w:marLeft w:val="0"/>
      <w:marRight w:val="0"/>
      <w:marTop w:val="0"/>
      <w:marBottom w:val="0"/>
      <w:divBdr>
        <w:top w:val="none" w:sz="0" w:space="0" w:color="auto"/>
        <w:left w:val="none" w:sz="0" w:space="0" w:color="auto"/>
        <w:bottom w:val="none" w:sz="0" w:space="0" w:color="auto"/>
        <w:right w:val="none" w:sz="0" w:space="0" w:color="auto"/>
      </w:divBdr>
    </w:div>
    <w:div w:id="1358653820">
      <w:bodyDiv w:val="1"/>
      <w:marLeft w:val="0"/>
      <w:marRight w:val="0"/>
      <w:marTop w:val="0"/>
      <w:marBottom w:val="0"/>
      <w:divBdr>
        <w:top w:val="none" w:sz="0" w:space="0" w:color="auto"/>
        <w:left w:val="none" w:sz="0" w:space="0" w:color="auto"/>
        <w:bottom w:val="none" w:sz="0" w:space="0" w:color="auto"/>
        <w:right w:val="none" w:sz="0" w:space="0" w:color="auto"/>
      </w:divBdr>
    </w:div>
    <w:div w:id="1382093428">
      <w:bodyDiv w:val="1"/>
      <w:marLeft w:val="0"/>
      <w:marRight w:val="0"/>
      <w:marTop w:val="0"/>
      <w:marBottom w:val="0"/>
      <w:divBdr>
        <w:top w:val="none" w:sz="0" w:space="0" w:color="auto"/>
        <w:left w:val="none" w:sz="0" w:space="0" w:color="auto"/>
        <w:bottom w:val="none" w:sz="0" w:space="0" w:color="auto"/>
        <w:right w:val="none" w:sz="0" w:space="0" w:color="auto"/>
      </w:divBdr>
    </w:div>
    <w:div w:id="1382175408">
      <w:bodyDiv w:val="1"/>
      <w:marLeft w:val="0"/>
      <w:marRight w:val="0"/>
      <w:marTop w:val="0"/>
      <w:marBottom w:val="0"/>
      <w:divBdr>
        <w:top w:val="none" w:sz="0" w:space="0" w:color="auto"/>
        <w:left w:val="none" w:sz="0" w:space="0" w:color="auto"/>
        <w:bottom w:val="none" w:sz="0" w:space="0" w:color="auto"/>
        <w:right w:val="none" w:sz="0" w:space="0" w:color="auto"/>
      </w:divBdr>
    </w:div>
    <w:div w:id="1387609785">
      <w:bodyDiv w:val="1"/>
      <w:marLeft w:val="0"/>
      <w:marRight w:val="0"/>
      <w:marTop w:val="0"/>
      <w:marBottom w:val="0"/>
      <w:divBdr>
        <w:top w:val="none" w:sz="0" w:space="0" w:color="auto"/>
        <w:left w:val="none" w:sz="0" w:space="0" w:color="auto"/>
        <w:bottom w:val="none" w:sz="0" w:space="0" w:color="auto"/>
        <w:right w:val="none" w:sz="0" w:space="0" w:color="auto"/>
      </w:divBdr>
    </w:div>
    <w:div w:id="1439957076">
      <w:bodyDiv w:val="1"/>
      <w:marLeft w:val="0"/>
      <w:marRight w:val="0"/>
      <w:marTop w:val="0"/>
      <w:marBottom w:val="0"/>
      <w:divBdr>
        <w:top w:val="none" w:sz="0" w:space="0" w:color="auto"/>
        <w:left w:val="none" w:sz="0" w:space="0" w:color="auto"/>
        <w:bottom w:val="none" w:sz="0" w:space="0" w:color="auto"/>
        <w:right w:val="none" w:sz="0" w:space="0" w:color="auto"/>
      </w:divBdr>
    </w:div>
    <w:div w:id="1488476197">
      <w:bodyDiv w:val="1"/>
      <w:marLeft w:val="0"/>
      <w:marRight w:val="0"/>
      <w:marTop w:val="0"/>
      <w:marBottom w:val="0"/>
      <w:divBdr>
        <w:top w:val="none" w:sz="0" w:space="0" w:color="auto"/>
        <w:left w:val="none" w:sz="0" w:space="0" w:color="auto"/>
        <w:bottom w:val="none" w:sz="0" w:space="0" w:color="auto"/>
        <w:right w:val="none" w:sz="0" w:space="0" w:color="auto"/>
      </w:divBdr>
    </w:div>
    <w:div w:id="1492018397">
      <w:bodyDiv w:val="1"/>
      <w:marLeft w:val="0"/>
      <w:marRight w:val="0"/>
      <w:marTop w:val="0"/>
      <w:marBottom w:val="0"/>
      <w:divBdr>
        <w:top w:val="none" w:sz="0" w:space="0" w:color="auto"/>
        <w:left w:val="none" w:sz="0" w:space="0" w:color="auto"/>
        <w:bottom w:val="none" w:sz="0" w:space="0" w:color="auto"/>
        <w:right w:val="none" w:sz="0" w:space="0" w:color="auto"/>
      </w:divBdr>
    </w:div>
    <w:div w:id="1507788951">
      <w:bodyDiv w:val="1"/>
      <w:marLeft w:val="0"/>
      <w:marRight w:val="0"/>
      <w:marTop w:val="0"/>
      <w:marBottom w:val="0"/>
      <w:divBdr>
        <w:top w:val="none" w:sz="0" w:space="0" w:color="auto"/>
        <w:left w:val="none" w:sz="0" w:space="0" w:color="auto"/>
        <w:bottom w:val="none" w:sz="0" w:space="0" w:color="auto"/>
        <w:right w:val="none" w:sz="0" w:space="0" w:color="auto"/>
      </w:divBdr>
    </w:div>
    <w:div w:id="1527134971">
      <w:bodyDiv w:val="1"/>
      <w:marLeft w:val="0"/>
      <w:marRight w:val="0"/>
      <w:marTop w:val="0"/>
      <w:marBottom w:val="0"/>
      <w:divBdr>
        <w:top w:val="none" w:sz="0" w:space="0" w:color="auto"/>
        <w:left w:val="none" w:sz="0" w:space="0" w:color="auto"/>
        <w:bottom w:val="none" w:sz="0" w:space="0" w:color="auto"/>
        <w:right w:val="none" w:sz="0" w:space="0" w:color="auto"/>
      </w:divBdr>
    </w:div>
    <w:div w:id="1548646157">
      <w:bodyDiv w:val="1"/>
      <w:marLeft w:val="0"/>
      <w:marRight w:val="0"/>
      <w:marTop w:val="0"/>
      <w:marBottom w:val="0"/>
      <w:divBdr>
        <w:top w:val="none" w:sz="0" w:space="0" w:color="auto"/>
        <w:left w:val="none" w:sz="0" w:space="0" w:color="auto"/>
        <w:bottom w:val="none" w:sz="0" w:space="0" w:color="auto"/>
        <w:right w:val="none" w:sz="0" w:space="0" w:color="auto"/>
      </w:divBdr>
    </w:div>
    <w:div w:id="1592086106">
      <w:bodyDiv w:val="1"/>
      <w:marLeft w:val="0"/>
      <w:marRight w:val="0"/>
      <w:marTop w:val="0"/>
      <w:marBottom w:val="0"/>
      <w:divBdr>
        <w:top w:val="none" w:sz="0" w:space="0" w:color="auto"/>
        <w:left w:val="none" w:sz="0" w:space="0" w:color="auto"/>
        <w:bottom w:val="none" w:sz="0" w:space="0" w:color="auto"/>
        <w:right w:val="none" w:sz="0" w:space="0" w:color="auto"/>
      </w:divBdr>
    </w:div>
    <w:div w:id="1650399602">
      <w:bodyDiv w:val="1"/>
      <w:marLeft w:val="0"/>
      <w:marRight w:val="0"/>
      <w:marTop w:val="0"/>
      <w:marBottom w:val="0"/>
      <w:divBdr>
        <w:top w:val="none" w:sz="0" w:space="0" w:color="auto"/>
        <w:left w:val="none" w:sz="0" w:space="0" w:color="auto"/>
        <w:bottom w:val="none" w:sz="0" w:space="0" w:color="auto"/>
        <w:right w:val="none" w:sz="0" w:space="0" w:color="auto"/>
      </w:divBdr>
    </w:div>
    <w:div w:id="1692027544">
      <w:bodyDiv w:val="1"/>
      <w:marLeft w:val="0"/>
      <w:marRight w:val="0"/>
      <w:marTop w:val="0"/>
      <w:marBottom w:val="0"/>
      <w:divBdr>
        <w:top w:val="none" w:sz="0" w:space="0" w:color="auto"/>
        <w:left w:val="none" w:sz="0" w:space="0" w:color="auto"/>
        <w:bottom w:val="none" w:sz="0" w:space="0" w:color="auto"/>
        <w:right w:val="none" w:sz="0" w:space="0" w:color="auto"/>
      </w:divBdr>
    </w:div>
    <w:div w:id="1704138523">
      <w:bodyDiv w:val="1"/>
      <w:marLeft w:val="0"/>
      <w:marRight w:val="0"/>
      <w:marTop w:val="0"/>
      <w:marBottom w:val="0"/>
      <w:divBdr>
        <w:top w:val="none" w:sz="0" w:space="0" w:color="auto"/>
        <w:left w:val="none" w:sz="0" w:space="0" w:color="auto"/>
        <w:bottom w:val="none" w:sz="0" w:space="0" w:color="auto"/>
        <w:right w:val="none" w:sz="0" w:space="0" w:color="auto"/>
      </w:divBdr>
    </w:div>
    <w:div w:id="1718966357">
      <w:bodyDiv w:val="1"/>
      <w:marLeft w:val="0"/>
      <w:marRight w:val="0"/>
      <w:marTop w:val="0"/>
      <w:marBottom w:val="0"/>
      <w:divBdr>
        <w:top w:val="none" w:sz="0" w:space="0" w:color="auto"/>
        <w:left w:val="none" w:sz="0" w:space="0" w:color="auto"/>
        <w:bottom w:val="none" w:sz="0" w:space="0" w:color="auto"/>
        <w:right w:val="none" w:sz="0" w:space="0" w:color="auto"/>
      </w:divBdr>
    </w:div>
    <w:div w:id="1845976108">
      <w:bodyDiv w:val="1"/>
      <w:marLeft w:val="0"/>
      <w:marRight w:val="0"/>
      <w:marTop w:val="0"/>
      <w:marBottom w:val="0"/>
      <w:divBdr>
        <w:top w:val="none" w:sz="0" w:space="0" w:color="auto"/>
        <w:left w:val="none" w:sz="0" w:space="0" w:color="auto"/>
        <w:bottom w:val="none" w:sz="0" w:space="0" w:color="auto"/>
        <w:right w:val="none" w:sz="0" w:space="0" w:color="auto"/>
      </w:divBdr>
    </w:div>
    <w:div w:id="1857109091">
      <w:bodyDiv w:val="1"/>
      <w:marLeft w:val="0"/>
      <w:marRight w:val="0"/>
      <w:marTop w:val="0"/>
      <w:marBottom w:val="0"/>
      <w:divBdr>
        <w:top w:val="none" w:sz="0" w:space="0" w:color="auto"/>
        <w:left w:val="none" w:sz="0" w:space="0" w:color="auto"/>
        <w:bottom w:val="none" w:sz="0" w:space="0" w:color="auto"/>
        <w:right w:val="none" w:sz="0" w:space="0" w:color="auto"/>
      </w:divBdr>
    </w:div>
    <w:div w:id="1858887512">
      <w:bodyDiv w:val="1"/>
      <w:marLeft w:val="0"/>
      <w:marRight w:val="0"/>
      <w:marTop w:val="0"/>
      <w:marBottom w:val="0"/>
      <w:divBdr>
        <w:top w:val="none" w:sz="0" w:space="0" w:color="auto"/>
        <w:left w:val="none" w:sz="0" w:space="0" w:color="auto"/>
        <w:bottom w:val="none" w:sz="0" w:space="0" w:color="auto"/>
        <w:right w:val="none" w:sz="0" w:space="0" w:color="auto"/>
      </w:divBdr>
    </w:div>
    <w:div w:id="1868104920">
      <w:bodyDiv w:val="1"/>
      <w:marLeft w:val="0"/>
      <w:marRight w:val="0"/>
      <w:marTop w:val="0"/>
      <w:marBottom w:val="0"/>
      <w:divBdr>
        <w:top w:val="none" w:sz="0" w:space="0" w:color="auto"/>
        <w:left w:val="none" w:sz="0" w:space="0" w:color="auto"/>
        <w:bottom w:val="none" w:sz="0" w:space="0" w:color="auto"/>
        <w:right w:val="none" w:sz="0" w:space="0" w:color="auto"/>
      </w:divBdr>
    </w:div>
    <w:div w:id="1895695568">
      <w:bodyDiv w:val="1"/>
      <w:marLeft w:val="0"/>
      <w:marRight w:val="0"/>
      <w:marTop w:val="0"/>
      <w:marBottom w:val="0"/>
      <w:divBdr>
        <w:top w:val="none" w:sz="0" w:space="0" w:color="auto"/>
        <w:left w:val="none" w:sz="0" w:space="0" w:color="auto"/>
        <w:bottom w:val="none" w:sz="0" w:space="0" w:color="auto"/>
        <w:right w:val="none" w:sz="0" w:space="0" w:color="auto"/>
      </w:divBdr>
    </w:div>
    <w:div w:id="1900700449">
      <w:bodyDiv w:val="1"/>
      <w:marLeft w:val="0"/>
      <w:marRight w:val="0"/>
      <w:marTop w:val="0"/>
      <w:marBottom w:val="0"/>
      <w:divBdr>
        <w:top w:val="none" w:sz="0" w:space="0" w:color="auto"/>
        <w:left w:val="none" w:sz="0" w:space="0" w:color="auto"/>
        <w:bottom w:val="none" w:sz="0" w:space="0" w:color="auto"/>
        <w:right w:val="none" w:sz="0" w:space="0" w:color="auto"/>
      </w:divBdr>
    </w:div>
    <w:div w:id="1930918886">
      <w:bodyDiv w:val="1"/>
      <w:marLeft w:val="0"/>
      <w:marRight w:val="0"/>
      <w:marTop w:val="0"/>
      <w:marBottom w:val="0"/>
      <w:divBdr>
        <w:top w:val="none" w:sz="0" w:space="0" w:color="auto"/>
        <w:left w:val="none" w:sz="0" w:space="0" w:color="auto"/>
        <w:bottom w:val="none" w:sz="0" w:space="0" w:color="auto"/>
        <w:right w:val="none" w:sz="0" w:space="0" w:color="auto"/>
      </w:divBdr>
    </w:div>
    <w:div w:id="1945729868">
      <w:bodyDiv w:val="1"/>
      <w:marLeft w:val="0"/>
      <w:marRight w:val="0"/>
      <w:marTop w:val="0"/>
      <w:marBottom w:val="0"/>
      <w:divBdr>
        <w:top w:val="none" w:sz="0" w:space="0" w:color="auto"/>
        <w:left w:val="none" w:sz="0" w:space="0" w:color="auto"/>
        <w:bottom w:val="none" w:sz="0" w:space="0" w:color="auto"/>
        <w:right w:val="none" w:sz="0" w:space="0" w:color="auto"/>
      </w:divBdr>
    </w:div>
    <w:div w:id="1994486451">
      <w:bodyDiv w:val="1"/>
      <w:marLeft w:val="0"/>
      <w:marRight w:val="0"/>
      <w:marTop w:val="0"/>
      <w:marBottom w:val="0"/>
      <w:divBdr>
        <w:top w:val="none" w:sz="0" w:space="0" w:color="auto"/>
        <w:left w:val="none" w:sz="0" w:space="0" w:color="auto"/>
        <w:bottom w:val="none" w:sz="0" w:space="0" w:color="auto"/>
        <w:right w:val="none" w:sz="0" w:space="0" w:color="auto"/>
      </w:divBdr>
    </w:div>
    <w:div w:id="1994790204">
      <w:bodyDiv w:val="1"/>
      <w:marLeft w:val="0"/>
      <w:marRight w:val="0"/>
      <w:marTop w:val="0"/>
      <w:marBottom w:val="0"/>
      <w:divBdr>
        <w:top w:val="none" w:sz="0" w:space="0" w:color="auto"/>
        <w:left w:val="none" w:sz="0" w:space="0" w:color="auto"/>
        <w:bottom w:val="none" w:sz="0" w:space="0" w:color="auto"/>
        <w:right w:val="none" w:sz="0" w:space="0" w:color="auto"/>
      </w:divBdr>
    </w:div>
    <w:div w:id="2012440114">
      <w:bodyDiv w:val="1"/>
      <w:marLeft w:val="0"/>
      <w:marRight w:val="0"/>
      <w:marTop w:val="0"/>
      <w:marBottom w:val="0"/>
      <w:divBdr>
        <w:top w:val="none" w:sz="0" w:space="0" w:color="auto"/>
        <w:left w:val="none" w:sz="0" w:space="0" w:color="auto"/>
        <w:bottom w:val="none" w:sz="0" w:space="0" w:color="auto"/>
        <w:right w:val="none" w:sz="0" w:space="0" w:color="auto"/>
      </w:divBdr>
    </w:div>
    <w:div w:id="2027247475">
      <w:bodyDiv w:val="1"/>
      <w:marLeft w:val="0"/>
      <w:marRight w:val="0"/>
      <w:marTop w:val="0"/>
      <w:marBottom w:val="0"/>
      <w:divBdr>
        <w:top w:val="none" w:sz="0" w:space="0" w:color="auto"/>
        <w:left w:val="none" w:sz="0" w:space="0" w:color="auto"/>
        <w:bottom w:val="none" w:sz="0" w:space="0" w:color="auto"/>
        <w:right w:val="none" w:sz="0" w:space="0" w:color="auto"/>
      </w:divBdr>
    </w:div>
    <w:div w:id="2048748142">
      <w:bodyDiv w:val="1"/>
      <w:marLeft w:val="0"/>
      <w:marRight w:val="0"/>
      <w:marTop w:val="0"/>
      <w:marBottom w:val="0"/>
      <w:divBdr>
        <w:top w:val="none" w:sz="0" w:space="0" w:color="auto"/>
        <w:left w:val="none" w:sz="0" w:space="0" w:color="auto"/>
        <w:bottom w:val="none" w:sz="0" w:space="0" w:color="auto"/>
        <w:right w:val="none" w:sz="0" w:space="0" w:color="auto"/>
      </w:divBdr>
    </w:div>
    <w:div w:id="2052806513">
      <w:bodyDiv w:val="1"/>
      <w:marLeft w:val="0"/>
      <w:marRight w:val="0"/>
      <w:marTop w:val="0"/>
      <w:marBottom w:val="0"/>
      <w:divBdr>
        <w:top w:val="none" w:sz="0" w:space="0" w:color="auto"/>
        <w:left w:val="none" w:sz="0" w:space="0" w:color="auto"/>
        <w:bottom w:val="none" w:sz="0" w:space="0" w:color="auto"/>
        <w:right w:val="none" w:sz="0" w:space="0" w:color="auto"/>
      </w:divBdr>
    </w:div>
    <w:div w:id="2054230179">
      <w:bodyDiv w:val="1"/>
      <w:marLeft w:val="0"/>
      <w:marRight w:val="0"/>
      <w:marTop w:val="0"/>
      <w:marBottom w:val="0"/>
      <w:divBdr>
        <w:top w:val="none" w:sz="0" w:space="0" w:color="auto"/>
        <w:left w:val="none" w:sz="0" w:space="0" w:color="auto"/>
        <w:bottom w:val="none" w:sz="0" w:space="0" w:color="auto"/>
        <w:right w:val="none" w:sz="0" w:space="0" w:color="auto"/>
      </w:divBdr>
    </w:div>
    <w:div w:id="2074348928">
      <w:bodyDiv w:val="1"/>
      <w:marLeft w:val="0"/>
      <w:marRight w:val="0"/>
      <w:marTop w:val="0"/>
      <w:marBottom w:val="0"/>
      <w:divBdr>
        <w:top w:val="none" w:sz="0" w:space="0" w:color="auto"/>
        <w:left w:val="none" w:sz="0" w:space="0" w:color="auto"/>
        <w:bottom w:val="none" w:sz="0" w:space="0" w:color="auto"/>
        <w:right w:val="none" w:sz="0" w:space="0" w:color="auto"/>
      </w:divBdr>
    </w:div>
    <w:div w:id="2081977266">
      <w:bodyDiv w:val="1"/>
      <w:marLeft w:val="0"/>
      <w:marRight w:val="0"/>
      <w:marTop w:val="0"/>
      <w:marBottom w:val="0"/>
      <w:divBdr>
        <w:top w:val="none" w:sz="0" w:space="0" w:color="auto"/>
        <w:left w:val="none" w:sz="0" w:space="0" w:color="auto"/>
        <w:bottom w:val="none" w:sz="0" w:space="0" w:color="auto"/>
        <w:right w:val="none" w:sz="0" w:space="0" w:color="auto"/>
      </w:divBdr>
    </w:div>
    <w:div w:id="210950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A2936-E272-4C9F-9BF3-D7620DAA9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3295</TotalTime>
  <Pages>6</Pages>
  <Words>1143</Words>
  <Characters>6287</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Maziero</dc:creator>
  <cp:keywords/>
  <dc:description/>
  <cp:lastModifiedBy>Maziero Marco</cp:lastModifiedBy>
  <cp:revision>1010</cp:revision>
  <cp:lastPrinted>2021-04-12T16:43:00Z</cp:lastPrinted>
  <dcterms:created xsi:type="dcterms:W3CDTF">2020-03-11T09:21:00Z</dcterms:created>
  <dcterms:modified xsi:type="dcterms:W3CDTF">2021-05-03T08:11:00Z</dcterms:modified>
</cp:coreProperties>
</file>