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F8F" w:rsidRDefault="00737F8F">
      <w:r>
        <w:t xml:space="preserve">Luiz Daniel </w:t>
      </w:r>
      <w:proofErr w:type="spellStart"/>
      <w:r>
        <w:t>Montagner</w:t>
      </w:r>
      <w:proofErr w:type="spellEnd"/>
      <w:r>
        <w:t xml:space="preserve"> – ECOLAB</w:t>
      </w:r>
    </w:p>
    <w:p w:rsidR="00737F8F" w:rsidRDefault="00737F8F">
      <w:r>
        <w:t>O posicionamento do S&amp;OP na estrutura, estratégia e nos resultados da organização;</w:t>
      </w:r>
    </w:p>
    <w:p w:rsidR="00737F8F" w:rsidRDefault="00737F8F" w:rsidP="00737F8F">
      <w:pPr>
        <w:pStyle w:val="PargrafodaLista"/>
        <w:numPr>
          <w:ilvl w:val="0"/>
          <w:numId w:val="1"/>
        </w:numPr>
      </w:pPr>
      <w:r>
        <w:t>Operação em 11 negócios diferentes, inclusive em papel e celulose;</w:t>
      </w:r>
    </w:p>
    <w:p w:rsidR="00737F8F" w:rsidRDefault="00737F8F" w:rsidP="00737F8F">
      <w:pPr>
        <w:pStyle w:val="PargrafodaLista"/>
        <w:numPr>
          <w:ilvl w:val="0"/>
          <w:numId w:val="1"/>
        </w:numPr>
      </w:pPr>
      <w:r>
        <w:t>47 mil clientes;</w:t>
      </w:r>
    </w:p>
    <w:p w:rsidR="00737F8F" w:rsidRDefault="00737F8F" w:rsidP="00737F8F">
      <w:pPr>
        <w:pStyle w:val="PargrafodaLista"/>
        <w:numPr>
          <w:ilvl w:val="0"/>
          <w:numId w:val="1"/>
        </w:numPr>
      </w:pPr>
      <w:r>
        <w:t>55% da matéria prima importada;</w:t>
      </w:r>
    </w:p>
    <w:p w:rsidR="00737F8F" w:rsidRDefault="00737F8F" w:rsidP="00737F8F">
      <w:pPr>
        <w:pStyle w:val="PargrafodaLista"/>
        <w:numPr>
          <w:ilvl w:val="0"/>
          <w:numId w:val="1"/>
        </w:numPr>
      </w:pPr>
      <w:r>
        <w:t>Dificuldade em conseguir controlar tudo.</w:t>
      </w:r>
    </w:p>
    <w:p w:rsidR="00737F8F" w:rsidRDefault="00737F8F" w:rsidP="00737F8F">
      <w:pPr>
        <w:pStyle w:val="PargrafodaLista"/>
        <w:numPr>
          <w:ilvl w:val="0"/>
          <w:numId w:val="1"/>
        </w:numPr>
      </w:pPr>
      <w:r>
        <w:t>Conseguiu reduzir em 70% o inventário com o S&amp;OP (.</w:t>
      </w:r>
    </w:p>
    <w:p w:rsidR="00AC774B" w:rsidRDefault="00737F8F" w:rsidP="00737F8F">
      <w:pPr>
        <w:pStyle w:val="PargrafodaLista"/>
        <w:numPr>
          <w:ilvl w:val="0"/>
          <w:numId w:val="1"/>
        </w:numPr>
      </w:pPr>
      <w:r>
        <w:t>Foco no plano de demandas/produtos.</w:t>
      </w:r>
    </w:p>
    <w:p w:rsidR="00737F8F" w:rsidRDefault="00737F8F" w:rsidP="00AC774B">
      <w:r>
        <w:rPr>
          <w:noProof/>
        </w:rPr>
        <w:drawing>
          <wp:inline distT="0" distB="0" distL="0" distR="0" wp14:anchorId="2AEC3A06" wp14:editId="0631CDB5">
            <wp:extent cx="5221459" cy="2544418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370" cy="25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4B" w:rsidRDefault="00AC774B" w:rsidP="00AC774B">
      <w:r>
        <w:rPr>
          <w:noProof/>
        </w:rPr>
        <w:drawing>
          <wp:inline distT="0" distB="0" distL="0" distR="0" wp14:anchorId="09FFA68D" wp14:editId="739E1E94">
            <wp:extent cx="5400040" cy="2599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4B" w:rsidRDefault="00AC774B" w:rsidP="00AC774B">
      <w:r>
        <w:rPr>
          <w:noProof/>
        </w:rPr>
        <w:drawing>
          <wp:inline distT="0" distB="0" distL="0" distR="0" wp14:anchorId="6B62377D" wp14:editId="5E74A7AB">
            <wp:extent cx="5400040" cy="25882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4B" w:rsidRDefault="00AC774B" w:rsidP="00AC774B">
      <w:r>
        <w:lastRenderedPageBreak/>
        <w:t xml:space="preserve">Ulisses Messias – </w:t>
      </w:r>
      <w:proofErr w:type="gramStart"/>
      <w:r>
        <w:t>UM consultoria</w:t>
      </w:r>
      <w:proofErr w:type="gramEnd"/>
      <w:r>
        <w:t>.</w:t>
      </w:r>
    </w:p>
    <w:p w:rsidR="00AC774B" w:rsidRDefault="00AC774B" w:rsidP="00AC774B">
      <w:r>
        <w:t>Melhores praticas para trazer finanças para o S&amp;OP/IBP (FP%A)</w:t>
      </w:r>
    </w:p>
    <w:p w:rsidR="00AC774B" w:rsidRDefault="00AC774B" w:rsidP="00AC774B">
      <w:pPr>
        <w:pStyle w:val="PargrafodaLista"/>
        <w:numPr>
          <w:ilvl w:val="0"/>
          <w:numId w:val="2"/>
        </w:numPr>
      </w:pPr>
      <w:r>
        <w:t>Terá um evento em 2024</w:t>
      </w:r>
    </w:p>
    <w:p w:rsidR="00AC774B" w:rsidRDefault="00AC774B" w:rsidP="00AC774B">
      <w:pPr>
        <w:pStyle w:val="PargrafodaLista"/>
        <w:numPr>
          <w:ilvl w:val="0"/>
          <w:numId w:val="2"/>
        </w:numPr>
      </w:pPr>
      <w:r>
        <w:t>“</w:t>
      </w:r>
      <w:r>
        <w:t>Olhar somente para os volumes não nos proporciona a possibilidade de uma melhor tomada de decisão, é trabalhar mais com a sorte do que com o juízo</w:t>
      </w:r>
      <w:r>
        <w:t>. Porém é o começo de nossa jornada.”</w:t>
      </w:r>
    </w:p>
    <w:p w:rsidR="00AC774B" w:rsidRDefault="000A5D2F" w:rsidP="00AC774B">
      <w:pPr>
        <w:pStyle w:val="PargrafodaLista"/>
        <w:numPr>
          <w:ilvl w:val="0"/>
          <w:numId w:val="2"/>
        </w:numPr>
      </w:pPr>
      <w:r>
        <w:t>Parceria entre S&amp;OP e Finanças</w:t>
      </w:r>
      <w:r>
        <w:br/>
      </w:r>
      <w:r>
        <w:rPr>
          <w:noProof/>
        </w:rPr>
        <w:drawing>
          <wp:inline distT="0" distB="0" distL="0" distR="0" wp14:anchorId="374DE520" wp14:editId="0B3500D7">
            <wp:extent cx="5160258" cy="2277997"/>
            <wp:effectExtent l="0" t="0" r="254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891" cy="22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2F" w:rsidRDefault="000A5D2F" w:rsidP="00AC774B">
      <w:pPr>
        <w:pStyle w:val="PargrafodaLista"/>
        <w:numPr>
          <w:ilvl w:val="0"/>
          <w:numId w:val="2"/>
        </w:numPr>
      </w:pPr>
      <w:r>
        <w:t>Coleta de dados:</w:t>
      </w:r>
    </w:p>
    <w:p w:rsidR="000A5D2F" w:rsidRDefault="000A5D2F" w:rsidP="000A5D2F">
      <w:pPr>
        <w:pStyle w:val="PargrafodaLista"/>
        <w:numPr>
          <w:ilvl w:val="1"/>
          <w:numId w:val="2"/>
        </w:numPr>
      </w:pPr>
      <w:r>
        <w:t>Expectativa</w:t>
      </w:r>
      <w:r>
        <w:t xml:space="preserve"> de Volumes</w:t>
      </w:r>
    </w:p>
    <w:p w:rsidR="000A5D2F" w:rsidRDefault="000A5D2F" w:rsidP="000A5D2F">
      <w:pPr>
        <w:pStyle w:val="PargrafodaLista"/>
        <w:numPr>
          <w:ilvl w:val="1"/>
          <w:numId w:val="2"/>
        </w:numPr>
      </w:pPr>
      <w:r>
        <w:t>Expectativa de Receita</w:t>
      </w:r>
      <w:r>
        <w:t>/Custos</w:t>
      </w:r>
      <w:r>
        <w:t xml:space="preserve"> R$ </w:t>
      </w:r>
    </w:p>
    <w:p w:rsidR="000A5D2F" w:rsidRDefault="000A5D2F" w:rsidP="000A5D2F">
      <w:pPr>
        <w:pStyle w:val="PargrafodaLista"/>
        <w:numPr>
          <w:ilvl w:val="1"/>
          <w:numId w:val="2"/>
        </w:numPr>
      </w:pPr>
      <w:r>
        <w:t>Apresentar e discutir mensalmente o Previsto x Realizado</w:t>
      </w:r>
    </w:p>
    <w:p w:rsidR="000A5D2F" w:rsidRDefault="000A5D2F" w:rsidP="000A5D2F">
      <w:pPr>
        <w:pStyle w:val="PargrafodaLista"/>
        <w:numPr>
          <w:ilvl w:val="0"/>
          <w:numId w:val="2"/>
        </w:numPr>
      </w:pPr>
      <w:r>
        <w:t>Consenso comercial:</w:t>
      </w:r>
    </w:p>
    <w:p w:rsidR="000A5D2F" w:rsidRDefault="000A5D2F" w:rsidP="000A5D2F">
      <w:pPr>
        <w:pStyle w:val="PargrafodaLista"/>
        <w:numPr>
          <w:ilvl w:val="1"/>
          <w:numId w:val="2"/>
        </w:numPr>
      </w:pPr>
      <w:r>
        <w:t>Quanto custou o desvio do plano?</w:t>
      </w:r>
      <w:r>
        <w:br/>
      </w:r>
      <w:r>
        <w:rPr>
          <w:noProof/>
        </w:rPr>
        <w:drawing>
          <wp:inline distT="0" distB="0" distL="0" distR="0" wp14:anchorId="3B1EB713" wp14:editId="750DDA36">
            <wp:extent cx="4921720" cy="223442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468" cy="22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2F" w:rsidRDefault="000A5D2F" w:rsidP="000A5D2F">
      <w:pPr>
        <w:pStyle w:val="PargrafodaLista"/>
        <w:numPr>
          <w:ilvl w:val="1"/>
          <w:numId w:val="2"/>
        </w:numPr>
      </w:pPr>
      <w:r>
        <w:t>Impactos financeiros:</w:t>
      </w:r>
      <w:r>
        <w:br/>
      </w:r>
      <w:r w:rsidRPr="000A5D2F">
        <w:drawing>
          <wp:inline distT="0" distB="0" distL="0" distR="0" wp14:anchorId="52BB4F0E" wp14:editId="0644027E">
            <wp:extent cx="5152307" cy="2518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802" cy="25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A5D2F" w:rsidRDefault="000A5D2F" w:rsidP="000A5D2F">
      <w:pPr>
        <w:pStyle w:val="PargrafodaLista"/>
        <w:numPr>
          <w:ilvl w:val="0"/>
          <w:numId w:val="2"/>
        </w:numPr>
      </w:pPr>
      <w:r>
        <w:lastRenderedPageBreak/>
        <w:t xml:space="preserve">Consenso </w:t>
      </w:r>
      <w:r>
        <w:t>operacional</w:t>
      </w:r>
      <w:r>
        <w:t>:</w:t>
      </w:r>
    </w:p>
    <w:p w:rsidR="00916268" w:rsidRDefault="000A5D2F" w:rsidP="000A5D2F">
      <w:pPr>
        <w:pStyle w:val="PargrafodaLista"/>
        <w:numPr>
          <w:ilvl w:val="1"/>
          <w:numId w:val="2"/>
        </w:numPr>
      </w:pPr>
      <w:r>
        <w:t>Cobertura do meu estoque</w:t>
      </w:r>
      <w:r w:rsidR="00916268">
        <w:t xml:space="preserve"> </w:t>
      </w:r>
    </w:p>
    <w:p w:rsidR="000A5D2F" w:rsidRDefault="000A5D2F" w:rsidP="00916268">
      <w:pPr>
        <w:pStyle w:val="PargrafodaLista"/>
        <w:numPr>
          <w:ilvl w:val="2"/>
          <w:numId w:val="2"/>
        </w:numPr>
      </w:pPr>
      <w:r>
        <w:t xml:space="preserve">importância da </w:t>
      </w:r>
      <w:r w:rsidR="00916268">
        <w:t>política</w:t>
      </w:r>
      <w:r>
        <w:t xml:space="preserve"> de estoque.</w:t>
      </w:r>
    </w:p>
    <w:p w:rsidR="00916268" w:rsidRDefault="000A5D2F" w:rsidP="000A5D2F">
      <w:pPr>
        <w:pStyle w:val="PargrafodaLista"/>
        <w:numPr>
          <w:ilvl w:val="1"/>
          <w:numId w:val="2"/>
        </w:numPr>
      </w:pPr>
      <w:r>
        <w:t>Quantificar o custo do meu estoque parado</w:t>
      </w:r>
      <w:r w:rsidR="00916268">
        <w:t>;</w:t>
      </w:r>
    </w:p>
    <w:p w:rsidR="00916268" w:rsidRDefault="00916268" w:rsidP="00916268">
      <w:pPr>
        <w:pStyle w:val="PargrafodaLista"/>
        <w:numPr>
          <w:ilvl w:val="2"/>
          <w:numId w:val="2"/>
        </w:numPr>
      </w:pPr>
      <w:r>
        <w:t>quanto custa meu estoque por produto;</w:t>
      </w:r>
    </w:p>
    <w:p w:rsidR="00916268" w:rsidRDefault="00916268" w:rsidP="00916268">
      <w:pPr>
        <w:pStyle w:val="PargrafodaLista"/>
        <w:numPr>
          <w:ilvl w:val="2"/>
          <w:numId w:val="2"/>
        </w:numPr>
      </w:pPr>
      <w:r>
        <w:t xml:space="preserve">quanto custa o transporte do meu estoque por faixa de </w:t>
      </w:r>
      <w:proofErr w:type="spellStart"/>
      <w:r>
        <w:t>tpc</w:t>
      </w:r>
      <w:proofErr w:type="spellEnd"/>
      <w:r>
        <w:t>;</w:t>
      </w:r>
    </w:p>
    <w:p w:rsidR="000A5D2F" w:rsidRDefault="00916268" w:rsidP="00916268">
      <w:pPr>
        <w:pStyle w:val="PargrafodaLista"/>
        <w:numPr>
          <w:ilvl w:val="2"/>
          <w:numId w:val="2"/>
        </w:numPr>
      </w:pPr>
      <w:r>
        <w:t>quanto custa meu estoque por faixa de distância.</w:t>
      </w:r>
    </w:p>
    <w:p w:rsidR="00916268" w:rsidRDefault="00916268" w:rsidP="00916268">
      <w:pPr>
        <w:pStyle w:val="PargrafodaLista"/>
        <w:numPr>
          <w:ilvl w:val="2"/>
          <w:numId w:val="2"/>
        </w:numPr>
      </w:pPr>
      <w:r>
        <w:t>quanto custa meu estoque parado (energia/</w:t>
      </w:r>
      <w:proofErr w:type="spellStart"/>
      <w:r>
        <w:t>corymba</w:t>
      </w:r>
      <w:proofErr w:type="spellEnd"/>
      <w:r>
        <w:t>/pinus)</w:t>
      </w:r>
    </w:p>
    <w:p w:rsidR="00916268" w:rsidRDefault="00916268" w:rsidP="00916268">
      <w:r>
        <w:rPr>
          <w:noProof/>
        </w:rPr>
        <w:drawing>
          <wp:inline distT="0" distB="0" distL="0" distR="0" wp14:anchorId="3BE59327" wp14:editId="6F877079">
            <wp:extent cx="4985330" cy="2580354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048" cy="25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68" w:rsidRDefault="00916268" w:rsidP="00916268">
      <w:pPr>
        <w:pStyle w:val="PargrafodaLista"/>
        <w:numPr>
          <w:ilvl w:val="1"/>
          <w:numId w:val="2"/>
        </w:numPr>
      </w:pPr>
      <w:r>
        <w:t>Projeção de resultados financeiros já no consenso;</w:t>
      </w:r>
    </w:p>
    <w:p w:rsidR="00916268" w:rsidRDefault="00916268" w:rsidP="00916268">
      <w:pPr>
        <w:pStyle w:val="PargrafodaLista"/>
        <w:numPr>
          <w:ilvl w:val="1"/>
          <w:numId w:val="2"/>
        </w:numPr>
      </w:pPr>
      <w:r>
        <w:t>DRE simplificada para suporte na decisão.</w:t>
      </w:r>
    </w:p>
    <w:p w:rsidR="00916268" w:rsidRDefault="00916268" w:rsidP="00916268">
      <w:pPr>
        <w:pStyle w:val="PargrafodaLista"/>
        <w:numPr>
          <w:ilvl w:val="0"/>
          <w:numId w:val="2"/>
        </w:numPr>
      </w:pPr>
      <w:r>
        <w:t>Executivo: tomam decisão assertiva.</w:t>
      </w:r>
      <w:r>
        <w:t xml:space="preserve"> </w:t>
      </w:r>
    </w:p>
    <w:p w:rsidR="00916268" w:rsidRDefault="00916268" w:rsidP="00916268"/>
    <w:p w:rsidR="00FE2010" w:rsidRDefault="00FE2010">
      <w:r>
        <w:br w:type="page"/>
      </w:r>
    </w:p>
    <w:p w:rsidR="00916268" w:rsidRDefault="00126D71" w:rsidP="00916268">
      <w:pPr>
        <w:ind w:left="708"/>
      </w:pPr>
      <w:r>
        <w:lastRenderedPageBreak/>
        <w:t xml:space="preserve">Murilo </w:t>
      </w:r>
      <w:proofErr w:type="spellStart"/>
      <w:r>
        <w:t>Blonco</w:t>
      </w:r>
      <w:proofErr w:type="spellEnd"/>
      <w:r>
        <w:t xml:space="preserve"> – BAT</w:t>
      </w:r>
    </w:p>
    <w:p w:rsidR="00126D71" w:rsidRDefault="00126D71" w:rsidP="00916268">
      <w:pPr>
        <w:ind w:left="708"/>
      </w:pPr>
      <w:r>
        <w:t>Utilização de Data Science no Planejamento de capacidade</w:t>
      </w:r>
    </w:p>
    <w:p w:rsidR="00126D71" w:rsidRDefault="00126D71" w:rsidP="00126D71">
      <w:pPr>
        <w:pStyle w:val="PargrafodaLista"/>
        <w:numPr>
          <w:ilvl w:val="0"/>
          <w:numId w:val="3"/>
        </w:numPr>
      </w:pPr>
      <w:r>
        <w:t>Empresa líder de cigarros e vaporizadores</w:t>
      </w:r>
      <w:r>
        <w:br/>
      </w:r>
      <w:r>
        <w:rPr>
          <w:noProof/>
        </w:rPr>
        <w:drawing>
          <wp:inline distT="0" distB="0" distL="0" distR="0" wp14:anchorId="4B5EE05F" wp14:editId="4867B3AA">
            <wp:extent cx="5017135" cy="26312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314" cy="26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71" w:rsidRDefault="00126D71" w:rsidP="00126D71">
      <w:pPr>
        <w:pStyle w:val="PargrafodaLista"/>
        <w:numPr>
          <w:ilvl w:val="0"/>
          <w:numId w:val="3"/>
        </w:numPr>
      </w:pPr>
      <w:r>
        <w:t xml:space="preserve">Jornada do </w:t>
      </w:r>
      <w:proofErr w:type="spellStart"/>
      <w:r>
        <w:t>Supply</w:t>
      </w:r>
      <w:proofErr w:type="spellEnd"/>
    </w:p>
    <w:p w:rsidR="00126D71" w:rsidRDefault="00126D71" w:rsidP="00126D71">
      <w:pPr>
        <w:pStyle w:val="PargrafodaLista"/>
        <w:numPr>
          <w:ilvl w:val="1"/>
          <w:numId w:val="3"/>
        </w:numPr>
      </w:pPr>
      <w:r>
        <w:t>Estudo/diagnóstico do cenário atual;</w:t>
      </w:r>
    </w:p>
    <w:p w:rsidR="00126D71" w:rsidRDefault="00126D71" w:rsidP="00126D71">
      <w:pPr>
        <w:pStyle w:val="PargrafodaLista"/>
        <w:numPr>
          <w:ilvl w:val="1"/>
          <w:numId w:val="3"/>
        </w:numPr>
      </w:pPr>
      <w:r>
        <w:t>Melhoria no planejamento de demandas no custo prazo;</w:t>
      </w:r>
    </w:p>
    <w:p w:rsidR="00126D71" w:rsidRDefault="00126D71" w:rsidP="00126D71">
      <w:pPr>
        <w:pStyle w:val="PargrafodaLista"/>
        <w:numPr>
          <w:ilvl w:val="1"/>
          <w:numId w:val="3"/>
        </w:numPr>
      </w:pPr>
      <w:r>
        <w:t>Implementação da ferramenta global + formação da equipe;</w:t>
      </w:r>
    </w:p>
    <w:p w:rsidR="00126D71" w:rsidRDefault="00126D71" w:rsidP="00126D71">
      <w:pPr>
        <w:pStyle w:val="PargrafodaLista"/>
        <w:numPr>
          <w:ilvl w:val="1"/>
          <w:numId w:val="3"/>
        </w:numPr>
      </w:pPr>
      <w:r>
        <w:t>Ferramenta de analises;</w:t>
      </w:r>
    </w:p>
    <w:p w:rsidR="00126D71" w:rsidRDefault="00126D71" w:rsidP="00126D71">
      <w:pPr>
        <w:pStyle w:val="PargrafodaLista"/>
        <w:numPr>
          <w:ilvl w:val="1"/>
          <w:numId w:val="3"/>
        </w:numPr>
      </w:pPr>
      <w:r>
        <w:t xml:space="preserve">Planejamento de Demandas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MIle</w:t>
      </w:r>
      <w:proofErr w:type="spellEnd"/>
      <w:r>
        <w:t xml:space="preserve"> + Data </w:t>
      </w:r>
      <w:proofErr w:type="spellStart"/>
      <w:r>
        <w:t>sciece</w:t>
      </w:r>
      <w:proofErr w:type="spellEnd"/>
      <w:r>
        <w:t xml:space="preserve"> para tomada de </w:t>
      </w:r>
      <w:proofErr w:type="spellStart"/>
      <w:r>
        <w:t>descisões</w:t>
      </w:r>
      <w:proofErr w:type="spellEnd"/>
      <w:r>
        <w:t>:</w:t>
      </w:r>
      <w:r>
        <w:br/>
      </w:r>
      <w:r w:rsidRPr="00126D71">
        <w:drawing>
          <wp:inline distT="0" distB="0" distL="0" distR="0" wp14:anchorId="00E2F04D" wp14:editId="1B48DF88">
            <wp:extent cx="4969565" cy="1995131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874" cy="20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71" w:rsidRDefault="00126D71" w:rsidP="00126D71">
      <w:pPr>
        <w:pStyle w:val="PargrafodaLista"/>
        <w:numPr>
          <w:ilvl w:val="0"/>
          <w:numId w:val="3"/>
        </w:numPr>
      </w:pPr>
      <w:r>
        <w:t>S&amp;OE</w:t>
      </w:r>
      <w:r>
        <w:t>:</w:t>
      </w:r>
    </w:p>
    <w:p w:rsidR="00126D71" w:rsidRDefault="00370223" w:rsidP="00126D71">
      <w:pPr>
        <w:pStyle w:val="PargrafodaLista"/>
        <w:numPr>
          <w:ilvl w:val="2"/>
          <w:numId w:val="2"/>
        </w:numPr>
      </w:pPr>
      <w:r>
        <w:t>Como possui mais de 35 CDs de distribuição, o S&amp;OE olhas as variações por conta do alto custo de retirar atribuído ao produto após ele sair da fábrica (importo);</w:t>
      </w:r>
    </w:p>
    <w:p w:rsidR="00370223" w:rsidRDefault="00370223" w:rsidP="00126D71">
      <w:pPr>
        <w:pStyle w:val="PargrafodaLista"/>
        <w:numPr>
          <w:ilvl w:val="2"/>
          <w:numId w:val="2"/>
        </w:numPr>
      </w:pPr>
      <w:r>
        <w:t>Diariamente olha os desvios e semanalmente reporte ao S&amp;OP;</w:t>
      </w:r>
    </w:p>
    <w:p w:rsidR="00370223" w:rsidRDefault="00370223" w:rsidP="00126D71">
      <w:pPr>
        <w:pStyle w:val="PargrafodaLista"/>
        <w:numPr>
          <w:ilvl w:val="2"/>
          <w:numId w:val="2"/>
        </w:numPr>
      </w:pPr>
      <w:r>
        <w:t>Plano de curtíssimo prazo</w:t>
      </w:r>
    </w:p>
    <w:p w:rsidR="00370223" w:rsidRDefault="00370223" w:rsidP="00370223">
      <w:r>
        <w:br w:type="page"/>
      </w:r>
    </w:p>
    <w:p w:rsidR="00370223" w:rsidRDefault="00370223" w:rsidP="00370223">
      <w:r>
        <w:lastRenderedPageBreak/>
        <w:t xml:space="preserve">Carlos </w:t>
      </w:r>
      <w:proofErr w:type="spellStart"/>
      <w:r>
        <w:t>Panitz</w:t>
      </w:r>
      <w:proofErr w:type="spellEnd"/>
      <w:r>
        <w:t xml:space="preserve"> – VE3</w:t>
      </w:r>
    </w:p>
    <w:p w:rsidR="00370223" w:rsidRDefault="00370223" w:rsidP="00370223">
      <w:r>
        <w:t>Desafio e impactos em alavancar a assertividade do S&amp;OP;</w:t>
      </w:r>
    </w:p>
    <w:p w:rsidR="00370223" w:rsidRDefault="00370223" w:rsidP="00370223">
      <w:pPr>
        <w:pStyle w:val="PargrafodaLista"/>
        <w:numPr>
          <w:ilvl w:val="0"/>
          <w:numId w:val="5"/>
        </w:numPr>
      </w:pPr>
      <w:r>
        <w:t>“</w:t>
      </w:r>
      <w:r>
        <w:t xml:space="preserve">Quem não entende o problema, não entenderá a solução.” Oliver </w:t>
      </w:r>
      <w:proofErr w:type="spellStart"/>
      <w:r>
        <w:t>Wight</w:t>
      </w:r>
      <w:proofErr w:type="spellEnd"/>
    </w:p>
    <w:p w:rsidR="00370223" w:rsidRDefault="00370223" w:rsidP="00370223">
      <w:pPr>
        <w:pStyle w:val="PargrafodaLista"/>
        <w:numPr>
          <w:ilvl w:val="0"/>
          <w:numId w:val="5"/>
        </w:numPr>
      </w:pPr>
      <w:r>
        <w:t>O S&amp;OP busca:</w:t>
      </w:r>
    </w:p>
    <w:p w:rsidR="00370223" w:rsidRDefault="00370223" w:rsidP="00370223">
      <w:pPr>
        <w:pStyle w:val="PargrafodaLista"/>
        <w:numPr>
          <w:ilvl w:val="1"/>
          <w:numId w:val="5"/>
        </w:numPr>
      </w:pPr>
      <w:r>
        <w:t>Caixa;</w:t>
      </w:r>
    </w:p>
    <w:p w:rsidR="00370223" w:rsidRDefault="00370223" w:rsidP="00370223">
      <w:pPr>
        <w:pStyle w:val="PargrafodaLista"/>
        <w:numPr>
          <w:ilvl w:val="1"/>
          <w:numId w:val="5"/>
        </w:numPr>
      </w:pPr>
      <w:r>
        <w:t>Resultado financeiro;</w:t>
      </w:r>
    </w:p>
    <w:p w:rsidR="00370223" w:rsidRDefault="00370223" w:rsidP="00370223">
      <w:pPr>
        <w:pStyle w:val="PargrafodaLista"/>
        <w:numPr>
          <w:ilvl w:val="1"/>
          <w:numId w:val="5"/>
        </w:numPr>
      </w:pPr>
      <w:r>
        <w:t>Atendimento ao Cliente;</w:t>
      </w:r>
    </w:p>
    <w:p w:rsidR="00370223" w:rsidRDefault="00370223" w:rsidP="00370223">
      <w:pPr>
        <w:pStyle w:val="PargrafodaLista"/>
        <w:numPr>
          <w:ilvl w:val="0"/>
          <w:numId w:val="5"/>
        </w:numPr>
      </w:pPr>
      <w:r>
        <w:t xml:space="preserve">Estatística tradicional </w:t>
      </w:r>
      <w:proofErr w:type="spellStart"/>
      <w:r>
        <w:t>vs</w:t>
      </w:r>
      <w:proofErr w:type="spellEnd"/>
      <w:r>
        <w:t xml:space="preserve"> </w:t>
      </w:r>
      <w:proofErr w:type="spellStart"/>
      <w:r>
        <w:t>marchine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.</w:t>
      </w:r>
    </w:p>
    <w:p w:rsidR="00370223" w:rsidRDefault="001A092F" w:rsidP="00370223">
      <w:pPr>
        <w:pStyle w:val="PargrafodaLista"/>
        <w:numPr>
          <w:ilvl w:val="1"/>
          <w:numId w:val="5"/>
        </w:numPr>
      </w:pPr>
      <w:r>
        <w:t>82% mais assertivo a estatística tradicional;</w:t>
      </w:r>
    </w:p>
    <w:p w:rsidR="001A092F" w:rsidRDefault="001A092F" w:rsidP="00370223">
      <w:pPr>
        <w:pStyle w:val="PargrafodaLista"/>
        <w:numPr>
          <w:ilvl w:val="1"/>
          <w:numId w:val="5"/>
        </w:numPr>
      </w:pPr>
      <w:r>
        <w:t>O importante é ter analises estatísticas;</w:t>
      </w:r>
    </w:p>
    <w:p w:rsidR="001A092F" w:rsidRDefault="001A092F" w:rsidP="001A092F">
      <w:pPr>
        <w:pStyle w:val="PargrafodaLista"/>
        <w:numPr>
          <w:ilvl w:val="1"/>
          <w:numId w:val="5"/>
        </w:numPr>
      </w:pPr>
      <w:r>
        <w:t>Quanto maior a granularidade maior o impacto na analise</w:t>
      </w:r>
    </w:p>
    <w:p w:rsidR="001A092F" w:rsidRDefault="001A092F" w:rsidP="001A092F">
      <w:pPr>
        <w:pStyle w:val="PargrafodaLista"/>
        <w:numPr>
          <w:ilvl w:val="0"/>
          <w:numId w:val="5"/>
        </w:numPr>
      </w:pPr>
      <w:r>
        <w:t>MAPE</w:t>
      </w:r>
      <w:r>
        <w:t xml:space="preserve">, </w:t>
      </w:r>
      <w:r>
        <w:t>SFA</w:t>
      </w:r>
      <w:r>
        <w:t xml:space="preserve">, </w:t>
      </w:r>
      <w:r>
        <w:t>Viés</w:t>
      </w:r>
      <w:r>
        <w:t xml:space="preserve"> ou BIAS? </w:t>
      </w:r>
    </w:p>
    <w:p w:rsidR="001A092F" w:rsidRDefault="001A092F" w:rsidP="001A092F">
      <w:pPr>
        <w:pStyle w:val="PargrafodaLista"/>
        <w:numPr>
          <w:ilvl w:val="1"/>
          <w:numId w:val="5"/>
        </w:numPr>
      </w:pPr>
      <w:r>
        <w:t>Medir em todos e definir o que mais faz sentido para o processo.</w:t>
      </w:r>
    </w:p>
    <w:p w:rsidR="001A092F" w:rsidRDefault="001A092F" w:rsidP="001A092F">
      <w:pPr>
        <w:pStyle w:val="PargrafodaLista"/>
        <w:numPr>
          <w:ilvl w:val="0"/>
          <w:numId w:val="5"/>
        </w:numPr>
      </w:pPr>
      <w:proofErr w:type="spellStart"/>
      <w:r>
        <w:t>Roadmape</w:t>
      </w:r>
      <w:proofErr w:type="spellEnd"/>
      <w:r>
        <w:t xml:space="preserve"> pratico:</w:t>
      </w:r>
    </w:p>
    <w:p w:rsidR="001A092F" w:rsidRDefault="001A092F" w:rsidP="001A092F">
      <w:pPr>
        <w:pStyle w:val="PargrafodaLista"/>
        <w:numPr>
          <w:ilvl w:val="1"/>
          <w:numId w:val="5"/>
        </w:numPr>
      </w:pPr>
      <w:r>
        <w:t>Não é só uma questão de modelos matemáticos;</w:t>
      </w:r>
    </w:p>
    <w:p w:rsidR="001A092F" w:rsidRDefault="001A092F" w:rsidP="001A092F">
      <w:pPr>
        <w:pStyle w:val="PargrafodaLista"/>
        <w:numPr>
          <w:ilvl w:val="1"/>
          <w:numId w:val="5"/>
        </w:numPr>
      </w:pPr>
      <w:r>
        <w:t>Gerenciar portfólio faz toda a diferença;</w:t>
      </w:r>
    </w:p>
    <w:p w:rsidR="001A092F" w:rsidRDefault="001A092F" w:rsidP="001A092F">
      <w:pPr>
        <w:pStyle w:val="PargrafodaLista"/>
        <w:numPr>
          <w:ilvl w:val="1"/>
          <w:numId w:val="5"/>
        </w:numPr>
      </w:pPr>
      <w:r>
        <w:t>Cultura colaborativa;</w:t>
      </w:r>
    </w:p>
    <w:p w:rsidR="001A092F" w:rsidRDefault="001A092F" w:rsidP="0091653F">
      <w:pPr>
        <w:pStyle w:val="PargrafodaLista"/>
        <w:numPr>
          <w:ilvl w:val="1"/>
          <w:numId w:val="5"/>
        </w:numPr>
      </w:pPr>
      <w:r>
        <w:t>Gerenciar onde surge a complexidade no planejamento: as vezes o melhor é não tentar prever, mas sim responder rápido;</w:t>
      </w:r>
    </w:p>
    <w:p w:rsidR="001A092F" w:rsidRDefault="001A092F" w:rsidP="001A092F">
      <w:pPr>
        <w:pStyle w:val="PargrafodaLista"/>
        <w:numPr>
          <w:ilvl w:val="1"/>
          <w:numId w:val="5"/>
        </w:numPr>
      </w:pPr>
      <w:r>
        <w:t>Governança e maturidade da organização;</w:t>
      </w:r>
    </w:p>
    <w:p w:rsidR="001A092F" w:rsidRDefault="001A092F" w:rsidP="001A092F">
      <w:pPr>
        <w:pStyle w:val="PargrafodaLista"/>
        <w:numPr>
          <w:ilvl w:val="1"/>
          <w:numId w:val="5"/>
        </w:numPr>
      </w:pPr>
      <w:r>
        <w:t>Medir o que é relevante para agir de forma assertiva;</w:t>
      </w:r>
    </w:p>
    <w:p w:rsidR="0091653F" w:rsidRDefault="001A092F" w:rsidP="0091653F">
      <w:pPr>
        <w:pStyle w:val="PargrafodaLista"/>
        <w:numPr>
          <w:ilvl w:val="1"/>
          <w:numId w:val="5"/>
        </w:numPr>
      </w:pPr>
      <w:r>
        <w:t>Proficiência e visão sistêmica dos profissionais</w:t>
      </w:r>
    </w:p>
    <w:p w:rsidR="0091653F" w:rsidRDefault="0091653F">
      <w:r>
        <w:br w:type="page"/>
      </w:r>
    </w:p>
    <w:p w:rsidR="00AC774B" w:rsidRDefault="0091653F" w:rsidP="0091653F">
      <w:r>
        <w:lastRenderedPageBreak/>
        <w:t xml:space="preserve">Painel de cases – </w:t>
      </w:r>
      <w:proofErr w:type="spellStart"/>
      <w:r>
        <w:t>Novix</w:t>
      </w:r>
      <w:proofErr w:type="spellEnd"/>
      <w:r>
        <w:t xml:space="preserve">, Celera Farma, </w:t>
      </w:r>
      <w:proofErr w:type="spellStart"/>
      <w:r>
        <w:t>Nestlê</w:t>
      </w:r>
      <w:proofErr w:type="spellEnd"/>
      <w:r>
        <w:t xml:space="preserve"> e </w:t>
      </w:r>
      <w:proofErr w:type="spellStart"/>
      <w:r>
        <w:t>Sylvamos</w:t>
      </w:r>
      <w:proofErr w:type="spellEnd"/>
    </w:p>
    <w:p w:rsidR="0091653F" w:rsidRDefault="0091653F" w:rsidP="0091653F">
      <w:r>
        <w:t xml:space="preserve">Automatização de </w:t>
      </w:r>
      <w:proofErr w:type="spellStart"/>
      <w:r>
        <w:t>processo</w:t>
      </w:r>
      <w:proofErr w:type="spellEnd"/>
      <w:r>
        <w:t xml:space="preserve"> de planejamento</w:t>
      </w:r>
    </w:p>
    <w:p w:rsidR="0091653F" w:rsidRDefault="0091653F" w:rsidP="0091653F">
      <w:pPr>
        <w:pStyle w:val="PargrafodaLista"/>
        <w:numPr>
          <w:ilvl w:val="0"/>
          <w:numId w:val="6"/>
        </w:numPr>
      </w:pPr>
      <w:r>
        <w:t>Contexto, dores e desafios:</w:t>
      </w:r>
    </w:p>
    <w:p w:rsidR="0091653F" w:rsidRDefault="0091653F" w:rsidP="0091653F">
      <w:pPr>
        <w:pStyle w:val="PargrafodaLista"/>
        <w:numPr>
          <w:ilvl w:val="1"/>
          <w:numId w:val="6"/>
        </w:numPr>
      </w:pPr>
      <w:proofErr w:type="spellStart"/>
      <w:r>
        <w:t>Sylvamo</w:t>
      </w:r>
      <w:proofErr w:type="spellEnd"/>
      <w:r>
        <w:t xml:space="preserve">: Processo não era integrado, hoje possuí in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colaborativo (inputs de demandas), integrando S&amp;OP com estratégico</w:t>
      </w:r>
    </w:p>
    <w:p w:rsidR="0091653F" w:rsidRDefault="0091653F" w:rsidP="0091653F">
      <w:pPr>
        <w:pStyle w:val="PargrafodaLista"/>
        <w:numPr>
          <w:ilvl w:val="1"/>
          <w:numId w:val="6"/>
        </w:numPr>
      </w:pPr>
      <w:r>
        <w:t>Celer</w:t>
      </w:r>
      <w:bookmarkStart w:id="0" w:name="_GoBack"/>
      <w:bookmarkEnd w:id="0"/>
      <w:r>
        <w:t xml:space="preserve">a: S&amp;OP + IBP maduros </w:t>
      </w:r>
      <w:proofErr w:type="gramStart"/>
      <w:r>
        <w:t xml:space="preserve">=  </w:t>
      </w:r>
      <w:proofErr w:type="spellStart"/>
      <w:r>
        <w:t>xP</w:t>
      </w:r>
      <w:proofErr w:type="gramEnd"/>
      <w:r>
        <w:t>&amp;A</w:t>
      </w:r>
      <w:proofErr w:type="spellEnd"/>
      <w:r>
        <w:t>;</w:t>
      </w:r>
    </w:p>
    <w:p w:rsidR="0091653F" w:rsidRDefault="0091653F" w:rsidP="0091653F">
      <w:pPr>
        <w:pStyle w:val="PargrafodaLista"/>
        <w:numPr>
          <w:ilvl w:val="1"/>
          <w:numId w:val="6"/>
        </w:numPr>
      </w:pPr>
      <w:proofErr w:type="spellStart"/>
      <w:r>
        <w:t>Nestlê</w:t>
      </w:r>
      <w:proofErr w:type="spellEnd"/>
      <w:r>
        <w:t xml:space="preserve">: muitos </w:t>
      </w:r>
      <w:proofErr w:type="spellStart"/>
      <w:r>
        <w:t>SKUs</w:t>
      </w:r>
      <w:proofErr w:type="spellEnd"/>
      <w:r>
        <w:t xml:space="preserve"> e variáveis regionais. Dificuldade em atender o cliente final com quantidade e fresco, devido ao curto prazo de </w:t>
      </w:r>
      <w:r w:rsidR="0055424B">
        <w:t>atendimento.</w:t>
      </w:r>
    </w:p>
    <w:p w:rsidR="0055424B" w:rsidRDefault="0055424B" w:rsidP="0055424B">
      <w:pPr>
        <w:pStyle w:val="PargrafodaLista"/>
        <w:numPr>
          <w:ilvl w:val="0"/>
          <w:numId w:val="6"/>
        </w:numPr>
      </w:pPr>
      <w:r>
        <w:t>Escolha da plataforma e implementação:</w:t>
      </w:r>
    </w:p>
    <w:p w:rsidR="0055424B" w:rsidRDefault="0055424B" w:rsidP="0055424B">
      <w:pPr>
        <w:pStyle w:val="PargrafodaLista"/>
        <w:numPr>
          <w:ilvl w:val="1"/>
          <w:numId w:val="6"/>
        </w:numPr>
      </w:pPr>
      <w:r>
        <w:t xml:space="preserve">Nestle: ferramenta que atue de forma </w:t>
      </w:r>
      <w:proofErr w:type="gramStart"/>
      <w:r>
        <w:t>dinâmica  e</w:t>
      </w:r>
      <w:proofErr w:type="gramEnd"/>
      <w:r>
        <w:t xml:space="preserve"> seja adaptável para novos produtos;</w:t>
      </w:r>
    </w:p>
    <w:p w:rsidR="0055424B" w:rsidRDefault="0055424B" w:rsidP="0055424B">
      <w:pPr>
        <w:pStyle w:val="PargrafodaLista"/>
        <w:numPr>
          <w:ilvl w:val="1"/>
          <w:numId w:val="6"/>
        </w:numPr>
      </w:pPr>
      <w:r>
        <w:t>Celera: ferramenta adaptável e que seja ajustável pelo colaborador, sem depender de terceiros</w:t>
      </w:r>
    </w:p>
    <w:p w:rsidR="0055424B" w:rsidRDefault="0055424B" w:rsidP="0055424B">
      <w:pPr>
        <w:pStyle w:val="PargrafodaLista"/>
        <w:numPr>
          <w:ilvl w:val="1"/>
          <w:numId w:val="6"/>
        </w:numPr>
      </w:pPr>
      <w:proofErr w:type="spellStart"/>
      <w:r>
        <w:t>Sylvamo</w:t>
      </w:r>
      <w:proofErr w:type="spellEnd"/>
      <w:r>
        <w:t>: negócio + técnico, flexível e rápido;</w:t>
      </w:r>
    </w:p>
    <w:p w:rsidR="0055424B" w:rsidRDefault="0055424B" w:rsidP="0055424B">
      <w:pPr>
        <w:pStyle w:val="PargrafodaLista"/>
        <w:numPr>
          <w:ilvl w:val="0"/>
          <w:numId w:val="6"/>
        </w:numPr>
      </w:pPr>
      <w:r>
        <w:t>Desafios</w:t>
      </w:r>
    </w:p>
    <w:p w:rsidR="0055424B" w:rsidRDefault="0055424B" w:rsidP="0055424B">
      <w:pPr>
        <w:pStyle w:val="PargrafodaLista"/>
        <w:numPr>
          <w:ilvl w:val="1"/>
          <w:numId w:val="6"/>
        </w:numPr>
      </w:pPr>
      <w:proofErr w:type="spellStart"/>
      <w:r>
        <w:t>Sylvamo</w:t>
      </w:r>
      <w:proofErr w:type="spellEnd"/>
      <w:r>
        <w:t xml:space="preserve">: alinhamento de expectativas com usuário e alta gestão. Explorar mais as provas de </w:t>
      </w:r>
      <w:r w:rsidR="008B61B6">
        <w:t>conceito</w:t>
      </w:r>
      <w:r>
        <w:t xml:space="preserve"> e detalhar mais. Achar o nível de detalhamento ideal.</w:t>
      </w:r>
    </w:p>
    <w:p w:rsidR="0055424B" w:rsidRDefault="0055424B" w:rsidP="0055424B">
      <w:pPr>
        <w:pStyle w:val="PargrafodaLista"/>
        <w:numPr>
          <w:ilvl w:val="1"/>
          <w:numId w:val="6"/>
        </w:numPr>
      </w:pPr>
      <w:r>
        <w:t xml:space="preserve">Nestle: </w:t>
      </w:r>
      <w:r w:rsidR="008B61B6">
        <w:t>Subestimar</w:t>
      </w:r>
      <w:r>
        <w:t xml:space="preserve"> e não dar importância as pessoas que fazem acontecer. Não substituir pessoas por ferramentas e sim trazer o conhecimento delas.</w:t>
      </w:r>
    </w:p>
    <w:p w:rsidR="0055424B" w:rsidRDefault="008B61B6" w:rsidP="0055424B">
      <w:pPr>
        <w:pStyle w:val="PargrafodaLista"/>
        <w:numPr>
          <w:ilvl w:val="0"/>
          <w:numId w:val="6"/>
        </w:numPr>
      </w:pPr>
      <w:r>
        <w:t>Benefícios</w:t>
      </w:r>
      <w:r w:rsidR="0055424B">
        <w:t>:</w:t>
      </w:r>
    </w:p>
    <w:p w:rsidR="0055424B" w:rsidRDefault="0055424B" w:rsidP="0055424B">
      <w:pPr>
        <w:pStyle w:val="PargrafodaLista"/>
        <w:numPr>
          <w:ilvl w:val="1"/>
          <w:numId w:val="6"/>
        </w:numPr>
      </w:pPr>
      <w:r>
        <w:t xml:space="preserve">Nestle: Transportar visão do planejamento (era muito operacional. Gasta 90% do tempo em analises e não no sistema. Melhora no nível de serviço, </w:t>
      </w:r>
      <w:r w:rsidR="008B61B6">
        <w:t>atendimento</w:t>
      </w:r>
      <w:r>
        <w:t xml:space="preserve"> e inventário.</w:t>
      </w:r>
    </w:p>
    <w:p w:rsidR="0055424B" w:rsidRDefault="0055424B" w:rsidP="0055424B">
      <w:pPr>
        <w:pStyle w:val="PargrafodaLista"/>
        <w:numPr>
          <w:ilvl w:val="1"/>
          <w:numId w:val="6"/>
        </w:numPr>
      </w:pPr>
      <w:r>
        <w:t>Celera: Integrar vendas para fornecedor e clientes finais.</w:t>
      </w:r>
      <w:r w:rsidR="008B61B6">
        <w:t xml:space="preserve"> </w:t>
      </w:r>
      <w:proofErr w:type="gramStart"/>
      <w:r>
        <w:t>Dashboard</w:t>
      </w:r>
      <w:proofErr w:type="gramEnd"/>
      <w:r w:rsidR="008B61B6">
        <w:t xml:space="preserve"> claros</w:t>
      </w:r>
      <w:r>
        <w:t>.</w:t>
      </w:r>
    </w:p>
    <w:p w:rsidR="0055424B" w:rsidRDefault="008B61B6" w:rsidP="0055424B">
      <w:pPr>
        <w:pStyle w:val="PargrafodaLista"/>
        <w:numPr>
          <w:ilvl w:val="1"/>
          <w:numId w:val="6"/>
        </w:numPr>
      </w:pPr>
      <w:proofErr w:type="spellStart"/>
      <w:r>
        <w:t>Sylvamos</w:t>
      </w:r>
      <w:proofErr w:type="spellEnd"/>
      <w:r>
        <w:t>: gestão de conhecimento e descentralizar de uma pessoa.</w:t>
      </w:r>
    </w:p>
    <w:sectPr w:rsidR="0055424B" w:rsidSect="00AC774B">
      <w:pgSz w:w="11906" w:h="16838"/>
      <w:pgMar w:top="567" w:right="567" w:bottom="567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AEE"/>
    <w:multiLevelType w:val="hybridMultilevel"/>
    <w:tmpl w:val="49A48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32FA5"/>
    <w:multiLevelType w:val="hybridMultilevel"/>
    <w:tmpl w:val="F6E8D7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A97FDD"/>
    <w:multiLevelType w:val="hybridMultilevel"/>
    <w:tmpl w:val="12A480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225C7"/>
    <w:multiLevelType w:val="hybridMultilevel"/>
    <w:tmpl w:val="F8AC7C7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40A3CDB"/>
    <w:multiLevelType w:val="hybridMultilevel"/>
    <w:tmpl w:val="9AC640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8C93926"/>
    <w:multiLevelType w:val="hybridMultilevel"/>
    <w:tmpl w:val="505E9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F8F"/>
    <w:rsid w:val="000A5D2F"/>
    <w:rsid w:val="00126D71"/>
    <w:rsid w:val="001A092F"/>
    <w:rsid w:val="00370223"/>
    <w:rsid w:val="0055424B"/>
    <w:rsid w:val="00737F8F"/>
    <w:rsid w:val="008B61B6"/>
    <w:rsid w:val="00916268"/>
    <w:rsid w:val="0091653F"/>
    <w:rsid w:val="00AC774B"/>
    <w:rsid w:val="00FE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A8CA8"/>
  <w15:chartTrackingRefBased/>
  <w15:docId w15:val="{02D6EB06-F38F-4737-86C8-0F759625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7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662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BRACELL CELULOSE SP</Company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Joarez Pais Lopes</dc:creator>
  <cp:keywords/>
  <dc:description/>
  <cp:lastModifiedBy>Joarez Pais Lopes</cp:lastModifiedBy>
  <cp:revision>2</cp:revision>
  <dcterms:created xsi:type="dcterms:W3CDTF">2023-09-20T23:43:00Z</dcterms:created>
  <dcterms:modified xsi:type="dcterms:W3CDTF">2023-09-21T01:32:00Z</dcterms:modified>
</cp:coreProperties>
</file>