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9DBE3" w14:textId="77777777" w:rsidR="0020142F" w:rsidRDefault="00000000">
      <w:pPr>
        <w:pStyle w:val="Heading1"/>
      </w:pPr>
      <w:r>
        <w:t>BHN Project – Detailed Overview</w:t>
      </w:r>
    </w:p>
    <w:p w14:paraId="5D458A4D" w14:textId="77777777" w:rsidR="0020142F" w:rsidRDefault="00000000">
      <w:pPr>
        <w:pStyle w:val="Heading2"/>
      </w:pPr>
      <w:r>
        <w:t>What is the BHN Project?</w:t>
      </w:r>
    </w:p>
    <w:p w14:paraId="4FD788F5" w14:textId="77777777" w:rsidR="0020142F" w:rsidRDefault="00000000">
      <w:r>
        <w:t>The BHN Project (Birth Healthcare Number) is a secure digital healthcare platform built under the domain mhcare.ca. It aims to solve the problem of fragmented medical records in Canada by assigning every citizen a unique BHN at birth. This BHN serves as a lifelong digital identifier that links to an encrypted cloud-based medical portfolio, containing medical history such as prescriptions, reports, hospital visits, and diagnoses.</w:t>
      </w:r>
    </w:p>
    <w:p w14:paraId="1AAE08CE" w14:textId="77777777" w:rsidR="0020142F" w:rsidRDefault="00000000">
      <w:pPr>
        <w:pStyle w:val="Heading2"/>
      </w:pPr>
      <w:r>
        <w:t>Who Can Access It?</w:t>
      </w:r>
    </w:p>
    <w:p w14:paraId="21948C99" w14:textId="4F0D6F73" w:rsidR="0020142F" w:rsidRDefault="00000000">
      <w:r>
        <w:t>Only verified and authorized users can access a patient’s records. This includes:</w:t>
      </w:r>
      <w:r>
        <w:br/>
        <w:t xml:space="preserve">- </w:t>
      </w:r>
      <w:r w:rsidR="0041049B">
        <w:t>Healthcare Providers</w:t>
      </w:r>
      <w:r>
        <w:br/>
      </w:r>
      <w:r>
        <w:br/>
        <w:t>Access is protected using AWS Cognito-based authentication with role-based permissions.</w:t>
      </w:r>
    </w:p>
    <w:p w14:paraId="5AE2812D" w14:textId="77777777" w:rsidR="0020142F" w:rsidRDefault="00000000">
      <w:pPr>
        <w:pStyle w:val="Heading2"/>
      </w:pPr>
      <w:r>
        <w:t>How It Works – System Architecture</w:t>
      </w:r>
    </w:p>
    <w:p w14:paraId="3E829302" w14:textId="77777777" w:rsidR="0020142F" w:rsidRDefault="00000000">
      <w:r>
        <w:t>The project uses multiple AWS services to create a secure, scalable, and compliant platform:</w:t>
      </w:r>
      <w:r>
        <w:br/>
        <w:t>- AWS Amplify: Hosts the frontend for BHN search</w:t>
      </w:r>
      <w:r>
        <w:br/>
        <w:t>- AWS S3: Securely stores patient files in per-BHN folders</w:t>
      </w:r>
      <w:r>
        <w:br/>
        <w:t>- AWS Cognito: Manages login and authentication for verified users</w:t>
      </w:r>
      <w:r>
        <w:br/>
        <w:t>- Amazon EC2: Hosts a hospital portal (external interface)</w:t>
      </w:r>
      <w:r>
        <w:br/>
        <w:t>- CloudFront + Route 53: For HTTPS, DNS, and CDN</w:t>
      </w:r>
      <w:r>
        <w:br/>
        <w:t>- AWS Lambda/Node.js: Planned backend API for secure file access and logs</w:t>
      </w:r>
      <w:r>
        <w:br/>
      </w:r>
    </w:p>
    <w:p w14:paraId="324E90A4" w14:textId="77777777" w:rsidR="0020142F" w:rsidRDefault="00000000">
      <w:pPr>
        <w:pStyle w:val="Heading2"/>
      </w:pPr>
      <w:r>
        <w:t>Why It Matters</w:t>
      </w:r>
    </w:p>
    <w:p w14:paraId="0B0FA00C" w14:textId="77777777" w:rsidR="0020142F" w:rsidRDefault="00000000">
      <w:r>
        <w:t>- Removes paperwork and manual processes</w:t>
      </w:r>
      <w:r>
        <w:br/>
        <w:t>- Allows faster emergency response with instant access</w:t>
      </w:r>
      <w:r>
        <w:br/>
        <w:t>- Prevents test duplication</w:t>
      </w:r>
      <w:r>
        <w:br/>
        <w:t>- Centralizes health history from birth to death</w:t>
      </w:r>
      <w:r>
        <w:br/>
        <w:t>- Ensures privacy with full encryption and HIPAA-ready design</w:t>
      </w:r>
    </w:p>
    <w:p w14:paraId="717BB63C" w14:textId="77777777" w:rsidR="0020142F" w:rsidRDefault="00000000">
      <w:pPr>
        <w:pStyle w:val="Heading2"/>
      </w:pPr>
      <w:r>
        <w:t>Development Roadmap</w:t>
      </w:r>
    </w:p>
    <w:p w14:paraId="320B1FBF" w14:textId="77777777" w:rsidR="0020142F" w:rsidRDefault="00000000">
      <w:r>
        <w:t>1. Frontend Demo via AWS Amplify ✅</w:t>
      </w:r>
      <w:r>
        <w:br/>
        <w:t>2. EC2-hosted hospital portal and BHN redirect ✅</w:t>
      </w:r>
      <w:r>
        <w:br/>
        <w:t>3. S3 buckets for encrypted storage by BHN ✅</w:t>
      </w:r>
      <w:r>
        <w:br/>
        <w:t>4. Cognito authentication with role support 🔐</w:t>
      </w:r>
      <w:r>
        <w:br/>
        <w:t>5. Lambda/Node.js backend API 🛠️</w:t>
      </w:r>
      <w:r>
        <w:br/>
        <w:t>6. Logging, version control, and mobile app (future)</w:t>
      </w:r>
    </w:p>
    <w:sectPr w:rsidR="002014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691397">
    <w:abstractNumId w:val="8"/>
  </w:num>
  <w:num w:numId="2" w16cid:durableId="1924877709">
    <w:abstractNumId w:val="6"/>
  </w:num>
  <w:num w:numId="3" w16cid:durableId="513766349">
    <w:abstractNumId w:val="5"/>
  </w:num>
  <w:num w:numId="4" w16cid:durableId="14695573">
    <w:abstractNumId w:val="4"/>
  </w:num>
  <w:num w:numId="5" w16cid:durableId="400102884">
    <w:abstractNumId w:val="7"/>
  </w:num>
  <w:num w:numId="6" w16cid:durableId="1062556057">
    <w:abstractNumId w:val="3"/>
  </w:num>
  <w:num w:numId="7" w16cid:durableId="3022244">
    <w:abstractNumId w:val="2"/>
  </w:num>
  <w:num w:numId="8" w16cid:durableId="1587572579">
    <w:abstractNumId w:val="1"/>
  </w:num>
  <w:num w:numId="9" w16cid:durableId="161362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42F"/>
    <w:rsid w:val="0029639D"/>
    <w:rsid w:val="00326F90"/>
    <w:rsid w:val="0041049B"/>
    <w:rsid w:val="00AA1D8D"/>
    <w:rsid w:val="00B47730"/>
    <w:rsid w:val="00CB0664"/>
    <w:rsid w:val="00F739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2DBA2"/>
  <w14:defaultImageDpi w14:val="300"/>
  <w15:docId w15:val="{A7FCA150-3D93-4279-B86C-D464F599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aniket mishra</cp:lastModifiedBy>
  <cp:revision>2</cp:revision>
  <dcterms:created xsi:type="dcterms:W3CDTF">2013-12-23T23:15:00Z</dcterms:created>
  <dcterms:modified xsi:type="dcterms:W3CDTF">2025-05-22T17:35:00Z</dcterms:modified>
  <cp:category/>
</cp:coreProperties>
</file>