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  <w:jc w:val="center"/>
      </w:pPr>
      <w:r>
        <w:rPr>
          <w:b/>
          <w:bCs/>
          <w:color w:val="123979"/>
          <w:sz w:val="60"/>
          <w:szCs w:val="60"/>
        </w:rPr>
        <w:t xml:space="preserve">감바랩스 오피스 AI</w:t>
      </w:r>
    </w:p>
    <w:p>
      <w:pPr>
        <w:spacing w:after="400"/>
        <w:jc w:val="center"/>
      </w:pPr>
      <w:r>
        <w:rPr>
          <w:color w:val="5A6472"/>
          <w:sz w:val="32"/>
          <w:szCs w:val="32"/>
        </w:rPr>
        <w:t xml:space="preserve">인수인계 문서 (Hand-over)</w:t>
      </w:r>
    </w:p>
    <w:p>
      <w:pPr>
        <w:jc w:val="center"/>
      </w:pPr>
      <w:r>
        <w:rPr>
          <w:color w:val="5A6472"/>
          <w:sz w:val="22"/>
          <w:szCs w:val="22"/>
        </w:rPr>
        <w:t xml:space="preserve">PowerPoint · Excel · 벡터 변환 사내 자동화 데스크톱 앱</w:t>
      </w:r>
    </w:p>
    <w:p>
      <w:pPr>
        <w:spacing w:before="1400"/>
        <w:jc w:val="center"/>
      </w:pPr>
      <w:r>
        <w:rPr>
          <w:sz w:val="22"/>
          <w:szCs w:val="22"/>
        </w:rPr>
        <w:t xml:space="preserve">작성일: 2026-08-03</w:t>
      </w:r>
    </w:p>
    <w:p>
      <w:pPr>
        <w:jc w:val="center"/>
      </w:pPr>
      <w:r>
        <w:rPr>
          <w:color w:val="0038A3"/>
          <w:sz w:val="22"/>
          <w:szCs w:val="22"/>
        </w:rPr>
        <w:t xml:space="preserve">저장소: github.com/GaMaius/GambaLabs</w:t>
      </w:r>
    </w:p>
    <w:p>
      <w:r>
        <w:br w:type="page"/>
      </w:r>
    </w:p>
    <w:p>
      <w:pPr>
        <w:spacing w:after="160"/>
      </w:pPr>
      <w:r>
        <w:rPr>
          <w:b/>
          <w:bCs/>
          <w:color w:val="123979"/>
          <w:sz w:val="30"/>
          <w:szCs w:val="30"/>
        </w:rPr>
        <w:t xml:space="preserve">목차</w:t>
      </w:r>
    </w:p>
    <w:sdt>
      <w:sdtPr>
        <w:alias w:val="목차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1. 프로젝트 개요</w:t>
      </w:r>
    </w:p>
    <w:p>
      <w:pPr>
        <w:spacing w:after="90"/>
      </w:pPr>
      <w:r>
        <w:t xml:space="preserve">감바랩스(온디바이스 음성인식 KWS 회사, 기술명 </w:t>
      </w:r>
      <w:r>
        <w:rPr>
          <w:i/>
          <w:iCs/>
        </w:rPr>
        <w:t xml:space="preserve">WordSense</w:t>
      </w:r>
      <w:r>
        <w:t xml:space="preserve">)의 </w:t>
      </w:r>
      <w:r>
        <w:rPr>
          <w:b/>
          <w:bCs/>
        </w:rPr>
        <w:t xml:space="preserve">사내 오피스 업무 자동화 데스크톱 앱</w:t>
      </w:r>
      <w:r>
        <w:t xml:space="preserve">이다. 인턴 과제 “PowerPoint/Excel LLM 활용 시나리오 설계·구현”의 결과물.</w:t>
      </w:r>
    </w:p>
    <w:p>
      <w:pPr>
        <w:pStyle w:val="Heading2"/>
        <w:spacing w:after="80" w:before="200"/>
      </w:pPr>
      <w:r>
        <w:rPr>
          <w:b/>
          <w:bCs/>
          <w:color w:val="0038A3"/>
        </w:rPr>
        <w:t xml:space="preserve">핵심 원칙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LLM은 ‘무엇을’ 판단, 실제 파일 수술(디자인·수식·차트)은 </w:t>
      </w:r>
      <w:r>
        <w:rPr>
          <w:b/>
          <w:bCs/>
        </w:rPr>
        <w:t xml:space="preserve">결정적 코드</w:t>
      </w:r>
      <w:r>
        <w:t xml:space="preserve">가 담당 — 검증된 도구를 엮어 신뢰도↑, 사람이 최종 검토(human-in-the-loop).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데이터 주권: 로컬/사내 LLM로 대외비 문서를 외부로 전송하지 않음. 데모는 로컬 Ollama.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로컬(오프라인·기밀)과 회사 GPT(고품질)를 </w:t>
      </w:r>
      <w:r>
        <w:rPr>
          <w:rFonts w:ascii="Consolas" w:cs="Consolas" w:eastAsia="Consolas" w:hAnsi="Consolas"/>
          <w:color w:val="0038A3"/>
        </w:rPr>
        <w:t xml:space="preserve">.env</w:t>
      </w:r>
      <w:r>
        <w:t xml:space="preserve"> 설정만으로 전환(코드 변경 0).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2. 빠른 시작 (실행)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color w:val="0038A3"/>
        </w:rPr>
        <w:t xml:space="preserve">run_app.bat</w:t>
      </w:r>
      <w:r>
        <w:t xml:space="preserve"> 더블클릭  또는  프로젝트 루트에서 </w:t>
      </w:r>
      <w:r>
        <w:rPr>
          <w:rFonts w:ascii="Consolas" w:cs="Consolas" w:eastAsia="Consolas" w:hAnsi="Consolas"/>
          <w:color w:val="0038A3"/>
        </w:rPr>
        <w:t xml:space="preserve">python -m app.main_app</w:t>
      </w:r>
    </w:p>
    <w:p>
      <w:pPr>
        <w:spacing w:after="90"/>
      </w:pPr>
      <w:r>
        <w:t xml:space="preserve">pywebview 데스크톱 앱(HTML/CSS/JS UI + Python js_api). Windows에서는 Edge WebView2로 렌더. 종료는 앱 창을 닫으면 됨.</w:t>
      </w:r>
    </w:p>
    <w:p>
      <w:pPr>
        <w:spacing w:after="90"/>
      </w:pPr>
      <w:r>
        <w:rPr>
          <w:b/>
          <w:bCs/>
          <w:color w:val="C0392B"/>
        </w:rPr>
        <w:t xml:space="preserve">주의(중요 버그 이력): </w:t>
      </w:r>
      <w:r>
        <w:rPr>
          <w:rFonts w:ascii="Consolas" w:cs="Consolas" w:eastAsia="Consolas" w:hAnsi="Consolas"/>
          <w:color w:val="0038A3"/>
        </w:rPr>
        <w:t xml:space="preserve">Api</w:t>
      </w:r>
      <w:r>
        <w:t xml:space="preserve"> 객체에 창을 붙일 땐 반드시 </w:t>
      </w:r>
      <w:r>
        <w:rPr>
          <w:rFonts w:ascii="Consolas" w:cs="Consolas" w:eastAsia="Consolas" w:hAnsi="Consolas"/>
          <w:color w:val="0038A3"/>
        </w:rPr>
        <w:t xml:space="preserve">self._window</w:t>
      </w:r>
      <w:r>
        <w:t xml:space="preserve">(밑줄). 공개 속성으로 두면 pywebview가 </w:t>
      </w:r>
      <w:r>
        <w:rPr>
          <w:rFonts w:ascii="Consolas" w:cs="Consolas" w:eastAsia="Consolas" w:hAnsi="Consolas"/>
          <w:color w:val="0038A3"/>
        </w:rPr>
        <w:t xml:space="preserve">window.native</w:t>
      </w:r>
      <w:r>
        <w:t xml:space="preserve">(.NET) 그래프를 무한 재귀로 훑어 UI 스레드가 멈춤(‘응답 없음’).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3. 앱 구조 — 3개 탭</w:t>
      </w:r>
    </w:p>
    <w:p>
      <w:pPr>
        <w:pStyle w:val="Heading2"/>
        <w:spacing w:after="80" w:before="200"/>
      </w:pPr>
      <w:r>
        <w:rPr>
          <w:b/>
          <w:bCs/>
          <w:color w:val="0038A3"/>
        </w:rPr>
        <w:t xml:space="preserve">탭 1. 발표자료 (app/ppt/) — 4개 모드</w:t>
      </w:r>
    </w:p>
    <w:p>
      <w:pPr>
        <w:spacing w:after="90"/>
      </w:pPr>
      <w:r>
        <w:t xml:space="preserve">최종 렌더는 항상 </w:t>
      </w:r>
      <w:r>
        <w:rPr>
          <w:rFonts w:ascii="Consolas" w:cs="Consolas" w:eastAsia="Consolas" w:hAnsi="Consolas"/>
          <w:color w:val="0038A3"/>
        </w:rPr>
        <w:t xml:space="preserve">render_deck.js</w:t>
      </w:r>
      <w:r>
        <w:t xml:space="preserve">(pptxgenjs). 모드별로 ‘플랜(JSON)’을 만드는 방식만 다르다.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200"/>
        <w:gridCol w:w="2000"/>
      </w:tblGrid>
      <w:tr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모드</w:t>
            </w:r>
          </w:p>
        </w:tc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핵심 파일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풀 자동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문서(md/txt)를 파싱/LLM 구조화 → 덱. ‘AI 구조화’ 토글.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ppt_engine.py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디자인 보조(스펙)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#제목/-불릿[강조]/[차트]/[이미지] 문법 파싱. 기본 숨김(토글로 표시).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spec_engine.py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AI 대화형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GPT/Claude식 채팅으로 질문하며 제작 → 샘플→전체.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agent_chat.py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 입력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러프 PPT의 텍스트·설명을 읽어 해석. ‘AI 정밀 해석’ 토글.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pptx_import.py</w:t>
            </w:r>
          </w:p>
        </w:tc>
      </w:tr>
    </w:tbl>
    <w:p>
      <w:pPr>
        <w:spacing w:after="90"/>
      </w:pPr>
      <w:r>
        <w:t xml:space="preserve">🎨 디자인 테마(4모드 공통): 내장 gamba/light/none + 커스텀 업로드·제작(</w:t>
      </w:r>
      <w:r>
        <w:rPr>
          <w:rFonts w:ascii="Consolas" w:cs="Consolas" w:eastAsia="Consolas" w:hAnsi="Consolas"/>
          <w:color w:val="0038A3"/>
        </w:rPr>
        <w:t xml:space="preserve">thememgr.py</w:t>
      </w:r>
      <w:r>
        <w:t xml:space="preserve">, </w:t>
      </w:r>
      <w:r>
        <w:rPr>
          <w:rFonts w:ascii="Consolas" w:cs="Consolas" w:eastAsia="Consolas" w:hAnsi="Consolas"/>
          <w:color w:val="0038A3"/>
        </w:rPr>
        <w:t xml:space="preserve">app/ppt/themes/*.json</w:t>
      </w:r>
      <w:r>
        <w:t xml:space="preserve">). 신규 레이아웃: 지표 카드(metrics), 2열 비교(compare)+도넛, 막대+추세선, 그라데이션.</w:t>
      </w:r>
    </w:p>
    <w:p>
      <w:pPr>
        <w:pStyle w:val="Heading2"/>
        <w:spacing w:after="80" w:before="200"/>
      </w:pPr>
      <w:r>
        <w:rPr>
          <w:b/>
          <w:bCs/>
          <w:color w:val="0038A3"/>
        </w:rPr>
        <w:t xml:space="preserve">탭 2. 데이터 &amp; 차트 (src/excel/)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실험/재무 기록 + 자동 차트: 실험 스크립트에 </w:t>
      </w:r>
      <w:r>
        <w:rPr>
          <w:rFonts w:ascii="Consolas" w:cs="Consolas" w:eastAsia="Consolas" w:hAnsi="Consolas"/>
          <w:color w:val="0038A3"/>
        </w:rPr>
        <w:t xml:space="preserve">from gamba_log import log_result</w:t>
      </w:r>
      <w:r>
        <w:t xml:space="preserve"> 한 줄이면 트래커에 누적+차트 갱신. (</w:t>
      </w:r>
      <w:r>
        <w:rPr>
          <w:rFonts w:ascii="Consolas" w:cs="Consolas" w:eastAsia="Consolas" w:hAnsi="Consolas"/>
          <w:color w:val="0038A3"/>
        </w:rPr>
        <w:t xml:space="preserve">experiment_logger.py</w:t>
      </w:r>
      <w:r>
        <w:t xml:space="preserve">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대시보드 수정: 자연어→셀(</w:t>
      </w:r>
      <w:r>
        <w:rPr>
          <w:rFonts w:ascii="Consolas" w:cs="Consolas" w:eastAsia="Consolas" w:hAnsi="Consolas"/>
          <w:color w:val="0038A3"/>
        </w:rPr>
        <w:t xml:space="preserve">llm_extractor.py</w:t>
      </w:r>
      <w:r>
        <w:t xml:space="preserve">) + openpyxl 적용(</w:t>
      </w:r>
      <w:r>
        <w:rPr>
          <w:rFonts w:ascii="Consolas" w:cs="Consolas" w:eastAsia="Consolas" w:hAnsi="Consolas"/>
          <w:color w:val="0038A3"/>
        </w:rPr>
        <w:t xml:space="preserve">excel_updater.py</w:t>
      </w:r>
      <w:r>
        <w:t xml:space="preserve">, 수식·차트 보존, 수식 셀 보호). 미리보기→적용.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분석/요약: pandas 로드 + LLM 요약·추세·이상치 (</w:t>
      </w:r>
      <w:r>
        <w:rPr>
          <w:rFonts w:ascii="Consolas" w:cs="Consolas" w:eastAsia="Consolas" w:hAnsi="Consolas"/>
          <w:color w:val="0038A3"/>
        </w:rPr>
        <w:t xml:space="preserve">excel_analysis.py</w:t>
      </w:r>
      <w:r>
        <w:t xml:space="preserve">)</w:t>
      </w:r>
    </w:p>
    <w:p>
      <w:pPr>
        <w:pStyle w:val="Heading2"/>
        <w:spacing w:after="80" w:before="200"/>
      </w:pPr>
      <w:r>
        <w:rPr>
          <w:b/>
          <w:bCs/>
          <w:color w:val="0038A3"/>
        </w:rPr>
        <w:t xml:space="preserve">탭 3. 벡터 변환 (app/api.py::vectorize)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비트맵→SVG (visioncortex vtracer). 별도 프로세스로 실행, </w:t>
      </w:r>
      <w:r>
        <w:rPr>
          <w:b/>
          <w:bCs/>
        </w:rPr>
        <w:t xml:space="preserve">시간제한 없음 + ‘중지’ 버튼</w:t>
      </w:r>
      <w:r>
        <w:t xml:space="preserve">으로 취소.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옵션: 색상 모드 / 곡선 방식(spline·pixel·polygon) / 잡티 제거 / 색 단순화(8~256색·원본색) / 해상도(800~4000·원본) / 배경 제거(rembg).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입력은 Pillow로 RGBA 정규화(투명 유지). HEIC/AVIF/WebP 지원.</w:t>
      </w:r>
    </w:p>
    <w:p>
      <w:pPr>
        <w:spacing w:after="90"/>
      </w:pPr>
      <w:r>
        <w:rPr>
          <w:b/>
          <w:bCs/>
        </w:rPr>
        <w:t xml:space="preserve">핵심 이해: </w:t>
      </w:r>
      <w:r>
        <w:t xml:space="preserve">사진→벡터는 원리상 포스터풍 근사이며 용량이 커진다(색 경계를 전부 좌표로 저장). 로고·아이콘은 원본과 똑같이·작게 나온다. ‘똑같이 + 확대해도 안 깨짐’은 사진에선 물리적으로 불가능.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4. 핵심 설계 방침</w:t>
      </w:r>
    </w:p>
    <w:p>
      <w:pPr>
        <w:spacing w:after="90"/>
      </w:pPr>
      <w:r>
        <w:t xml:space="preserve">모델 급에 따라 설계 강도를 바꾼다(</w:t>
      </w:r>
      <w:r>
        <w:rPr>
          <w:rFonts w:ascii="Consolas" w:cs="Consolas" w:eastAsia="Consolas" w:hAnsi="Consolas"/>
          <w:color w:val="0038A3"/>
        </w:rPr>
        <w:t xml:space="preserve">app/ppt/design_policy.py</w:t>
      </w:r>
      <w:r>
        <w:t xml:space="preserve">). 과제약의 역설 회피.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000"/>
        <w:gridCol w:w="4200"/>
      </w:tblGrid>
      <w:tr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방침</w:t>
            </w:r>
          </w:p>
        </w:tc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대상</w:t>
            </w:r>
          </w:p>
        </w:tc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동작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template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로컬 3b/7b (약한 모델)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프롬프트 규칙 강제 + 후처리 적극 개입(지시문구 제거·카드 변환·1:1 매핑)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freeform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회사 GPT/Claude (강한 모델)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설계를 모델에 위임, 후처리 최소(모델의 레이아웃 선택 존중)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/>
      </w:pPr>
      <w:r>
        <w:t xml:space="preserve">자동 선택: 비로컬 + </w:t>
      </w:r>
      <w:r>
        <w:rPr>
          <w:rFonts w:ascii="Consolas" w:cs="Consolas" w:eastAsia="Consolas" w:hAnsi="Consolas"/>
          <w:color w:val="0038A3"/>
        </w:rPr>
        <w:t xml:space="preserve">gpt-*</w:t>
      </w:r>
      <w:r>
        <w:t xml:space="preserve">/</w:t>
      </w:r>
      <w:r>
        <w:rPr>
          <w:rFonts w:ascii="Consolas" w:cs="Consolas" w:eastAsia="Consolas" w:hAnsi="Consolas"/>
          <w:color w:val="0038A3"/>
        </w:rPr>
        <w:t xml:space="preserve">claude-*</w:t>
      </w:r>
      <w:r>
        <w:t xml:space="preserve"> → freeform, 아니면 template. 수동: </w:t>
      </w:r>
      <w:r>
        <w:rPr>
          <w:rFonts w:ascii="Consolas" w:cs="Consolas" w:eastAsia="Consolas" w:hAnsi="Consolas"/>
          <w:color w:val="0038A3"/>
        </w:rPr>
        <w:t xml:space="preserve">.env</w:t>
      </w:r>
      <w:r>
        <w:t xml:space="preserve">의 </w:t>
      </w:r>
      <w:r>
        <w:rPr>
          <w:rFonts w:ascii="Consolas" w:cs="Consolas" w:eastAsia="Consolas" w:hAnsi="Consolas"/>
          <w:color w:val="0038A3"/>
        </w:rPr>
        <w:t xml:space="preserve">PPT_DESIGN_MODE=auto|template|freeform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두 방침 모두 렌더는 결정적(</w:t>
      </w:r>
      <w:r>
        <w:rPr>
          <w:rFonts w:ascii="Consolas" w:cs="Consolas" w:eastAsia="Consolas" w:hAnsi="Consolas"/>
          <w:color w:val="0038A3"/>
        </w:rPr>
        <w:t xml:space="preserve">render_deck.js</w:t>
      </w:r>
      <w:r>
        <w:t xml:space="preserve">)이라 코드 실행 위험 없음. 로드맵: freeform을 ‘모델이 pptxgenjs 직접 생성 → 검증 후 렌더’까지 확장하면 최상급 자유설계 가능.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5. LLM 백엔드 &amp; 환경설정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onsolas" w:cs="Consolas" w:eastAsia="Consolas" w:hAnsi="Consolas"/>
          <w:color w:val="0038A3"/>
        </w:rPr>
        <w:t xml:space="preserve">.env</w:t>
      </w:r>
      <w:r>
        <w:t xml:space="preserve">(gitignore됨)에서 </w:t>
      </w:r>
      <w:r>
        <w:rPr>
          <w:rFonts w:ascii="Consolas" w:cs="Consolas" w:eastAsia="Consolas" w:hAnsi="Consolas"/>
          <w:color w:val="0038A3"/>
        </w:rPr>
        <w:t xml:space="preserve">OPENAI_BASE_URL</w:t>
      </w:r>
      <w:r>
        <w:t xml:space="preserve"> / </w:t>
      </w:r>
      <w:r>
        <w:rPr>
          <w:rFonts w:ascii="Consolas" w:cs="Consolas" w:eastAsia="Consolas" w:hAnsi="Consolas"/>
          <w:color w:val="0038A3"/>
        </w:rPr>
        <w:t xml:space="preserve">OPENAI_MODEL</w:t>
      </w:r>
      <w:r>
        <w:t xml:space="preserve"> / </w:t>
      </w:r>
      <w:r>
        <w:rPr>
          <w:rFonts w:ascii="Consolas" w:cs="Consolas" w:eastAsia="Consolas" w:hAnsi="Consolas"/>
          <w:color w:val="0038A3"/>
        </w:rPr>
        <w:t xml:space="preserve">OPENAI_API_KEY</w:t>
      </w:r>
      <w:r>
        <w:t xml:space="preserve"> 스왑. 데모=로컬 Ollama(</w:t>
      </w:r>
      <w:r>
        <w:rPr>
          <w:rFonts w:ascii="Consolas" w:cs="Consolas" w:eastAsia="Consolas" w:hAnsi="Consolas"/>
          <w:color w:val="0038A3"/>
        </w:rPr>
        <w:t xml:space="preserve">http://localhost:11434/v1</w:t>
      </w:r>
      <w:r>
        <w:t xml:space="preserve">, qwen2.5 7b/3b).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실배포: 회사 GPT로 URL·모델만 교체 → 품질·속도↑ (코드 변경 0).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이미지: </w:t>
      </w:r>
      <w:r>
        <w:rPr>
          <w:rFonts w:ascii="Consolas" w:cs="Consolas" w:eastAsia="Consolas" w:hAnsi="Consolas"/>
          <w:color w:val="0038A3"/>
        </w:rPr>
        <w:t xml:space="preserve">PEXELS_API_KEY</w:t>
      </w:r>
      <w:r>
        <w:t xml:space="preserve">(있으면 우선) → 없으면 Openverse(키 불필요·CC) 폴백. </w:t>
      </w:r>
      <w:r>
        <w:rPr>
          <w:rFonts w:ascii="Consolas" w:cs="Consolas" w:eastAsia="Consolas" w:hAnsi="Consolas"/>
          <w:color w:val="0038A3"/>
        </w:rPr>
        <w:t xml:space="preserve">image_search.py</w:t>
      </w:r>
      <w:r>
        <w:t xml:space="preserve">. 검색어는 영어 키워드로 뽑음(관련도↑).</w:t>
      </w:r>
    </w:p>
    <w:p>
      <w:pPr>
        <w:spacing w:after="90"/>
      </w:pPr>
      <w:r>
        <w:rPr>
          <w:b/>
          <w:bCs/>
          <w:color w:val="C0392B"/>
        </w:rPr>
        <w:t xml:space="preserve">⚠️ </w:t>
      </w:r>
      <w:r>
        <w:rPr>
          <w:b/>
          <w:bCs/>
        </w:rPr>
        <w:t xml:space="preserve">.env에 실제 API 키가 있으니 절대 출력·커밋 금지(gitignore 확인).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6. 기술 스택 &amp; 의존성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Python 3.11: pywebview 6.2.1, openai 2.x, openpyxl, pandas, python-pptx, Pillow(+pillow-heif/avif-plugin), reportlab, vtracer, rembg[cpu], requests, python-dotenv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Node: pptxgenjs, @resvg/resvg-js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에셋: </w:t>
      </w:r>
      <w:r>
        <w:rPr>
          <w:rFonts w:ascii="Consolas" w:cs="Consolas" w:eastAsia="Consolas" w:hAnsi="Consolas"/>
          <w:color w:val="0038A3"/>
        </w:rPr>
        <w:t xml:space="preserve">ppt-skill/assets/</w:t>
      </w:r>
      <w:r>
        <w:t xml:space="preserve">(로고·배경), 스킬 가이드 </w:t>
      </w:r>
      <w:r>
        <w:rPr>
          <w:rFonts w:ascii="Consolas" w:cs="Consolas" w:eastAsia="Consolas" w:hAnsi="Consolas"/>
          <w:color w:val="0038A3"/>
        </w:rPr>
        <w:t xml:space="preserve">ppt-skill/*.md</w:t>
      </w:r>
      <w:r>
        <w:t xml:space="preserve">, 테마 스키마 </w:t>
      </w:r>
      <w:r>
        <w:rPr>
          <w:rFonts w:ascii="Consolas" w:cs="Consolas" w:eastAsia="Consolas" w:hAnsi="Consolas"/>
          <w:color w:val="0038A3"/>
        </w:rPr>
        <w:t xml:space="preserve">THEME_AUTHORING.md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7. 저장소 &amp; 배포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GitHub: </w:t>
      </w:r>
      <w:r>
        <w:rPr>
          <w:rFonts w:ascii="Consolas" w:cs="Consolas" w:eastAsia="Consolas" w:hAnsi="Consolas"/>
          <w:color w:val="0038A3"/>
        </w:rPr>
        <w:t xml:space="preserve">github.com/GaMaius/GambaLabs</w:t>
      </w:r>
      <w:r>
        <w:t xml:space="preserve"> (branch main). 로컬 repo 루트는 </w:t>
      </w:r>
      <w:r>
        <w:rPr>
          <w:rFonts w:ascii="Consolas" w:cs="Consolas" w:eastAsia="Consolas" w:hAnsi="Consolas"/>
          <w:color w:val="0038A3"/>
        </w:rPr>
        <w:t xml:space="preserve">Desktop/test</w:t>
      </w:r>
      <w:r>
        <w:t xml:space="preserve"> 폴더(추후 </w:t>
      </w:r>
      <w:r>
        <w:rPr>
          <w:rFonts w:ascii="Consolas" w:cs="Consolas" w:eastAsia="Consolas" w:hAnsi="Consolas"/>
          <w:color w:val="0038A3"/>
        </w:rPr>
        <w:t xml:space="preserve">GambaLabs</w:t>
      </w:r>
      <w:r>
        <w:t xml:space="preserve">로 리네임 예정 — git·run_app.bat(</w:t>
      </w:r>
      <w:r>
        <w:rPr>
          <w:rFonts w:ascii="Consolas" w:cs="Consolas" w:eastAsia="Consolas" w:hAnsi="Consolas"/>
          <w:color w:val="0038A3"/>
        </w:rPr>
        <w:t xml:space="preserve">%~dp0</w:t>
      </w:r>
      <w:r>
        <w:t xml:space="preserve">)은 리네임돼도 작동).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규칙: 작업 하나 끝날 때마다 커밋+푸시(비밀 제외 확인 후).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배포 로드맵: PyInstaller </w:t>
      </w:r>
      <w:r>
        <w:rPr>
          <w:rFonts w:ascii="Consolas" w:cs="Consolas" w:eastAsia="Consolas" w:hAnsi="Consolas"/>
          <w:color w:val="0038A3"/>
        </w:rPr>
        <w:t xml:space="preserve">.exe</w:t>
      </w:r>
      <w:r>
        <w:t xml:space="preserve"> 패키징 → 사내 배포. 실LLM은 사내 GPU/GPT 서버.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8. 알려진 한계 &amp; 주의사항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pywebview: 창은 </w:t>
      </w:r>
      <w:r>
        <w:rPr>
          <w:rFonts w:ascii="Consolas" w:cs="Consolas" w:eastAsia="Consolas" w:hAnsi="Consolas"/>
          <w:color w:val="0038A3"/>
        </w:rPr>
        <w:t xml:space="preserve">self._window</w:t>
      </w:r>
      <w:r>
        <w:t xml:space="preserve">(밑줄) 필수(무한 재귀 방지). WebView2 COM 로그는 무해(억제됨).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로컬 모델 천장: 7b는 metrics/compare 설계 가능(느림 ~5분), 3b는 예시 없는 새 입력에서 붕괴(→규칙 폴백). 최상급 품질은 회사 GPT 필요.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벡터화: 사진은 근사·대용량이 원리적 한계. 화질↔용량은 반비례.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시각 QA: 개발 환경에 LibreOffice 미설치 → 덱을 이미지로 확인 불가, 실제 PowerPoint 확인에 의존. 구조는 python-pptx로 검증.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9. 백로그 / 개선 과제</w:t>
      </w:r>
    </w:p>
    <w:p>
      <w:pPr>
        <w:spacing w:after="90"/>
      </w:pPr>
      <w:r>
        <w:t xml:space="preserve">상세는 </w:t>
      </w:r>
      <w:r>
        <w:rPr>
          <w:rFonts w:ascii="Consolas" w:cs="Consolas" w:eastAsia="Consolas" w:hAnsi="Consolas"/>
          <w:color w:val="0038A3"/>
        </w:rPr>
        <w:t xml:space="preserve">IMPROVEMENTS.md</w:t>
      </w:r>
      <w:r>
        <w:t xml:space="preserve"> 참고.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1) 첫 사용자 온보딩(사용법 진입장벽) — pptx-making-guide 질문 항목을 UI 선택 항목으로 노출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2) 편집 UX — floating 오버레이 또는 PPT 임베드 편집(방식 결정 필요)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3) 인수인계 문서(본 문서) — 완료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기타: 7b 설계 실수 완화, 팀장님 보고서에 벤치마크 반영, PyInstaller 패키징, Word(docx) 탭</w:t>
      </w:r>
    </w:p>
    <w:p>
      <w:pPr>
        <w:pStyle w:val="Heading1"/>
        <w:spacing w:after="120" w:before="280"/>
      </w:pPr>
      <w:r>
        <w:rPr>
          <w:b/>
          <w:bCs/>
          <w:color w:val="123979"/>
        </w:rPr>
        <w:t xml:space="preserve">10. 파일 · 모듈 맵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200"/>
      </w:tblGrid>
      <w:tr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경로</w:t>
            </w:r>
          </w:p>
        </w:tc>
        <w:tc>
          <w:tcPr>
            <w:tcW w:type="dxa" w:w="100"/>
            <w:shd w:fill="12397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역할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app/main_app.py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pywebview 진입점(창 생성)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app/api.py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JS↔Python 브리지(모든 기능의 엔드포인트) + 벡터 변환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app/ui/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index.html · app.js · style.css (UI)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app/ppt/render_deck.js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pptxgenjs 렌더러(테마·레이아웃·자동 글자크기)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app/ppt/*.py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ppt_engine·spec_engine·pptx_import·agent_chat·thememgr·image_search·gradient·design_policy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src/excel/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llm_extractor·excel_updater·experiment_logger·excel_analysis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ppt-skill/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브랜드 에셋·스킬 가이드</w:t>
            </w:r>
          </w:p>
        </w:tc>
      </w:tr>
      <w:tr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CLAUDE.md / README.md / IMPROVEMENTS.md</w:t>
            </w:r>
          </w:p>
        </w:tc>
        <w:tc>
          <w:tcPr>
            <w:tcW w:type="dxa" w:w="1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세션 인수인계 · 설명 · 개선 과제</w:t>
            </w:r>
          </w:p>
        </w:tc>
      </w:tr>
    </w:tbl>
    <w:p>
      <w:pPr>
        <w:spacing w:before="160"/>
      </w:pPr>
      <w:r>
        <w:t xml:space="preserve">문의·이어받기: 본 문서 + </w:t>
      </w:r>
      <w:r>
        <w:rPr>
          <w:rFonts w:ascii="Consolas" w:cs="Consolas" w:eastAsia="Consolas" w:hAnsi="Consolas"/>
          <w:color w:val="0038A3"/>
        </w:rPr>
        <w:t xml:space="preserve">CLAUDE.md</w:t>
      </w:r>
      <w:r>
        <w:t xml:space="preserve"> + </w:t>
      </w:r>
      <w:r>
        <w:rPr>
          <w:rFonts w:ascii="Consolas" w:cs="Consolas" w:eastAsia="Consolas" w:hAnsi="Consolas"/>
          <w:color w:val="0038A3"/>
        </w:rPr>
        <w:t xml:space="preserve">README.md</w:t>
      </w:r>
      <w:r>
        <w:t xml:space="preserve">를 함께 읽으면 전체 맥락 파악 가능.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2026-08-03T04:13:47.732Z</dcterms:created>
  <dcterms:modified xsi:type="dcterms:W3CDTF">2026-08-03T04:13:47.740Z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