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7D3D" w14:textId="4B5EC2D5" w:rsidR="00515090" w:rsidRDefault="00515090" w:rsidP="00515090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kern w:val="0"/>
          <w:sz w:val="24"/>
          <w:szCs w:val="24"/>
        </w:rPr>
        <w:t>项目需求：</w:t>
      </w:r>
    </w:p>
    <w:p w14:paraId="34B1A7E5" w14:textId="37DA05CE" w:rsidR="00515090" w:rsidRPr="005124AE" w:rsidRDefault="00515090" w:rsidP="0051509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利用程序随机构造出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个已解答的数独棋盘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 xml:space="preserve"> 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。</w:t>
      </w:r>
    </w:p>
    <w:p w14:paraId="1E82DCED" w14:textId="77777777" w:rsidR="00515090" w:rsidRPr="005124AE" w:rsidRDefault="00515090" w:rsidP="0051509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124AE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输入</w:t>
      </w:r>
    </w:p>
    <w:p w14:paraId="1D6236AF" w14:textId="77777777" w:rsidR="00515090" w:rsidRPr="005124AE" w:rsidRDefault="00515090" w:rsidP="0051509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数独棋盘题目个数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（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0&lt;N&lt;=1000000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）</w:t>
      </w:r>
    </w:p>
    <w:p w14:paraId="5BD88F18" w14:textId="77777777" w:rsidR="00515090" w:rsidRPr="005124AE" w:rsidRDefault="00515090" w:rsidP="0051509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5124AE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输出</w:t>
      </w:r>
    </w:p>
    <w:p w14:paraId="1DF67C6A" w14:textId="77777777" w:rsidR="00515090" w:rsidRPr="005124AE" w:rsidRDefault="00515090" w:rsidP="0051509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随机生成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N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个</w:t>
      </w:r>
      <w:r w:rsidRPr="005124AE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不重复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的</w:t>
      </w:r>
      <w:r w:rsidRPr="005124AE">
        <w:rPr>
          <w:rFonts w:ascii="Helvetica" w:eastAsia="宋体" w:hAnsi="Helvetica" w:cs="宋体"/>
          <w:b/>
          <w:bCs/>
          <w:color w:val="333333"/>
          <w:kern w:val="0"/>
          <w:sz w:val="24"/>
          <w:szCs w:val="24"/>
        </w:rPr>
        <w:t>已解答完毕的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数独棋盘，并输出到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sudoku.txt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t>中，输出格式见下输出示例。</w:t>
      </w:r>
      <w:r w:rsidRPr="005124AE">
        <w:rPr>
          <w:rFonts w:ascii="Helvetica" w:eastAsia="宋体" w:hAnsi="Helvetica" w:cs="宋体"/>
          <w:color w:val="333333"/>
          <w:kern w:val="0"/>
          <w:sz w:val="24"/>
          <w:szCs w:val="24"/>
        </w:rPr>
        <w:br/>
      </w:r>
    </w:p>
    <w:p w14:paraId="1A771A70" w14:textId="69903A42" w:rsidR="009E066B" w:rsidRDefault="00D821BD">
      <w:r>
        <w:rPr>
          <w:rFonts w:hint="eastAsia"/>
        </w:rPr>
        <w:t>算法的思路：</w:t>
      </w:r>
    </w:p>
    <w:p w14:paraId="7B1576D6" w14:textId="77777777" w:rsidR="00AA0448" w:rsidRPr="00515090" w:rsidRDefault="00AA0448" w:rsidP="00AA0448">
      <w:pPr>
        <w:spacing w:line="360" w:lineRule="auto"/>
        <w:ind w:firstLine="42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FFFFF"/>
        </w:rPr>
        <w:t>阅读题目后，首先想到的是爆搜，所有的情况有</w:t>
      </w:r>
      <w:r>
        <w:rPr>
          <w:rStyle w:val="mo"/>
          <w:rFonts w:ascii="MathJax_Main" w:hAnsi="MathJax_Main" w:cs="Segoe UI"/>
          <w:color w:val="24292E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24292E"/>
          <w:sz w:val="28"/>
          <w:szCs w:val="28"/>
          <w:bdr w:val="none" w:sz="0" w:space="0" w:color="auto" w:frame="1"/>
          <w:shd w:val="clear" w:color="auto" w:fill="FFFFFF"/>
        </w:rPr>
        <w:t>9</w:t>
      </w:r>
      <w:r>
        <w:rPr>
          <w:rStyle w:val="mo"/>
          <w:rFonts w:ascii="MathJax_Main" w:hAnsi="MathJax_Main" w:cs="Segoe UI"/>
          <w:color w:val="24292E"/>
          <w:sz w:val="28"/>
          <w:szCs w:val="28"/>
          <w:bdr w:val="none" w:sz="0" w:space="0" w:color="auto" w:frame="1"/>
          <w:shd w:val="clear" w:color="auto" w:fill="FFFFFF"/>
        </w:rPr>
        <w:t>!)</w:t>
      </w:r>
      <w:r>
        <w:rPr>
          <w:rStyle w:val="mn"/>
          <w:rFonts w:ascii="MathJax_Main" w:hAnsi="MathJax_Main" w:cs="Segoe UI"/>
          <w:color w:val="24292E"/>
          <w:sz w:val="20"/>
          <w:szCs w:val="20"/>
          <w:bdr w:val="none" w:sz="0" w:space="0" w:color="auto" w:frame="1"/>
          <w:shd w:val="clear" w:color="auto" w:fill="FFFFFF"/>
        </w:rPr>
        <w:t>9</w:t>
      </w:r>
      <w:r>
        <w:rPr>
          <w:rStyle w:val="mjxassistivemathml"/>
          <w:rFonts w:ascii="Segoe UI" w:hAnsi="Segoe UI" w:cs="Segoe UI"/>
          <w:color w:val="24292E"/>
          <w:bdr w:val="none" w:sz="0" w:space="0" w:color="auto" w:frame="1"/>
          <w:shd w:val="clear" w:color="auto" w:fill="FFFFFF"/>
        </w:rPr>
        <w:t>(9!)9</w:t>
      </w:r>
      <w:r>
        <w:rPr>
          <w:rFonts w:ascii="Segoe UI" w:hAnsi="Segoe UI" w:cs="Segoe UI"/>
          <w:color w:val="24292E"/>
          <w:shd w:val="clear" w:color="auto" w:fill="FFFFFF"/>
        </w:rPr>
        <w:t xml:space="preserve"> , </w:t>
      </w:r>
      <w:r>
        <w:rPr>
          <w:rFonts w:ascii="Segoe UI" w:hAnsi="Segoe UI" w:cs="Segoe UI"/>
          <w:color w:val="24292E"/>
          <w:shd w:val="clear" w:color="auto" w:fill="FFFFFF"/>
        </w:rPr>
        <w:t>仔细分析数独的特点，每一行每一列的数都是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1-9</w:t>
      </w:r>
      <w:r>
        <w:rPr>
          <w:rFonts w:ascii="Segoe UI" w:hAnsi="Segoe UI" w:cs="Segoe UI"/>
          <w:color w:val="24292E"/>
          <w:shd w:val="clear" w:color="auto" w:fill="FFFFFF"/>
        </w:rPr>
        <w:t> ,</w:t>
      </w:r>
      <w:r>
        <w:rPr>
          <w:rFonts w:ascii="Segoe UI" w:hAnsi="Segoe UI" w:cs="Segoe UI"/>
          <w:color w:val="24292E"/>
          <w:shd w:val="clear" w:color="auto" w:fill="FFFFFF"/>
        </w:rPr>
        <w:t>并且划分为</w:t>
      </w:r>
      <w:r>
        <w:rPr>
          <w:rFonts w:ascii="Segoe UI" w:hAnsi="Segoe UI" w:cs="Segoe UI"/>
          <w:color w:val="24292E"/>
          <w:shd w:val="clear" w:color="auto" w:fill="FFFFFF"/>
        </w:rPr>
        <w:t>9</w:t>
      </w:r>
      <w:r>
        <w:rPr>
          <w:rFonts w:ascii="Segoe UI" w:hAnsi="Segoe UI" w:cs="Segoe UI"/>
          <w:color w:val="24292E"/>
          <w:shd w:val="clear" w:color="auto" w:fill="FFFFFF"/>
        </w:rPr>
        <w:t>个区域，每个区域的</w:t>
      </w:r>
      <w:r>
        <w:rPr>
          <w:rFonts w:ascii="Segoe UI" w:hAnsi="Segoe UI" w:cs="Segoe UI"/>
          <w:color w:val="24292E"/>
          <w:shd w:val="clear" w:color="auto" w:fill="FFFFFF"/>
        </w:rPr>
        <w:t>3*3</w:t>
      </w:r>
      <w:r>
        <w:rPr>
          <w:rFonts w:ascii="Segoe UI" w:hAnsi="Segoe UI" w:cs="Segoe UI"/>
          <w:color w:val="24292E"/>
          <w:shd w:val="clear" w:color="auto" w:fill="FFFFFF"/>
        </w:rPr>
        <w:t>方格都是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4292E"/>
          <w:shd w:val="clear" w:color="auto" w:fill="FFFFFF"/>
        </w:rPr>
        <w:t>1-9</w:t>
      </w:r>
      <w:r>
        <w:rPr>
          <w:rFonts w:ascii="Segoe UI" w:hAnsi="Segoe UI" w:cs="Segoe UI"/>
          <w:color w:val="24292E"/>
          <w:shd w:val="clear" w:color="auto" w:fill="FFFFFF"/>
        </w:rPr>
        <w:t> ,</w:t>
      </w:r>
      <w:r>
        <w:rPr>
          <w:rFonts w:ascii="Segoe UI" w:hAnsi="Segoe UI" w:cs="Segoe UI"/>
          <w:color w:val="24292E"/>
          <w:shd w:val="clear" w:color="auto" w:fill="FFFFFF"/>
        </w:rPr>
        <w:t>那么，我们很容易可以确定前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行，先确定第一行的数，第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 xml:space="preserve"> 3</w:t>
      </w:r>
      <w:r>
        <w:rPr>
          <w:rFonts w:ascii="Segoe UI" w:hAnsi="Segoe UI" w:cs="Segoe UI"/>
          <w:color w:val="24292E"/>
          <w:shd w:val="clear" w:color="auto" w:fill="FFFFFF"/>
        </w:rPr>
        <w:t>行再通过偏移得出来，最后得到满足条件的前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行。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得到满足的前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行，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可以通过前三行分块列变换得到后</w:t>
      </w:r>
      <w:r>
        <w:rPr>
          <w:rFonts w:ascii="Segoe UI" w:hAnsi="Segoe UI" w:cs="Segoe UI"/>
          <w:color w:val="24292E"/>
          <w:shd w:val="clear" w:color="auto" w:fill="FFFFFF"/>
        </w:rPr>
        <w:t>6</w:t>
      </w:r>
      <w:r>
        <w:rPr>
          <w:rFonts w:ascii="Segoe UI" w:hAnsi="Segoe UI" w:cs="Segoe UI"/>
          <w:color w:val="24292E"/>
          <w:shd w:val="clear" w:color="auto" w:fill="FFFFFF"/>
        </w:rPr>
        <w:t>行，最后得出数独解矩阵。</w:t>
      </w:r>
    </w:p>
    <w:p w14:paraId="5D17F4C1" w14:textId="77777777" w:rsidR="00AA0448" w:rsidRPr="00AA0448" w:rsidRDefault="00AA0448">
      <w:pPr>
        <w:rPr>
          <w:rFonts w:hint="eastAsia"/>
        </w:rPr>
      </w:pPr>
      <w:bookmarkStart w:id="0" w:name="_GoBack"/>
      <w:bookmarkEnd w:id="0"/>
    </w:p>
    <w:p w14:paraId="445F2D4A" w14:textId="7871003F" w:rsidR="00BF3C97" w:rsidRDefault="00BF3C97" w:rsidP="00BF3C97">
      <w:pPr>
        <w:spacing w:line="360" w:lineRule="auto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首先第一行肯定是</w:t>
      </w:r>
      <w:r>
        <w:rPr>
          <w:rFonts w:ascii="Arial" w:hAnsi="Arial" w:cs="Arial"/>
          <w:color w:val="4F4F4F"/>
          <w:shd w:val="clear" w:color="auto" w:fill="FFFFFF"/>
        </w:rPr>
        <w:t>1~9</w:t>
      </w:r>
      <w:r>
        <w:rPr>
          <w:rFonts w:ascii="Arial" w:hAnsi="Arial" w:cs="Arial"/>
          <w:color w:val="4F4F4F"/>
          <w:shd w:val="clear" w:color="auto" w:fill="FFFFFF"/>
        </w:rPr>
        <w:t>的一种排列，直接使用</w:t>
      </w:r>
      <w:r>
        <w:rPr>
          <w:rFonts w:ascii="Arial" w:hAnsi="Arial" w:cs="Arial"/>
          <w:color w:val="4F4F4F"/>
          <w:shd w:val="clear" w:color="auto" w:fill="FFFFFF"/>
        </w:rPr>
        <w:t>shuffle</w:t>
      </w:r>
      <w:r>
        <w:rPr>
          <w:rFonts w:ascii="Arial" w:hAnsi="Arial" w:cs="Arial"/>
          <w:color w:val="4F4F4F"/>
          <w:shd w:val="clear" w:color="auto" w:fill="FFFFFF"/>
        </w:rPr>
        <w:t>进行随机。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从第二行第一个开始，尝试填入数字，填入后依据数独规则进行可行性判断。如果可以填入该数字，则对下一格进行相同的判断。如果某一格对于任何数字的填入都违反了数独规则，则进行回溯，重新填上一格的数字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当获得一个可行结果时，算法终止。</w:t>
      </w:r>
    </w:p>
    <w:sectPr w:rsidR="00BF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64550" w14:textId="77777777" w:rsidR="00DC7133" w:rsidRDefault="00DC7133" w:rsidP="00515090">
      <w:r>
        <w:separator/>
      </w:r>
    </w:p>
  </w:endnote>
  <w:endnote w:type="continuationSeparator" w:id="0">
    <w:p w14:paraId="2D3F3C6B" w14:textId="77777777" w:rsidR="00DC7133" w:rsidRDefault="00DC7133" w:rsidP="0051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494F7" w14:textId="77777777" w:rsidR="00DC7133" w:rsidRDefault="00DC7133" w:rsidP="00515090">
      <w:r>
        <w:separator/>
      </w:r>
    </w:p>
  </w:footnote>
  <w:footnote w:type="continuationSeparator" w:id="0">
    <w:p w14:paraId="7809ED91" w14:textId="77777777" w:rsidR="00DC7133" w:rsidRDefault="00DC7133" w:rsidP="00515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A425F"/>
    <w:multiLevelType w:val="multilevel"/>
    <w:tmpl w:val="0F6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50"/>
    <w:rsid w:val="000947F0"/>
    <w:rsid w:val="003D7050"/>
    <w:rsid w:val="00515090"/>
    <w:rsid w:val="00571F9C"/>
    <w:rsid w:val="00AA0448"/>
    <w:rsid w:val="00BF3C97"/>
    <w:rsid w:val="00D821BD"/>
    <w:rsid w:val="00DC7133"/>
    <w:rsid w:val="00F0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A92E"/>
  <w15:chartTrackingRefBased/>
  <w15:docId w15:val="{7AE441EC-3387-4DC9-9247-AA38DB2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0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090"/>
    <w:rPr>
      <w:sz w:val="18"/>
      <w:szCs w:val="18"/>
    </w:rPr>
  </w:style>
  <w:style w:type="paragraph" w:styleId="a7">
    <w:name w:val="List Paragraph"/>
    <w:basedOn w:val="a"/>
    <w:uiPriority w:val="34"/>
    <w:qFormat/>
    <w:rsid w:val="00515090"/>
    <w:pPr>
      <w:ind w:firstLineChars="200" w:firstLine="420"/>
    </w:pPr>
  </w:style>
  <w:style w:type="character" w:customStyle="1" w:styleId="mo">
    <w:name w:val="mo"/>
    <w:basedOn w:val="a0"/>
    <w:rsid w:val="00AA0448"/>
  </w:style>
  <w:style w:type="character" w:customStyle="1" w:styleId="mn">
    <w:name w:val="mn"/>
    <w:basedOn w:val="a0"/>
    <w:rsid w:val="00AA0448"/>
  </w:style>
  <w:style w:type="character" w:customStyle="1" w:styleId="mjxassistivemathml">
    <w:name w:val="mjx_assistive_mathml"/>
    <w:basedOn w:val="a0"/>
    <w:rsid w:val="00AA0448"/>
  </w:style>
  <w:style w:type="character" w:styleId="a8">
    <w:name w:val="Emphasis"/>
    <w:basedOn w:val="a0"/>
    <w:uiPriority w:val="20"/>
    <w:qFormat/>
    <w:rsid w:val="00AA04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</dc:creator>
  <cp:keywords/>
  <dc:description/>
  <cp:lastModifiedBy>X Y</cp:lastModifiedBy>
  <cp:revision>5</cp:revision>
  <dcterms:created xsi:type="dcterms:W3CDTF">2018-03-16T01:15:00Z</dcterms:created>
  <dcterms:modified xsi:type="dcterms:W3CDTF">2018-03-16T01:24:00Z</dcterms:modified>
</cp:coreProperties>
</file>