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✅ Case Study: Line Following Robot with Obstacle Avoidance</w:t>
      </w:r>
    </w:p>
    <w:p>
      <w:pPr>
        <w:pStyle w:val="Heading2"/>
      </w:pPr>
      <w:r>
        <w:t>🗓️ Duration</w:t>
      </w:r>
    </w:p>
    <w:p>
      <w:r>
        <w:t>From: May 2, 2025</w:t>
        <w:br/>
        <w:t>To: May 3, 2025</w:t>
        <w:br/>
        <w:t>(Duration: 2 Days)</w:t>
      </w:r>
    </w:p>
    <w:p>
      <w:pPr>
        <w:pStyle w:val="Heading2"/>
      </w:pPr>
      <w:r>
        <w:t>📥 How the Collaboration Started</w:t>
      </w:r>
    </w:p>
    <w:p>
      <w:r>
        <w:t>The client reached out to me through LinkedIn, interested in my embedded systems projects. He wanted my help with his college project: a robot car that can follow a line and avoid obstacles. We connected on WhatsApp, discussed project scope, cost, and timeline, and quickly reached an agreement.</w:t>
      </w:r>
    </w:p>
    <w:p>
      <w:pPr>
        <w:pStyle w:val="Heading2"/>
      </w:pPr>
      <w:r>
        <w:t>🛠️ Project Details</w:t>
      </w:r>
    </w:p>
    <w:p>
      <w:r>
        <w:t>• Project Type: Line Following Robot with Obstacle Avoidance</w:t>
        <w:br/>
        <w:t>• Services Provided:</w:t>
        <w:br/>
        <w:t>- Designed full circuit diagrams (motors, IR sensors, ultrasonic sensor, Arduino wiring).</w:t>
        <w:br/>
        <w:t>- Wrote Arduino code to control both line following and obstacle avoidance behaviors.</w:t>
        <w:br/>
        <w:t>- Delivered active TinkerCAD links for online testing and simulation.</w:t>
        <w:br/>
        <w:t>- Provided support for practical wiring and real-world implementation.</w:t>
      </w:r>
    </w:p>
    <w:p>
      <w:pPr>
        <w:pStyle w:val="Heading2"/>
      </w:pPr>
      <w:r>
        <w:t>💰 Cost</w:t>
      </w:r>
    </w:p>
    <w:p>
      <w:r>
        <w:t>• Agreed Price: 1200 EGP</w:t>
        <w:br/>
        <w:t>• Payment: Completed via transfer; full amount received.</w:t>
      </w:r>
    </w:p>
    <w:p>
      <w:pPr>
        <w:pStyle w:val="Heading2"/>
      </w:pPr>
      <w:r>
        <w:t>💬 Communication with Client</w:t>
      </w:r>
    </w:p>
    <w:p>
      <w:r>
        <w:t>• Client said:</w:t>
        <w:br/>
        <w:t>"Engineer, this is exactly what we needed. The robot is following the line and avoiding obstacles smoothly. Thanks for your quick work!"</w:t>
        <w:br/>
        <w:t>• My reply:</w:t>
        <w:br/>
        <w:t>"I’m really glad it worked out perfectly! Let me know if you need help with final testing or assembly."</w:t>
      </w:r>
    </w:p>
    <w:p>
      <w:pPr>
        <w:pStyle w:val="Heading2"/>
      </w:pPr>
      <w:r>
        <w:t>📸 Sample Work</w:t>
      </w:r>
    </w:p>
    <w:p>
      <w:r>
        <w:t>• Sent working TinkerCAD simulation links for client testing.</w:t>
        <w:br/>
        <w:t>• Provided clear and well-organized circuit diagrams.</w:t>
        <w:br/>
        <w:t>• Delivered Arduino code files with comments for easy understanding and modification.</w:t>
      </w:r>
    </w:p>
    <w:p>
      <w:pPr>
        <w:pStyle w:val="Heading2"/>
      </w:pPr>
      <w:r>
        <w:t>🏅 Result</w:t>
      </w:r>
    </w:p>
    <w:p>
      <w:r>
        <w:t>• The client successfully completed his college project using the provided designs and code.</w:t>
        <w:br/>
        <w:t>• Robot car performed well in both line following and obstacle avoidance tasks.</w:t>
        <w:br/>
        <w:t>• Client expressed full satisfaction with the quality and speed of delivery.</w:t>
        <w:br/>
        <w:t>• This project added to my experience in building autonomous robots with Arduino.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