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2BCC9" w14:textId="45EE81D7" w:rsidR="00C24502" w:rsidRPr="00C24502" w:rsidRDefault="00C24502" w:rsidP="00C24502">
      <w:pPr>
        <w:pStyle w:val="Prrafodelista"/>
        <w:numPr>
          <w:ilvl w:val="0"/>
          <w:numId w:val="2"/>
        </w:numPr>
        <w:shd w:val="clear" w:color="auto" w:fill="FFFFFF"/>
        <w:spacing w:after="300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</w:pPr>
      <w:r w:rsidRPr="00C2450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  <w:t>Actores que tienen de primer nombre ‘Scarlett’.</w:t>
      </w:r>
    </w:p>
    <w:p w14:paraId="2C711881" w14:textId="77777777" w:rsidR="00C24502" w:rsidRPr="00C24502" w:rsidRDefault="00C24502" w:rsidP="00C24502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</w:pPr>
    </w:p>
    <w:p w14:paraId="2E19A4E0" w14:textId="34241EDD" w:rsidR="00C24502" w:rsidRPr="00C24502" w:rsidRDefault="00C24502" w:rsidP="00C24502">
      <w:pPr>
        <w:pStyle w:val="Prrafodelista"/>
        <w:numPr>
          <w:ilvl w:val="0"/>
          <w:numId w:val="2"/>
        </w:numPr>
        <w:shd w:val="clear" w:color="auto" w:fill="FFFFFF"/>
        <w:spacing w:after="300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</w:pPr>
      <w:r w:rsidRPr="00C2450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  <w:t>Actores que tienen de apellido ‘Johansson’.</w:t>
      </w:r>
    </w:p>
    <w:p w14:paraId="28D6EB96" w14:textId="77777777" w:rsidR="00C24502" w:rsidRPr="00C24502" w:rsidRDefault="00C24502" w:rsidP="00C24502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</w:pPr>
    </w:p>
    <w:p w14:paraId="24CA1C11" w14:textId="6C0FFBEA" w:rsidR="00C24502" w:rsidRPr="00C24502" w:rsidRDefault="00C24502" w:rsidP="00C24502">
      <w:pPr>
        <w:pStyle w:val="Prrafodelista"/>
        <w:numPr>
          <w:ilvl w:val="0"/>
          <w:numId w:val="2"/>
        </w:numPr>
        <w:shd w:val="clear" w:color="auto" w:fill="FFFFFF"/>
        <w:spacing w:after="300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</w:pPr>
      <w:r w:rsidRPr="00C2450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  <w:t>Actores que contengan una ‘O’ en su nombre.</w:t>
      </w:r>
    </w:p>
    <w:p w14:paraId="78A37EFB" w14:textId="77777777" w:rsidR="00C24502" w:rsidRPr="00C24502" w:rsidRDefault="00C24502" w:rsidP="00C24502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</w:pPr>
    </w:p>
    <w:p w14:paraId="6C7B3169" w14:textId="1BEF8A4C" w:rsidR="00C24502" w:rsidRPr="00C24502" w:rsidRDefault="00C24502" w:rsidP="00C24502">
      <w:pPr>
        <w:pStyle w:val="Prrafodelista"/>
        <w:numPr>
          <w:ilvl w:val="0"/>
          <w:numId w:val="2"/>
        </w:numPr>
        <w:shd w:val="clear" w:color="auto" w:fill="FFFFFF"/>
        <w:spacing w:after="300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</w:pPr>
      <w:r w:rsidRPr="00C2450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  <w:t>Actores que contengan dos ‘O’ en su nombre y en una ‘A’ en su apellido.</w:t>
      </w:r>
    </w:p>
    <w:p w14:paraId="4D237ACF" w14:textId="77777777" w:rsidR="00C24502" w:rsidRPr="00C24502" w:rsidRDefault="00C24502" w:rsidP="00C24502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</w:pPr>
    </w:p>
    <w:p w14:paraId="2BF09DC8" w14:textId="594CD3BF" w:rsidR="00C24502" w:rsidRPr="00C24502" w:rsidRDefault="00C24502" w:rsidP="00C24502">
      <w:pPr>
        <w:pStyle w:val="Prrafodelista"/>
        <w:numPr>
          <w:ilvl w:val="0"/>
          <w:numId w:val="2"/>
        </w:numPr>
        <w:shd w:val="clear" w:color="auto" w:fill="FFFFFF"/>
        <w:spacing w:after="300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</w:pPr>
      <w:r w:rsidRPr="00C2450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  <w:t>Listar las c</w:t>
      </w:r>
      <w:r w:rsidRPr="00C2450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  <w:t>iudades con nombres compuestos.</w:t>
      </w:r>
    </w:p>
    <w:p w14:paraId="48E1C58B" w14:textId="77777777" w:rsidR="00C24502" w:rsidRPr="00C24502" w:rsidRDefault="00C24502" w:rsidP="00C24502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</w:pPr>
    </w:p>
    <w:p w14:paraId="34C280D2" w14:textId="414BDEA0" w:rsidR="00C24502" w:rsidRPr="00C24502" w:rsidRDefault="00C24502" w:rsidP="00C24502">
      <w:pPr>
        <w:pStyle w:val="Prrafodelista"/>
        <w:numPr>
          <w:ilvl w:val="0"/>
          <w:numId w:val="2"/>
        </w:numPr>
        <w:shd w:val="clear" w:color="auto" w:fill="FFFFFF"/>
        <w:spacing w:after="300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</w:pPr>
      <w:r w:rsidRPr="00C2450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  <w:t>Listar las p</w:t>
      </w:r>
      <w:r w:rsidRPr="00C2450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  <w:t>elículas con una duración entre 80 y 100.</w:t>
      </w:r>
    </w:p>
    <w:p w14:paraId="24D4C0BF" w14:textId="77777777" w:rsidR="00C24502" w:rsidRPr="00C24502" w:rsidRDefault="00C24502" w:rsidP="00C24502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</w:pPr>
    </w:p>
    <w:p w14:paraId="5F88E2F4" w14:textId="21B9D2FF" w:rsidR="00C24502" w:rsidRPr="00C24502" w:rsidRDefault="00C24502" w:rsidP="00C24502">
      <w:pPr>
        <w:pStyle w:val="Prrafodelista"/>
        <w:numPr>
          <w:ilvl w:val="0"/>
          <w:numId w:val="2"/>
        </w:numPr>
        <w:shd w:val="clear" w:color="auto" w:fill="FFFFFF"/>
        <w:spacing w:after="300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</w:pPr>
      <w:r w:rsidRPr="00C2450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  <w:t xml:space="preserve">Mostrar las ciudades del country </w:t>
      </w:r>
      <w:proofErr w:type="spellStart"/>
      <w:r w:rsidRPr="00C2450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  <w:t>Spain</w:t>
      </w:r>
      <w:proofErr w:type="spellEnd"/>
      <w:r w:rsidRPr="00C2450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  <w:t xml:space="preserve"> (</w:t>
      </w:r>
      <w:r w:rsidRPr="00C2450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  <w:t xml:space="preserve">consulta </w:t>
      </w:r>
      <w:proofErr w:type="spellStart"/>
      <w:r w:rsidRPr="00C2450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  <w:t>multitabla</w:t>
      </w:r>
      <w:proofErr w:type="spellEnd"/>
      <w:r w:rsidRPr="00C2450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  <w:t>).</w:t>
      </w:r>
    </w:p>
    <w:p w14:paraId="21778216" w14:textId="77777777" w:rsidR="00C24502" w:rsidRPr="00C24502" w:rsidRDefault="00C24502" w:rsidP="00C24502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</w:pPr>
    </w:p>
    <w:p w14:paraId="01C651FC" w14:textId="742D1A9B" w:rsidR="00C24502" w:rsidRPr="00C24502" w:rsidRDefault="00C24502" w:rsidP="00C24502">
      <w:pPr>
        <w:pStyle w:val="Prrafodelista"/>
        <w:numPr>
          <w:ilvl w:val="0"/>
          <w:numId w:val="2"/>
        </w:numPr>
        <w:shd w:val="clear" w:color="auto" w:fill="FFFFFF"/>
        <w:spacing w:after="300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</w:pPr>
      <w:r w:rsidRPr="00C2450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  <w:t>Mostrar el nombre de la película y el nombre de los actores</w:t>
      </w:r>
      <w:r w:rsidRPr="00C2450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  <w:t xml:space="preserve"> que participan en ella</w:t>
      </w:r>
      <w:r w:rsidRPr="00C2450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  <w:t>.</w:t>
      </w:r>
    </w:p>
    <w:p w14:paraId="3043DBB5" w14:textId="77777777" w:rsidR="00C24502" w:rsidRPr="00C24502" w:rsidRDefault="00C24502" w:rsidP="00C24502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</w:pPr>
    </w:p>
    <w:p w14:paraId="02B5FDCA" w14:textId="3FBF31E9" w:rsidR="00C24502" w:rsidRPr="00C24502" w:rsidRDefault="00C24502" w:rsidP="00C24502">
      <w:pPr>
        <w:pStyle w:val="Prrafodelista"/>
        <w:numPr>
          <w:ilvl w:val="0"/>
          <w:numId w:val="2"/>
        </w:numPr>
        <w:shd w:val="clear" w:color="auto" w:fill="FFFFFF"/>
        <w:spacing w:after="300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</w:pPr>
      <w:r w:rsidRPr="00C2450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  <w:t>Mostrar el country, la ciudad y dirección de cada miembro del staff.</w:t>
      </w:r>
    </w:p>
    <w:p w14:paraId="1AD5E7EE" w14:textId="77777777" w:rsidR="00C24502" w:rsidRPr="00C24502" w:rsidRDefault="00C24502" w:rsidP="00C24502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</w:pPr>
    </w:p>
    <w:p w14:paraId="093787F0" w14:textId="5B475785" w:rsidR="00C24502" w:rsidRPr="00C24502" w:rsidRDefault="00C24502" w:rsidP="00C24502">
      <w:pPr>
        <w:pStyle w:val="Prrafodelista"/>
        <w:numPr>
          <w:ilvl w:val="0"/>
          <w:numId w:val="2"/>
        </w:numPr>
        <w:shd w:val="clear" w:color="auto" w:fill="FFFFFF"/>
        <w:spacing w:after="300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</w:pPr>
      <w:r w:rsidRPr="00C2450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  <w:t xml:space="preserve">Mostrar el country, la ciudad y dirección de cada </w:t>
      </w:r>
      <w:proofErr w:type="spellStart"/>
      <w:r w:rsidRPr="00C2450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  <w:t>customer</w:t>
      </w:r>
      <w:proofErr w:type="spellEnd"/>
      <w:r w:rsidRPr="00C2450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  <w:t>.</w:t>
      </w:r>
    </w:p>
    <w:p w14:paraId="3266C314" w14:textId="77777777" w:rsidR="00C24502" w:rsidRPr="00C24502" w:rsidRDefault="00C24502" w:rsidP="00C24502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</w:pPr>
    </w:p>
    <w:p w14:paraId="4151D18E" w14:textId="77777777" w:rsidR="00C24502" w:rsidRPr="00C24502" w:rsidRDefault="00C24502" w:rsidP="00C2450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04" w:afterAutospacing="0"/>
        <w:textAlignment w:val="baseline"/>
        <w:rPr>
          <w:color w:val="000000" w:themeColor="text1"/>
          <w:sz w:val="22"/>
          <w:szCs w:val="22"/>
        </w:rPr>
      </w:pPr>
      <w:r w:rsidRPr="00C24502">
        <w:rPr>
          <w:color w:val="000000" w:themeColor="text1"/>
          <w:sz w:val="22"/>
          <w:szCs w:val="22"/>
        </w:rPr>
        <w:t>Direcciones de california que tengan ‘274’ en el número de teléfono</w:t>
      </w:r>
    </w:p>
    <w:p w14:paraId="7AE0FEE9" w14:textId="77777777" w:rsidR="00C24502" w:rsidRPr="00C24502" w:rsidRDefault="00C24502" w:rsidP="00C2450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04" w:afterAutospacing="0"/>
        <w:textAlignment w:val="baseline"/>
        <w:rPr>
          <w:color w:val="000000" w:themeColor="text1"/>
          <w:sz w:val="22"/>
          <w:szCs w:val="22"/>
        </w:rPr>
      </w:pPr>
      <w:r w:rsidRPr="00C24502">
        <w:rPr>
          <w:color w:val="000000" w:themeColor="text1"/>
          <w:sz w:val="22"/>
          <w:szCs w:val="22"/>
        </w:rPr>
        <w:t>Películas ‘Épicas’ (</w:t>
      </w:r>
      <w:proofErr w:type="spellStart"/>
      <w:r w:rsidRPr="00C24502">
        <w:rPr>
          <w:color w:val="000000" w:themeColor="text1"/>
          <w:sz w:val="22"/>
          <w:szCs w:val="22"/>
        </w:rPr>
        <w:t>Epic</w:t>
      </w:r>
      <w:proofErr w:type="spellEnd"/>
      <w:r w:rsidRPr="00C24502">
        <w:rPr>
          <w:color w:val="000000" w:themeColor="text1"/>
          <w:sz w:val="22"/>
          <w:szCs w:val="22"/>
        </w:rPr>
        <w:t>) o ‘Brillantes’ (</w:t>
      </w:r>
      <w:proofErr w:type="spellStart"/>
      <w:r w:rsidRPr="00C24502">
        <w:rPr>
          <w:color w:val="000000" w:themeColor="text1"/>
          <w:sz w:val="22"/>
          <w:szCs w:val="22"/>
        </w:rPr>
        <w:t>brilliant</w:t>
      </w:r>
      <w:proofErr w:type="spellEnd"/>
      <w:r w:rsidRPr="00C24502">
        <w:rPr>
          <w:color w:val="000000" w:themeColor="text1"/>
          <w:sz w:val="22"/>
          <w:szCs w:val="22"/>
        </w:rPr>
        <w:t>) que duren más de 180 minutos</w:t>
      </w:r>
    </w:p>
    <w:p w14:paraId="24A0380B" w14:textId="77777777" w:rsidR="00C24502" w:rsidRPr="00C24502" w:rsidRDefault="00C24502" w:rsidP="00C2450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04" w:afterAutospacing="0"/>
        <w:textAlignment w:val="baseline"/>
        <w:rPr>
          <w:color w:val="000000" w:themeColor="text1"/>
          <w:sz w:val="22"/>
          <w:szCs w:val="22"/>
        </w:rPr>
      </w:pPr>
      <w:r w:rsidRPr="00C24502">
        <w:rPr>
          <w:color w:val="000000" w:themeColor="text1"/>
          <w:sz w:val="22"/>
          <w:szCs w:val="22"/>
        </w:rPr>
        <w:t>Películas que duren entre 100 y 120 minutos o entre 50 y 70 minutos</w:t>
      </w:r>
    </w:p>
    <w:p w14:paraId="3192BA2A" w14:textId="77777777" w:rsidR="00C24502" w:rsidRPr="00C24502" w:rsidRDefault="00C24502" w:rsidP="00C2450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04" w:afterAutospacing="0"/>
        <w:textAlignment w:val="baseline"/>
        <w:rPr>
          <w:color w:val="000000" w:themeColor="text1"/>
          <w:sz w:val="22"/>
          <w:szCs w:val="22"/>
        </w:rPr>
      </w:pPr>
      <w:r w:rsidRPr="00C24502">
        <w:rPr>
          <w:color w:val="000000" w:themeColor="text1"/>
          <w:sz w:val="22"/>
          <w:szCs w:val="22"/>
        </w:rPr>
        <w:t>Películas que cuesten 0.99, 2.99 y tengan un rating ‘g’ o ‘r’ y que hablen de cocodrilos (</w:t>
      </w:r>
      <w:proofErr w:type="spellStart"/>
      <w:r w:rsidRPr="00C24502">
        <w:rPr>
          <w:color w:val="000000" w:themeColor="text1"/>
          <w:sz w:val="22"/>
          <w:szCs w:val="22"/>
        </w:rPr>
        <w:t>cocodrile</w:t>
      </w:r>
      <w:proofErr w:type="spellEnd"/>
      <w:r w:rsidRPr="00C24502">
        <w:rPr>
          <w:color w:val="000000" w:themeColor="text1"/>
          <w:sz w:val="22"/>
          <w:szCs w:val="22"/>
        </w:rPr>
        <w:t>)</w:t>
      </w:r>
    </w:p>
    <w:p w14:paraId="64FCB1A0" w14:textId="015F1088" w:rsidR="00C24502" w:rsidRPr="00C24502" w:rsidRDefault="00C24502" w:rsidP="00C2450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04" w:afterAutospacing="0"/>
        <w:textAlignment w:val="baseline"/>
        <w:rPr>
          <w:color w:val="000000" w:themeColor="text1"/>
          <w:sz w:val="22"/>
          <w:szCs w:val="22"/>
        </w:rPr>
      </w:pPr>
      <w:r w:rsidRPr="00C24502">
        <w:rPr>
          <w:color w:val="000000" w:themeColor="text1"/>
          <w:sz w:val="22"/>
          <w:szCs w:val="22"/>
        </w:rPr>
        <w:t xml:space="preserve">Direcciones de </w:t>
      </w:r>
      <w:r w:rsidRPr="00C24502">
        <w:rPr>
          <w:color w:val="000000" w:themeColor="text1"/>
          <w:sz w:val="22"/>
          <w:szCs w:val="22"/>
        </w:rPr>
        <w:t>Ontario</w:t>
      </w:r>
      <w:r w:rsidRPr="00C24502">
        <w:rPr>
          <w:color w:val="000000" w:themeColor="text1"/>
          <w:sz w:val="22"/>
          <w:szCs w:val="22"/>
        </w:rPr>
        <w:t xml:space="preserve"> o de </w:t>
      </w:r>
      <w:r w:rsidRPr="00C24502">
        <w:rPr>
          <w:color w:val="000000" w:themeColor="text1"/>
          <w:sz w:val="22"/>
          <w:szCs w:val="22"/>
        </w:rPr>
        <w:t>Punjab</w:t>
      </w:r>
      <w:r w:rsidRPr="00C24502">
        <w:rPr>
          <w:color w:val="000000" w:themeColor="text1"/>
          <w:sz w:val="22"/>
          <w:szCs w:val="22"/>
        </w:rPr>
        <w:t xml:space="preserve"> o que su código postal acabe en 5 o que su teléfono acabe en 5</w:t>
      </w:r>
    </w:p>
    <w:p w14:paraId="124ABDA5" w14:textId="611B8B3C" w:rsidR="00C24502" w:rsidRPr="00C24502" w:rsidRDefault="00C24502" w:rsidP="00C24502">
      <w:pPr>
        <w:pStyle w:val="Prrafodelista"/>
        <w:numPr>
          <w:ilvl w:val="0"/>
          <w:numId w:val="2"/>
        </w:numPr>
        <w:shd w:val="clear" w:color="auto" w:fill="FFFFFF"/>
        <w:spacing w:after="404"/>
        <w:textAlignment w:val="baseline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</w:pPr>
      <w:r w:rsidRPr="00C2450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  <w:t xml:space="preserve">Alquileres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  <w:t xml:space="preserve">con un pago </w:t>
      </w:r>
      <w:r w:rsidRPr="00C2450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  <w:t>por encima de la media</w:t>
      </w:r>
    </w:p>
    <w:p w14:paraId="4E1D2A33" w14:textId="77777777" w:rsidR="00C24502" w:rsidRPr="00C24502" w:rsidRDefault="00C24502" w:rsidP="00C24502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</w:pPr>
    </w:p>
    <w:p w14:paraId="3469CF64" w14:textId="77777777" w:rsidR="00C24502" w:rsidRPr="00C24502" w:rsidRDefault="00C24502" w:rsidP="00C24502">
      <w:pPr>
        <w:pStyle w:val="Prrafodelista"/>
        <w:numPr>
          <w:ilvl w:val="0"/>
          <w:numId w:val="2"/>
        </w:numPr>
        <w:shd w:val="clear" w:color="auto" w:fill="FFFFFF"/>
        <w:spacing w:after="404"/>
        <w:textAlignment w:val="baseline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</w:pPr>
      <w:r w:rsidRPr="00C2450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  <w:t>Actores que no han trabajado en películas con rating ‘R’</w:t>
      </w:r>
    </w:p>
    <w:p w14:paraId="5A460233" w14:textId="77777777" w:rsidR="00C24502" w:rsidRPr="00C24502" w:rsidRDefault="00C24502" w:rsidP="00C24502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</w:pPr>
    </w:p>
    <w:p w14:paraId="190C0E30" w14:textId="308653E1" w:rsidR="009B3F3F" w:rsidRDefault="00C24502" w:rsidP="00C24502">
      <w:pPr>
        <w:pStyle w:val="Prrafodelista"/>
        <w:numPr>
          <w:ilvl w:val="0"/>
          <w:numId w:val="2"/>
        </w:numPr>
        <w:shd w:val="clear" w:color="auto" w:fill="FFFFFF"/>
        <w:spacing w:after="404"/>
        <w:textAlignment w:val="baseline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  <w:t>Mostrar la c</w:t>
      </w:r>
      <w:r w:rsidRPr="00C2450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  <w:t>ategoría con menos películas</w:t>
      </w:r>
    </w:p>
    <w:p w14:paraId="19882E08" w14:textId="77777777" w:rsidR="00C24502" w:rsidRPr="00C24502" w:rsidRDefault="00C24502" w:rsidP="00C24502">
      <w:pPr>
        <w:pStyle w:val="Prrafodelista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</w:pPr>
    </w:p>
    <w:p w14:paraId="15DEA5B8" w14:textId="77777777" w:rsidR="00C24502" w:rsidRPr="00C24502" w:rsidRDefault="00C24502" w:rsidP="00C24502">
      <w:pPr>
        <w:pStyle w:val="Prrafodelista"/>
        <w:shd w:val="clear" w:color="auto" w:fill="FFFFFF"/>
        <w:spacing w:after="404"/>
        <w:textAlignment w:val="baseline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</w:pPr>
    </w:p>
    <w:p w14:paraId="1DCCD6E7" w14:textId="7F1AB668" w:rsidR="00C24502" w:rsidRPr="00C24502" w:rsidRDefault="00C24502" w:rsidP="00C24502">
      <w:pPr>
        <w:pStyle w:val="Prrafodelista"/>
        <w:numPr>
          <w:ilvl w:val="0"/>
          <w:numId w:val="2"/>
        </w:numPr>
        <w:shd w:val="clear" w:color="auto" w:fill="FFFFFF"/>
        <w:spacing w:after="404"/>
        <w:textAlignment w:val="baseline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</w:pPr>
      <w:r w:rsidRPr="00C2450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  <w:t>Películas en las que han trabajado más de 10 actores</w:t>
      </w:r>
    </w:p>
    <w:p w14:paraId="565D20A0" w14:textId="77777777" w:rsidR="00C24502" w:rsidRPr="00C24502" w:rsidRDefault="00C24502" w:rsidP="00C24502">
      <w:pPr>
        <w:pStyle w:val="Prrafodelista"/>
        <w:shd w:val="clear" w:color="auto" w:fill="FFFFFF"/>
        <w:spacing w:after="404"/>
        <w:textAlignment w:val="baseline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</w:pPr>
    </w:p>
    <w:p w14:paraId="76E7F800" w14:textId="24007149" w:rsidR="00C24502" w:rsidRPr="00C24502" w:rsidRDefault="00C24502" w:rsidP="00C24502">
      <w:pPr>
        <w:pStyle w:val="Prrafodelista"/>
        <w:numPr>
          <w:ilvl w:val="0"/>
          <w:numId w:val="2"/>
        </w:numPr>
        <w:shd w:val="clear" w:color="auto" w:fill="FFFFFF"/>
        <w:spacing w:after="404"/>
        <w:textAlignment w:val="baseline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</w:pPr>
      <w:r w:rsidRPr="00C2450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  <w:t>Películas en las que han trabajado más de 10 actores</w:t>
      </w:r>
    </w:p>
    <w:p w14:paraId="3C222072" w14:textId="77777777" w:rsidR="00C24502" w:rsidRPr="00C24502" w:rsidRDefault="00C24502" w:rsidP="00C24502">
      <w:pPr>
        <w:pStyle w:val="Prrafodelista"/>
        <w:shd w:val="clear" w:color="auto" w:fill="FFFFFF"/>
        <w:spacing w:after="404"/>
        <w:textAlignment w:val="baseline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</w:pPr>
    </w:p>
    <w:p w14:paraId="7805435D" w14:textId="3E63AB1F" w:rsidR="00C24502" w:rsidRPr="00C24502" w:rsidRDefault="00C24502" w:rsidP="00C24502">
      <w:pPr>
        <w:pStyle w:val="Prrafodelista"/>
        <w:numPr>
          <w:ilvl w:val="0"/>
          <w:numId w:val="2"/>
        </w:numPr>
        <w:shd w:val="clear" w:color="auto" w:fill="FFFFFF"/>
        <w:spacing w:after="404"/>
        <w:textAlignment w:val="baseline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</w:pPr>
      <w:r w:rsidRPr="00C2450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  <w:t>El título de la película que más se ha alquilado (en número de alquileres)</w:t>
      </w:r>
    </w:p>
    <w:p w14:paraId="7CF647E2" w14:textId="77777777" w:rsidR="00C24502" w:rsidRPr="00C24502" w:rsidRDefault="00C24502" w:rsidP="00C24502">
      <w:pPr>
        <w:pStyle w:val="Prrafodelista"/>
        <w:shd w:val="clear" w:color="auto" w:fill="FFFFFF"/>
        <w:spacing w:after="404"/>
        <w:textAlignment w:val="baseline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</w:pPr>
    </w:p>
    <w:p w14:paraId="65C3314C" w14:textId="74BB6D9B" w:rsidR="00C24502" w:rsidRPr="00C24502" w:rsidRDefault="00C24502" w:rsidP="00C24502">
      <w:pPr>
        <w:pStyle w:val="Prrafodelista"/>
        <w:numPr>
          <w:ilvl w:val="0"/>
          <w:numId w:val="2"/>
        </w:numPr>
        <w:shd w:val="clear" w:color="auto" w:fill="FFFFFF"/>
        <w:spacing w:after="404"/>
        <w:textAlignment w:val="baseline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</w:pPr>
      <w:r w:rsidRPr="00C2450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  <w:t xml:space="preserve">El título de la película que más dinero ha dado (en </w:t>
      </w:r>
      <w:proofErr w:type="gramStart"/>
      <w:r w:rsidRPr="00C2450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  <w:t>suma</w:t>
      </w:r>
      <w:proofErr w:type="gramEnd"/>
      <w:r w:rsidRPr="00C2450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  <w:t xml:space="preserve"> de importe)</w:t>
      </w:r>
    </w:p>
    <w:p w14:paraId="0C471431" w14:textId="77777777" w:rsidR="00C24502" w:rsidRPr="00C24502" w:rsidRDefault="00C24502" w:rsidP="00C24502">
      <w:pPr>
        <w:pStyle w:val="Prrafodelista"/>
        <w:shd w:val="clear" w:color="auto" w:fill="FFFFFF"/>
        <w:spacing w:after="404"/>
        <w:textAlignment w:val="baseline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</w:pPr>
    </w:p>
    <w:p w14:paraId="110BF654" w14:textId="21348BD5" w:rsidR="00C24502" w:rsidRPr="00C24502" w:rsidRDefault="00C24502" w:rsidP="00C24502">
      <w:pPr>
        <w:pStyle w:val="Prrafodelista"/>
        <w:numPr>
          <w:ilvl w:val="0"/>
          <w:numId w:val="2"/>
        </w:numPr>
        <w:shd w:val="clear" w:color="auto" w:fill="FFFFFF"/>
        <w:spacing w:after="404"/>
        <w:textAlignment w:val="baseline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</w:pPr>
      <w:r w:rsidRPr="00C2450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  <w:t>Los 5 actores que han trabajado en menos películas</w:t>
      </w:r>
    </w:p>
    <w:p w14:paraId="12F59F14" w14:textId="77777777" w:rsidR="00C24502" w:rsidRPr="00C24502" w:rsidRDefault="00C24502" w:rsidP="00C24502">
      <w:pPr>
        <w:pStyle w:val="Prrafodelista"/>
        <w:shd w:val="clear" w:color="auto" w:fill="FFFFFF"/>
        <w:spacing w:after="404"/>
        <w:textAlignment w:val="baseline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</w:pPr>
    </w:p>
    <w:p w14:paraId="360245BD" w14:textId="77777777" w:rsidR="00C24502" w:rsidRDefault="00C24502" w:rsidP="00C24502">
      <w:pPr>
        <w:pStyle w:val="Prrafodelista"/>
        <w:numPr>
          <w:ilvl w:val="0"/>
          <w:numId w:val="2"/>
        </w:numPr>
        <w:shd w:val="clear" w:color="auto" w:fill="FFFFFF"/>
        <w:spacing w:after="404"/>
        <w:textAlignment w:val="baseline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</w:pPr>
      <w:r w:rsidRPr="00C2450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  <w:t>La referencia para los clientes es las dos primeras letras de su nombre y las dos primeras letras de su apellido.</w:t>
      </w:r>
    </w:p>
    <w:p w14:paraId="103A37F5" w14:textId="77777777" w:rsidR="00C24502" w:rsidRPr="00C24502" w:rsidRDefault="00C24502" w:rsidP="00C24502">
      <w:pPr>
        <w:pStyle w:val="Prrafodelista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</w:pPr>
    </w:p>
    <w:p w14:paraId="1E581706" w14:textId="77777777" w:rsidR="00C24502" w:rsidRDefault="00C24502" w:rsidP="00C24502">
      <w:pPr>
        <w:pStyle w:val="Prrafodelista"/>
        <w:numPr>
          <w:ilvl w:val="0"/>
          <w:numId w:val="2"/>
        </w:numPr>
        <w:shd w:val="clear" w:color="auto" w:fill="FFFFFF"/>
        <w:spacing w:after="404"/>
        <w:textAlignment w:val="baseline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</w:pPr>
      <w:r w:rsidRPr="00C2450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  <w:t>Hacer una consulta que nos muestre el id del cliente y esa referencia.</w:t>
      </w:r>
      <w:r w:rsidRPr="00C2450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  <w:t xml:space="preserve"> </w:t>
      </w:r>
    </w:p>
    <w:p w14:paraId="34781207" w14:textId="77777777" w:rsidR="00C24502" w:rsidRPr="00C24502" w:rsidRDefault="00C24502" w:rsidP="00C24502">
      <w:pPr>
        <w:pStyle w:val="Prrafodelista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</w:pPr>
    </w:p>
    <w:p w14:paraId="564E4458" w14:textId="2A402D7B" w:rsidR="00C24502" w:rsidRPr="00C24502" w:rsidRDefault="00C24502" w:rsidP="00C24502">
      <w:pPr>
        <w:pStyle w:val="Prrafodelista"/>
        <w:numPr>
          <w:ilvl w:val="0"/>
          <w:numId w:val="2"/>
        </w:numPr>
        <w:shd w:val="clear" w:color="auto" w:fill="FFFFFF"/>
        <w:spacing w:after="404"/>
        <w:textAlignment w:val="baseline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  <w:t xml:space="preserve">Listar </w:t>
      </w:r>
      <w:r w:rsidRPr="00C2450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  <w:t>todos los pagos que se han hecho un viernes.</w:t>
      </w:r>
    </w:p>
    <w:p w14:paraId="13A0D57D" w14:textId="77777777" w:rsidR="00C24502" w:rsidRPr="00C24502" w:rsidRDefault="00C24502" w:rsidP="00C24502">
      <w:pPr>
        <w:pStyle w:val="Prrafodelista"/>
        <w:shd w:val="clear" w:color="auto" w:fill="FFFFFF"/>
        <w:spacing w:after="404"/>
        <w:textAlignment w:val="baseline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</w:pPr>
    </w:p>
    <w:p w14:paraId="0D067FAF" w14:textId="60BBD50F" w:rsidR="00C24502" w:rsidRPr="00C24502" w:rsidRDefault="00C24502" w:rsidP="00C24502">
      <w:pPr>
        <w:pStyle w:val="Prrafodelista"/>
        <w:numPr>
          <w:ilvl w:val="0"/>
          <w:numId w:val="2"/>
        </w:numPr>
        <w:shd w:val="clear" w:color="auto" w:fill="FFFFFF"/>
        <w:spacing w:after="404"/>
        <w:textAlignment w:val="baseline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</w:pPr>
      <w:r w:rsidRPr="00C2450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  <w:t>Clientes que no han alquilado documentales (‘</w:t>
      </w:r>
      <w:proofErr w:type="spellStart"/>
      <w:r w:rsidRPr="00C2450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  <w:t>documentary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_tradnl"/>
        </w:rPr>
        <w:t>’)</w:t>
      </w:r>
    </w:p>
    <w:p w14:paraId="13F02F15" w14:textId="1C2AD702" w:rsidR="00C24502" w:rsidRPr="00C24502" w:rsidRDefault="00C2450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sectPr w:rsidR="00C24502" w:rsidRPr="00C245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822C9"/>
    <w:multiLevelType w:val="hybridMultilevel"/>
    <w:tmpl w:val="3FEA5FB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5E2299A2">
      <w:start w:val="29"/>
      <w:numFmt w:val="bullet"/>
      <w:lvlText w:val="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7096CABE">
      <w:start w:val="29"/>
      <w:numFmt w:val="bullet"/>
      <w:lvlText w:val="—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F2EB4"/>
    <w:multiLevelType w:val="hybridMultilevel"/>
    <w:tmpl w:val="3FEA5F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29"/>
      <w:numFmt w:val="bullet"/>
      <w:lvlText w:val="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FFFFFFFF">
      <w:start w:val="29"/>
      <w:numFmt w:val="bullet"/>
      <w:lvlText w:val="—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3328A"/>
    <w:multiLevelType w:val="hybridMultilevel"/>
    <w:tmpl w:val="3FEA5F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29"/>
      <w:numFmt w:val="bullet"/>
      <w:lvlText w:val="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FFFFFFFF">
      <w:start w:val="29"/>
      <w:numFmt w:val="bullet"/>
      <w:lvlText w:val="—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E6E81"/>
    <w:multiLevelType w:val="hybridMultilevel"/>
    <w:tmpl w:val="B82C1DD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C307B"/>
    <w:multiLevelType w:val="hybridMultilevel"/>
    <w:tmpl w:val="3FEA5F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29"/>
      <w:numFmt w:val="bullet"/>
      <w:lvlText w:val="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FFFFFFFF">
      <w:start w:val="29"/>
      <w:numFmt w:val="bullet"/>
      <w:lvlText w:val="—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186148">
    <w:abstractNumId w:val="0"/>
  </w:num>
  <w:num w:numId="2" w16cid:durableId="1779132860">
    <w:abstractNumId w:val="3"/>
  </w:num>
  <w:num w:numId="3" w16cid:durableId="429205380">
    <w:abstractNumId w:val="2"/>
  </w:num>
  <w:num w:numId="4" w16cid:durableId="1630237379">
    <w:abstractNumId w:val="1"/>
  </w:num>
  <w:num w:numId="5" w16cid:durableId="3694555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02"/>
    <w:rsid w:val="009B3F3F"/>
    <w:rsid w:val="00C2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4ABAF1"/>
  <w15:chartTrackingRefBased/>
  <w15:docId w15:val="{E3146B01-13EE-E741-B294-E1E37194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45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C24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u1397</dc:creator>
  <cp:keywords/>
  <dc:description/>
  <cp:lastModifiedBy>u1397</cp:lastModifiedBy>
  <cp:revision>1</cp:revision>
  <dcterms:created xsi:type="dcterms:W3CDTF">2023-02-28T07:45:00Z</dcterms:created>
  <dcterms:modified xsi:type="dcterms:W3CDTF">2023-02-28T07:55:00Z</dcterms:modified>
</cp:coreProperties>
</file>