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pen Sans" w:cs="Open Sans" w:eastAsia="Open Sans" w:hAnsi="Open Sans"/>
          <w:sz w:val="20"/>
          <w:szCs w:val="20"/>
          <w:u w:val="single"/>
        </w:rPr>
      </w:pPr>
      <w:r w:rsidDel="00000000" w:rsidR="00000000" w:rsidRPr="00000000">
        <w:rPr>
          <w:rFonts w:ascii="Open Sans" w:cs="Open Sans" w:eastAsia="Open Sans" w:hAnsi="Open Sans"/>
          <w:sz w:val="20"/>
          <w:szCs w:val="20"/>
          <w:u w:val="single"/>
          <w:rtl w:val="0"/>
        </w:rPr>
        <w:t xml:space="preserve">Narrativa para el ejercicio 2 practica 1 - AyDS</w:t>
      </w:r>
    </w:p>
    <w:p w:rsidR="00000000" w:rsidDel="00000000" w:rsidP="00000000" w:rsidRDefault="00000000" w:rsidRPr="00000000" w14:paraId="00000002">
      <w:pPr>
        <w:jc w:val="center"/>
        <w:rPr>
          <w:rFonts w:ascii="Open Sans" w:cs="Open Sans" w:eastAsia="Open Sans" w:hAnsi="Open Sans"/>
          <w:sz w:val="20"/>
          <w:szCs w:val="20"/>
          <w:u w:val="single"/>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0"/>
          <w:szCs w:val="20"/>
          <w:u w:val="single"/>
        </w:rPr>
      </w:pPr>
      <w:r w:rsidDel="00000000" w:rsidR="00000000" w:rsidRPr="00000000">
        <w:rPr>
          <w:rFonts w:ascii="Open Sans" w:cs="Open Sans" w:eastAsia="Open Sans" w:hAnsi="Open Sans"/>
          <w:sz w:val="20"/>
          <w:szCs w:val="20"/>
          <w:u w:val="single"/>
          <w:rtl w:val="0"/>
        </w:rPr>
        <w:t xml:space="preserve">Preguntas para hacer al cliente:</w:t>
      </w:r>
    </w:p>
    <w:p w:rsidR="00000000" w:rsidDel="00000000" w:rsidP="00000000" w:rsidRDefault="00000000" w:rsidRPr="00000000" w14:paraId="0000000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ab/>
        <w:t xml:space="preserve">¿Se requiere un sistema de logeos y perfiles?</w:t>
      </w:r>
    </w:p>
    <w:p w:rsidR="00000000" w:rsidDel="00000000" w:rsidP="00000000" w:rsidRDefault="00000000" w:rsidRPr="00000000" w14:paraId="00000005">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ab/>
        <w:t xml:space="preserve">¿Hacia qué personas está dirigido?</w:t>
      </w:r>
    </w:p>
    <w:p w:rsidR="00000000" w:rsidDel="00000000" w:rsidP="00000000" w:rsidRDefault="00000000" w:rsidRPr="00000000" w14:paraId="0000000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ab/>
        <w:t xml:space="preserve">¿Cuántas preguntas serían las necesarias o cuanto sería lo máximo?</w:t>
      </w:r>
    </w:p>
    <w:p w:rsidR="00000000" w:rsidDel="00000000" w:rsidP="00000000" w:rsidRDefault="00000000" w:rsidRPr="00000000" w14:paraId="00000007">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ab/>
        <w:t xml:space="preserve">¿El resultado debe ser dado directamente al alumno o a un profesional para que le comente y le de los paso a seguir?</w:t>
      </w:r>
    </w:p>
    <w:p w:rsidR="00000000" w:rsidDel="00000000" w:rsidP="00000000" w:rsidRDefault="00000000" w:rsidRPr="00000000" w14:paraId="0000000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ab/>
        <w:t xml:space="preserve">¿El sistema es utilizado de forma interna por el area de Recursos Humanos? o puede ser de uso general(colgado a la web de la Universidad por ej.)</w:t>
      </w:r>
    </w:p>
    <w:p w:rsidR="00000000" w:rsidDel="00000000" w:rsidP="00000000" w:rsidRDefault="00000000" w:rsidRPr="00000000" w14:paraId="00000009">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ab/>
        <w:t xml:space="preserve">¿Se necesita guardar los resultados de los distintos test?</w:t>
      </w:r>
    </w:p>
    <w:p w:rsidR="00000000" w:rsidDel="00000000" w:rsidP="00000000" w:rsidRDefault="00000000" w:rsidRPr="00000000" w14:paraId="0000000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ab/>
        <w:t xml:space="preserve">¿Se aplica a alguna plataforma en específico?</w:t>
      </w:r>
    </w:p>
    <w:p w:rsidR="00000000" w:rsidDel="00000000" w:rsidP="00000000" w:rsidRDefault="00000000" w:rsidRPr="00000000" w14:paraId="0000000B">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ab/>
        <w:t xml:space="preserve">¿estará integrado a algún otro sistema o será un sistema aparte?</w:t>
      </w:r>
    </w:p>
    <w:p w:rsidR="00000000" w:rsidDel="00000000" w:rsidP="00000000" w:rsidRDefault="00000000" w:rsidRPr="00000000" w14:paraId="0000000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ab/>
      </w:r>
    </w:p>
    <w:p w:rsidR="00000000" w:rsidDel="00000000" w:rsidP="00000000" w:rsidRDefault="00000000" w:rsidRPr="00000000" w14:paraId="0000000D">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ab/>
      </w:r>
    </w:p>
    <w:p w:rsidR="00000000" w:rsidDel="00000000" w:rsidP="00000000" w:rsidRDefault="00000000" w:rsidRPr="00000000" w14:paraId="0000000E">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F">
      <w:pPr>
        <w:jc w:val="center"/>
        <w:rPr>
          <w:rFonts w:ascii="Open Sans" w:cs="Open Sans" w:eastAsia="Open Sans" w:hAnsi="Open Sans"/>
          <w:sz w:val="20"/>
          <w:szCs w:val="20"/>
          <w:u w:val="single"/>
        </w:rPr>
      </w:pPr>
      <w:r w:rsidDel="00000000" w:rsidR="00000000" w:rsidRPr="00000000">
        <w:rPr>
          <w:rtl w:val="0"/>
        </w:rPr>
      </w:r>
    </w:p>
    <w:p w:rsidR="00000000" w:rsidDel="00000000" w:rsidP="00000000" w:rsidRDefault="00000000" w:rsidRPr="00000000" w14:paraId="00000010">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1">
      <w:pPr>
        <w:ind w:firstLine="72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La idea se planteó en la parte de taller de la materia de Análisis y diseño de sistemas de la UNRC. </w:t>
      </w:r>
    </w:p>
    <w:p w:rsidR="00000000" w:rsidDel="00000000" w:rsidP="00000000" w:rsidRDefault="00000000" w:rsidRPr="00000000" w14:paraId="00000012">
      <w:pPr>
        <w:ind w:left="0" w:firstLine="72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La Universidad de Río Cuarto</w:t>
      </w:r>
      <w:r w:rsidDel="00000000" w:rsidR="00000000" w:rsidRPr="00000000">
        <w:rPr>
          <w:rFonts w:ascii="Open Sans" w:cs="Open Sans" w:eastAsia="Open Sans" w:hAnsi="Open Sans"/>
          <w:sz w:val="18"/>
          <w:szCs w:val="18"/>
          <w:rtl w:val="0"/>
        </w:rPr>
        <w:t xml:space="preserve"> </w:t>
      </w:r>
      <w:r w:rsidDel="00000000" w:rsidR="00000000" w:rsidRPr="00000000">
        <w:rPr>
          <w:rFonts w:ascii="Open Sans" w:cs="Open Sans" w:eastAsia="Open Sans" w:hAnsi="Open Sans"/>
          <w:sz w:val="20"/>
          <w:szCs w:val="20"/>
          <w:rtl w:val="0"/>
        </w:rPr>
        <w:t xml:space="preserve">solicitó hacer un sistema de cuestionario que se pueda utilizar en cualquier escenario: </w:t>
        <w:tab/>
      </w:r>
    </w:p>
    <w:p w:rsidR="00000000" w:rsidDel="00000000" w:rsidP="00000000" w:rsidRDefault="00000000" w:rsidRPr="00000000" w14:paraId="00000013">
      <w:pPr>
        <w:ind w:left="0" w:firstLine="72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Como por ejemplo un procedimiento de orientación vocacional, en el cual se va  a necesitar tener una buena base de datos en la cual va a tener muchas de las carreras, al ingresar la persona que desea realizar el test le pedimos sus datos (nombre, apellido , mail y localidad) para enviarle los resultados del test. </w:t>
      </w:r>
      <w:r w:rsidDel="00000000" w:rsidR="00000000" w:rsidRPr="00000000">
        <w:rPr>
          <w:rFonts w:ascii="Open Sans" w:cs="Open Sans" w:eastAsia="Open Sans" w:hAnsi="Open Sans"/>
          <w:sz w:val="20"/>
          <w:szCs w:val="20"/>
          <w:rtl w:val="0"/>
        </w:rPr>
        <w:t xml:space="preserve">Las preguntas que se le va a realizar deberían ser variadas y de muchos ámbitos que abarquen muchas carreras, también tendría preguntas de interés general (sobre música, física, historia, etc...) las cuales estarían mezcladas con otras de interés social y de cómo eres como persona, cómo te </w:t>
      </w:r>
      <w:r w:rsidDel="00000000" w:rsidR="00000000" w:rsidRPr="00000000">
        <w:rPr>
          <w:rFonts w:ascii="Open Sans" w:cs="Open Sans" w:eastAsia="Open Sans" w:hAnsi="Open Sans"/>
          <w:sz w:val="20"/>
          <w:szCs w:val="20"/>
          <w:rtl w:val="0"/>
        </w:rPr>
        <w:t xml:space="preserve">enfrentarias</w:t>
      </w:r>
      <w:r w:rsidDel="00000000" w:rsidR="00000000" w:rsidRPr="00000000">
        <w:rPr>
          <w:rFonts w:ascii="Open Sans" w:cs="Open Sans" w:eastAsia="Open Sans" w:hAnsi="Open Sans"/>
          <w:sz w:val="20"/>
          <w:szCs w:val="20"/>
          <w:rtl w:val="0"/>
        </w:rPr>
        <w:t xml:space="preserve"> a distintas situaciones y cómo salvarías los problemas que se presenten. </w:t>
      </w:r>
      <w:r w:rsidDel="00000000" w:rsidR="00000000" w:rsidRPr="00000000">
        <w:rPr>
          <w:rFonts w:ascii="Open Sans" w:cs="Open Sans" w:eastAsia="Open Sans" w:hAnsi="Open Sans"/>
          <w:sz w:val="20"/>
          <w:szCs w:val="20"/>
          <w:rtl w:val="0"/>
        </w:rPr>
        <w:t xml:space="preserve">También preguntas enfocadas en los deseos personales de la persona que realiza el test y de lo que espera lograr en el futuro.</w:t>
      </w:r>
    </w:p>
    <w:p w:rsidR="00000000" w:rsidDel="00000000" w:rsidP="00000000" w:rsidRDefault="00000000" w:rsidRPr="00000000" w14:paraId="00000014">
      <w:pPr>
        <w:ind w:left="0" w:firstLine="72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5">
      <w:pPr>
        <w:ind w:left="0" w:firstLine="72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Se requiere un sistema de perfiles, el cual será opcional para los usuarios, ya que se debería poder hacer los test sin necesidad de crearse una cuenta. Los usuarios más casuales tendrán acceso a muchos tipos de test para poder realizar y también la opción de crear una cuenta para poder crear sus propios test y publicarlos para que más usuarios los hagan.</w:t>
      </w:r>
      <w:r w:rsidDel="00000000" w:rsidR="00000000" w:rsidRPr="00000000">
        <w:rPr>
          <w:rtl w:val="0"/>
        </w:rPr>
      </w:r>
    </w:p>
    <w:p w:rsidR="00000000" w:rsidDel="00000000" w:rsidP="00000000" w:rsidRDefault="00000000" w:rsidRPr="00000000" w14:paraId="0000001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El sistema debe permitir agregar y quitar preguntas, por usuarios </w:t>
      </w:r>
      <w:r w:rsidDel="00000000" w:rsidR="00000000" w:rsidRPr="00000000">
        <w:rPr>
          <w:rFonts w:ascii="Open Sans" w:cs="Open Sans" w:eastAsia="Open Sans" w:hAnsi="Open Sans"/>
          <w:sz w:val="20"/>
          <w:szCs w:val="20"/>
          <w:rtl w:val="0"/>
        </w:rPr>
        <w:t xml:space="preserve">que se crean los perfiles. Además de poder crear todo tipo de test con las preguntas que crea necesarias.</w:t>
      </w:r>
    </w:p>
    <w:p w:rsidR="00000000" w:rsidDel="00000000" w:rsidP="00000000" w:rsidRDefault="00000000" w:rsidRPr="00000000" w14:paraId="00000017">
      <w:pPr>
        <w:rPr>
          <w:rFonts w:ascii="Open Sans" w:cs="Open Sans" w:eastAsia="Open Sans" w:hAnsi="Open Sans"/>
        </w:rPr>
      </w:pPr>
      <w:r w:rsidDel="00000000" w:rsidR="00000000" w:rsidRPr="00000000">
        <w:rPr>
          <w:rFonts w:ascii="Open Sans" w:cs="Open Sans" w:eastAsia="Open Sans" w:hAnsi="Open Sans"/>
          <w:rtl w:val="0"/>
        </w:rPr>
        <w:t xml:space="preserve">Dentro de la base de datos del sistema tener cargadas las universidades que dictan las carreras del curso de esa forma al finalizar el test enviar los resultados al mail pedido antes e informar  que universidades tienen la carrera y quedan cerca de la localidad del usuario.</w:t>
      </w:r>
    </w:p>
    <w:p w:rsidR="00000000" w:rsidDel="00000000" w:rsidP="00000000" w:rsidRDefault="00000000" w:rsidRPr="00000000" w14:paraId="00000018">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El sistema tendría un apartado con muchos test organizados por puntuación y otro apartado que te muestre los test más recomendados teniendo en cuenta los test realizados anteriormente.</w:t>
      </w:r>
    </w:p>
    <w:p w:rsidR="00000000" w:rsidDel="00000000" w:rsidP="00000000" w:rsidRDefault="00000000" w:rsidRPr="00000000" w14:paraId="0000001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C">
      <w:pPr>
        <w:spacing w:after="240" w:before="240" w:lineRule="auto"/>
        <w:jc w:val="center"/>
        <w:rPr>
          <w:rFonts w:ascii="Open Sans" w:cs="Open Sans" w:eastAsia="Open Sans" w:hAnsi="Open Sans"/>
          <w:sz w:val="28"/>
          <w:szCs w:val="28"/>
          <w:u w:val="single"/>
        </w:rPr>
      </w:pPr>
      <w:r w:rsidDel="00000000" w:rsidR="00000000" w:rsidRPr="00000000">
        <w:rPr>
          <w:rFonts w:ascii="Open Sans" w:cs="Open Sans" w:eastAsia="Open Sans" w:hAnsi="Open Sans"/>
          <w:sz w:val="28"/>
          <w:szCs w:val="28"/>
          <w:u w:val="single"/>
          <w:rtl w:val="0"/>
        </w:rPr>
        <w:t xml:space="preserve">SRS</w:t>
      </w:r>
    </w:p>
    <w:p w:rsidR="00000000" w:rsidDel="00000000" w:rsidP="00000000" w:rsidRDefault="00000000" w:rsidRPr="00000000" w14:paraId="0000001D">
      <w:pPr>
        <w:spacing w:after="240" w:before="240" w:lineRule="auto"/>
        <w:rPr>
          <w:rFonts w:ascii="Open Sans" w:cs="Open Sans" w:eastAsia="Open Sans" w:hAnsi="Open Sans"/>
          <w:sz w:val="30"/>
          <w:szCs w:val="30"/>
          <w:u w:val="single"/>
        </w:rPr>
      </w:pPr>
      <w:r w:rsidDel="00000000" w:rsidR="00000000" w:rsidRPr="00000000">
        <w:rPr>
          <w:rFonts w:ascii="Open Sans" w:cs="Open Sans" w:eastAsia="Open Sans" w:hAnsi="Open Sans"/>
          <w:sz w:val="30"/>
          <w:szCs w:val="30"/>
          <w:u w:val="single"/>
          <w:rtl w:val="0"/>
        </w:rPr>
        <w:t xml:space="preserve"> Narrativa</w:t>
      </w:r>
    </w:p>
    <w:p w:rsidR="00000000" w:rsidDel="00000000" w:rsidP="00000000" w:rsidRDefault="00000000" w:rsidRPr="00000000" w14:paraId="0000001E">
      <w:pPr>
        <w:spacing w:after="240" w:before="240" w:lineRule="auto"/>
        <w:rPr>
          <w:rFonts w:ascii="Open Sans" w:cs="Open Sans" w:eastAsia="Open Sans" w:hAnsi="Open Sans"/>
        </w:rPr>
      </w:pPr>
      <w:r w:rsidDel="00000000" w:rsidR="00000000" w:rsidRPr="00000000">
        <w:rPr>
          <w:rFonts w:ascii="Open Sans" w:cs="Open Sans" w:eastAsia="Open Sans" w:hAnsi="Open Sans"/>
          <w:rtl w:val="0"/>
        </w:rPr>
        <w:t xml:space="preserve">En el área de taller, de la asignatura Análisis y diseño de sistemas, se requiere realizar un proyecto, en el cual se implemente un Test vocacional, que pueda ser utilizado como herramienta para la orientación vocacional de los alumnos o futuros alumnos de la Universidad de Río Cuarto. Principalmente para alumnos que estén cursando el último año del secundario. El test va a consistir en una serie de preguntas con respuestas múltiple opción, de las cuales se va a obtener información del perfil del alumno, que van desde los intereses del mismo, hasta sus gustos, habilidades y aptitudes. Las cuales van a permitir explorar distintos patrones para poder identificar la/s carreras y profesiones que más se adapten a su perfil.</w:t>
      </w:r>
    </w:p>
    <w:p w:rsidR="00000000" w:rsidDel="00000000" w:rsidP="00000000" w:rsidRDefault="00000000" w:rsidRPr="00000000" w14:paraId="0000001F">
      <w:pPr>
        <w:spacing w:after="240" w:before="240" w:lineRule="auto"/>
        <w:rPr>
          <w:rFonts w:ascii="Open Sans" w:cs="Open Sans" w:eastAsia="Open Sans" w:hAnsi="Open Sans"/>
        </w:rPr>
      </w:pPr>
      <w:r w:rsidDel="00000000" w:rsidR="00000000" w:rsidRPr="00000000">
        <w:rPr>
          <w:rFonts w:ascii="Open Sans" w:cs="Open Sans" w:eastAsia="Open Sans" w:hAnsi="Open Sans"/>
          <w:rtl w:val="0"/>
        </w:rPr>
        <w:t xml:space="preserve">Cabe destacar que estos resultados van a ser a modo orientativo, por lo tanto el sistema deberá permitir que si el alumno lo requiere, pueda solicitar que el mismo sea analizado por un profesional en el área para un análisis más profundo.</w:t>
      </w:r>
    </w:p>
    <w:p w:rsidR="00000000" w:rsidDel="00000000" w:rsidP="00000000" w:rsidRDefault="00000000" w:rsidRPr="00000000" w14:paraId="00000020">
      <w:pPr>
        <w:spacing w:after="240" w:before="240" w:lineRule="auto"/>
        <w:rPr>
          <w:rFonts w:ascii="Open Sans" w:cs="Open Sans" w:eastAsia="Open Sans" w:hAnsi="Open Sans"/>
        </w:rPr>
      </w:pPr>
      <w:r w:rsidDel="00000000" w:rsidR="00000000" w:rsidRPr="00000000">
        <w:rPr>
          <w:rFonts w:ascii="Open Sans" w:cs="Open Sans" w:eastAsia="Open Sans" w:hAnsi="Open Sans"/>
          <w:rtl w:val="0"/>
        </w:rPr>
        <w:t xml:space="preserve">Al Sistema se debe poder acceder desde el Sitio Web oficial de la UNRC, para que toda persona tenga acceso para utilizar el mismo. Se podrá ingresar de forma anónima si se quiere obtener el resultado, pero si el usuario necesita que su resultado sea analizado por un profesional, deberá registrar sus datos personales.</w:t>
      </w:r>
    </w:p>
    <w:p w:rsidR="00000000" w:rsidDel="00000000" w:rsidP="00000000" w:rsidRDefault="00000000" w:rsidRPr="00000000" w14:paraId="00000021">
      <w:pPr>
        <w:spacing w:after="240" w:before="240" w:lineRule="auto"/>
        <w:rPr>
          <w:rFonts w:ascii="Open Sans" w:cs="Open Sans" w:eastAsia="Open Sans" w:hAnsi="Open Sans"/>
        </w:rPr>
      </w:pPr>
      <w:r w:rsidDel="00000000" w:rsidR="00000000" w:rsidRPr="00000000">
        <w:rPr>
          <w:rFonts w:ascii="Open Sans" w:cs="Open Sans" w:eastAsia="Open Sans" w:hAnsi="Open Sans"/>
          <w:rtl w:val="0"/>
        </w:rPr>
        <w:t xml:space="preserve">Se requiere también que haya un administrador principal el cual tenga los permisos para hacer modificaciones en el Test, ya sea en las preguntas, respuestas, resultados, etc. Y usuarios profesionales, que tengan acceso a la lectura de los test para brindar los análisis requeridos por los alumnos.</w:t>
      </w:r>
    </w:p>
    <w:p w:rsidR="00000000" w:rsidDel="00000000" w:rsidP="00000000" w:rsidRDefault="00000000" w:rsidRPr="00000000" w14:paraId="00000022">
      <w:pPr>
        <w:spacing w:after="240" w:before="240" w:lineRule="auto"/>
        <w:rPr>
          <w:rFonts w:ascii="Open Sans" w:cs="Open Sans" w:eastAsia="Open Sans" w:hAnsi="Open Sans"/>
        </w:rPr>
      </w:pPr>
      <w:r w:rsidDel="00000000" w:rsidR="00000000" w:rsidRPr="00000000">
        <w:rPr>
          <w:rFonts w:ascii="Open Sans" w:cs="Open Sans" w:eastAsia="Open Sans" w:hAnsi="Open Sans"/>
          <w:rtl w:val="0"/>
        </w:rPr>
        <w:t xml:space="preserve">Una funcionalidad deseada es que el sistema se pueda ampliar para que otros usuarios puedan crear sus propios test o cuestionarios de otra índole.</w:t>
      </w:r>
    </w:p>
    <w:p w:rsidR="00000000" w:rsidDel="00000000" w:rsidP="00000000" w:rsidRDefault="00000000" w:rsidRPr="00000000" w14:paraId="00000023">
      <w:pPr>
        <w:spacing w:after="240" w:before="24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24">
      <w:pPr>
        <w:spacing w:after="240" w:before="240" w:lineRule="auto"/>
        <w:rPr>
          <w:rFonts w:ascii="Open Sans" w:cs="Open Sans" w:eastAsia="Open Sans" w:hAnsi="Open Sans"/>
          <w:u w:val="single"/>
        </w:rPr>
      </w:pPr>
      <w:r w:rsidDel="00000000" w:rsidR="00000000" w:rsidRPr="00000000">
        <w:rPr>
          <w:rFonts w:ascii="Open Sans" w:cs="Open Sans" w:eastAsia="Open Sans" w:hAnsi="Open Sans"/>
          <w:u w:val="single"/>
          <w:rtl w:val="0"/>
        </w:rPr>
        <w:t xml:space="preserve">Requerimientos funcionales:</w:t>
      </w:r>
    </w:p>
    <w:p w:rsidR="00000000" w:rsidDel="00000000" w:rsidP="00000000" w:rsidRDefault="00000000" w:rsidRPr="00000000" w14:paraId="00000025">
      <w:pPr>
        <w:numPr>
          <w:ilvl w:val="0"/>
          <w:numId w:val="2"/>
        </w:numPr>
        <w:spacing w:after="0" w:afterAutospacing="0" w:before="24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Ingreso al sistema de forma anónima  </w:t>
      </w:r>
    </w:p>
    <w:p w:rsidR="00000000" w:rsidDel="00000000" w:rsidP="00000000" w:rsidRDefault="00000000" w:rsidRPr="00000000" w14:paraId="00000026">
      <w:pPr>
        <w:numPr>
          <w:ilvl w:val="0"/>
          <w:numId w:val="2"/>
        </w:numPr>
        <w:spacing w:after="0" w:afterAutospacing="0" w:before="0" w:beforeAutospacing="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Formulario para la carga de datos personales al finalizar el test, en el caso de que el usuario requiera un análisis del resultado.</w:t>
      </w:r>
    </w:p>
    <w:p w:rsidR="00000000" w:rsidDel="00000000" w:rsidP="00000000" w:rsidRDefault="00000000" w:rsidRPr="00000000" w14:paraId="00000027">
      <w:pPr>
        <w:numPr>
          <w:ilvl w:val="0"/>
          <w:numId w:val="2"/>
        </w:numPr>
        <w:spacing w:after="0" w:afterAutospacing="0" w:before="0" w:beforeAutospacing="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Permitir la carga y modificación de preguntas y respuestas para formar el test.</w:t>
      </w:r>
    </w:p>
    <w:p w:rsidR="00000000" w:rsidDel="00000000" w:rsidP="00000000" w:rsidRDefault="00000000" w:rsidRPr="00000000" w14:paraId="00000028">
      <w:pPr>
        <w:numPr>
          <w:ilvl w:val="0"/>
          <w:numId w:val="2"/>
        </w:numPr>
        <w:spacing w:after="0" w:afterAutospacing="0" w:before="0" w:beforeAutospacing="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Ingreso a los resultados por parte de los profesionales para poder dar un análisis de los test en caso de ser requerido.</w:t>
      </w:r>
    </w:p>
    <w:p w:rsidR="00000000" w:rsidDel="00000000" w:rsidP="00000000" w:rsidRDefault="00000000" w:rsidRPr="00000000" w14:paraId="00000029">
      <w:pPr>
        <w:numPr>
          <w:ilvl w:val="0"/>
          <w:numId w:val="2"/>
        </w:numPr>
        <w:spacing w:after="0" w:afterAutospacing="0" w:before="0" w:beforeAutospacing="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Panel de administración de usuarios (principal y profesionales).</w:t>
      </w:r>
    </w:p>
    <w:p w:rsidR="00000000" w:rsidDel="00000000" w:rsidP="00000000" w:rsidRDefault="00000000" w:rsidRPr="00000000" w14:paraId="0000002A">
      <w:pPr>
        <w:numPr>
          <w:ilvl w:val="0"/>
          <w:numId w:val="2"/>
        </w:numPr>
        <w:spacing w:after="0" w:afterAutospacing="0" w:before="0" w:beforeAutospacing="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Interfaz de usuario interactiva para el cumplimentado del cuestionario.</w:t>
      </w:r>
    </w:p>
    <w:p w:rsidR="00000000" w:rsidDel="00000000" w:rsidP="00000000" w:rsidRDefault="00000000" w:rsidRPr="00000000" w14:paraId="0000002B">
      <w:pPr>
        <w:numPr>
          <w:ilvl w:val="0"/>
          <w:numId w:val="2"/>
        </w:numPr>
        <w:spacing w:after="240" w:before="0" w:beforeAutospacing="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El sistema debe dar una respuesta con las carreras sugeridas e información de las mismas, las cuales deben ser dictadas por la UNRC.</w:t>
      </w:r>
    </w:p>
    <w:p w:rsidR="00000000" w:rsidDel="00000000" w:rsidP="00000000" w:rsidRDefault="00000000" w:rsidRPr="00000000" w14:paraId="0000002C">
      <w:pPr>
        <w:spacing w:after="240" w:before="24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2D">
      <w:pPr>
        <w:spacing w:after="240" w:before="240" w:lineRule="auto"/>
        <w:rPr>
          <w:rFonts w:ascii="Open Sans" w:cs="Open Sans" w:eastAsia="Open Sans" w:hAnsi="Open Sans"/>
          <w:u w:val="single"/>
        </w:rPr>
      </w:pPr>
      <w:r w:rsidDel="00000000" w:rsidR="00000000" w:rsidRPr="00000000">
        <w:rPr>
          <w:rFonts w:ascii="Open Sans" w:cs="Open Sans" w:eastAsia="Open Sans" w:hAnsi="Open Sans"/>
          <w:u w:val="single"/>
          <w:rtl w:val="0"/>
        </w:rPr>
        <w:t xml:space="preserve">Requerimientos Funcionales:</w:t>
      </w:r>
    </w:p>
    <w:p w:rsidR="00000000" w:rsidDel="00000000" w:rsidP="00000000" w:rsidRDefault="00000000" w:rsidRPr="00000000" w14:paraId="0000002E">
      <w:pPr>
        <w:numPr>
          <w:ilvl w:val="0"/>
          <w:numId w:val="1"/>
        </w:numPr>
        <w:spacing w:after="0" w:afterAutospacing="0" w:befor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Se deben resguardar los datos personales ingresados por el usuario.</w:t>
      </w:r>
    </w:p>
    <w:p w:rsidR="00000000" w:rsidDel="00000000" w:rsidP="00000000" w:rsidRDefault="00000000" w:rsidRPr="00000000" w14:paraId="0000002F">
      <w:pPr>
        <w:numPr>
          <w:ilvl w:val="0"/>
          <w:numId w:val="1"/>
        </w:numPr>
        <w:spacing w:after="240" w:before="0" w:beforeAutospacing="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Solo el administrador principal debe tener permiso para la modificación del cuestionario.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after="240" w:before="240" w:lineRule="auto"/>
        <w:rPr>
          <w:sz w:val="32"/>
          <w:szCs w:val="32"/>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