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845A" w14:textId="351493C3"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INTEGRATIVE TASK</w:t>
      </w:r>
      <w:r w:rsidR="001F6895" w:rsidRPr="001F6895">
        <w:rPr>
          <w:rFonts w:ascii="Times New Roman" w:eastAsia="Times New Roman" w:hAnsi="Times New Roman" w:cs="Times New Roman"/>
          <w:b/>
          <w:lang w:val="en-US"/>
        </w:rPr>
        <w:t xml:space="preserve"> II</w:t>
      </w:r>
    </w:p>
    <w:p w14:paraId="78BE31E1" w14:textId="77777777"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ENGINEERING DESIGN METHOD</w:t>
      </w:r>
    </w:p>
    <w:p w14:paraId="338C85FE" w14:textId="77777777" w:rsidR="008134D4" w:rsidRPr="001F6895" w:rsidRDefault="008134D4">
      <w:pPr>
        <w:widowControl w:val="0"/>
        <w:spacing w:line="240" w:lineRule="auto"/>
        <w:jc w:val="center"/>
        <w:rPr>
          <w:rFonts w:ascii="Times New Roman" w:eastAsia="Times New Roman" w:hAnsi="Times New Roman" w:cs="Times New Roman"/>
          <w:lang w:val="en-US"/>
        </w:rPr>
      </w:pPr>
    </w:p>
    <w:p w14:paraId="30FD217D"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79FA856F"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1ADDE90A"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4E41E5E5" w14:textId="77777777" w:rsidR="008134D4" w:rsidRPr="001F6895" w:rsidRDefault="00000000">
      <w:pPr>
        <w:widowControl w:val="0"/>
        <w:spacing w:before="240" w:after="240" w:line="240"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b/>
          <w:i/>
          <w:lang w:val="en-US"/>
        </w:rPr>
        <w:t xml:space="preserve">Developed by: </w:t>
      </w:r>
      <w:r w:rsidRPr="001F6895">
        <w:rPr>
          <w:rFonts w:ascii="Times New Roman" w:eastAsia="Times New Roman" w:hAnsi="Times New Roman" w:cs="Times New Roman"/>
          <w:lang w:val="en-US"/>
        </w:rPr>
        <w:br/>
      </w:r>
      <w:r w:rsidRPr="001F6895">
        <w:rPr>
          <w:rFonts w:ascii="Times New Roman" w:eastAsia="Times New Roman" w:hAnsi="Times New Roman" w:cs="Times New Roman"/>
          <w:lang w:val="en-US"/>
        </w:rPr>
        <w:br/>
      </w:r>
      <w:r w:rsidRPr="001F6895">
        <w:rPr>
          <w:rFonts w:ascii="Times New Roman" w:eastAsia="Times New Roman" w:hAnsi="Times New Roman" w:cs="Times New Roman"/>
          <w:b/>
          <w:i/>
          <w:lang w:val="en-US"/>
        </w:rPr>
        <w:t xml:space="preserve"> </w:t>
      </w:r>
      <w:r w:rsidRPr="001F6895">
        <w:rPr>
          <w:rFonts w:ascii="Times New Roman" w:eastAsia="Times New Roman" w:hAnsi="Times New Roman" w:cs="Times New Roman"/>
          <w:i/>
          <w:lang w:val="en-US"/>
        </w:rPr>
        <w:t xml:space="preserve">Vanessa Sánchez Morales (A00397949) </w:t>
      </w:r>
    </w:p>
    <w:p w14:paraId="511D640C" w14:textId="77777777" w:rsidR="008134D4" w:rsidRDefault="00000000">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Luis Manuel Rojas Correa (A00399289)</w:t>
      </w:r>
    </w:p>
    <w:p w14:paraId="6F9402BD" w14:textId="77777777" w:rsidR="008134D4" w:rsidRDefault="00000000">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Gabriel Escobar (A00399291)</w:t>
      </w:r>
    </w:p>
    <w:p w14:paraId="1C39F975" w14:textId="77777777" w:rsidR="008134D4" w:rsidRDefault="008134D4">
      <w:pPr>
        <w:widowControl w:val="0"/>
        <w:spacing w:before="240" w:after="240" w:line="240" w:lineRule="auto"/>
        <w:jc w:val="center"/>
        <w:rPr>
          <w:rFonts w:ascii="Times New Roman" w:eastAsia="Times New Roman" w:hAnsi="Times New Roman" w:cs="Times New Roman"/>
        </w:rPr>
      </w:pPr>
    </w:p>
    <w:p w14:paraId="7723CD73" w14:textId="77777777" w:rsidR="008134D4" w:rsidRDefault="00000000">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38DADB6" w14:textId="77777777" w:rsidR="008134D4" w:rsidRDefault="008134D4">
      <w:pPr>
        <w:widowControl w:val="0"/>
        <w:spacing w:before="240" w:after="240" w:line="240" w:lineRule="auto"/>
        <w:rPr>
          <w:rFonts w:ascii="Times New Roman" w:eastAsia="Times New Roman" w:hAnsi="Times New Roman" w:cs="Times New Roman"/>
        </w:rPr>
      </w:pPr>
    </w:p>
    <w:p w14:paraId="5D4DFF66" w14:textId="77777777" w:rsidR="008134D4" w:rsidRDefault="008134D4">
      <w:pPr>
        <w:widowControl w:val="0"/>
        <w:spacing w:before="240" w:after="240" w:line="240" w:lineRule="auto"/>
        <w:rPr>
          <w:rFonts w:ascii="Times New Roman" w:eastAsia="Times New Roman" w:hAnsi="Times New Roman" w:cs="Times New Roman"/>
        </w:rPr>
      </w:pPr>
    </w:p>
    <w:p w14:paraId="144BD58F" w14:textId="77777777" w:rsidR="008134D4" w:rsidRDefault="00000000">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4C78D6" w14:textId="77777777" w:rsidR="008134D4"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Icesi University </w:t>
      </w:r>
    </w:p>
    <w:p w14:paraId="5CC471D2" w14:textId="77777777" w:rsidR="008134D4" w:rsidRDefault="008134D4">
      <w:pPr>
        <w:widowControl w:val="0"/>
        <w:spacing w:before="240" w:after="240" w:line="240" w:lineRule="auto"/>
        <w:jc w:val="center"/>
        <w:rPr>
          <w:rFonts w:ascii="Times New Roman" w:eastAsia="Times New Roman" w:hAnsi="Times New Roman" w:cs="Times New Roman"/>
        </w:rPr>
      </w:pPr>
    </w:p>
    <w:p w14:paraId="774F7B73" w14:textId="77777777" w:rsidR="008134D4" w:rsidRDefault="008134D4">
      <w:pPr>
        <w:widowControl w:val="0"/>
        <w:spacing w:before="240" w:after="240" w:line="240" w:lineRule="auto"/>
        <w:jc w:val="center"/>
        <w:rPr>
          <w:rFonts w:ascii="Times New Roman" w:eastAsia="Times New Roman" w:hAnsi="Times New Roman" w:cs="Times New Roman"/>
        </w:rPr>
      </w:pPr>
    </w:p>
    <w:p w14:paraId="3F3FD5C6" w14:textId="77777777" w:rsidR="008134D4" w:rsidRDefault="008134D4">
      <w:pPr>
        <w:widowControl w:val="0"/>
        <w:spacing w:before="240" w:after="240" w:line="240" w:lineRule="auto"/>
        <w:jc w:val="center"/>
        <w:rPr>
          <w:rFonts w:ascii="Times New Roman" w:eastAsia="Times New Roman" w:hAnsi="Times New Roman" w:cs="Times New Roman"/>
        </w:rPr>
      </w:pPr>
    </w:p>
    <w:p w14:paraId="0EF8F575" w14:textId="77777777" w:rsidR="008134D4" w:rsidRDefault="008134D4">
      <w:pPr>
        <w:widowControl w:val="0"/>
        <w:spacing w:before="240" w:after="240" w:line="240" w:lineRule="auto"/>
        <w:jc w:val="center"/>
        <w:rPr>
          <w:rFonts w:ascii="Times New Roman" w:eastAsia="Times New Roman" w:hAnsi="Times New Roman" w:cs="Times New Roman"/>
        </w:rPr>
      </w:pPr>
    </w:p>
    <w:p w14:paraId="7FED4BE3" w14:textId="77777777" w:rsidR="008134D4"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Professor: Dr. Marlon Gomez Victoria</w:t>
      </w:r>
    </w:p>
    <w:p w14:paraId="4D85411E" w14:textId="77777777" w:rsidR="008134D4" w:rsidRDefault="008134D4">
      <w:pPr>
        <w:widowControl w:val="0"/>
        <w:numPr>
          <w:ilvl w:val="0"/>
          <w:numId w:val="7"/>
        </w:numPr>
        <w:pBdr>
          <w:top w:val="none" w:sz="0" w:space="0" w:color="1B1E25"/>
          <w:left w:val="none" w:sz="0" w:space="0" w:color="1B1E25"/>
          <w:bottom w:val="none" w:sz="0" w:space="0" w:color="1B1E25"/>
          <w:right w:val="none" w:sz="0" w:space="30" w:color="1B1E25"/>
          <w:between w:val="none" w:sz="0" w:space="0" w:color="1B1E25"/>
        </w:pBdr>
        <w:shd w:val="clear" w:color="auto" w:fill="FFFFFF"/>
        <w:spacing w:line="240" w:lineRule="auto"/>
        <w:ind w:left="500" w:right="-600"/>
        <w:rPr>
          <w:highlight w:val="white"/>
        </w:rPr>
      </w:pPr>
    </w:p>
    <w:p w14:paraId="0C200D45" w14:textId="77777777" w:rsidR="008134D4" w:rsidRDefault="008134D4">
      <w:pPr>
        <w:widowControl w:val="0"/>
        <w:spacing w:before="240" w:after="240" w:line="240" w:lineRule="auto"/>
        <w:jc w:val="center"/>
        <w:rPr>
          <w:rFonts w:ascii="Times New Roman" w:eastAsia="Times New Roman" w:hAnsi="Times New Roman" w:cs="Times New Roman"/>
        </w:rPr>
      </w:pPr>
    </w:p>
    <w:p w14:paraId="44A9BCB9" w14:textId="77777777" w:rsidR="008134D4" w:rsidRDefault="008134D4">
      <w:pPr>
        <w:widowControl w:val="0"/>
        <w:spacing w:before="240" w:after="240" w:line="240" w:lineRule="auto"/>
        <w:rPr>
          <w:rFonts w:ascii="Times New Roman" w:eastAsia="Times New Roman" w:hAnsi="Times New Roman" w:cs="Times New Roman"/>
        </w:rPr>
      </w:pPr>
    </w:p>
    <w:p w14:paraId="3EB9E8F0" w14:textId="77777777" w:rsidR="008134D4" w:rsidRDefault="008134D4">
      <w:pPr>
        <w:widowControl w:val="0"/>
        <w:spacing w:before="240" w:after="240" w:line="240" w:lineRule="auto"/>
        <w:rPr>
          <w:rFonts w:ascii="Times New Roman" w:eastAsia="Times New Roman" w:hAnsi="Times New Roman" w:cs="Times New Roman"/>
        </w:rPr>
      </w:pPr>
    </w:p>
    <w:p w14:paraId="7D2A0FF5" w14:textId="77777777" w:rsidR="008134D4" w:rsidRDefault="008134D4">
      <w:pPr>
        <w:widowControl w:val="0"/>
        <w:spacing w:before="240" w:after="240" w:line="240" w:lineRule="auto"/>
        <w:rPr>
          <w:rFonts w:ascii="Times New Roman" w:eastAsia="Times New Roman" w:hAnsi="Times New Roman" w:cs="Times New Roman"/>
        </w:rPr>
      </w:pPr>
    </w:p>
    <w:p w14:paraId="51B322DD" w14:textId="77777777" w:rsidR="008134D4" w:rsidRPr="001F6895" w:rsidRDefault="00000000">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Santiago de Cali,</w:t>
      </w:r>
    </w:p>
    <w:p w14:paraId="604D51AC" w14:textId="77777777" w:rsidR="008134D4" w:rsidRPr="001F6895" w:rsidRDefault="00000000">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Republic of Colombia</w:t>
      </w:r>
    </w:p>
    <w:p w14:paraId="11432813" w14:textId="18D37B4A" w:rsidR="008134D4" w:rsidRPr="001F6895" w:rsidRDefault="001F6895">
      <w:pPr>
        <w:widowControl w:val="0"/>
        <w:spacing w:before="240" w:after="24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November</w:t>
      </w:r>
      <w:r w:rsidRPr="001F6895">
        <w:rPr>
          <w:rFonts w:ascii="Times New Roman" w:eastAsia="Times New Roman" w:hAnsi="Times New Roman" w:cs="Times New Roman"/>
          <w:lang w:val="en-US"/>
        </w:rPr>
        <w:t xml:space="preserve"> </w:t>
      </w:r>
      <w:r>
        <w:rPr>
          <w:rFonts w:ascii="Times New Roman" w:eastAsia="Times New Roman" w:hAnsi="Times New Roman" w:cs="Times New Roman"/>
          <w:lang w:val="en-US"/>
        </w:rPr>
        <w:t>3rd</w:t>
      </w:r>
      <w:r w:rsidRPr="001F6895">
        <w:rPr>
          <w:rFonts w:ascii="Times New Roman" w:eastAsia="Times New Roman" w:hAnsi="Times New Roman" w:cs="Times New Roman"/>
          <w:lang w:val="en-US"/>
        </w:rPr>
        <w:t>, 2023</w:t>
      </w:r>
    </w:p>
    <w:p w14:paraId="58652CA7" w14:textId="77777777" w:rsidR="008134D4" w:rsidRPr="001F6895" w:rsidRDefault="008134D4">
      <w:pPr>
        <w:widowControl w:val="0"/>
        <w:spacing w:line="240" w:lineRule="auto"/>
        <w:rPr>
          <w:rFonts w:ascii="Times New Roman" w:eastAsia="Times New Roman" w:hAnsi="Times New Roman" w:cs="Times New Roman"/>
          <w:lang w:val="en-US"/>
        </w:rPr>
      </w:pPr>
    </w:p>
    <w:p w14:paraId="3C6EF502" w14:textId="77777777" w:rsidR="008134D4" w:rsidRPr="001F6895" w:rsidRDefault="008134D4">
      <w:pPr>
        <w:widowControl w:val="0"/>
        <w:spacing w:line="240" w:lineRule="auto"/>
        <w:rPr>
          <w:rFonts w:ascii="Times New Roman" w:eastAsia="Times New Roman" w:hAnsi="Times New Roman" w:cs="Times New Roman"/>
          <w:lang w:val="en-US"/>
        </w:rPr>
      </w:pPr>
    </w:p>
    <w:p w14:paraId="07BA2E9D" w14:textId="77777777" w:rsidR="008134D4" w:rsidRPr="001F6895" w:rsidRDefault="008134D4">
      <w:pPr>
        <w:widowControl w:val="0"/>
        <w:spacing w:line="240" w:lineRule="auto"/>
        <w:rPr>
          <w:lang w:val="en-US"/>
        </w:rPr>
      </w:pPr>
    </w:p>
    <w:p w14:paraId="0C9AEB32" w14:textId="77777777" w:rsidR="008134D4" w:rsidRPr="001F6895" w:rsidRDefault="00000000">
      <w:pPr>
        <w:widowControl w:val="0"/>
        <w:spacing w:line="240" w:lineRule="auto"/>
        <w:rPr>
          <w:rFonts w:ascii="Times New Roman" w:eastAsia="Times New Roman" w:hAnsi="Times New Roman" w:cs="Times New Roman"/>
          <w:lang w:val="en-US"/>
        </w:rPr>
      </w:pPr>
      <w:hyperlink r:id="rId7">
        <w:r w:rsidRPr="001F6895">
          <w:rPr>
            <w:rFonts w:ascii="Times New Roman" w:eastAsia="Times New Roman" w:hAnsi="Times New Roman" w:cs="Times New Roman"/>
            <w:color w:val="1155CC"/>
            <w:u w:val="single"/>
            <w:lang w:val="en-US"/>
          </w:rPr>
          <w:t>https://drive.google.com/file/d/1pLxAWU6AByXCs3OCBiwve3UbdZzsG4Bx/view</w:t>
        </w:r>
      </w:hyperlink>
    </w:p>
    <w:p w14:paraId="2E3D8C72" w14:textId="77777777" w:rsidR="008134D4" w:rsidRPr="001F6895" w:rsidRDefault="00000000">
      <w:pPr>
        <w:widowControl w:val="0"/>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 </w:t>
      </w:r>
    </w:p>
    <w:p w14:paraId="0A41BC7F" w14:textId="77777777"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ENGINEERING DESIGN METHOD</w:t>
      </w:r>
    </w:p>
    <w:p w14:paraId="16E907C4" w14:textId="77777777" w:rsidR="008134D4" w:rsidRPr="001F6895" w:rsidRDefault="008134D4">
      <w:pPr>
        <w:widowControl w:val="0"/>
        <w:spacing w:line="240" w:lineRule="auto"/>
        <w:jc w:val="center"/>
        <w:rPr>
          <w:rFonts w:ascii="Times New Roman" w:eastAsia="Times New Roman" w:hAnsi="Times New Roman" w:cs="Times New Roman"/>
          <w:b/>
          <w:lang w:val="en-US"/>
        </w:rPr>
      </w:pPr>
    </w:p>
    <w:p w14:paraId="04DBA374" w14:textId="77777777" w:rsidR="008134D4" w:rsidRPr="001F6895" w:rsidRDefault="008134D4">
      <w:pPr>
        <w:widowControl w:val="0"/>
        <w:spacing w:line="240" w:lineRule="auto"/>
        <w:rPr>
          <w:rFonts w:ascii="Times New Roman" w:eastAsia="Times New Roman" w:hAnsi="Times New Roman" w:cs="Times New Roman"/>
          <w:i/>
          <w:lang w:val="en-US"/>
        </w:rPr>
      </w:pPr>
    </w:p>
    <w:p w14:paraId="791A43EC" w14:textId="77777777" w:rsidR="008134D4" w:rsidRPr="001F6895" w:rsidRDefault="008134D4">
      <w:pPr>
        <w:widowControl w:val="0"/>
        <w:spacing w:line="240" w:lineRule="auto"/>
        <w:rPr>
          <w:rFonts w:ascii="Times New Roman" w:eastAsia="Times New Roman" w:hAnsi="Times New Roman" w:cs="Times New Roman"/>
          <w:lang w:val="en-US"/>
        </w:rPr>
      </w:pPr>
    </w:p>
    <w:p w14:paraId="089EF690" w14:textId="77777777" w:rsidR="00697765" w:rsidRDefault="00000000" w:rsidP="00697765">
      <w:pPr>
        <w:widowControl w:val="0"/>
        <w:spacing w:before="253" w:line="240" w:lineRule="auto"/>
        <w:ind w:left="15"/>
        <w:rPr>
          <w:rFonts w:ascii="Times New Roman" w:eastAsia="Times New Roman" w:hAnsi="Times New Roman" w:cs="Times New Roman"/>
          <w:b/>
          <w:sz w:val="24"/>
          <w:szCs w:val="24"/>
          <w:lang w:val="en-US"/>
        </w:rPr>
      </w:pPr>
      <w:r w:rsidRPr="001F6895">
        <w:rPr>
          <w:rFonts w:ascii="Times New Roman" w:eastAsia="Times New Roman" w:hAnsi="Times New Roman" w:cs="Times New Roman"/>
          <w:b/>
          <w:sz w:val="24"/>
          <w:szCs w:val="24"/>
          <w:lang w:val="en-US"/>
        </w:rPr>
        <w:t>PHASE 1: IDENTIFICATION OF THE PROBLEM (Software Requirement Specification-SRS)</w:t>
      </w:r>
    </w:p>
    <w:p w14:paraId="2E07EF54" w14:textId="77777777" w:rsidR="00697765" w:rsidRDefault="00697765" w:rsidP="00697765">
      <w:pPr>
        <w:widowControl w:val="0"/>
        <w:spacing w:before="253" w:line="240" w:lineRule="auto"/>
        <w:ind w:left="15"/>
        <w:rPr>
          <w:rFonts w:ascii="Times New Roman" w:eastAsia="Times New Roman" w:hAnsi="Times New Roman" w:cs="Times New Roman"/>
          <w:b/>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58"/>
        <w:gridCol w:w="7251"/>
      </w:tblGrid>
      <w:tr w:rsidR="00697765" w:rsidRPr="00697765" w14:paraId="76EB53DF" w14:textId="77777777" w:rsidTr="00697765">
        <w:trPr>
          <w:trHeight w:val="167"/>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CE0CB7E" w14:textId="77777777" w:rsidR="00697765" w:rsidRPr="00697765" w:rsidRDefault="00697765" w:rsidP="00697765">
            <w:pPr>
              <w:spacing w:before="24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REQUIREMENT ANALYSIS TABLE</w:t>
            </w:r>
          </w:p>
        </w:tc>
      </w:tr>
      <w:tr w:rsidR="00697765" w:rsidRPr="00697765" w14:paraId="62DD2FB5" w14:textId="77777777" w:rsidTr="00697765">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CFD8D92" w14:textId="77777777" w:rsidR="00697765" w:rsidRPr="00697765" w:rsidRDefault="00697765" w:rsidP="00697765">
            <w:pPr>
              <w:spacing w:before="24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CE1BE" w14:textId="77777777" w:rsidR="00697765" w:rsidRPr="00697765" w:rsidRDefault="00697765" w:rsidP="00697765">
            <w:pPr>
              <w:spacing w:before="2" w:line="240" w:lineRule="auto"/>
              <w:ind w:left="483" w:right="108"/>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Karthik Naru (Owner of PipeMania) (</w:t>
            </w:r>
            <w:r w:rsidRPr="00697765">
              <w:rPr>
                <w:rFonts w:ascii="Times New Roman" w:eastAsia="Times New Roman" w:hAnsi="Times New Roman" w:cs="Times New Roman"/>
                <w:i/>
                <w:iCs/>
                <w:color w:val="000000"/>
                <w:sz w:val="20"/>
                <w:szCs w:val="20"/>
                <w:lang w:val="en-US"/>
              </w:rPr>
              <w:t>see Google Play</w:t>
            </w:r>
            <w:r w:rsidRPr="00697765">
              <w:rPr>
                <w:rFonts w:ascii="Times New Roman" w:eastAsia="Times New Roman" w:hAnsi="Times New Roman" w:cs="Times New Roman"/>
                <w:color w:val="000000"/>
                <w:sz w:val="20"/>
                <w:szCs w:val="20"/>
                <w:lang w:val="en-US"/>
              </w:rPr>
              <w:t>)</w:t>
            </w:r>
          </w:p>
        </w:tc>
      </w:tr>
      <w:tr w:rsidR="00697765" w:rsidRPr="00697765" w14:paraId="61BB5917" w14:textId="77777777" w:rsidTr="00697765">
        <w:trPr>
          <w:trHeight w:val="797"/>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7C0BFE" w14:textId="77777777" w:rsidR="00697765" w:rsidRPr="00697765" w:rsidRDefault="00697765" w:rsidP="00697765">
            <w:pPr>
              <w:spacing w:before="24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F5EC" w14:textId="77777777" w:rsidR="00697765" w:rsidRPr="00697765" w:rsidRDefault="00697765" w:rsidP="00697765">
            <w:pPr>
              <w:spacing w:line="240" w:lineRule="auto"/>
              <w:ind w:left="483" w:right="108"/>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Pipe Mania players</w:t>
            </w:r>
          </w:p>
        </w:tc>
      </w:tr>
      <w:tr w:rsidR="00697765" w:rsidRPr="00697765" w14:paraId="09EC11D8" w14:textId="77777777" w:rsidTr="00697765">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B55B8F2" w14:textId="77777777" w:rsidR="00697765" w:rsidRPr="00697765" w:rsidRDefault="00697765" w:rsidP="00697765">
            <w:pPr>
              <w:spacing w:before="24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503D7" w14:textId="77777777" w:rsidR="00697765" w:rsidRPr="00697765"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s-CO"/>
              </w:rPr>
            </w:pPr>
            <w:r w:rsidRPr="00697765">
              <w:rPr>
                <w:rFonts w:ascii="Times New Roman" w:eastAsia="Times New Roman" w:hAnsi="Times New Roman" w:cs="Times New Roman"/>
                <w:color w:val="000000"/>
                <w:sz w:val="20"/>
                <w:szCs w:val="20"/>
                <w:lang w:val="es-CO"/>
              </w:rPr>
              <w:t>RF1: Start a new game</w:t>
            </w:r>
          </w:p>
          <w:p w14:paraId="1F91268D" w14:textId="77777777" w:rsidR="00697765" w:rsidRPr="00697765"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s-CO"/>
              </w:rPr>
            </w:pPr>
            <w:r w:rsidRPr="00697765">
              <w:rPr>
                <w:rFonts w:ascii="Times New Roman" w:eastAsia="Times New Roman" w:hAnsi="Times New Roman" w:cs="Times New Roman"/>
                <w:color w:val="000000"/>
                <w:sz w:val="20"/>
                <w:szCs w:val="20"/>
                <w:lang w:val="es-CO"/>
              </w:rPr>
              <w:t>RF2: View scores</w:t>
            </w:r>
          </w:p>
          <w:p w14:paraId="1E80A1BA" w14:textId="77777777" w:rsidR="00697765" w:rsidRPr="00697765"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s-CO"/>
              </w:rPr>
            </w:pPr>
            <w:r w:rsidRPr="00697765">
              <w:rPr>
                <w:rFonts w:ascii="Times New Roman" w:eastAsia="Times New Roman" w:hAnsi="Times New Roman" w:cs="Times New Roman"/>
                <w:color w:val="000000"/>
                <w:sz w:val="20"/>
                <w:szCs w:val="20"/>
                <w:lang w:val="es-CO"/>
              </w:rPr>
              <w:t>RF3: Place pipe line</w:t>
            </w:r>
          </w:p>
          <w:p w14:paraId="47C92061" w14:textId="77777777" w:rsidR="00697765" w:rsidRPr="00697765"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s-CO"/>
              </w:rPr>
            </w:pPr>
            <w:r w:rsidRPr="00697765">
              <w:rPr>
                <w:rFonts w:ascii="Times New Roman" w:eastAsia="Times New Roman" w:hAnsi="Times New Roman" w:cs="Times New Roman"/>
                <w:color w:val="000000"/>
                <w:sz w:val="20"/>
                <w:szCs w:val="20"/>
                <w:lang w:val="es-CO"/>
              </w:rPr>
              <w:t>RF4: Verify sewer system</w:t>
            </w:r>
          </w:p>
        </w:tc>
      </w:tr>
      <w:tr w:rsidR="00697765" w:rsidRPr="00697765" w14:paraId="4166FB17" w14:textId="77777777" w:rsidTr="00697765">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0752E76" w14:textId="77777777" w:rsidR="00697765" w:rsidRPr="00697765" w:rsidRDefault="00697765" w:rsidP="00697765">
            <w:pPr>
              <w:spacing w:before="24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Problem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43809" w14:textId="77777777" w:rsidR="00697765" w:rsidRPr="00697765" w:rsidRDefault="00697765" w:rsidP="00697765">
            <w:pPr>
              <w:spacing w:line="240" w:lineRule="auto"/>
              <w:rPr>
                <w:rFonts w:ascii="Times New Roman" w:eastAsia="Times New Roman" w:hAnsi="Times New Roman" w:cs="Times New Roman"/>
                <w:sz w:val="24"/>
                <w:szCs w:val="24"/>
                <w:lang w:val="es-CO"/>
              </w:rPr>
            </w:pPr>
          </w:p>
          <w:p w14:paraId="6D66A2EF" w14:textId="77777777" w:rsidR="00697765" w:rsidRPr="00697765" w:rsidRDefault="00697765" w:rsidP="00697765">
            <w:pPr>
              <w:spacing w:line="240" w:lineRule="auto"/>
              <w:ind w:left="483" w:right="108"/>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The Pipe Mania game consists of a sewer system simulation.</w:t>
            </w:r>
          </w:p>
          <w:p w14:paraId="158599B9" w14:textId="77777777" w:rsidR="00697765" w:rsidRPr="00697765" w:rsidRDefault="00697765" w:rsidP="00697765">
            <w:pPr>
              <w:spacing w:line="240" w:lineRule="auto"/>
              <w:ind w:left="485" w:right="108"/>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In this game, the player can locate three different types of “pipes” within an 8x8 board, with the objective of connecting the “water source” to the “draining pipe”. The users can also view a players’ ranking according to the scores gained, with each of the players’ names.</w:t>
            </w:r>
          </w:p>
        </w:tc>
      </w:tr>
      <w:tr w:rsidR="00697765" w:rsidRPr="00697765" w14:paraId="390BDA52" w14:textId="77777777" w:rsidTr="00697765">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6BB73A1" w14:textId="77777777" w:rsidR="00697765" w:rsidRPr="00697765" w:rsidRDefault="00697765" w:rsidP="00697765">
            <w:pPr>
              <w:spacing w:before="24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Non 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FABE7" w14:textId="77777777" w:rsidR="00697765" w:rsidRPr="00697765" w:rsidRDefault="00697765" w:rsidP="00697765">
            <w:pPr>
              <w:spacing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sz w:val="24"/>
                <w:szCs w:val="24"/>
                <w:lang w:val="es-CO"/>
              </w:rPr>
              <w:br/>
            </w:r>
          </w:p>
          <w:p w14:paraId="0B826A2E" w14:textId="77777777" w:rsidR="00697765" w:rsidRPr="00697765" w:rsidRDefault="00697765" w:rsidP="00697765">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697765">
              <w:rPr>
                <w:rFonts w:ascii="Times New Roman" w:eastAsia="Times New Roman" w:hAnsi="Times New Roman" w:cs="Times New Roman"/>
                <w:color w:val="000000"/>
                <w:sz w:val="20"/>
                <w:szCs w:val="20"/>
                <w:lang w:val="en-US"/>
              </w:rPr>
              <w:t>The program must only use linked lists and tree structures.</w:t>
            </w:r>
          </w:p>
          <w:p w14:paraId="25300F1A" w14:textId="77777777" w:rsidR="00697765" w:rsidRPr="00697765" w:rsidRDefault="00697765" w:rsidP="00697765">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697765">
              <w:rPr>
                <w:rFonts w:ascii="Times New Roman" w:eastAsia="Times New Roman" w:hAnsi="Times New Roman" w:cs="Times New Roman"/>
                <w:color w:val="000000"/>
                <w:sz w:val="20"/>
                <w:szCs w:val="20"/>
                <w:lang w:val="en-US"/>
              </w:rPr>
              <w:t>The program must make use of recursion.</w:t>
            </w:r>
          </w:p>
          <w:p w14:paraId="3FC016A0" w14:textId="77777777" w:rsidR="00697765" w:rsidRPr="00697765" w:rsidRDefault="00697765" w:rsidP="00697765">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697765">
              <w:rPr>
                <w:rFonts w:ascii="Times New Roman" w:eastAsia="Times New Roman" w:hAnsi="Times New Roman" w:cs="Times New Roman"/>
                <w:color w:val="000000"/>
                <w:sz w:val="20"/>
                <w:szCs w:val="20"/>
                <w:lang w:val="en-US"/>
              </w:rPr>
              <w:t>The scores table is deleted once the program closes.</w:t>
            </w:r>
          </w:p>
          <w:p w14:paraId="4730DFF0" w14:textId="77777777" w:rsidR="00697765" w:rsidRPr="00697765" w:rsidRDefault="00697765" w:rsidP="00697765">
            <w:pPr>
              <w:numPr>
                <w:ilvl w:val="0"/>
                <w:numId w:val="23"/>
              </w:numPr>
              <w:spacing w:line="0" w:lineRule="auto"/>
              <w:ind w:left="824"/>
              <w:textAlignment w:val="baseline"/>
              <w:rPr>
                <w:rFonts w:ascii="Times New Roman" w:eastAsia="Times New Roman" w:hAnsi="Times New Roman" w:cs="Times New Roman"/>
                <w:color w:val="000000"/>
                <w:sz w:val="20"/>
                <w:szCs w:val="20"/>
                <w:lang w:val="en-US"/>
              </w:rPr>
            </w:pPr>
            <w:r w:rsidRPr="00697765">
              <w:rPr>
                <w:rFonts w:ascii="Times New Roman" w:eastAsia="Times New Roman" w:hAnsi="Times New Roman" w:cs="Times New Roman"/>
                <w:color w:val="000000"/>
                <w:sz w:val="20"/>
                <w:szCs w:val="20"/>
                <w:lang w:val="en-US"/>
              </w:rPr>
              <w:t>The project must use a version control software such as git.</w:t>
            </w:r>
          </w:p>
        </w:tc>
      </w:tr>
    </w:tbl>
    <w:p w14:paraId="16C3575B" w14:textId="77777777" w:rsidR="00697765" w:rsidRPr="00697765" w:rsidRDefault="00697765" w:rsidP="00697765">
      <w:pPr>
        <w:spacing w:after="24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lastRenderedPageBreak/>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1495"/>
        <w:gridCol w:w="2527"/>
        <w:gridCol w:w="1491"/>
        <w:gridCol w:w="3506"/>
      </w:tblGrid>
      <w:tr w:rsidR="00697765" w:rsidRPr="00697765" w14:paraId="4E71E46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EFAF02F"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BDD28C5"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b/>
                <w:bCs/>
                <w:i/>
                <w:iCs/>
                <w:color w:val="000000"/>
                <w:sz w:val="20"/>
                <w:szCs w:val="20"/>
                <w:lang w:val="en-US"/>
              </w:rPr>
              <w:t>RF1: Start a new game</w:t>
            </w:r>
          </w:p>
        </w:tc>
      </w:tr>
      <w:tr w:rsidR="00697765" w:rsidRPr="00292AFF" w14:paraId="574B82C5"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25457A1"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78B279E7" w14:textId="77777777" w:rsidR="00697765" w:rsidRPr="00697765" w:rsidRDefault="00697765" w:rsidP="00697765">
            <w:pPr>
              <w:spacing w:after="240" w:line="240" w:lineRule="auto"/>
              <w:ind w:left="160" w:right="14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The system must start a new game when the user selects option 1 on the main menu. The system will ask the user for their nickname and save it to showcast the game scores later. Then, the system will display an 8x8 board with an “F” and a “D”, each one representing the water source and the draining pipe respectively. Besides an option menu to play the game will be shown. </w:t>
            </w:r>
          </w:p>
          <w:p w14:paraId="71FB7885" w14:textId="77777777" w:rsidR="00697765" w:rsidRPr="00697765" w:rsidRDefault="00697765" w:rsidP="00697765">
            <w:pPr>
              <w:spacing w:after="240" w:line="240" w:lineRule="auto"/>
              <w:ind w:left="160" w:right="14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Also, the user has to have a option to choose the game difficulty: 1.Easy(The user have just to connect F and D) 2.Medium(The user have just to connect F and D in the shortest way) 3. Hard(The user have just to connect F and D in the shortest way, but the water flow has distances)</w:t>
            </w:r>
          </w:p>
        </w:tc>
      </w:tr>
      <w:tr w:rsidR="00697765" w:rsidRPr="00697765" w14:paraId="3B1EF02E"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E4B48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EEE8DA4"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BC83F3"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B1EE40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Valid condition</w:t>
            </w:r>
          </w:p>
        </w:tc>
      </w:tr>
      <w:tr w:rsidR="00697765" w:rsidRPr="00697765" w14:paraId="491A20A1"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CF0F66B"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32A3B51"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User Nickname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32611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5C3F1A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i/>
                <w:iCs/>
                <w:color w:val="000000"/>
                <w:sz w:val="20"/>
                <w:szCs w:val="20"/>
                <w:lang w:val="es-CO"/>
              </w:rPr>
              <w:t>Can´t be empty</w:t>
            </w:r>
          </w:p>
        </w:tc>
      </w:tr>
      <w:tr w:rsidR="00697765" w:rsidRPr="00697765" w14:paraId="3F13476E"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0A62AA97"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6371E21"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Game Difficulty</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8B7F1B"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97DB3F"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i/>
                <w:iCs/>
                <w:color w:val="000000"/>
                <w:sz w:val="20"/>
                <w:szCs w:val="20"/>
                <w:lang w:val="es-CO"/>
              </w:rPr>
              <w:t>1.Easy</w:t>
            </w:r>
          </w:p>
          <w:p w14:paraId="39C2A85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i/>
                <w:iCs/>
                <w:color w:val="000000"/>
                <w:sz w:val="20"/>
                <w:szCs w:val="20"/>
                <w:lang w:val="es-CO"/>
              </w:rPr>
              <w:t>2.Medium</w:t>
            </w:r>
          </w:p>
          <w:p w14:paraId="7BC13B77"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i/>
                <w:iCs/>
                <w:color w:val="000000"/>
                <w:sz w:val="20"/>
                <w:szCs w:val="20"/>
                <w:lang w:val="es-CO"/>
              </w:rPr>
              <w:t>3.Hard</w:t>
            </w:r>
          </w:p>
        </w:tc>
      </w:tr>
      <w:tr w:rsidR="00697765" w:rsidRPr="00292AFF" w14:paraId="2CB43BC5"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A822E5"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A4FA687" w14:textId="77777777" w:rsidR="00697765" w:rsidRPr="00697765" w:rsidRDefault="00697765" w:rsidP="00697765">
            <w:pPr>
              <w:spacing w:before="240" w:after="240" w:line="240" w:lineRule="auto"/>
              <w:ind w:left="100" w:right="120"/>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After the system receives the data entered by the user, it will show the game options (place pipe, verify and exit ) and the 8x8 board game, randomly locating an “F” and a “D”, each one representing the water source and the draining pipe respectively. It also takes the time in which the player started the game in order to calculate its game time.</w:t>
            </w:r>
          </w:p>
        </w:tc>
      </w:tr>
      <w:tr w:rsidR="00697765" w:rsidRPr="00697765" w14:paraId="30110B12"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965CD4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1811F64"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19E302D"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CAAD097"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Format</w:t>
            </w:r>
          </w:p>
        </w:tc>
      </w:tr>
      <w:tr w:rsidR="00697765" w:rsidRPr="00697765" w14:paraId="1FF91D3A"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8E28B32"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02AA3C"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gameBoard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F49904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Graph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431F406"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X  X  X  X  X  X  X  X </w:t>
            </w:r>
          </w:p>
          <w:p w14:paraId="3B6B7567"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X  X  X  X  X  X  </w:t>
            </w:r>
            <w:r w:rsidRPr="00697765">
              <w:rPr>
                <w:rFonts w:ascii="Times New Roman" w:eastAsia="Times New Roman" w:hAnsi="Times New Roman" w:cs="Times New Roman"/>
                <w:b/>
                <w:bCs/>
                <w:color w:val="000000"/>
                <w:sz w:val="20"/>
                <w:szCs w:val="20"/>
                <w:lang w:val="en-US"/>
              </w:rPr>
              <w:t>F</w:t>
            </w:r>
            <w:r w:rsidRPr="00697765">
              <w:rPr>
                <w:rFonts w:ascii="Times New Roman" w:eastAsia="Times New Roman" w:hAnsi="Times New Roman" w:cs="Times New Roman"/>
                <w:color w:val="000000"/>
                <w:sz w:val="20"/>
                <w:szCs w:val="20"/>
                <w:lang w:val="en-US"/>
              </w:rPr>
              <w:t>  X</w:t>
            </w:r>
          </w:p>
          <w:p w14:paraId="2483C790"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X  X  X  X  X  X  X  X</w:t>
            </w:r>
          </w:p>
          <w:p w14:paraId="6E8B9C4D"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X  X  X  X  X  X  X  X</w:t>
            </w:r>
          </w:p>
          <w:p w14:paraId="7CF830A0"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X  X  X  X  X  X  X  X</w:t>
            </w:r>
          </w:p>
          <w:p w14:paraId="586E77AA"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X  X  X  X  X  X  X  X</w:t>
            </w:r>
          </w:p>
          <w:p w14:paraId="20F1933F"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X  </w:t>
            </w:r>
            <w:r w:rsidRPr="00697765">
              <w:rPr>
                <w:rFonts w:ascii="Times New Roman" w:eastAsia="Times New Roman" w:hAnsi="Times New Roman" w:cs="Times New Roman"/>
                <w:b/>
                <w:bCs/>
                <w:color w:val="000000"/>
                <w:sz w:val="20"/>
                <w:szCs w:val="20"/>
                <w:lang w:val="en-US"/>
              </w:rPr>
              <w:t>D</w:t>
            </w:r>
            <w:r w:rsidRPr="00697765">
              <w:rPr>
                <w:rFonts w:ascii="Times New Roman" w:eastAsia="Times New Roman" w:hAnsi="Times New Roman" w:cs="Times New Roman"/>
                <w:color w:val="000000"/>
                <w:sz w:val="20"/>
                <w:szCs w:val="20"/>
                <w:lang w:val="en-US"/>
              </w:rPr>
              <w:t>  X  X  X  X  X  X</w:t>
            </w:r>
          </w:p>
          <w:p w14:paraId="6EAA8D3C"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lastRenderedPageBreak/>
              <w:t>X  X  X  X  X  X  X  X </w:t>
            </w:r>
          </w:p>
        </w:tc>
      </w:tr>
      <w:tr w:rsidR="00697765" w:rsidRPr="00697765" w14:paraId="7F61F2E1"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32E2F93C" w14:textId="77777777" w:rsidR="00697765" w:rsidRPr="00697765"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880515B"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gamePlayMenu</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DBDF2BC"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B161EF6" w14:textId="77777777" w:rsidR="00697765" w:rsidRPr="00697765" w:rsidRDefault="00697765" w:rsidP="00697765">
            <w:pPr>
              <w:spacing w:before="240" w:after="24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1.Place a pipe</w:t>
            </w:r>
          </w:p>
          <w:p w14:paraId="1AAECF90" w14:textId="77777777" w:rsidR="00697765" w:rsidRPr="00697765" w:rsidRDefault="00697765" w:rsidP="00697765">
            <w:pPr>
              <w:spacing w:before="240" w:after="24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2.Simulate</w:t>
            </w:r>
          </w:p>
          <w:p w14:paraId="3F5D7518" w14:textId="77777777" w:rsidR="00697765" w:rsidRPr="00697765" w:rsidRDefault="00697765" w:rsidP="00697765">
            <w:pPr>
              <w:spacing w:before="240" w:after="24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3.Return (Exit)</w:t>
            </w:r>
          </w:p>
        </w:tc>
      </w:tr>
    </w:tbl>
    <w:p w14:paraId="6BAFA7C8" w14:textId="77777777" w:rsidR="00697765" w:rsidRPr="00697765" w:rsidRDefault="00697765" w:rsidP="00697765">
      <w:pPr>
        <w:spacing w:after="24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2147"/>
        <w:gridCol w:w="1478"/>
        <w:gridCol w:w="3751"/>
      </w:tblGrid>
      <w:tr w:rsidR="00697765" w:rsidRPr="00697765" w14:paraId="5C4C66E2"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CC4A23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E8FC384" w14:textId="77777777" w:rsidR="00697765" w:rsidRPr="00697765" w:rsidRDefault="00697765" w:rsidP="00697765">
            <w:pPr>
              <w:spacing w:before="240" w:after="240" w:line="0" w:lineRule="auto"/>
              <w:ind w:left="160" w:right="140"/>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i/>
                <w:iCs/>
                <w:color w:val="000000"/>
                <w:sz w:val="20"/>
                <w:szCs w:val="20"/>
                <w:lang w:val="es-CO"/>
              </w:rPr>
              <w:t>RF2: View scores</w:t>
            </w:r>
          </w:p>
        </w:tc>
      </w:tr>
      <w:tr w:rsidR="00697765" w:rsidRPr="00697765" w14:paraId="611C4F1A"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A13D453"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65C56764" w14:textId="77777777" w:rsidR="00697765" w:rsidRPr="00697765"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The system must show, in descending order, the final scores of the players that have played and finished a game. This will happen if the user chooses the “View scores” option (2) in the menu.</w:t>
            </w:r>
          </w:p>
        </w:tc>
      </w:tr>
      <w:tr w:rsidR="00697765" w:rsidRPr="00697765" w14:paraId="54E67A7C"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13883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5E664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E875F27"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A5A4A6F"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Valid condition</w:t>
            </w:r>
          </w:p>
        </w:tc>
      </w:tr>
      <w:tr w:rsidR="00697765" w:rsidRPr="00697765" w14:paraId="3552C499"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8F5D20C"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987D885"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User Nickname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8A4F10"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4081678"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i/>
                <w:iCs/>
                <w:color w:val="000000"/>
                <w:sz w:val="20"/>
                <w:szCs w:val="20"/>
                <w:lang w:val="es-CO"/>
              </w:rPr>
              <w:t>Can´t be empty</w:t>
            </w:r>
          </w:p>
        </w:tc>
      </w:tr>
      <w:tr w:rsidR="00697765" w:rsidRPr="00697765" w14:paraId="73A9774A"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34CF49A"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A509BAC"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710CA0"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FE0241"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r>
      <w:tr w:rsidR="00697765" w:rsidRPr="00697765" w14:paraId="0649B4BA"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7524AF8"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12D3F3" w14:textId="77777777" w:rsidR="00697765" w:rsidRPr="00697765" w:rsidRDefault="00697765" w:rsidP="00697765">
            <w:pPr>
              <w:spacing w:after="240" w:line="240" w:lineRule="auto"/>
              <w:ind w:left="160" w:right="140"/>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After each successful game, the system calculates the user’s score. The system will calculates the player´s final score using the following formulas accordingly to the game difficulty: </w:t>
            </w:r>
          </w:p>
          <w:p w14:paraId="5C59F288" w14:textId="77777777" w:rsidR="00697765" w:rsidRPr="00697765" w:rsidRDefault="00697765" w:rsidP="00697765">
            <w:pPr>
              <w:spacing w:after="240" w:line="240" w:lineRule="auto"/>
              <w:ind w:left="160" w:right="140"/>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1)Score= | </w:t>
            </w:r>
            <w:r w:rsidRPr="00697765">
              <w:rPr>
                <w:rFonts w:ascii="Cambria Math" w:eastAsia="Times New Roman" w:hAnsi="Cambria Math" w:cs="Cambria Math"/>
                <w:color w:val="000000"/>
                <w:sz w:val="20"/>
                <w:szCs w:val="20"/>
                <w:lang w:val="es-CO"/>
              </w:rPr>
              <w:t>𝑢𝑠𝑒𝑑𝑃𝑖𝑝𝑒𝑠</w:t>
            </w:r>
            <w:r w:rsidRPr="00697765">
              <w:rPr>
                <w:rFonts w:ascii="Times New Roman" w:eastAsia="Times New Roman" w:hAnsi="Times New Roman" w:cs="Times New Roman"/>
                <w:color w:val="000000"/>
                <w:sz w:val="20"/>
                <w:szCs w:val="20"/>
                <w:lang w:val="en-US"/>
              </w:rPr>
              <w:t xml:space="preserve"> * 100 − (time in seconds) | </w:t>
            </w:r>
          </w:p>
          <w:p w14:paraId="01BA42C5" w14:textId="77777777" w:rsidR="00697765" w:rsidRPr="00697765" w:rsidRDefault="00697765" w:rsidP="00697765">
            <w:pPr>
              <w:spacing w:after="240" w:line="240" w:lineRule="auto"/>
              <w:ind w:left="160" w:right="140"/>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2) Score=| stepsToF*100-(time in seconds) |</w:t>
            </w:r>
          </w:p>
          <w:p w14:paraId="61A0409A" w14:textId="77777777" w:rsidR="00697765" w:rsidRPr="00697765" w:rsidRDefault="00697765" w:rsidP="00697765">
            <w:pPr>
              <w:spacing w:after="240" w:line="240" w:lineRule="auto"/>
              <w:ind w:left="160" w:right="140"/>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3)Score= | (valueOfEachStep*100)-(time in seconds) |</w:t>
            </w:r>
          </w:p>
          <w:p w14:paraId="5BDB4743" w14:textId="77777777" w:rsidR="00697765" w:rsidRPr="00697765" w:rsidRDefault="00697765" w:rsidP="00697765">
            <w:pPr>
              <w:spacing w:before="160" w:after="240" w:line="240" w:lineRule="auto"/>
              <w:ind w:left="160" w:right="140"/>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The time each player takes to play the game will be calculated during the game.</w:t>
            </w:r>
          </w:p>
        </w:tc>
      </w:tr>
      <w:tr w:rsidR="00697765" w:rsidRPr="00697765" w14:paraId="790C41A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4A6FFD0"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5B0A9E7"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572C682"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F36168F"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Format</w:t>
            </w:r>
          </w:p>
        </w:tc>
      </w:tr>
      <w:tr w:rsidR="00697765" w:rsidRPr="00697765" w14:paraId="1F98D95D"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66400F2A"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292BA90"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Final Score List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0C0D44" w14:textId="77777777" w:rsidR="00697765" w:rsidRPr="00697765" w:rsidRDefault="00697765" w:rsidP="00697765">
            <w:pPr>
              <w:spacing w:after="16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65B334" w14:textId="77777777" w:rsidR="00697765" w:rsidRPr="00697765" w:rsidRDefault="00697765" w:rsidP="00697765">
            <w:pPr>
              <w:spacing w:before="160" w:after="240" w:line="240" w:lineRule="auto"/>
              <w:ind w:right="240"/>
              <w:rPr>
                <w:rFonts w:ascii="Times New Roman" w:eastAsia="Times New Roman" w:hAnsi="Times New Roman" w:cs="Times New Roman"/>
                <w:sz w:val="24"/>
                <w:szCs w:val="24"/>
                <w:lang w:val="es-CO"/>
              </w:rPr>
            </w:pPr>
            <w:r w:rsidRPr="00697765">
              <w:rPr>
                <w:rFonts w:ascii="Times New Roman" w:eastAsia="Times New Roman" w:hAnsi="Times New Roman" w:cs="Times New Roman"/>
                <w:i/>
                <w:iCs/>
                <w:color w:val="000000"/>
                <w:sz w:val="20"/>
                <w:szCs w:val="20"/>
                <w:lang w:val="es-CO"/>
              </w:rPr>
              <w:t>1)PlayerNickname = Score</w:t>
            </w:r>
          </w:p>
        </w:tc>
      </w:tr>
    </w:tbl>
    <w:p w14:paraId="45D787D9" w14:textId="77777777" w:rsidR="00697765" w:rsidRPr="00697765" w:rsidRDefault="00697765" w:rsidP="00697765">
      <w:pPr>
        <w:spacing w:after="24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p>
    <w:tbl>
      <w:tblPr>
        <w:tblW w:w="0" w:type="auto"/>
        <w:tblCellMar>
          <w:top w:w="15" w:type="dxa"/>
          <w:left w:w="15" w:type="dxa"/>
          <w:bottom w:w="15" w:type="dxa"/>
          <w:right w:w="15" w:type="dxa"/>
        </w:tblCellMar>
        <w:tblLook w:val="04A0" w:firstRow="1" w:lastRow="0" w:firstColumn="1" w:lastColumn="0" w:noHBand="0" w:noVBand="1"/>
      </w:tblPr>
      <w:tblGrid>
        <w:gridCol w:w="1553"/>
        <w:gridCol w:w="1540"/>
        <w:gridCol w:w="1023"/>
        <w:gridCol w:w="4903"/>
      </w:tblGrid>
      <w:tr w:rsidR="00697765" w:rsidRPr="00697765" w14:paraId="7A91172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883591C"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FE79BC" w14:textId="77777777" w:rsidR="00697765" w:rsidRPr="00697765" w:rsidRDefault="00697765" w:rsidP="00697765">
            <w:pPr>
              <w:spacing w:before="240" w:after="240" w:line="0" w:lineRule="auto"/>
              <w:ind w:left="160" w:right="140"/>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i/>
                <w:iCs/>
                <w:color w:val="000000"/>
                <w:sz w:val="20"/>
                <w:szCs w:val="20"/>
                <w:lang w:val="es-CO"/>
              </w:rPr>
              <w:t>RF3: Place Pipes</w:t>
            </w:r>
          </w:p>
        </w:tc>
      </w:tr>
      <w:tr w:rsidR="00697765" w:rsidRPr="00292AFF" w14:paraId="728BA71E"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B324F05"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440E4576" w14:textId="77777777" w:rsidR="00697765" w:rsidRPr="00697765" w:rsidRDefault="00697765" w:rsidP="00697765">
            <w:pPr>
              <w:spacing w:after="240" w:line="240" w:lineRule="auto"/>
              <w:ind w:left="160" w:right="14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After entering the option 1 on the Start a new game menu (see RF1), The system must allow the user to locate a “pipe” in an specific position of the 8x8 board, by asking for the coordinates in which the new pipe will be located and the type of pipe.</w:t>
            </w:r>
          </w:p>
        </w:tc>
      </w:tr>
      <w:tr w:rsidR="00697765" w:rsidRPr="00697765" w14:paraId="6C93AFE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70F4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831E77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D8A9861"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9047F47"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Valid condition</w:t>
            </w:r>
          </w:p>
        </w:tc>
      </w:tr>
      <w:tr w:rsidR="00697765" w:rsidRPr="00697765" w14:paraId="3BE13DA8"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8D09E23"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4FA7C3" w14:textId="77777777" w:rsidR="00697765" w:rsidRPr="00697765" w:rsidRDefault="00697765" w:rsidP="00697765">
            <w:pPr>
              <w:spacing w:after="16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xCoordinate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E3D834"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7EA202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Must be an Integer [1-8]</w:t>
            </w:r>
          </w:p>
        </w:tc>
      </w:tr>
      <w:tr w:rsidR="00697765" w:rsidRPr="00697765" w14:paraId="37EC2D8F"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B0731AB"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E094C94" w14:textId="77777777" w:rsidR="00697765" w:rsidRPr="00697765" w:rsidRDefault="00697765" w:rsidP="00697765">
            <w:pPr>
              <w:spacing w:after="16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yCoordinate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5CBB35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2ABE7E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Must be an Integer [1-8]</w:t>
            </w:r>
          </w:p>
        </w:tc>
      </w:tr>
      <w:tr w:rsidR="00697765" w:rsidRPr="00697765" w14:paraId="0581E8C6"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C99F7"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CBA2D2" w14:textId="77777777" w:rsidR="00697765" w:rsidRPr="00697765" w:rsidRDefault="00697765" w:rsidP="00697765">
            <w:pPr>
              <w:spacing w:after="16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pipeType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32497F"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3A8CF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Must be an Integer [1-3]</w:t>
            </w:r>
          </w:p>
          <w:p w14:paraId="403EB4ED"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1.Horizontal ( = )</w:t>
            </w:r>
          </w:p>
          <w:p w14:paraId="40AFAFC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2.Vertical ( || )</w:t>
            </w:r>
          </w:p>
          <w:p w14:paraId="2EF84528"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3.Circular( o )</w:t>
            </w:r>
          </w:p>
        </w:tc>
      </w:tr>
      <w:tr w:rsidR="00697765" w:rsidRPr="00697765" w14:paraId="22F380D6"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3CBB437"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8CD9C57" w14:textId="77777777" w:rsidR="00697765" w:rsidRPr="00697765" w:rsidRDefault="00697765" w:rsidP="00697765">
            <w:pPr>
              <w:spacing w:after="240" w:line="240" w:lineRule="auto"/>
              <w:ind w:left="120" w:right="100"/>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n-US"/>
              </w:rPr>
              <w:t xml:space="preserve">The system searches for the coordinate that the player chose. If said coordinate is located within the possible range of the board and it isn´t occupied by an “F” or “D”, the type of pipe that the player chose will be displayed in the [x,y] coordinate of the board. </w:t>
            </w:r>
            <w:r w:rsidRPr="00697765">
              <w:rPr>
                <w:rFonts w:ascii="Times New Roman" w:eastAsia="Times New Roman" w:hAnsi="Times New Roman" w:cs="Times New Roman"/>
                <w:color w:val="000000"/>
                <w:sz w:val="20"/>
                <w:szCs w:val="20"/>
                <w:lang w:val="es-CO"/>
              </w:rPr>
              <w:t>Else, the board will appear with no changes made.</w:t>
            </w:r>
          </w:p>
        </w:tc>
      </w:tr>
      <w:tr w:rsidR="00697765" w:rsidRPr="00697765" w14:paraId="61C682C9"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A2534D"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862AEB3"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CD5014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F3BD0"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Format</w:t>
            </w:r>
          </w:p>
        </w:tc>
      </w:tr>
      <w:tr w:rsidR="00697765" w:rsidRPr="00697765" w14:paraId="37E661C4"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7944C56"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F4147A0"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gameBoard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658A6E" w14:textId="77777777" w:rsidR="00697765" w:rsidRPr="00697765" w:rsidRDefault="00697765" w:rsidP="00697765">
            <w:pPr>
              <w:spacing w:after="16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graph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07C9ED7" w14:textId="77777777" w:rsidR="00697765" w:rsidRPr="00697765" w:rsidRDefault="00697765" w:rsidP="00697765">
            <w:pPr>
              <w:spacing w:after="240" w:line="240" w:lineRule="auto"/>
              <w:ind w:left="120" w:right="160"/>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8x8 board of “x” characters, contains an F (water source), a D (draining pipe) and the pipes (“=”,”| |”,”o”)</w:t>
            </w:r>
          </w:p>
        </w:tc>
      </w:tr>
    </w:tbl>
    <w:p w14:paraId="1C4176DE" w14:textId="77777777" w:rsidR="00697765" w:rsidRPr="00697765" w:rsidRDefault="00697765" w:rsidP="00697765">
      <w:pPr>
        <w:spacing w:after="24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1574"/>
        <w:gridCol w:w="1596"/>
        <w:gridCol w:w="1286"/>
        <w:gridCol w:w="4563"/>
      </w:tblGrid>
      <w:tr w:rsidR="00697765" w:rsidRPr="00697765" w14:paraId="7B05940B"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79F440"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F9BE74E" w14:textId="77777777" w:rsidR="00697765" w:rsidRPr="00697765" w:rsidRDefault="00697765" w:rsidP="00697765">
            <w:pPr>
              <w:spacing w:before="240" w:after="240" w:line="0" w:lineRule="auto"/>
              <w:ind w:left="160" w:right="140"/>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i/>
                <w:iCs/>
                <w:color w:val="000000"/>
                <w:sz w:val="20"/>
                <w:szCs w:val="20"/>
                <w:lang w:val="es-CO"/>
              </w:rPr>
              <w:t>RF4: Verify sewer system</w:t>
            </w:r>
          </w:p>
        </w:tc>
      </w:tr>
      <w:tr w:rsidR="00697765" w:rsidRPr="00697765" w14:paraId="7FBBC104"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00D5BBD"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lastRenderedPageBreak/>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3B853129" w14:textId="77777777" w:rsidR="00697765" w:rsidRPr="00697765" w:rsidRDefault="00697765" w:rsidP="00697765">
            <w:pPr>
              <w:spacing w:before="240" w:after="240" w:line="240" w:lineRule="auto"/>
              <w:ind w:left="120" w:right="10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The system must verify that the pipes’ solution provided by the user is valid, meaning, the water source (“F”) is connected to the draining pipe (“D”) with a correct usage of the pipes (“=”,”||”,”o”). Then, the user will see if their option is correct or not, and depending on that, the game will close.</w:t>
            </w:r>
          </w:p>
        </w:tc>
      </w:tr>
      <w:tr w:rsidR="00697765" w:rsidRPr="00697765" w14:paraId="4FCA92B5"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0E8AF7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9A02931"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592925"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78C634F"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Valid condition</w:t>
            </w:r>
          </w:p>
        </w:tc>
      </w:tr>
      <w:tr w:rsidR="00697765" w:rsidRPr="00697765" w14:paraId="59C1BFC5"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96B0EC2"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21FCA0" w14:textId="610D1C92" w:rsidR="00697765" w:rsidRPr="00697765" w:rsidRDefault="00264C22" w:rsidP="00697765">
            <w:pPr>
              <w:spacing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1E538ED" w14:textId="134F3A99" w:rsidR="00697765" w:rsidRPr="00697765" w:rsidRDefault="00264C22" w:rsidP="00697765">
            <w:pPr>
              <w:spacing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1C5BBC8" w14:textId="527C4122" w:rsidR="00697765" w:rsidRPr="00697765" w:rsidRDefault="00264C22" w:rsidP="00697765">
            <w:pPr>
              <w:spacing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N/A</w:t>
            </w:r>
          </w:p>
        </w:tc>
      </w:tr>
      <w:tr w:rsidR="00697765" w:rsidRPr="00292AFF" w14:paraId="6F395107"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913DA1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9A2B498" w14:textId="77777777" w:rsidR="00697765" w:rsidRPr="00697765" w:rsidRDefault="00697765" w:rsidP="00697765">
            <w:pPr>
              <w:spacing w:after="240" w:line="240" w:lineRule="auto"/>
              <w:ind w:left="120" w:right="10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The system checks that the pipes are located correctly according to their type and direction. The “F” and “D” must be connected, allowing the water flow, with the “=” pipes going one next to the other, and the “|</w:t>
            </w:r>
          </w:p>
          <w:p w14:paraId="51F70EF0" w14:textId="77777777" w:rsidR="00697765" w:rsidRPr="00697765"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pipes going one under the other. Besides, an “o” cannot be next to another “o” or to the “F” and “D”, and it can only be used to do a 90° spin with the pipes.</w:t>
            </w:r>
          </w:p>
          <w:p w14:paraId="0E04F50B" w14:textId="77777777" w:rsidR="00697765" w:rsidRPr="00697765" w:rsidRDefault="00697765" w:rsidP="00697765">
            <w:pPr>
              <w:spacing w:before="160" w:after="240" w:line="240" w:lineRule="auto"/>
              <w:ind w:left="100" w:right="12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If the solution is correct, the game is closed , the time is taken, calculated and the score saved; else, the game continues and the menu and board will be displayed again.</w:t>
            </w:r>
          </w:p>
        </w:tc>
      </w:tr>
      <w:tr w:rsidR="00697765" w:rsidRPr="00697765" w14:paraId="08CEA4E4"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4E675E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846CCA8"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F260E6A"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203D9F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Format</w:t>
            </w:r>
          </w:p>
        </w:tc>
      </w:tr>
      <w:tr w:rsidR="00697765" w:rsidRPr="00697765" w14:paraId="7A923A10"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87A78"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9F3DE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message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616F845" w14:textId="77777777" w:rsidR="00697765" w:rsidRPr="00697765" w:rsidRDefault="00697765" w:rsidP="00697765">
            <w:pPr>
              <w:spacing w:after="16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A3F6D19" w14:textId="77777777" w:rsidR="00697765" w:rsidRPr="00697765" w:rsidRDefault="00697765" w:rsidP="00697765">
            <w:pPr>
              <w:spacing w:after="240" w:line="240" w:lineRule="auto"/>
              <w:ind w:left="120" w:right="160"/>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Its whos wheter the user´s option were correct or not. It can be:</w:t>
            </w:r>
          </w:p>
          <w:p w14:paraId="0E491F7E" w14:textId="77777777" w:rsidR="00697765" w:rsidRPr="00697765" w:rsidRDefault="00697765" w:rsidP="00697765">
            <w:pPr>
              <w:spacing w:after="240" w:line="240" w:lineRule="auto"/>
              <w:ind w:left="120" w:right="160"/>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“The solution is correct”</w:t>
            </w:r>
          </w:p>
          <w:p w14:paraId="2649DC39" w14:textId="77777777" w:rsidR="00697765" w:rsidRPr="00697765" w:rsidRDefault="00697765" w:rsidP="00697765">
            <w:pPr>
              <w:spacing w:after="240" w:line="240" w:lineRule="auto"/>
              <w:ind w:left="120" w:right="160"/>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“The sewer system is not correct”</w:t>
            </w:r>
          </w:p>
        </w:tc>
      </w:tr>
    </w:tbl>
    <w:p w14:paraId="56CA8354" w14:textId="77777777" w:rsidR="00697765" w:rsidRPr="00697765" w:rsidRDefault="00697765" w:rsidP="00697765">
      <w:pPr>
        <w:spacing w:line="240" w:lineRule="auto"/>
        <w:rPr>
          <w:rFonts w:ascii="Times New Roman" w:eastAsia="Times New Roman" w:hAnsi="Times New Roman" w:cs="Times New Roman"/>
          <w:sz w:val="24"/>
          <w:szCs w:val="24"/>
          <w:lang w:val="en-US"/>
        </w:rPr>
      </w:pPr>
    </w:p>
    <w:p w14:paraId="6D71C473" w14:textId="5B963F51" w:rsidR="008134D4" w:rsidRPr="00697765" w:rsidRDefault="00000000" w:rsidP="00697765">
      <w:pPr>
        <w:widowControl w:val="0"/>
        <w:spacing w:before="253" w:line="240" w:lineRule="auto"/>
        <w:ind w:left="15"/>
        <w:rPr>
          <w:rFonts w:ascii="Times New Roman" w:eastAsia="Times New Roman" w:hAnsi="Times New Roman" w:cs="Times New Roman"/>
          <w:b/>
          <w:sz w:val="24"/>
          <w:szCs w:val="24"/>
          <w:lang w:val="en-US"/>
        </w:rPr>
      </w:pPr>
      <w:r w:rsidRPr="00697765">
        <w:rPr>
          <w:rFonts w:ascii="Times New Roman" w:hAnsi="Times New Roman" w:cs="Times New Roman"/>
          <w:lang w:val="en-US"/>
        </w:rPr>
        <w:br w:type="page"/>
      </w:r>
    </w:p>
    <w:p w14:paraId="408A4FE9" w14:textId="77777777" w:rsidR="008134D4" w:rsidRPr="001F6895" w:rsidRDefault="00000000">
      <w:pPr>
        <w:widowControl w:val="0"/>
        <w:spacing w:before="248" w:line="240" w:lineRule="auto"/>
        <w:ind w:left="15"/>
        <w:rPr>
          <w:rFonts w:ascii="Times New Roman" w:eastAsia="Times New Roman" w:hAnsi="Times New Roman" w:cs="Times New Roman"/>
          <w:b/>
          <w:lang w:val="en-US"/>
        </w:rPr>
      </w:pPr>
      <w:r w:rsidRPr="001F6895">
        <w:rPr>
          <w:rFonts w:ascii="Times New Roman" w:eastAsia="Times New Roman" w:hAnsi="Times New Roman" w:cs="Times New Roman"/>
          <w:b/>
          <w:sz w:val="24"/>
          <w:szCs w:val="24"/>
          <w:lang w:val="en-US"/>
        </w:rPr>
        <w:lastRenderedPageBreak/>
        <w:t>FASE 2: COMPILATION OF NECESSARY INFORMATION</w:t>
      </w:r>
    </w:p>
    <w:p w14:paraId="15287949" w14:textId="77777777" w:rsidR="008134D4" w:rsidRPr="001F6895" w:rsidRDefault="00000000">
      <w:pPr>
        <w:widowControl w:val="0"/>
        <w:spacing w:before="248" w:line="240" w:lineRule="auto"/>
        <w:ind w:left="15"/>
        <w:rPr>
          <w:rFonts w:ascii="Times New Roman" w:eastAsia="Times New Roman" w:hAnsi="Times New Roman" w:cs="Times New Roman"/>
          <w:b/>
          <w:lang w:val="en-US"/>
        </w:rPr>
      </w:pPr>
      <w:r w:rsidRPr="001F6895">
        <w:rPr>
          <w:rFonts w:ascii="Times New Roman" w:eastAsia="Times New Roman" w:hAnsi="Times New Roman" w:cs="Times New Roman"/>
          <w:b/>
          <w:lang w:val="en-US"/>
        </w:rPr>
        <w:t>Important Terminology</w:t>
      </w:r>
    </w:p>
    <w:p w14:paraId="4CC19E9D" w14:textId="5FF1D198" w:rsidR="008134D4" w:rsidRDefault="00DF15E1">
      <w:pPr>
        <w:widowControl w:val="0"/>
        <w:spacing w:before="248" w:line="240" w:lineRule="auto"/>
        <w:ind w:left="15"/>
        <w:rPr>
          <w:rFonts w:ascii="Times New Roman" w:eastAsia="Times New Roman" w:hAnsi="Times New Roman" w:cs="Times New Roman"/>
          <w:u w:val="single"/>
          <w:lang w:val="en-US"/>
        </w:rPr>
      </w:pPr>
      <w:r>
        <w:rPr>
          <w:rFonts w:ascii="Times New Roman" w:eastAsia="Times New Roman" w:hAnsi="Times New Roman" w:cs="Times New Roman"/>
          <w:u w:val="single"/>
          <w:lang w:val="en-US"/>
        </w:rPr>
        <w:t>Graph</w:t>
      </w:r>
      <w:r w:rsidRPr="001F6895">
        <w:rPr>
          <w:rFonts w:ascii="Times New Roman" w:eastAsia="Times New Roman" w:hAnsi="Times New Roman" w:cs="Times New Roman"/>
          <w:u w:val="single"/>
          <w:lang w:val="en-US"/>
        </w:rPr>
        <w:t>:</w:t>
      </w:r>
    </w:p>
    <w:p w14:paraId="4FD25BD9" w14:textId="6A810CF2" w:rsidR="00442790" w:rsidRPr="002F1139" w:rsidRDefault="00442790">
      <w:pPr>
        <w:widowControl w:val="0"/>
        <w:spacing w:before="248" w:line="240" w:lineRule="auto"/>
        <w:ind w:left="15"/>
        <w:rPr>
          <w:rFonts w:ascii="Times New Roman" w:hAnsi="Times New Roman" w:cs="Times New Roman"/>
          <w:spacing w:val="-2"/>
          <w:shd w:val="clear" w:color="auto" w:fill="FFFFFF"/>
        </w:rPr>
      </w:pPr>
      <w:r w:rsidRPr="002F1139">
        <w:rPr>
          <w:rFonts w:ascii="Times New Roman" w:hAnsi="Times New Roman" w:cs="Times New Roman"/>
          <w:shd w:val="clear" w:color="auto" w:fill="FFFFFF"/>
          <w:lang w:val="en-US"/>
        </w:rPr>
        <w:t xml:space="preserve">Graphs in data structures are non-linear data structures made up of a finite </w:t>
      </w:r>
      <w:r w:rsidR="004206C8" w:rsidRPr="002F1139">
        <w:rPr>
          <w:rFonts w:ascii="Times New Roman" w:hAnsi="Times New Roman" w:cs="Times New Roman"/>
          <w:shd w:val="clear" w:color="auto" w:fill="FFFFFF"/>
          <w:lang w:val="en-US"/>
        </w:rPr>
        <w:t>set</w:t>
      </w:r>
      <w:r w:rsidRPr="002F1139">
        <w:rPr>
          <w:rFonts w:ascii="Times New Roman" w:hAnsi="Times New Roman" w:cs="Times New Roman"/>
          <w:shd w:val="clear" w:color="auto" w:fill="FFFFFF"/>
          <w:lang w:val="en-US"/>
        </w:rPr>
        <w:t xml:space="preserve"> of nodes or vertices and the edges that connect them. Graphs in data structures are used to address real-world problems in which it represents the problem area as a network.</w:t>
      </w:r>
      <w:r w:rsidR="004206C8" w:rsidRPr="002F1139">
        <w:rPr>
          <w:rFonts w:ascii="Times New Roman" w:hAnsi="Times New Roman" w:cs="Times New Roman"/>
          <w:shd w:val="clear" w:color="auto" w:fill="FFFFFF"/>
          <w:lang w:val="en-US"/>
        </w:rPr>
        <w:t xml:space="preserve"> </w:t>
      </w:r>
      <w:r w:rsidR="004206C8" w:rsidRPr="002F1139">
        <w:rPr>
          <w:rFonts w:ascii="Times New Roman" w:hAnsi="Times New Roman" w:cs="Times New Roman"/>
          <w:spacing w:val="-2"/>
          <w:shd w:val="clear" w:color="auto" w:fill="FFFFFF"/>
        </w:rPr>
        <w:t>The graph is denoted by G(E, V).</w:t>
      </w:r>
    </w:p>
    <w:p w14:paraId="003FE3F9" w14:textId="77777777" w:rsidR="00A45C4B" w:rsidRPr="00A45C4B" w:rsidRDefault="002F1139" w:rsidP="004206C8">
      <w:pPr>
        <w:pStyle w:val="Prrafodelista"/>
        <w:widowControl w:val="0"/>
        <w:numPr>
          <w:ilvl w:val="0"/>
          <w:numId w:val="23"/>
        </w:numPr>
        <w:spacing w:before="248" w:line="240" w:lineRule="auto"/>
        <w:rPr>
          <w:rFonts w:ascii="Times New Roman" w:eastAsia="Times New Roman" w:hAnsi="Times New Roman" w:cs="Times New Roman"/>
          <w:lang w:val="en-US"/>
        </w:rPr>
      </w:pPr>
      <w:r w:rsidRPr="002F1139">
        <w:rPr>
          <w:rFonts w:ascii="Times New Roman" w:hAnsi="Times New Roman" w:cs="Times New Roman"/>
          <w:u w:val="single"/>
          <w:shd w:val="clear" w:color="auto" w:fill="FFFFFF"/>
          <w:lang w:val="en-US"/>
        </w:rPr>
        <w:t>Vertex:</w:t>
      </w:r>
      <w:r w:rsidRPr="002F1139">
        <w:rPr>
          <w:rFonts w:ascii="Times New Roman" w:hAnsi="Times New Roman" w:cs="Times New Roman"/>
          <w:shd w:val="clear" w:color="auto" w:fill="FFFFFF"/>
          <w:lang w:val="en-US"/>
        </w:rPr>
        <w:t xml:space="preserve"> </w:t>
      </w:r>
    </w:p>
    <w:p w14:paraId="25882D36" w14:textId="64C54DA0" w:rsidR="004206C8" w:rsidRDefault="002F1139" w:rsidP="00A45C4B">
      <w:pPr>
        <w:pStyle w:val="Prrafodelista"/>
        <w:widowControl w:val="0"/>
        <w:spacing w:before="248" w:line="240" w:lineRule="auto"/>
        <w:rPr>
          <w:rFonts w:ascii="Times New Roman" w:hAnsi="Times New Roman" w:cs="Times New Roman"/>
          <w:shd w:val="clear" w:color="auto" w:fill="FFFFFF"/>
          <w:lang w:val="en-US"/>
        </w:rPr>
      </w:pPr>
      <w:r w:rsidRPr="002F1139">
        <w:rPr>
          <w:rFonts w:ascii="Times New Roman" w:hAnsi="Times New Roman" w:cs="Times New Roman"/>
          <w:shd w:val="clear" w:color="auto" w:fill="FFFFFF"/>
          <w:lang w:val="en-US"/>
        </w:rPr>
        <w:t>The vertices is the fundamental units of the graph, sometimes also denominated as node. Every node/vertex can be labeled or unlabeled.</w:t>
      </w:r>
    </w:p>
    <w:p w14:paraId="1FF8D23F" w14:textId="77777777" w:rsidR="00A45C4B" w:rsidRPr="002F1139" w:rsidRDefault="00A45C4B" w:rsidP="00A45C4B">
      <w:pPr>
        <w:pStyle w:val="Prrafodelista"/>
        <w:widowControl w:val="0"/>
        <w:spacing w:before="248" w:line="240" w:lineRule="auto"/>
        <w:rPr>
          <w:rFonts w:ascii="Times New Roman" w:eastAsia="Times New Roman" w:hAnsi="Times New Roman" w:cs="Times New Roman"/>
          <w:lang w:val="en-US"/>
        </w:rPr>
      </w:pPr>
    </w:p>
    <w:p w14:paraId="0DC67674" w14:textId="77777777" w:rsidR="00A45C4B" w:rsidRDefault="002F1139" w:rsidP="004206C8">
      <w:pPr>
        <w:pStyle w:val="Prrafodelista"/>
        <w:widowControl w:val="0"/>
        <w:numPr>
          <w:ilvl w:val="0"/>
          <w:numId w:val="23"/>
        </w:numPr>
        <w:spacing w:before="248" w:line="240" w:lineRule="auto"/>
        <w:rPr>
          <w:rFonts w:ascii="Times New Roman" w:eastAsia="Times New Roman" w:hAnsi="Times New Roman" w:cs="Times New Roman"/>
          <w:lang w:val="en-US"/>
        </w:rPr>
      </w:pPr>
      <w:r w:rsidRPr="002F1139">
        <w:rPr>
          <w:rFonts w:ascii="Times New Roman" w:hAnsi="Times New Roman" w:cs="Times New Roman"/>
          <w:u w:val="single"/>
          <w:shd w:val="clear" w:color="auto" w:fill="FFFFFF"/>
          <w:lang w:val="en-US"/>
        </w:rPr>
        <w:t>Edge:</w:t>
      </w:r>
      <w:r w:rsidRPr="002F1139">
        <w:rPr>
          <w:rFonts w:ascii="Times New Roman" w:eastAsia="Times New Roman" w:hAnsi="Times New Roman" w:cs="Times New Roman"/>
          <w:lang w:val="en-US"/>
        </w:rPr>
        <w:t xml:space="preserve"> </w:t>
      </w:r>
    </w:p>
    <w:p w14:paraId="4FB89CAF" w14:textId="280000AB" w:rsidR="00A45C4B" w:rsidRDefault="002F1139" w:rsidP="00A45C4B">
      <w:pPr>
        <w:pStyle w:val="Prrafodelista"/>
        <w:widowControl w:val="0"/>
        <w:spacing w:before="248" w:line="240" w:lineRule="auto"/>
        <w:rPr>
          <w:rFonts w:ascii="Times New Roman" w:hAnsi="Times New Roman" w:cs="Times New Roman"/>
          <w:shd w:val="clear" w:color="auto" w:fill="FFFFFF"/>
          <w:lang w:val="en-US"/>
        </w:rPr>
      </w:pPr>
      <w:r w:rsidRPr="002F1139">
        <w:rPr>
          <w:rFonts w:ascii="Times New Roman" w:hAnsi="Times New Roman" w:cs="Times New Roman"/>
          <w:shd w:val="clear" w:color="auto" w:fill="FFFFFF"/>
          <w:lang w:val="en-US"/>
        </w:rPr>
        <w:t>Edges connect two nodes of the graph in any possible way. Depending on the type of graph, the set of vertices it connects must be ordered or not. Sometimes known as arcs, they can be labeled/unlabeled (also determined as weight of the edge).</w:t>
      </w:r>
    </w:p>
    <w:p w14:paraId="3EE8F558" w14:textId="77777777" w:rsidR="00A45C4B" w:rsidRPr="00A45C4B" w:rsidRDefault="00A45C4B" w:rsidP="00A45C4B">
      <w:pPr>
        <w:pStyle w:val="Prrafodelista"/>
        <w:widowControl w:val="0"/>
        <w:spacing w:before="248" w:line="240" w:lineRule="auto"/>
        <w:rPr>
          <w:rFonts w:ascii="Times New Roman" w:hAnsi="Times New Roman" w:cs="Times New Roman"/>
          <w:shd w:val="clear" w:color="auto" w:fill="FFFFFF"/>
          <w:lang w:val="en-US"/>
        </w:rPr>
      </w:pPr>
    </w:p>
    <w:p w14:paraId="7ACF5AC0" w14:textId="77777777" w:rsidR="00A45C4B" w:rsidRPr="00A45C4B" w:rsidRDefault="002F1139" w:rsidP="004206C8">
      <w:pPr>
        <w:pStyle w:val="Prrafodelista"/>
        <w:widowControl w:val="0"/>
        <w:numPr>
          <w:ilvl w:val="0"/>
          <w:numId w:val="23"/>
        </w:numPr>
        <w:spacing w:before="248" w:line="240" w:lineRule="auto"/>
        <w:rPr>
          <w:rFonts w:ascii="Times New Roman" w:eastAsia="Times New Roman" w:hAnsi="Times New Roman" w:cs="Times New Roman"/>
          <w:lang w:val="en-US"/>
        </w:rPr>
      </w:pPr>
      <w:r w:rsidRPr="002F1139">
        <w:rPr>
          <w:rFonts w:ascii="Times New Roman" w:eastAsia="Times New Roman" w:hAnsi="Times New Roman" w:cs="Times New Roman"/>
          <w:u w:val="single"/>
          <w:lang w:val="en-US"/>
        </w:rPr>
        <w:t>Path:</w:t>
      </w:r>
      <w:r w:rsidRPr="002F1139">
        <w:rPr>
          <w:rFonts w:ascii="Times New Roman" w:hAnsi="Times New Roman" w:cs="Times New Roman"/>
          <w:shd w:val="clear" w:color="auto" w:fill="F9FAFC"/>
          <w:lang w:val="en-US"/>
        </w:rPr>
        <w:t xml:space="preserve"> </w:t>
      </w:r>
    </w:p>
    <w:p w14:paraId="52E5DFF6" w14:textId="3A903E26" w:rsidR="00A45C4B" w:rsidRDefault="008C3029" w:rsidP="00A45C4B">
      <w:pPr>
        <w:pStyle w:val="Prrafodelista"/>
        <w:widowControl w:val="0"/>
        <w:spacing w:before="248" w:line="240" w:lineRule="auto"/>
        <w:rPr>
          <w:rFonts w:ascii="Times New Roman" w:hAnsi="Times New Roman" w:cs="Times New Roman"/>
          <w:shd w:val="clear" w:color="auto" w:fill="FFFFFF"/>
          <w:lang w:val="en-US"/>
        </w:rPr>
      </w:pPr>
      <w:r w:rsidRPr="008C3029">
        <w:rPr>
          <w:rFonts w:ascii="Times New Roman" w:hAnsi="Times New Roman" w:cs="Times New Roman"/>
          <w:shd w:val="clear" w:color="auto" w:fill="FFFFFF"/>
          <w:lang w:val="en-US"/>
        </w:rPr>
        <w:t>A path (of length n) in an (undirected) graph G is a sequence of vertices {v0, v1, ..., vn-1, vn} such that there is an edge between vi and vi+1 </w:t>
      </w:r>
      <w:r w:rsidRPr="008C3029">
        <w:rPr>
          <w:rFonts w:ascii="Cambria Math" w:hAnsi="Cambria Math" w:cs="Cambria Math"/>
          <w:shd w:val="clear" w:color="auto" w:fill="FFFFFF"/>
          <w:lang w:val="en-US"/>
        </w:rPr>
        <w:t>∀</w:t>
      </w:r>
      <w:r w:rsidRPr="008C3029">
        <w:rPr>
          <w:rFonts w:ascii="Times New Roman" w:hAnsi="Times New Roman" w:cs="Times New Roman"/>
          <w:shd w:val="clear" w:color="auto" w:fill="FFFFFF"/>
          <w:lang w:val="en-US"/>
        </w:rPr>
        <w:t>i </w:t>
      </w:r>
      <w:r w:rsidRPr="008C3029">
        <w:rPr>
          <w:rFonts w:ascii="Cambria Math" w:hAnsi="Cambria Math" w:cs="Cambria Math"/>
          <w:shd w:val="clear" w:color="auto" w:fill="FFFFFF"/>
          <w:lang w:val="en-US"/>
        </w:rPr>
        <w:t>∈</w:t>
      </w:r>
      <w:r w:rsidRPr="008C3029">
        <w:rPr>
          <w:rFonts w:ascii="Times New Roman" w:hAnsi="Times New Roman" w:cs="Times New Roman"/>
          <w:shd w:val="clear" w:color="auto" w:fill="FFFFFF"/>
          <w:lang w:val="en-US"/>
        </w:rPr>
        <w:t xml:space="preserve"> [0..n-1] along the path.</w:t>
      </w:r>
    </w:p>
    <w:p w14:paraId="74F5FCC7" w14:textId="77777777" w:rsidR="008C3029" w:rsidRPr="008C3029" w:rsidRDefault="008C3029" w:rsidP="00A45C4B">
      <w:pPr>
        <w:pStyle w:val="Prrafodelista"/>
        <w:widowControl w:val="0"/>
        <w:spacing w:before="248" w:line="240" w:lineRule="auto"/>
        <w:rPr>
          <w:rFonts w:ascii="Times New Roman" w:hAnsi="Times New Roman" w:cs="Times New Roman"/>
          <w:shd w:val="clear" w:color="auto" w:fill="FFFFFF"/>
          <w:lang w:val="en-US"/>
        </w:rPr>
      </w:pPr>
    </w:p>
    <w:p w14:paraId="2F3614AF" w14:textId="77777777" w:rsidR="00A45C4B" w:rsidRDefault="002F1139" w:rsidP="004206C8">
      <w:pPr>
        <w:pStyle w:val="Prrafodelista"/>
        <w:widowControl w:val="0"/>
        <w:numPr>
          <w:ilvl w:val="0"/>
          <w:numId w:val="23"/>
        </w:numPr>
        <w:spacing w:before="248" w:line="240" w:lineRule="auto"/>
        <w:rPr>
          <w:rFonts w:ascii="Times New Roman" w:eastAsia="Times New Roman" w:hAnsi="Times New Roman" w:cs="Times New Roman"/>
          <w:lang w:val="en-US"/>
        </w:rPr>
      </w:pPr>
      <w:r w:rsidRPr="002F1139">
        <w:rPr>
          <w:rFonts w:ascii="Times New Roman" w:eastAsia="Times New Roman" w:hAnsi="Times New Roman" w:cs="Times New Roman"/>
          <w:u w:val="single"/>
          <w:lang w:val="en-US"/>
        </w:rPr>
        <w:t>Adjacency:</w:t>
      </w:r>
      <w:r w:rsidRPr="002F1139">
        <w:rPr>
          <w:rFonts w:ascii="Times New Roman" w:eastAsia="Times New Roman" w:hAnsi="Times New Roman" w:cs="Times New Roman"/>
          <w:lang w:val="en-US"/>
        </w:rPr>
        <w:t xml:space="preserve"> </w:t>
      </w:r>
    </w:p>
    <w:p w14:paraId="69C3086B" w14:textId="09C40E5A" w:rsidR="002F1139" w:rsidRDefault="002F1139" w:rsidP="00A45C4B">
      <w:pPr>
        <w:pStyle w:val="Prrafodelista"/>
        <w:widowControl w:val="0"/>
        <w:spacing w:before="248" w:line="240" w:lineRule="auto"/>
        <w:rPr>
          <w:rFonts w:ascii="Times New Roman" w:hAnsi="Times New Roman" w:cs="Times New Roman"/>
          <w:shd w:val="clear" w:color="auto" w:fill="F9FAFC"/>
          <w:lang w:val="en-US"/>
        </w:rPr>
      </w:pPr>
      <w:r w:rsidRPr="002F1139">
        <w:rPr>
          <w:rFonts w:ascii="Times New Roman" w:hAnsi="Times New Roman" w:cs="Times New Roman"/>
          <w:shd w:val="clear" w:color="auto" w:fill="F9FAFC"/>
          <w:lang w:val="en-US"/>
        </w:rPr>
        <w:t>A vertex is said to be adjacent to another vertex if there is an edge</w:t>
      </w:r>
      <w:r w:rsidR="008C3029">
        <w:rPr>
          <w:rFonts w:ascii="Times New Roman" w:hAnsi="Times New Roman" w:cs="Times New Roman"/>
          <w:shd w:val="clear" w:color="auto" w:fill="F9FAFC"/>
          <w:lang w:val="en-US"/>
        </w:rPr>
        <w:t xml:space="preserve"> in common</w:t>
      </w:r>
      <w:r w:rsidRPr="002F1139">
        <w:rPr>
          <w:rFonts w:ascii="Times New Roman" w:hAnsi="Times New Roman" w:cs="Times New Roman"/>
          <w:shd w:val="clear" w:color="auto" w:fill="F9FAFC"/>
          <w:lang w:val="en-US"/>
        </w:rPr>
        <w:t xml:space="preserve"> connecting them</w:t>
      </w:r>
      <w:r w:rsidR="00EB4202">
        <w:rPr>
          <w:rFonts w:ascii="Times New Roman" w:hAnsi="Times New Roman" w:cs="Times New Roman"/>
          <w:shd w:val="clear" w:color="auto" w:fill="F9FAFC"/>
          <w:lang w:val="en-US"/>
        </w:rPr>
        <w:t>.</w:t>
      </w:r>
    </w:p>
    <w:p w14:paraId="48749B16" w14:textId="77777777" w:rsidR="00EB4202" w:rsidRPr="002F1139" w:rsidRDefault="00EB4202" w:rsidP="00A45C4B">
      <w:pPr>
        <w:pStyle w:val="Prrafodelista"/>
        <w:widowControl w:val="0"/>
        <w:spacing w:before="248" w:line="240" w:lineRule="auto"/>
        <w:rPr>
          <w:rFonts w:ascii="Times New Roman" w:eastAsia="Times New Roman" w:hAnsi="Times New Roman" w:cs="Times New Roman"/>
          <w:lang w:val="en-US"/>
        </w:rPr>
      </w:pPr>
    </w:p>
    <w:p w14:paraId="08FC59AB" w14:textId="7D55E6CA" w:rsidR="00442790" w:rsidRDefault="00442790" w:rsidP="00C97894">
      <w:pPr>
        <w:widowControl w:val="0"/>
        <w:spacing w:before="240" w:line="240" w:lineRule="auto"/>
        <w:ind w:left="15"/>
        <w:rPr>
          <w:rFonts w:ascii="Times New Roman" w:eastAsia="Times New Roman" w:hAnsi="Times New Roman" w:cs="Times New Roman"/>
          <w:u w:val="single"/>
          <w:lang w:val="en-US"/>
        </w:rPr>
      </w:pPr>
      <w:r w:rsidRPr="002F1139">
        <w:rPr>
          <w:rFonts w:ascii="Times New Roman" w:eastAsia="Times New Roman" w:hAnsi="Times New Roman" w:cs="Times New Roman"/>
          <w:u w:val="single"/>
          <w:lang w:val="en-US"/>
        </w:rPr>
        <w:t>Adjacency List:</w:t>
      </w:r>
    </w:p>
    <w:p w14:paraId="309D276F" w14:textId="4B338089" w:rsidR="008C3029" w:rsidRDefault="008C3029" w:rsidP="00C97894">
      <w:pPr>
        <w:widowControl w:val="0"/>
        <w:spacing w:before="240" w:line="240" w:lineRule="auto"/>
        <w:ind w:left="15"/>
        <w:rPr>
          <w:rFonts w:ascii="Times New Roman" w:hAnsi="Times New Roman" w:cs="Times New Roman"/>
          <w:shd w:val="clear" w:color="auto" w:fill="F9FAFC"/>
          <w:lang w:val="en-US"/>
        </w:rPr>
      </w:pPr>
      <w:r w:rsidRPr="008C3029">
        <w:rPr>
          <w:rFonts w:ascii="Times New Roman" w:hAnsi="Times New Roman" w:cs="Times New Roman"/>
          <w:shd w:val="clear" w:color="auto" w:fill="F9FAFC"/>
          <w:lang w:val="en-US"/>
        </w:rPr>
        <w:t>A</w:t>
      </w:r>
      <w:r>
        <w:rPr>
          <w:rFonts w:ascii="Times New Roman" w:hAnsi="Times New Roman" w:cs="Times New Roman"/>
          <w:shd w:val="clear" w:color="auto" w:fill="F9FAFC"/>
          <w:lang w:val="en-US"/>
        </w:rPr>
        <w:t>n a</w:t>
      </w:r>
      <w:r w:rsidRPr="008C3029">
        <w:rPr>
          <w:rFonts w:ascii="Times New Roman" w:hAnsi="Times New Roman" w:cs="Times New Roman"/>
          <w:shd w:val="clear" w:color="auto" w:fill="F9FAFC"/>
          <w:lang w:val="en-US"/>
        </w:rPr>
        <w:t>djacency List (AL) is an array of V lists, one for each vertex (usually in increasing vertex number) where for each vertex i, AL[i] stores the list of i's neighbors</w:t>
      </w:r>
      <w:r w:rsidR="00BD784D">
        <w:rPr>
          <w:rFonts w:ascii="Times New Roman" w:hAnsi="Times New Roman" w:cs="Times New Roman"/>
          <w:shd w:val="clear" w:color="auto" w:fill="F9FAFC"/>
          <w:lang w:val="en-US"/>
        </w:rPr>
        <w:t xml:space="preserve"> or adjacent nodes</w:t>
      </w:r>
      <w:r w:rsidRPr="008C3029">
        <w:rPr>
          <w:rFonts w:ascii="Times New Roman" w:hAnsi="Times New Roman" w:cs="Times New Roman"/>
          <w:shd w:val="clear" w:color="auto" w:fill="F9FAFC"/>
          <w:lang w:val="en-US"/>
        </w:rPr>
        <w:t xml:space="preserve">. For weighted graphs, </w:t>
      </w:r>
      <w:r w:rsidR="00BD784D">
        <w:rPr>
          <w:rFonts w:ascii="Times New Roman" w:hAnsi="Times New Roman" w:cs="Times New Roman"/>
          <w:shd w:val="clear" w:color="auto" w:fill="F9FAFC"/>
          <w:lang w:val="en-US"/>
        </w:rPr>
        <w:t xml:space="preserve">the list </w:t>
      </w:r>
      <w:r w:rsidRPr="008C3029">
        <w:rPr>
          <w:rFonts w:ascii="Times New Roman" w:hAnsi="Times New Roman" w:cs="Times New Roman"/>
          <w:shd w:val="clear" w:color="auto" w:fill="F9FAFC"/>
          <w:lang w:val="en-US"/>
        </w:rPr>
        <w:t>can store pairs of (neighbor vertex number, weight of this edge) instead.</w:t>
      </w:r>
    </w:p>
    <w:p w14:paraId="7C3AE819" w14:textId="77777777" w:rsidR="00BD784D" w:rsidRPr="008C3029" w:rsidRDefault="00BD784D" w:rsidP="008C3029">
      <w:pPr>
        <w:widowControl w:val="0"/>
        <w:spacing w:line="240" w:lineRule="auto"/>
        <w:ind w:left="15"/>
        <w:rPr>
          <w:rFonts w:ascii="Times New Roman" w:hAnsi="Times New Roman" w:cs="Times New Roman"/>
          <w:shd w:val="clear" w:color="auto" w:fill="F9FAFC"/>
          <w:lang w:val="en-US"/>
        </w:rPr>
      </w:pPr>
    </w:p>
    <w:p w14:paraId="6C301320" w14:textId="5992C6D7" w:rsidR="00442790" w:rsidRPr="001F6895" w:rsidRDefault="00442790" w:rsidP="00442790">
      <w:pPr>
        <w:widowControl w:val="0"/>
        <w:spacing w:before="248" w:line="240" w:lineRule="auto"/>
        <w:ind w:left="15"/>
        <w:rPr>
          <w:rFonts w:ascii="Times New Roman" w:eastAsia="Times New Roman" w:hAnsi="Times New Roman" w:cs="Times New Roman"/>
          <w:lang w:val="en-US"/>
        </w:rPr>
      </w:pPr>
      <w:r>
        <w:rPr>
          <w:rFonts w:ascii="Times New Roman" w:eastAsia="Times New Roman" w:hAnsi="Times New Roman" w:cs="Times New Roman"/>
          <w:u w:val="single"/>
          <w:lang w:val="en-US"/>
        </w:rPr>
        <w:t>Adjacency Matrix:</w:t>
      </w:r>
    </w:p>
    <w:p w14:paraId="63BD7A4F" w14:textId="09E11D4A" w:rsidR="00BD784D" w:rsidRDefault="00BD784D" w:rsidP="00BD784D">
      <w:pPr>
        <w:widowControl w:val="0"/>
        <w:spacing w:before="248" w:line="240" w:lineRule="auto"/>
        <w:ind w:left="15"/>
        <w:rPr>
          <w:rFonts w:ascii="Times New Roman" w:hAnsi="Times New Roman" w:cs="Times New Roman"/>
          <w:shd w:val="clear" w:color="auto" w:fill="F9FAFC"/>
          <w:lang w:val="en-US"/>
        </w:rPr>
      </w:pPr>
      <w:r w:rsidRPr="00BD784D">
        <w:rPr>
          <w:rFonts w:ascii="Times New Roman" w:hAnsi="Times New Roman" w:cs="Times New Roman"/>
          <w:shd w:val="clear" w:color="auto" w:fill="F9FAFC"/>
          <w:lang w:val="en-US"/>
        </w:rPr>
        <w:t>The adjacency matrix of a simple labeled graph</w:t>
      </w:r>
      <w:r>
        <w:rPr>
          <w:rFonts w:ascii="Times New Roman" w:hAnsi="Times New Roman" w:cs="Times New Roman"/>
          <w:shd w:val="clear" w:color="auto" w:fill="F9FAFC"/>
          <w:lang w:val="en-US"/>
        </w:rPr>
        <w:t xml:space="preserve"> G</w:t>
      </w:r>
      <w:r w:rsidRPr="00BD784D">
        <w:rPr>
          <w:rFonts w:ascii="Times New Roman" w:hAnsi="Times New Roman" w:cs="Times New Roman"/>
          <w:shd w:val="clear" w:color="auto" w:fill="F9FAFC"/>
          <w:lang w:val="en-US"/>
        </w:rPr>
        <w:t xml:space="preserve"> is the matrix </w:t>
      </w:r>
      <w:r w:rsidRPr="00BD784D">
        <w:rPr>
          <w:rFonts w:ascii="Times New Roman" w:hAnsi="Times New Roman" w:cs="Times New Roman"/>
          <w:i/>
          <w:iCs/>
          <w:shd w:val="clear" w:color="auto" w:fill="F9FAFC"/>
          <w:lang w:val="en-US"/>
        </w:rPr>
        <w:t>A</w:t>
      </w:r>
      <w:r w:rsidRPr="00BD784D">
        <w:rPr>
          <w:rFonts w:ascii="Times New Roman" w:hAnsi="Times New Roman" w:cs="Times New Roman"/>
          <w:shd w:val="clear" w:color="auto" w:fill="F9FAFC"/>
          <w:lang w:val="en-US"/>
        </w:rPr>
        <w:t> with A[[</w:t>
      </w:r>
      <w:r w:rsidRPr="00BD784D">
        <w:rPr>
          <w:rFonts w:ascii="Times New Roman" w:hAnsi="Times New Roman" w:cs="Times New Roman"/>
          <w:i/>
          <w:iCs/>
          <w:shd w:val="clear" w:color="auto" w:fill="F9FAFC"/>
          <w:lang w:val="en-US"/>
        </w:rPr>
        <w:t>i,j</w:t>
      </w:r>
      <w:r w:rsidRPr="00BD784D">
        <w:rPr>
          <w:rFonts w:ascii="Times New Roman" w:hAnsi="Times New Roman" w:cs="Times New Roman"/>
          <w:shd w:val="clear" w:color="auto" w:fill="F9FAFC"/>
          <w:lang w:val="en-US"/>
        </w:rPr>
        <w:t>]]</w:t>
      </w:r>
      <w:r>
        <w:rPr>
          <w:rFonts w:ascii="Times New Roman" w:hAnsi="Times New Roman" w:cs="Times New Roman"/>
          <w:shd w:val="clear" w:color="auto" w:fill="F9FAFC"/>
          <w:lang w:val="en-US"/>
        </w:rPr>
        <w:t>=1</w:t>
      </w:r>
      <w:r w:rsidRPr="00BD784D">
        <w:rPr>
          <w:rFonts w:ascii="Times New Roman" w:hAnsi="Times New Roman" w:cs="Times New Roman"/>
          <w:shd w:val="clear" w:color="auto" w:fill="F9FAFC"/>
          <w:lang w:val="en-US"/>
        </w:rPr>
        <w:t> or 0 according to whether the vertex </w:t>
      </w:r>
      <w:r w:rsidRPr="00BD784D">
        <w:rPr>
          <w:rFonts w:ascii="Times New Roman" w:hAnsi="Times New Roman" w:cs="Times New Roman"/>
          <w:i/>
          <w:iCs/>
          <w:shd w:val="clear" w:color="auto" w:fill="F9FAFC"/>
          <w:lang w:val="en-US"/>
        </w:rPr>
        <w:t>vj</w:t>
      </w:r>
      <w:r w:rsidRPr="00BD784D">
        <w:rPr>
          <w:rFonts w:ascii="Times New Roman" w:hAnsi="Times New Roman" w:cs="Times New Roman"/>
          <w:shd w:val="clear" w:color="auto" w:fill="F9FAFC"/>
          <w:lang w:val="en-US"/>
        </w:rPr>
        <w:t>, is adjacent to the vertex </w:t>
      </w:r>
      <w:r w:rsidRPr="00BD784D">
        <w:rPr>
          <w:rFonts w:ascii="Times New Roman" w:hAnsi="Times New Roman" w:cs="Times New Roman"/>
          <w:i/>
          <w:iCs/>
          <w:shd w:val="clear" w:color="auto" w:fill="F9FAFC"/>
          <w:lang w:val="en-US"/>
        </w:rPr>
        <w:t>v</w:t>
      </w:r>
      <w:r w:rsidRPr="00BD784D">
        <w:rPr>
          <w:rFonts w:ascii="Times New Roman" w:hAnsi="Times New Roman" w:cs="Times New Roman"/>
          <w:shd w:val="clear" w:color="auto" w:fill="F9FAFC"/>
          <w:lang w:val="en-US"/>
        </w:rPr>
        <w:t>j or not. For simple graphs without self-loops, the adjacency matrix has 0 s on the diagonal. For undirected graphs, the adjacency matrix is symmetric.</w:t>
      </w:r>
    </w:p>
    <w:p w14:paraId="569753BA" w14:textId="083DEB9E" w:rsidR="00BD784D" w:rsidRDefault="00BD784D" w:rsidP="00BD784D">
      <w:pPr>
        <w:widowControl w:val="0"/>
        <w:spacing w:before="248" w:line="240" w:lineRule="auto"/>
        <w:ind w:left="15"/>
        <w:jc w:val="center"/>
        <w:rPr>
          <w:rFonts w:ascii="Times New Roman" w:hAnsi="Times New Roman" w:cs="Times New Roman"/>
          <w:shd w:val="clear" w:color="auto" w:fill="F9FAFC"/>
          <w:lang w:val="en-US"/>
        </w:rPr>
      </w:pPr>
      <w:r w:rsidRPr="00BD784D">
        <w:rPr>
          <w:rFonts w:ascii="Times New Roman" w:hAnsi="Times New Roman" w:cs="Times New Roman"/>
          <w:noProof/>
          <w:shd w:val="clear" w:color="auto" w:fill="F9FAFC"/>
          <w:lang w:val="en-US"/>
        </w:rPr>
        <w:drawing>
          <wp:inline distT="0" distB="0" distL="0" distR="0" wp14:anchorId="4A84B0BD" wp14:editId="2C140DC0">
            <wp:extent cx="3149600" cy="662018"/>
            <wp:effectExtent l="0" t="0" r="0" b="0"/>
            <wp:docPr id="1674651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51583" name=""/>
                    <pic:cNvPicPr/>
                  </pic:nvPicPr>
                  <pic:blipFill>
                    <a:blip r:embed="rId8"/>
                    <a:stretch>
                      <a:fillRect/>
                    </a:stretch>
                  </pic:blipFill>
                  <pic:spPr>
                    <a:xfrm>
                      <a:off x="0" y="0"/>
                      <a:ext cx="3199029" cy="672407"/>
                    </a:xfrm>
                    <a:prstGeom prst="rect">
                      <a:avLst/>
                    </a:prstGeom>
                  </pic:spPr>
                </pic:pic>
              </a:graphicData>
            </a:graphic>
          </wp:inline>
        </w:drawing>
      </w:r>
    </w:p>
    <w:p w14:paraId="652448CB" w14:textId="77777777" w:rsidR="00BD784D" w:rsidRPr="00BD784D" w:rsidRDefault="00BD784D">
      <w:pPr>
        <w:widowControl w:val="0"/>
        <w:spacing w:before="248" w:line="240" w:lineRule="auto"/>
        <w:ind w:left="15"/>
        <w:rPr>
          <w:rFonts w:ascii="Times New Roman" w:hAnsi="Times New Roman" w:cs="Times New Roman"/>
          <w:shd w:val="clear" w:color="auto" w:fill="F9FAFC"/>
          <w:lang w:val="en-US"/>
        </w:rPr>
      </w:pPr>
    </w:p>
    <w:p w14:paraId="1B04EFCA" w14:textId="25867454" w:rsidR="008134D4" w:rsidRPr="001F6895" w:rsidRDefault="00000000">
      <w:pPr>
        <w:widowControl w:val="0"/>
        <w:spacing w:before="248" w:line="240" w:lineRule="auto"/>
        <w:ind w:left="15"/>
        <w:rPr>
          <w:rFonts w:ascii="Times New Roman" w:eastAsia="Times New Roman" w:hAnsi="Times New Roman" w:cs="Times New Roman"/>
          <w:u w:val="single"/>
          <w:lang w:val="en-US"/>
        </w:rPr>
      </w:pPr>
      <w:r w:rsidRPr="001F6895">
        <w:rPr>
          <w:rFonts w:ascii="Times New Roman" w:eastAsia="Times New Roman" w:hAnsi="Times New Roman" w:cs="Times New Roman"/>
          <w:u w:val="single"/>
          <w:lang w:val="en-US"/>
        </w:rPr>
        <w:t>User Interface</w:t>
      </w:r>
      <w:r w:rsidR="00DF15E1">
        <w:rPr>
          <w:rFonts w:ascii="Times New Roman" w:eastAsia="Times New Roman" w:hAnsi="Times New Roman" w:cs="Times New Roman"/>
          <w:u w:val="single"/>
          <w:lang w:val="en-US"/>
        </w:rPr>
        <w:t>:</w:t>
      </w:r>
      <w:r w:rsidRPr="001F6895">
        <w:rPr>
          <w:rFonts w:ascii="Times New Roman" w:eastAsia="Times New Roman" w:hAnsi="Times New Roman" w:cs="Times New Roman"/>
          <w:u w:val="single"/>
          <w:lang w:val="en-US"/>
        </w:rPr>
        <w:t xml:space="preserve">     </w:t>
      </w:r>
    </w:p>
    <w:p w14:paraId="276FE8A2" w14:textId="77777777" w:rsidR="008134D4" w:rsidRPr="001F6895" w:rsidRDefault="00000000">
      <w:pPr>
        <w:widowControl w:val="0"/>
        <w:spacing w:before="248" w:line="240" w:lineRule="auto"/>
        <w:ind w:left="15"/>
        <w:rPr>
          <w:rFonts w:ascii="Times New Roman" w:eastAsia="Times New Roman" w:hAnsi="Times New Roman" w:cs="Times New Roman"/>
          <w:lang w:val="en-US"/>
        </w:rPr>
      </w:pPr>
      <w:r w:rsidRPr="001F6895">
        <w:rPr>
          <w:rFonts w:ascii="Times New Roman" w:eastAsia="Times New Roman" w:hAnsi="Times New Roman" w:cs="Times New Roman"/>
          <w:lang w:val="en-US"/>
        </w:rPr>
        <w:t>User Interface (UI) is the point at which the human interacts with a computer, website and/or application. The UI must be intuitive and ease the user’s experience with the usage of the software product, requiring minimum effort on the user's part to receive the maximum desired outcome.</w:t>
      </w:r>
    </w:p>
    <w:p w14:paraId="0B3C56F0" w14:textId="77777777" w:rsidR="008134D4" w:rsidRPr="001F6895" w:rsidRDefault="008134D4">
      <w:pPr>
        <w:widowControl w:val="0"/>
        <w:spacing w:before="248" w:line="240" w:lineRule="auto"/>
        <w:ind w:left="15"/>
        <w:rPr>
          <w:rFonts w:ascii="Times New Roman" w:eastAsia="Times New Roman" w:hAnsi="Times New Roman" w:cs="Times New Roman"/>
          <w:lang w:val="en-US"/>
        </w:rPr>
      </w:pPr>
    </w:p>
    <w:p w14:paraId="24DFDEA0" w14:textId="3B75EA4C" w:rsidR="008134D4" w:rsidRDefault="00DF15E1" w:rsidP="00E16C23">
      <w:pPr>
        <w:widowControl w:val="0"/>
        <w:spacing w:line="240" w:lineRule="auto"/>
        <w:ind w:left="15"/>
        <w:rPr>
          <w:rFonts w:ascii="Times New Roman" w:eastAsia="Times New Roman" w:hAnsi="Times New Roman" w:cs="Times New Roman"/>
          <w:u w:val="single"/>
          <w:lang w:val="en-US"/>
        </w:rPr>
      </w:pPr>
      <w:r>
        <w:rPr>
          <w:rFonts w:ascii="Times New Roman" w:eastAsia="Times New Roman" w:hAnsi="Times New Roman" w:cs="Times New Roman"/>
          <w:u w:val="single"/>
          <w:lang w:val="en-US"/>
        </w:rPr>
        <w:lastRenderedPageBreak/>
        <w:t>D</w:t>
      </w:r>
      <w:r w:rsidRPr="00DF15E1">
        <w:rPr>
          <w:rFonts w:ascii="Times New Roman" w:eastAsia="Times New Roman" w:hAnsi="Times New Roman" w:cs="Times New Roman"/>
          <w:u w:val="single"/>
          <w:lang w:val="en-US"/>
        </w:rPr>
        <w:t>ijkstra</w:t>
      </w:r>
      <w:r>
        <w:rPr>
          <w:rFonts w:ascii="Times New Roman" w:eastAsia="Times New Roman" w:hAnsi="Times New Roman" w:cs="Times New Roman"/>
          <w:u w:val="single"/>
          <w:lang w:val="en-US"/>
        </w:rPr>
        <w:t>’s Algorithm:</w:t>
      </w:r>
    </w:p>
    <w:p w14:paraId="4986BB6E" w14:textId="77777777" w:rsidR="00E16C23" w:rsidRDefault="00E16C23" w:rsidP="00E16C23">
      <w:pPr>
        <w:widowControl w:val="0"/>
        <w:spacing w:line="240" w:lineRule="auto"/>
        <w:ind w:left="15"/>
        <w:rPr>
          <w:rFonts w:ascii="Times New Roman" w:eastAsia="Times New Roman" w:hAnsi="Times New Roman" w:cs="Times New Roman"/>
          <w:u w:val="single"/>
          <w:lang w:val="en-US"/>
        </w:rPr>
      </w:pPr>
    </w:p>
    <w:p w14:paraId="58E2B3D5" w14:textId="3C007CFA" w:rsidR="00545A32" w:rsidRPr="00E16C23" w:rsidRDefault="00E16C23" w:rsidP="00E16C23">
      <w:pPr>
        <w:widowControl w:val="0"/>
        <w:spacing w:line="240" w:lineRule="auto"/>
        <w:ind w:left="15"/>
        <w:rPr>
          <w:rFonts w:ascii="Times New Roman" w:eastAsia="Times New Roman" w:hAnsi="Times New Roman" w:cs="Times New Roman"/>
          <w:u w:val="single"/>
          <w:lang w:val="en-US"/>
        </w:rPr>
      </w:pPr>
      <w:r w:rsidRPr="00E16C23">
        <w:rPr>
          <w:rFonts w:ascii="Times New Roman" w:hAnsi="Times New Roman" w:cs="Times New Roman"/>
          <w:color w:val="161616"/>
          <w:shd w:val="clear" w:color="auto" w:fill="FFFFFF"/>
          <w:lang w:val="en-US"/>
        </w:rPr>
        <w:t>A</w:t>
      </w:r>
      <w:r w:rsidR="00545A32" w:rsidRPr="00E16C23">
        <w:rPr>
          <w:rFonts w:ascii="Times New Roman" w:hAnsi="Times New Roman" w:cs="Times New Roman"/>
          <w:color w:val="161616"/>
          <w:shd w:val="clear" w:color="auto" w:fill="FFFFFF"/>
          <w:lang w:val="en-US"/>
        </w:rPr>
        <w:t>lgorithm for finding the shortest path from a starting node to a target node in a weighted graph. The algorithm creates a tree of shortest paths from the starting vertex, the source, to all other points in the graph.</w:t>
      </w:r>
    </w:p>
    <w:p w14:paraId="48624F00" w14:textId="77777777" w:rsidR="008134D4" w:rsidRPr="001F6895" w:rsidRDefault="00000000">
      <w:pPr>
        <w:widowControl w:val="0"/>
        <w:spacing w:before="248" w:line="240" w:lineRule="auto"/>
        <w:ind w:left="15"/>
        <w:rPr>
          <w:rFonts w:ascii="Times New Roman" w:eastAsia="Times New Roman" w:hAnsi="Times New Roman" w:cs="Times New Roman"/>
          <w:lang w:val="en-US"/>
        </w:rPr>
      </w:pPr>
      <w:r w:rsidRPr="001F6895">
        <w:rPr>
          <w:rFonts w:ascii="Times New Roman" w:eastAsia="Times New Roman" w:hAnsi="Times New Roman" w:cs="Times New Roman"/>
          <w:lang w:val="en-US"/>
        </w:rPr>
        <w:tab/>
      </w:r>
      <w:r w:rsidRPr="001F6895">
        <w:rPr>
          <w:rFonts w:ascii="Times New Roman" w:eastAsia="Times New Roman" w:hAnsi="Times New Roman" w:cs="Times New Roman"/>
          <w:lang w:val="en-US"/>
        </w:rPr>
        <w:tab/>
      </w:r>
      <w:r w:rsidRPr="001F6895">
        <w:rPr>
          <w:rFonts w:ascii="Times New Roman" w:eastAsia="Times New Roman" w:hAnsi="Times New Roman" w:cs="Times New Roman"/>
          <w:lang w:val="en-US"/>
        </w:rPr>
        <w:tab/>
      </w:r>
      <w:r w:rsidRPr="001F6895">
        <w:rPr>
          <w:rFonts w:ascii="Times New Roman" w:eastAsia="Times New Roman" w:hAnsi="Times New Roman" w:cs="Times New Roman"/>
          <w:lang w:val="en-US"/>
        </w:rPr>
        <w:tab/>
      </w:r>
    </w:p>
    <w:p w14:paraId="3F9B4C76" w14:textId="2410B84A" w:rsidR="008134D4" w:rsidRDefault="00442790" w:rsidP="00E575A4">
      <w:pPr>
        <w:widowControl w:val="0"/>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u w:val="single"/>
          <w:lang w:val="en-US"/>
        </w:rPr>
        <w:t>Pipe:</w:t>
      </w:r>
    </w:p>
    <w:p w14:paraId="2C0ACEFD" w14:textId="11B25DEC" w:rsidR="00E575A4" w:rsidRDefault="00E575A4" w:rsidP="00E575A4">
      <w:pPr>
        <w:widowControl w:val="0"/>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Connecting lines or tubes between (for the context of the program) other pipes. They act as edges between two of the vertices of the graph that represent the matrix of 8x8 that will be the playground for each of the user’s game.</w:t>
      </w:r>
    </w:p>
    <w:p w14:paraId="54527713" w14:textId="486559F3" w:rsidR="00841DD0" w:rsidRDefault="00841DD0" w:rsidP="00E575A4">
      <w:pPr>
        <w:widowControl w:val="0"/>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They are classified in 4 different types (for more characterization of each one of them, look at phase 1: SRS).</w:t>
      </w:r>
    </w:p>
    <w:p w14:paraId="5C87EEE1" w14:textId="3AD16928" w:rsidR="00841DD0"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Default (x)</w:t>
      </w:r>
    </w:p>
    <w:p w14:paraId="5A7FE37A" w14:textId="7F4F67D7" w:rsidR="00841DD0"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Vertical ( | | )</w:t>
      </w:r>
    </w:p>
    <w:p w14:paraId="1E1F008A" w14:textId="006EFE23" w:rsidR="00841DD0"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Horizontal (=)</w:t>
      </w:r>
    </w:p>
    <w:p w14:paraId="62732107" w14:textId="3D9A5E7E" w:rsidR="00841DD0" w:rsidRPr="00841DD0"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Circular ( </w:t>
      </w:r>
      <w:r>
        <w:rPr>
          <w:rFonts w:ascii="Times New Roman" w:eastAsia="Times New Roman" w:hAnsi="Times New Roman" w:cs="Times New Roman"/>
          <w:lang w:val="es-ES_tradnl"/>
        </w:rPr>
        <w:t xml:space="preserve">° </w:t>
      </w:r>
      <w:r>
        <w:rPr>
          <w:rFonts w:ascii="Times New Roman" w:eastAsia="Times New Roman" w:hAnsi="Times New Roman" w:cs="Times New Roman"/>
          <w:lang w:val="en-US"/>
        </w:rPr>
        <w:t>)</w:t>
      </w:r>
    </w:p>
    <w:p w14:paraId="43D11AAA"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47F8D6C1"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305392A4"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112D5FF8"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14C75E06"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3F6ED71C"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1A3F193A"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01B78790"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78D84958"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1C82B15B"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5CDAA82E"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4B72C86C"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0D7FBDAA"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789BE1D8"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0F34196D"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5CC02B1C"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61D8F0D1" w14:textId="77777777" w:rsidR="007938D9" w:rsidRDefault="007938D9">
      <w:pPr>
        <w:widowControl w:val="0"/>
        <w:spacing w:before="216" w:line="281" w:lineRule="auto"/>
        <w:ind w:right="7"/>
        <w:rPr>
          <w:rFonts w:ascii="Times New Roman" w:eastAsia="Times New Roman" w:hAnsi="Times New Roman" w:cs="Times New Roman"/>
          <w:b/>
          <w:lang w:val="en-US"/>
        </w:rPr>
      </w:pPr>
    </w:p>
    <w:p w14:paraId="5C304361" w14:textId="77777777" w:rsidR="00292AFF" w:rsidRDefault="00292AFF" w:rsidP="00292AFF">
      <w:pPr>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lastRenderedPageBreak/>
        <w:t xml:space="preserve">PHASE 3: RESEARCH OF CREATIVE SOLUTIONS </w:t>
      </w:r>
    </w:p>
    <w:p w14:paraId="02178B22"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4295DAAC"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9F2CAAF"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Alternative 1</w:t>
      </w:r>
    </w:p>
    <w:p w14:paraId="42565904"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5A1C633"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User Interface:</w:t>
      </w:r>
    </w:p>
    <w:p w14:paraId="2A3D3A8A"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JavaFX is a modern library to create user interaction interfaces and can be used in various platforms such as Windows, macOS and Linux. Interactive Graphics can be created with this library.   </w:t>
      </w:r>
    </w:p>
    <w:p w14:paraId="09FB99D3"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1448F764"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Game:</w:t>
      </w:r>
    </w:p>
    <w:p w14:paraId="4E477299"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Marlon 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 There are two levels of difficulty: easy, where the player must complete the connect the water source to the draining pipe; and hard, where the player, to get points, must connect the last-mentioned pipes by using the shortest path.</w:t>
      </w:r>
    </w:p>
    <w:p w14:paraId="2604250F"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0E8340"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p>
    <w:p w14:paraId="2FCDD6B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the graph, an adjacency list is considered.</w:t>
      </w:r>
    </w:p>
    <w:p w14:paraId="06B2E14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An adjacency List (AL) is a representation of a graph through an array of V lists, one for each vertex (usually in increasing vertex number) where for each vertex i, AL[i] stores the list of adjacent nodes. For weighted graphs, the list can store pairs of (neighbor vertex number, weight of this edge) instead.</w:t>
      </w:r>
    </w:p>
    <w:p w14:paraId="17784BF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7D07E66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the graph, an adjacency matrix is considered.</w:t>
      </w:r>
    </w:p>
    <w:p w14:paraId="331FC24F"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 xml:space="preserve">The adjacency matrix of a simple labeled graph G is the matrix A with A[[i,j]]=1 or 0 according to whether the vertex vj, is adjacent to the vertex vj or not. </w:t>
      </w:r>
    </w:p>
    <w:p w14:paraId="646E1AF4"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0CDCB4"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Graph Algorithms: </w:t>
      </w:r>
    </w:p>
    <w:p w14:paraId="5B7BCBF7"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DFS.</w:t>
      </w:r>
    </w:p>
    <w:p w14:paraId="374CB6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Depth-first search (DFS) is an algorithm for searching a graph or tree data structure. The algorithm starts at the root (top) node of a tree and goes as far as it can down a given branch (path), then backtracks until it finds an unexplored path, and then explores it. The algorithm does this until the entire graph has been explored. </w:t>
      </w:r>
    </w:p>
    <w:p w14:paraId="14F6727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4D92BC1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Single-Source Shortest Path (SSSP) algorithm (given a source vertex it finds the shortest path from the source to all other vertices) is considered, specifically Dijkstra’s algorithm.</w:t>
      </w:r>
    </w:p>
    <w:p w14:paraId="11477FCD"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Dijkstra's Algorithm works on the basis that, in a Graph G={A,B,C,D}, any subpath B -&gt; D of the shortest path A -&gt; D between vertices A and D is also the shortest path between vertices B and D. Dijkstra used this property in the opposite direction overestimating the distance of each vertex from the starting vertex. Then each node and its neighbors are visited to find the shortest subpath to those neighbors.</w:t>
      </w:r>
    </w:p>
    <w:p w14:paraId="7EFE9816"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1D822D"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17A753" w14:textId="77777777" w:rsidR="00292AFF" w:rsidRDefault="00292AFF" w:rsidP="00292AFF">
      <w:pPr>
        <w:widowControl w:val="0"/>
        <w:spacing w:line="240" w:lineRule="auto"/>
        <w:rPr>
          <w:rFonts w:ascii="Times New Roman" w:eastAsia="Times New Roman" w:hAnsi="Times New Roman" w:cs="Times New Roman"/>
          <w:bCs/>
          <w:lang w:val="en-US"/>
        </w:rPr>
      </w:pPr>
    </w:p>
    <w:p w14:paraId="266D06E3" w14:textId="77777777" w:rsidR="00292AFF" w:rsidRDefault="00292AFF" w:rsidP="00292AFF">
      <w:pPr>
        <w:widowControl w:val="0"/>
        <w:spacing w:line="240" w:lineRule="auto"/>
        <w:rPr>
          <w:rFonts w:ascii="Times New Roman" w:eastAsia="Times New Roman" w:hAnsi="Times New Roman" w:cs="Times New Roman"/>
          <w:bCs/>
          <w:lang w:val="en-US"/>
        </w:rPr>
      </w:pPr>
    </w:p>
    <w:p w14:paraId="0391D2B6" w14:textId="77777777" w:rsidR="00292AFF" w:rsidRDefault="00292AFF" w:rsidP="00292AFF">
      <w:pPr>
        <w:widowControl w:val="0"/>
        <w:spacing w:line="240" w:lineRule="auto"/>
        <w:rPr>
          <w:rFonts w:ascii="Times New Roman" w:eastAsia="Times New Roman" w:hAnsi="Times New Roman" w:cs="Times New Roman"/>
          <w:bCs/>
          <w:lang w:val="en-US"/>
        </w:rPr>
      </w:pPr>
    </w:p>
    <w:p w14:paraId="0AAE3553" w14:textId="77777777" w:rsidR="00292AFF" w:rsidRDefault="00292AFF" w:rsidP="00292AFF">
      <w:pPr>
        <w:widowControl w:val="0"/>
        <w:spacing w:line="240" w:lineRule="auto"/>
        <w:rPr>
          <w:rFonts w:ascii="Times New Roman" w:eastAsia="Times New Roman" w:hAnsi="Times New Roman" w:cs="Times New Roman"/>
          <w:bCs/>
          <w:lang w:val="en-US"/>
        </w:rPr>
      </w:pPr>
    </w:p>
    <w:p w14:paraId="3C41250E" w14:textId="77777777" w:rsidR="00292AFF" w:rsidRDefault="00292AFF" w:rsidP="00292AFF">
      <w:pPr>
        <w:widowControl w:val="0"/>
        <w:spacing w:line="240" w:lineRule="auto"/>
        <w:rPr>
          <w:rFonts w:ascii="Times New Roman" w:eastAsia="Times New Roman" w:hAnsi="Times New Roman" w:cs="Times New Roman"/>
          <w:bCs/>
          <w:lang w:val="en-US"/>
        </w:rPr>
      </w:pPr>
    </w:p>
    <w:p w14:paraId="27102EA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97B17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2316B1B"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lastRenderedPageBreak/>
        <w:t>Alternative 2</w:t>
      </w:r>
    </w:p>
    <w:p w14:paraId="3CE6A2A1"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6F9E0B1"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6B2DCDD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It will be created using the GUI package, composed of the two classes AWT and Swing, which are rich in components and containers (Component, container, Jcomponent, Jframe, Jdialog, JApplet, Jpanel, Graphics), whose tools and classes are interactable and simple, making the user interface creating process more practical.</w:t>
      </w:r>
    </w:p>
    <w:p w14:paraId="573EFF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26CCAF3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156A514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Pipe-Mania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w:t>
      </w:r>
    </w:p>
    <w:p w14:paraId="2ABD0682"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30AF6A6A"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54923F6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0996EC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a graph, an incidence matrix is considered.</w:t>
      </w:r>
    </w:p>
    <w:p w14:paraId="7DF0003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The incidence matrix A of an undirected graph has a row for each vertex and a column for each edge of the graph. The element A[[i,j]]=1 if the ith vertex is a vertex of the jth edge, otherwise A[[i,j]]=0.</w:t>
      </w:r>
    </w:p>
    <w:p w14:paraId="7B455E2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2F3ACB8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a graph, an edge list is considered.</w:t>
      </w:r>
    </w:p>
    <w:p w14:paraId="7D9EB22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4C25D0F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1CEA08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4EF0F3C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0CC4A429"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BFS.</w:t>
      </w:r>
    </w:p>
    <w:p w14:paraId="6EDA7955"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w:t>
      </w:r>
    </w:p>
    <w:p w14:paraId="4E6D93C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5CCC559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Shortest Path (SP) algorithm (finding a path between two vertices (or nodes) in a graph such that the sum of the weights of its constituent edges is minimized) is considered, specifically Floyd-Warshall’s algorithm</w:t>
      </w:r>
      <w:r>
        <w:rPr>
          <w:rFonts w:ascii="Times New Roman" w:eastAsia="Times New Roman" w:hAnsi="Times New Roman" w:cs="Times New Roman"/>
          <w:bCs/>
          <w:lang w:val="en-US"/>
        </w:rPr>
        <w:t>.</w:t>
      </w:r>
    </w:p>
    <w:p w14:paraId="25FDA46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It computes the computes the shortest distances between every pair (or a given pair) of vertices in the input graph.</w:t>
      </w:r>
    </w:p>
    <w:p w14:paraId="4290142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61F19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47DE40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A1C6E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55581DA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077519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6C80C16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2876554"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F471F1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681359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5F2839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3AF944C"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1D8E9E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992D30E"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0B7B581"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2BAD22E"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41E1105"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07FAC49"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D011A3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E57F543"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F691583"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D6AF3F8" w14:textId="77777777" w:rsidR="008134D4" w:rsidRPr="001F6895" w:rsidRDefault="00000000">
      <w:pPr>
        <w:widowControl w:val="0"/>
        <w:spacing w:before="17" w:line="282" w:lineRule="auto"/>
        <w:ind w:right="401"/>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Alternative 3</w:t>
      </w:r>
    </w:p>
    <w:p w14:paraId="1B1E3F79"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275B848"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1. Storing Tasks and Reminders: </w:t>
      </w:r>
      <w:r w:rsidRPr="001F6895">
        <w:rPr>
          <w:rFonts w:ascii="Times New Roman" w:eastAsia="Times New Roman" w:hAnsi="Times New Roman" w:cs="Times New Roman"/>
          <w:lang w:val="en-US"/>
        </w:rPr>
        <w:t xml:space="preserve">An Open Addressing table is going to be used to store both tasks and reminders. Both Reminder and Task will be defined by their own class with the same name, and attributes of primitive data: </w:t>
      </w:r>
    </w:p>
    <w:p w14:paraId="292B8C42" w14:textId="77777777" w:rsidR="008134D4" w:rsidRPr="001F6895" w:rsidRDefault="00000000">
      <w:pPr>
        <w:widowControl w:val="0"/>
        <w:numPr>
          <w:ilvl w:val="0"/>
          <w:numId w:val="9"/>
        </w:numPr>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lang w:val="en-US"/>
        </w:rPr>
        <w:t>Reminder: Id, Memo, Time, Location, Priority</w:t>
      </w:r>
    </w:p>
    <w:p w14:paraId="06B07B40" w14:textId="77777777" w:rsidR="008134D4" w:rsidRPr="001F6895" w:rsidRDefault="00000000">
      <w:pPr>
        <w:widowControl w:val="0"/>
        <w:numPr>
          <w:ilvl w:val="0"/>
          <w:numId w:val="9"/>
        </w:numPr>
        <w:spacing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lang w:val="en-US"/>
        </w:rPr>
        <w:t>Task: Id, Title, Due Date, Description, Location, Priority</w:t>
      </w:r>
    </w:p>
    <w:p w14:paraId="3B74ED5D" w14:textId="77777777" w:rsidR="008134D4" w:rsidRPr="001F6895" w:rsidRDefault="008134D4">
      <w:pPr>
        <w:widowControl w:val="0"/>
        <w:spacing w:before="17" w:line="282" w:lineRule="auto"/>
        <w:ind w:right="401"/>
        <w:rPr>
          <w:rFonts w:ascii="Times New Roman" w:eastAsia="Times New Roman" w:hAnsi="Times New Roman" w:cs="Times New Roman"/>
          <w:lang w:val="en-US"/>
        </w:rPr>
      </w:pPr>
    </w:p>
    <w:p w14:paraId="0FC2DB96"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2.User Interface: </w:t>
      </w:r>
      <w:r w:rsidRPr="001F6895">
        <w:rPr>
          <w:rFonts w:ascii="Times New Roman" w:eastAsia="Times New Roman" w:hAnsi="Times New Roman" w:cs="Times New Roman"/>
          <w:lang w:val="en-US"/>
        </w:rPr>
        <w:t xml:space="preserve">It will be created using the GUI package, composed of the two classes AWT and Swing, which are rich in components and containers (Component, container, Jcomponent, Jframe, Jdialog, JApplet, Jpanel, Graphics), whose tools and classes are interactable and simple, making the user interface creating process more practical. </w:t>
      </w:r>
    </w:p>
    <w:p w14:paraId="416EB1F4" w14:textId="77777777" w:rsidR="008134D4" w:rsidRPr="001F6895" w:rsidRDefault="008134D4">
      <w:pPr>
        <w:widowControl w:val="0"/>
        <w:spacing w:before="17" w:line="282" w:lineRule="auto"/>
        <w:ind w:left="720" w:right="401"/>
        <w:rPr>
          <w:rFonts w:ascii="Times New Roman" w:eastAsia="Times New Roman" w:hAnsi="Times New Roman" w:cs="Times New Roman"/>
          <w:lang w:val="en-US"/>
        </w:rPr>
      </w:pPr>
    </w:p>
    <w:p w14:paraId="4EADBAC7"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3. Priorities Management: </w:t>
      </w:r>
      <w:r w:rsidRPr="001F6895">
        <w:rPr>
          <w:rFonts w:ascii="Times New Roman" w:eastAsia="Times New Roman" w:hAnsi="Times New Roman" w:cs="Times New Roman"/>
          <w:lang w:val="en-US"/>
        </w:rPr>
        <w:t xml:space="preserve">Two types of categories are defined: priority and non-priority. Properties reminders or tasks will be stored in an arrayList, whose elements are sorted according to their importance; which is defined by the due date attribute. Secondly, a queue (FIFO) will be used to store those non-priority reminders or tasks. </w:t>
      </w:r>
    </w:p>
    <w:p w14:paraId="79E335A9" w14:textId="77777777" w:rsidR="008134D4" w:rsidRPr="001F6895" w:rsidRDefault="008134D4">
      <w:pPr>
        <w:widowControl w:val="0"/>
        <w:spacing w:before="17" w:line="282" w:lineRule="auto"/>
        <w:ind w:left="720" w:right="401"/>
        <w:rPr>
          <w:rFonts w:ascii="Times New Roman" w:eastAsia="Times New Roman" w:hAnsi="Times New Roman" w:cs="Times New Roman"/>
          <w:lang w:val="en-US"/>
        </w:rPr>
      </w:pPr>
    </w:p>
    <w:p w14:paraId="1C8E9EA4" w14:textId="77777777" w:rsidR="008134D4" w:rsidRPr="001F6895" w:rsidRDefault="00000000">
      <w:pPr>
        <w:widowControl w:val="0"/>
        <w:spacing w:before="17" w:line="282" w:lineRule="auto"/>
        <w:ind w:right="401"/>
        <w:rPr>
          <w:rFonts w:ascii="Times New Roman" w:eastAsia="Times New Roman" w:hAnsi="Times New Roman" w:cs="Times New Roman"/>
          <w:b/>
          <w:lang w:val="en-US"/>
        </w:rPr>
      </w:pPr>
      <w:r w:rsidRPr="001F6895">
        <w:rPr>
          <w:rFonts w:ascii="Times New Roman" w:eastAsia="Times New Roman" w:hAnsi="Times New Roman" w:cs="Times New Roman"/>
          <w:b/>
          <w:lang w:val="en-US"/>
        </w:rPr>
        <w:t xml:space="preserve">4. Undoing Actions Method: </w:t>
      </w:r>
      <w:r w:rsidRPr="001F6895">
        <w:rPr>
          <w:rFonts w:ascii="Times New Roman" w:eastAsia="Times New Roman" w:hAnsi="Times New Roman" w:cs="Times New Roman"/>
          <w:lang w:val="en-US"/>
        </w:rPr>
        <w:t xml:space="preserve">The opposite action to a previous user action will be applied, in the case the user wants to undo something he has done. For example, if the user has deleted a task or reminder, then the undo method is going to apply the register method with the element that has been deleted. </w:t>
      </w:r>
    </w:p>
    <w:p w14:paraId="2668B20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9817B3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7610FA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1A23A43"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7A1BF7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33BB2C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446E445"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6EB012B1"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3C9F22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55BCAE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D843984"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649F53DE"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F61607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65BE6F8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55C94DA8"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6B5080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A02319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1352C0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FE7990F"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2E79FF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AF11741" w14:textId="77777777" w:rsidR="008134D4" w:rsidRPr="001F6895" w:rsidRDefault="008134D4">
      <w:pPr>
        <w:widowControl w:val="0"/>
        <w:spacing w:line="240" w:lineRule="auto"/>
        <w:rPr>
          <w:rFonts w:ascii="Times New Roman" w:eastAsia="Times New Roman" w:hAnsi="Times New Roman" w:cs="Times New Roman"/>
          <w:b/>
          <w:sz w:val="36"/>
          <w:szCs w:val="36"/>
          <w:lang w:val="en-US"/>
        </w:rPr>
      </w:pPr>
    </w:p>
    <w:p w14:paraId="0E1605DD" w14:textId="77777777" w:rsidR="008134D4" w:rsidRPr="001F6895" w:rsidRDefault="008134D4">
      <w:pPr>
        <w:widowControl w:val="0"/>
        <w:spacing w:line="240" w:lineRule="auto"/>
        <w:rPr>
          <w:rFonts w:ascii="Times New Roman" w:eastAsia="Times New Roman" w:hAnsi="Times New Roman" w:cs="Times New Roman"/>
          <w:b/>
          <w:sz w:val="36"/>
          <w:szCs w:val="36"/>
          <w:lang w:val="en-US"/>
        </w:rPr>
      </w:pPr>
    </w:p>
    <w:p w14:paraId="7DEB9C50" w14:textId="77777777" w:rsidR="008134D4" w:rsidRPr="001F6895" w:rsidRDefault="00000000">
      <w:pPr>
        <w:widowControl w:val="0"/>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b/>
          <w:lang w:val="en-US"/>
        </w:rPr>
        <w:t>FASE 4: TRANSITION FROM IDEA FORMULATION TO PRELIMINARY DESIGNS</w:t>
      </w:r>
    </w:p>
    <w:p w14:paraId="52D8AFA2" w14:textId="77777777" w:rsidR="008134D4" w:rsidRPr="001F6895" w:rsidRDefault="008134D4">
      <w:pPr>
        <w:widowControl w:val="0"/>
        <w:spacing w:line="240" w:lineRule="auto"/>
        <w:ind w:left="15"/>
        <w:rPr>
          <w:rFonts w:ascii="Times New Roman" w:eastAsia="Times New Roman" w:hAnsi="Times New Roman" w:cs="Times New Roman"/>
          <w:b/>
          <w:lang w:val="en-US"/>
        </w:rPr>
      </w:pPr>
    </w:p>
    <w:p w14:paraId="5DD6BC61" w14:textId="77777777" w:rsidR="008134D4" w:rsidRPr="001F6895" w:rsidRDefault="00000000">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 xml:space="preserve">Alternativa 1 (Chosen): </w:t>
      </w:r>
    </w:p>
    <w:p w14:paraId="1205CFF9"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1. Storing Tasks and Reminders:</w:t>
      </w:r>
    </w:p>
    <w:p w14:paraId="04084B2B" w14:textId="77777777" w:rsidR="008134D4" w:rsidRPr="001F6895" w:rsidRDefault="00000000">
      <w:pPr>
        <w:widowControl w:val="0"/>
        <w:numPr>
          <w:ilvl w:val="0"/>
          <w:numId w:val="8"/>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using hash tables of direct addressing, reduce the algorithmic time when adding, searching and deleting an element.</w:t>
      </w:r>
    </w:p>
    <w:p w14:paraId="4D385D94"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Using Hash Tables allow us to modify the hash function according to the needs of space demanded by the system </w:t>
      </w:r>
    </w:p>
    <w:p w14:paraId="066AD002"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using ADTs, attributes of both task and reminders can be adapted to the future needs of the user</w:t>
      </w:r>
    </w:p>
    <w:p w14:paraId="4ABA9D04"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An ADTs allow us to easily manipulate the data referred to tasks and reminders, and adequate them to future changes</w:t>
      </w:r>
    </w:p>
    <w:p w14:paraId="74267672" w14:textId="77777777" w:rsidR="008134D4" w:rsidRDefault="00000000">
      <w:pPr>
        <w:widowControl w:val="0"/>
        <w:spacing w:before="219" w:line="281" w:lineRule="auto"/>
        <w:ind w:right="7"/>
        <w:jc w:val="both"/>
        <w:rPr>
          <w:rFonts w:ascii="Times New Roman" w:eastAsia="Times New Roman" w:hAnsi="Times New Roman" w:cs="Times New Roman"/>
        </w:rPr>
      </w:pPr>
      <w:r>
        <w:rPr>
          <w:rFonts w:ascii="Times New Roman" w:eastAsia="Times New Roman" w:hAnsi="Times New Roman" w:cs="Times New Roman"/>
          <w:b/>
        </w:rPr>
        <w:t xml:space="preserve">2.User Interface: </w:t>
      </w:r>
    </w:p>
    <w:p w14:paraId="029AE502" w14:textId="77777777" w:rsidR="008134D4" w:rsidRPr="001F6895" w:rsidRDefault="00000000">
      <w:pPr>
        <w:widowControl w:val="0"/>
        <w:numPr>
          <w:ilvl w:val="0"/>
          <w:numId w:val="11"/>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Print methods alone lack the necessary features to create interactive and user-friendly interfaces. Displaying menus in the console simplifies the design process, resulting in practical, straightforward, and easily understandable interfaces for system users.</w:t>
      </w:r>
    </w:p>
    <w:p w14:paraId="0B503F4B"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Console-based menu displays enable organizations to interconnect methods in a practical and efficient manner, facilitating a chain of responsibility among employees.</w:t>
      </w:r>
    </w:p>
    <w:p w14:paraId="2098D141"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Learning to create console menus typically requires less time and effort compared to other design alternatives like JavaFX or Java GUI. Embracing this approach can lead to more efficient and accessible user interfaces.</w:t>
      </w:r>
    </w:p>
    <w:p w14:paraId="21A06D24"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3.Priorities Management:</w:t>
      </w:r>
    </w:p>
    <w:p w14:paraId="2287D40F" w14:textId="77777777" w:rsidR="008134D4" w:rsidRPr="001F6895" w:rsidRDefault="00000000">
      <w:pPr>
        <w:widowControl w:val="0"/>
        <w:numPr>
          <w:ilvl w:val="0"/>
          <w:numId w:val="19"/>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A priority queue ensures efficient task management by addressing high-priority tasks first. When implemented with a heap-based structure like a binary heap, it offers rapid task insertion and removal, optimizing resource allocation.</w:t>
      </w:r>
    </w:p>
    <w:p w14:paraId="4FDF1AB4"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applying a queue (FIFO) to store non-priority tasks or reminders, then it will be easy for the user to consult those activities by its arrival order.</w:t>
      </w:r>
    </w:p>
    <w:p w14:paraId="3D104604"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4. Undoing Action Method: </w:t>
      </w:r>
    </w:p>
    <w:p w14:paraId="345AE8C9" w14:textId="77777777" w:rsidR="008134D4" w:rsidRPr="001F6895" w:rsidRDefault="00000000">
      <w:pPr>
        <w:widowControl w:val="0"/>
        <w:numPr>
          <w:ilvl w:val="0"/>
          <w:numId w:val="13"/>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Defining a new ADTs for user actions will allow the system to store predefined information, </w:t>
      </w:r>
      <w:r w:rsidRPr="001F6895">
        <w:rPr>
          <w:rFonts w:ascii="Times New Roman" w:eastAsia="Times New Roman" w:hAnsi="Times New Roman" w:cs="Times New Roman"/>
          <w:lang w:val="en-US"/>
        </w:rPr>
        <w:lastRenderedPageBreak/>
        <w:t xml:space="preserve">susceptible to change, registration, modification and deletion </w:t>
      </w:r>
    </w:p>
    <w:p w14:paraId="1EA13EFD" w14:textId="77777777" w:rsidR="008134D4" w:rsidRPr="001F6895" w:rsidRDefault="00000000">
      <w:pPr>
        <w:widowControl w:val="0"/>
        <w:numPr>
          <w:ilvl w:val="0"/>
          <w:numId w:val="13"/>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Using a stack (LIFO) to store those ADTs allows the system to have an accessible and simple reference to the previous state of a user action</w:t>
      </w:r>
    </w:p>
    <w:p w14:paraId="2AFA2C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5A968E57"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5CDF8A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06DDBE16"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Alternative 2 (Discarded):</w:t>
      </w:r>
    </w:p>
    <w:p w14:paraId="03D20805"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1. Storing Tasks and Reminders:</w:t>
      </w:r>
    </w:p>
    <w:p w14:paraId="2B8A59DF" w14:textId="77777777" w:rsidR="008134D4" w:rsidRPr="001F6895" w:rsidRDefault="00000000">
      <w:pPr>
        <w:widowControl w:val="0"/>
        <w:numPr>
          <w:ilvl w:val="0"/>
          <w:numId w:val="8"/>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using ArrayList to store the ADTs is going to increment the search complicity from O(1) to O(n)</w:t>
      </w:r>
    </w:p>
    <w:p w14:paraId="75A6805F"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Using Hash Tables allow us to modify the hash function accordingly to the needs of space demanded by the system </w:t>
      </w:r>
    </w:p>
    <w:p w14:paraId="0F97BDD7"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suing ADTs, attributed of both task and reminders can be adapted to future needs of the user</w:t>
      </w:r>
    </w:p>
    <w:p w14:paraId="4B5AA836"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An ADTs allow us to easyfully manipulate the data referred to tasks and reminders, and adequate them to future changes </w:t>
      </w:r>
    </w:p>
    <w:p w14:paraId="6FF407EA" w14:textId="77777777" w:rsidR="008134D4" w:rsidRDefault="00000000">
      <w:pPr>
        <w:widowControl w:val="0"/>
        <w:spacing w:before="219" w:line="281" w:lineRule="auto"/>
        <w:ind w:right="7"/>
        <w:jc w:val="both"/>
        <w:rPr>
          <w:rFonts w:ascii="Times New Roman" w:eastAsia="Times New Roman" w:hAnsi="Times New Roman" w:cs="Times New Roman"/>
        </w:rPr>
      </w:pPr>
      <w:r>
        <w:rPr>
          <w:rFonts w:ascii="Times New Roman" w:eastAsia="Times New Roman" w:hAnsi="Times New Roman" w:cs="Times New Roman"/>
          <w:b/>
        </w:rPr>
        <w:t xml:space="preserve">2.User Interface: </w:t>
      </w:r>
    </w:p>
    <w:p w14:paraId="7FE09636" w14:textId="77777777" w:rsidR="008134D4" w:rsidRPr="001F6895" w:rsidRDefault="00000000">
      <w:pPr>
        <w:widowControl w:val="0"/>
        <w:numPr>
          <w:ilvl w:val="0"/>
          <w:numId w:val="11"/>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Modern and Rich UI: JavaFX, offers modern and visually appealing user interfaces compared to Swing, giving the programmer more options and animations. </w:t>
      </w:r>
    </w:p>
    <w:p w14:paraId="65EF9FB5"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JavaFX allows the application of CSS styling to the UI components, making it effortless to achieve a consistent and visually appealing look and feel across the program.</w:t>
      </w:r>
    </w:p>
    <w:p w14:paraId="34CED9F7"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 rich set of UI controls such as buttons, text fields, tables, and charts are offered and highly customizable. Allowing the developer to create a different and unique design of his application or program </w:t>
      </w:r>
    </w:p>
    <w:p w14:paraId="7E8CB231"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Multimedia Integration: JavaFX can interact with web technologies, audio, media-rich applications, educational software and entertainment applications. </w:t>
      </w:r>
    </w:p>
    <w:p w14:paraId="769CFD5B"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While Java fx is a good design tool, it requires some prior knowledge of its operation and structure. This will take some time for the developers of a programme to learn.</w:t>
      </w:r>
    </w:p>
    <w:p w14:paraId="7FB07A20"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3. Priorities Management</w:t>
      </w:r>
    </w:p>
    <w:p w14:paraId="304A1762" w14:textId="77777777" w:rsidR="008134D4" w:rsidRPr="001F6895" w:rsidRDefault="00000000">
      <w:pPr>
        <w:widowControl w:val="0"/>
        <w:numPr>
          <w:ilvl w:val="0"/>
          <w:numId w:val="19"/>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Not having s subcategory in the level of importance of priority tasks, makes it almost impossible to sort in a binary tree tasks according to their significance </w:t>
      </w:r>
    </w:p>
    <w:p w14:paraId="256FEAE3"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As  tasks and reminders do not have a hierarchical dependence, and are going to be sorted according to a level of importance and not a numerical key value, binary trees will not be an adequate data structure to store these elements; as tasks and reminders can be stock up in a linear database form. </w:t>
      </w:r>
    </w:p>
    <w:p w14:paraId="5192C99A"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4. Undoing Action Method: </w:t>
      </w:r>
    </w:p>
    <w:p w14:paraId="074CE933" w14:textId="77777777" w:rsidR="008134D4" w:rsidRPr="001F6895" w:rsidRDefault="00000000">
      <w:pPr>
        <w:widowControl w:val="0"/>
        <w:numPr>
          <w:ilvl w:val="0"/>
          <w:numId w:val="4"/>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Defining a new ADTs for user actions will allow the system to store predefined information, susceptible to change, registration, modification and deletion </w:t>
      </w:r>
    </w:p>
    <w:p w14:paraId="2C9AEB3F" w14:textId="77777777" w:rsidR="008134D4" w:rsidRPr="001F6895" w:rsidRDefault="00000000">
      <w:pPr>
        <w:widowControl w:val="0"/>
        <w:numPr>
          <w:ilvl w:val="0"/>
          <w:numId w:val="4"/>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lastRenderedPageBreak/>
        <w:t>By using a stack (LIFO) to store those ADTs allow the system to have an accessible and simple reference to the previous state of user action</w:t>
      </w:r>
    </w:p>
    <w:p w14:paraId="4E3F9FAF" w14:textId="77777777" w:rsidR="008134D4" w:rsidRPr="001F6895" w:rsidRDefault="00000000">
      <w:pPr>
        <w:widowControl w:val="0"/>
        <w:numPr>
          <w:ilvl w:val="0"/>
          <w:numId w:val="4"/>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An unnecessary use of memory is evidenced as this ADTs keep the information of the system as a whole, when just remembering the user action is requested</w:t>
      </w:r>
    </w:p>
    <w:p w14:paraId="79DDE792"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5109B490"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7C60E122"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 xml:space="preserve">Alternative 3 (Chosen): </w:t>
      </w:r>
    </w:p>
    <w:p w14:paraId="2BA9D9FA"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1. Storing Tasks and Reminders:</w:t>
      </w:r>
    </w:p>
    <w:p w14:paraId="2E1C12A1" w14:textId="77777777" w:rsidR="008134D4" w:rsidRPr="001F6895" w:rsidRDefault="00000000">
      <w:pPr>
        <w:widowControl w:val="0"/>
        <w:numPr>
          <w:ilvl w:val="0"/>
          <w:numId w:val="8"/>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using an Open Addressing Table to store the ADTs  will increment the algorithm complexity from O(1) to O(n)</w:t>
      </w:r>
    </w:p>
    <w:p w14:paraId="060376EB"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Creating just one ADTs for both reminders and tasks will note allow future specific changes (new methods, new attributes, etc) that could be applicable to tasks but not to reminders, and vice versa.</w:t>
      </w:r>
    </w:p>
    <w:p w14:paraId="4DF5D356"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2. User Interface: </w:t>
      </w:r>
    </w:p>
    <w:p w14:paraId="6AB96C65" w14:textId="77777777" w:rsidR="008134D4" w:rsidRPr="001F6895" w:rsidRDefault="00000000">
      <w:pPr>
        <w:widowControl w:val="0"/>
        <w:numPr>
          <w:ilvl w:val="0"/>
          <w:numId w:val="11"/>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Easy of Learning: The Gui package allows the developing team to create a User-Friendly Interaction more practically, as it can instantiate clickable buttons, fill-in forms, and graphical elements. Also, it is a facile Java tool for occasional programmers who are not familiar with it </w:t>
      </w:r>
    </w:p>
    <w:p w14:paraId="66805CF2"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Improved Accessibility: The software interface can be adapted to the user context and abilities, presenting a clear data visualization and reducing errors.</w:t>
      </w:r>
    </w:p>
    <w:p w14:paraId="657A8C39"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Customization: GUIs can be customized to each system, application or program content and context. </w:t>
      </w:r>
    </w:p>
    <w:p w14:paraId="29625E85"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3. Priorities Management</w:t>
      </w:r>
    </w:p>
    <w:p w14:paraId="3DD0D8CD" w14:textId="77777777" w:rsidR="008134D4" w:rsidRPr="001F6895" w:rsidRDefault="00000000">
      <w:pPr>
        <w:widowControl w:val="0"/>
        <w:numPr>
          <w:ilvl w:val="0"/>
          <w:numId w:val="19"/>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By creating an ArrayList of priority  activities, a sorted method can be easily implemented to organize elements according to their importance </w:t>
      </w:r>
    </w:p>
    <w:p w14:paraId="101A0B10"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applying a queue (FIFO) to store non-priority tasks or reminders, then it will be easy for the user to consult those activities by its arrival order.</w:t>
      </w:r>
    </w:p>
    <w:p w14:paraId="52272F71"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Sorting priorities, according to the due date will not organize tasks and reminders suitably to their importance and relevance, but to the most urgent activity that has to be completed in terms of time </w:t>
      </w:r>
    </w:p>
    <w:p w14:paraId="4453D898"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4. Undoing Action Method: </w:t>
      </w:r>
    </w:p>
    <w:p w14:paraId="5FA91130" w14:textId="77777777" w:rsidR="008134D4" w:rsidRPr="001F6895" w:rsidRDefault="00000000">
      <w:pPr>
        <w:widowControl w:val="0"/>
        <w:numPr>
          <w:ilvl w:val="0"/>
          <w:numId w:val="4"/>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Applying the opposite method to the previous user action,  will demand storing specific information for the various cases (actions) that the user performs </w:t>
      </w:r>
    </w:p>
    <w:p w14:paraId="740553B3" w14:textId="77777777" w:rsidR="008134D4" w:rsidRPr="001F6895" w:rsidRDefault="00000000">
      <w:pPr>
        <w:widowControl w:val="0"/>
        <w:numPr>
          <w:ilvl w:val="0"/>
          <w:numId w:val="4"/>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The modifying method will not have a direct opposite action to compare, thus it will  demand creating a special method that stores the previous state of the task or reminder</w:t>
      </w:r>
    </w:p>
    <w:p w14:paraId="0B68DE23" w14:textId="77777777" w:rsidR="008134D4" w:rsidRPr="001F6895" w:rsidRDefault="008134D4">
      <w:pPr>
        <w:widowControl w:val="0"/>
        <w:spacing w:before="219" w:line="281" w:lineRule="auto"/>
        <w:ind w:left="3" w:right="7"/>
        <w:jc w:val="both"/>
        <w:rPr>
          <w:rFonts w:ascii="Times New Roman" w:eastAsia="Times New Roman" w:hAnsi="Times New Roman" w:cs="Times New Roman"/>
          <w:b/>
          <w:lang w:val="en-US"/>
        </w:rPr>
      </w:pPr>
    </w:p>
    <w:p w14:paraId="511E8B9A" w14:textId="77777777" w:rsidR="008134D4" w:rsidRPr="001F6895" w:rsidRDefault="008134D4">
      <w:pPr>
        <w:pStyle w:val="Subttulo"/>
        <w:widowControl w:val="0"/>
        <w:spacing w:before="248" w:line="281" w:lineRule="auto"/>
        <w:jc w:val="both"/>
        <w:rPr>
          <w:lang w:val="en-US"/>
        </w:rPr>
      </w:pPr>
      <w:bookmarkStart w:id="0" w:name="_7vxkly3zaq1p" w:colFirst="0" w:colLast="0"/>
      <w:bookmarkEnd w:id="0"/>
    </w:p>
    <w:p w14:paraId="1BDE7734" w14:textId="77777777" w:rsidR="008134D4" w:rsidRPr="001F6895" w:rsidRDefault="008134D4">
      <w:pPr>
        <w:pStyle w:val="Subttulo"/>
        <w:widowControl w:val="0"/>
        <w:spacing w:before="248" w:line="281" w:lineRule="auto"/>
        <w:jc w:val="both"/>
        <w:rPr>
          <w:lang w:val="en-US"/>
        </w:rPr>
      </w:pPr>
      <w:bookmarkStart w:id="1" w:name="_cio5trmfj0j0" w:colFirst="0" w:colLast="0"/>
      <w:bookmarkEnd w:id="1"/>
    </w:p>
    <w:p w14:paraId="408FBAB7" w14:textId="77777777" w:rsidR="008134D4" w:rsidRPr="001F6895" w:rsidRDefault="008134D4">
      <w:pPr>
        <w:pStyle w:val="Subttulo"/>
        <w:widowControl w:val="0"/>
        <w:spacing w:before="248" w:line="281" w:lineRule="auto"/>
        <w:jc w:val="both"/>
        <w:rPr>
          <w:lang w:val="en-US"/>
        </w:rPr>
      </w:pPr>
      <w:bookmarkStart w:id="2" w:name="_nphbo59ugkea" w:colFirst="0" w:colLast="0"/>
      <w:bookmarkEnd w:id="2"/>
    </w:p>
    <w:p w14:paraId="64FADA7E" w14:textId="77777777" w:rsidR="008134D4" w:rsidRPr="001F6895" w:rsidRDefault="008134D4">
      <w:pPr>
        <w:rPr>
          <w:lang w:val="en-US"/>
        </w:rPr>
      </w:pPr>
    </w:p>
    <w:p w14:paraId="069CEFB7" w14:textId="77777777" w:rsidR="008134D4" w:rsidRPr="001F6895" w:rsidRDefault="008134D4">
      <w:pPr>
        <w:rPr>
          <w:lang w:val="en-US"/>
        </w:rPr>
      </w:pPr>
    </w:p>
    <w:p w14:paraId="4DA4EE16" w14:textId="77777777" w:rsidR="008134D4" w:rsidRPr="001F6895" w:rsidRDefault="008134D4">
      <w:pPr>
        <w:rPr>
          <w:lang w:val="en-US"/>
        </w:rPr>
      </w:pPr>
    </w:p>
    <w:p w14:paraId="4B4E9B15" w14:textId="77777777" w:rsidR="008134D4" w:rsidRPr="001F6895" w:rsidRDefault="008134D4">
      <w:pPr>
        <w:rPr>
          <w:lang w:val="en-US"/>
        </w:rPr>
      </w:pPr>
    </w:p>
    <w:p w14:paraId="21A04D59" w14:textId="77777777" w:rsidR="008134D4" w:rsidRPr="001F6895" w:rsidRDefault="008134D4">
      <w:pPr>
        <w:pStyle w:val="Subttulo"/>
        <w:widowControl w:val="0"/>
        <w:spacing w:before="248" w:line="281" w:lineRule="auto"/>
        <w:jc w:val="both"/>
        <w:rPr>
          <w:lang w:val="en-US"/>
        </w:rPr>
      </w:pPr>
      <w:bookmarkStart w:id="3" w:name="_8wa2esbr0567" w:colFirst="0" w:colLast="0"/>
      <w:bookmarkEnd w:id="3"/>
    </w:p>
    <w:p w14:paraId="1DC40535" w14:textId="77777777" w:rsidR="008134D4" w:rsidRPr="001F6895" w:rsidRDefault="00000000">
      <w:pPr>
        <w:pStyle w:val="Subttulo"/>
        <w:widowControl w:val="0"/>
        <w:spacing w:before="248" w:line="281" w:lineRule="auto"/>
        <w:jc w:val="both"/>
        <w:rPr>
          <w:lang w:val="en-US"/>
        </w:rPr>
      </w:pPr>
      <w:bookmarkStart w:id="4" w:name="_d5eyruh3emgp" w:colFirst="0" w:colLast="0"/>
      <w:bookmarkEnd w:id="4"/>
      <w:r w:rsidRPr="001F6895">
        <w:rPr>
          <w:lang w:val="en-US"/>
        </w:rPr>
        <w:t>PHASE 5:  EVALUATION AND SELECTION OF THE SOLUTION</w:t>
      </w:r>
    </w:p>
    <w:p w14:paraId="04088CBD" w14:textId="77777777" w:rsidR="008134D4" w:rsidRPr="001F6895" w:rsidRDefault="008134D4">
      <w:pPr>
        <w:rPr>
          <w:b/>
          <w:lang w:val="en-US"/>
        </w:rPr>
      </w:pPr>
    </w:p>
    <w:p w14:paraId="570BD0E7" w14:textId="77777777" w:rsidR="008134D4" w:rsidRPr="001F6895" w:rsidRDefault="00000000">
      <w:pPr>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 Criteria Evaluation Definition in terms of Quality:</w:t>
      </w:r>
    </w:p>
    <w:p w14:paraId="7B5A0821" w14:textId="77777777" w:rsidR="008134D4" w:rsidRPr="001F6895" w:rsidRDefault="008134D4">
      <w:pPr>
        <w:rPr>
          <w:rFonts w:ascii="Times New Roman" w:eastAsia="Times New Roman" w:hAnsi="Times New Roman" w:cs="Times New Roman"/>
          <w:i/>
          <w:lang w:val="en-US"/>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25CEFB8" w14:textId="77777777">
        <w:trPr>
          <w:trHeight w:val="420"/>
        </w:trPr>
        <w:tc>
          <w:tcPr>
            <w:tcW w:w="9027" w:type="dxa"/>
            <w:gridSpan w:val="3"/>
            <w:shd w:val="clear" w:color="auto" w:fill="CFE2F3"/>
            <w:tcMar>
              <w:top w:w="100" w:type="dxa"/>
              <w:left w:w="100" w:type="dxa"/>
              <w:bottom w:w="100" w:type="dxa"/>
              <w:right w:w="100" w:type="dxa"/>
            </w:tcMar>
          </w:tcPr>
          <w:p w14:paraId="47F6CE8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CRITERIA QUALITY EVALUATION DEFINITION</w:t>
            </w:r>
          </w:p>
        </w:tc>
      </w:tr>
      <w:tr w:rsidR="008134D4" w14:paraId="6BBE0254" w14:textId="77777777">
        <w:tc>
          <w:tcPr>
            <w:tcW w:w="3009" w:type="dxa"/>
            <w:shd w:val="clear" w:color="auto" w:fill="CFE2F3"/>
            <w:tcMar>
              <w:top w:w="100" w:type="dxa"/>
              <w:left w:w="100" w:type="dxa"/>
              <w:bottom w:w="100" w:type="dxa"/>
              <w:right w:w="100" w:type="dxa"/>
            </w:tcMar>
          </w:tcPr>
          <w:p w14:paraId="2265634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269E50D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28F3A5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rsidRPr="00292AFF" w14:paraId="410CF941" w14:textId="77777777">
        <w:tc>
          <w:tcPr>
            <w:tcW w:w="3009" w:type="dxa"/>
            <w:shd w:val="clear" w:color="auto" w:fill="auto"/>
            <w:tcMar>
              <w:top w:w="100" w:type="dxa"/>
              <w:left w:w="100" w:type="dxa"/>
              <w:bottom w:w="100" w:type="dxa"/>
              <w:right w:w="100" w:type="dxa"/>
            </w:tcMar>
          </w:tcPr>
          <w:p w14:paraId="736C51D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Functionality</w:t>
            </w:r>
          </w:p>
        </w:tc>
        <w:tc>
          <w:tcPr>
            <w:tcW w:w="3009" w:type="dxa"/>
            <w:shd w:val="clear" w:color="auto" w:fill="auto"/>
            <w:tcMar>
              <w:top w:w="100" w:type="dxa"/>
              <w:left w:w="100" w:type="dxa"/>
              <w:bottom w:w="100" w:type="dxa"/>
              <w:right w:w="100" w:type="dxa"/>
            </w:tcMar>
          </w:tcPr>
          <w:p w14:paraId="1D8C9294"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how well the software meets the required functionality, including precision, adequacy, interoperability, conformance, and security.</w:t>
            </w:r>
          </w:p>
        </w:tc>
        <w:tc>
          <w:tcPr>
            <w:tcW w:w="3009" w:type="dxa"/>
            <w:shd w:val="clear" w:color="auto" w:fill="auto"/>
            <w:tcMar>
              <w:top w:w="100" w:type="dxa"/>
              <w:left w:w="100" w:type="dxa"/>
              <w:bottom w:w="100" w:type="dxa"/>
              <w:right w:w="100" w:type="dxa"/>
            </w:tcMar>
          </w:tcPr>
          <w:p w14:paraId="34DFF9C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Does not meet functionality requirements </w:t>
            </w:r>
          </w:p>
          <w:p w14:paraId="0F7E221C"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Partially meets functionality requirements </w:t>
            </w:r>
          </w:p>
          <w:p w14:paraId="74EF455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Moderately meets functionality requirements </w:t>
            </w:r>
          </w:p>
          <w:p w14:paraId="1A440B26"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Adequately meets functionality requirements </w:t>
            </w:r>
          </w:p>
          <w:p w14:paraId="3F6C83E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Fully and precisely meets functionality requirements</w:t>
            </w:r>
          </w:p>
        </w:tc>
      </w:tr>
      <w:tr w:rsidR="008134D4" w14:paraId="19478659" w14:textId="77777777">
        <w:tc>
          <w:tcPr>
            <w:tcW w:w="3009" w:type="dxa"/>
            <w:shd w:val="clear" w:color="auto" w:fill="auto"/>
            <w:tcMar>
              <w:top w:w="100" w:type="dxa"/>
              <w:left w:w="100" w:type="dxa"/>
              <w:bottom w:w="100" w:type="dxa"/>
              <w:right w:w="100" w:type="dxa"/>
            </w:tcMar>
          </w:tcPr>
          <w:p w14:paraId="29C2FF4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Reliability</w:t>
            </w:r>
          </w:p>
        </w:tc>
        <w:tc>
          <w:tcPr>
            <w:tcW w:w="3009" w:type="dxa"/>
            <w:shd w:val="clear" w:color="auto" w:fill="auto"/>
            <w:tcMar>
              <w:top w:w="100" w:type="dxa"/>
              <w:left w:w="100" w:type="dxa"/>
              <w:bottom w:w="100" w:type="dxa"/>
              <w:right w:w="100" w:type="dxa"/>
            </w:tcMar>
          </w:tcPr>
          <w:p w14:paraId="38C7A693"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reliability in terms of maturity, error tolerance, and recoverability.</w:t>
            </w:r>
          </w:p>
        </w:tc>
        <w:tc>
          <w:tcPr>
            <w:tcW w:w="3009" w:type="dxa"/>
            <w:shd w:val="clear" w:color="auto" w:fill="auto"/>
            <w:tcMar>
              <w:top w:w="100" w:type="dxa"/>
              <w:left w:w="100" w:type="dxa"/>
              <w:bottom w:w="100" w:type="dxa"/>
              <w:right w:w="100" w:type="dxa"/>
            </w:tcMar>
          </w:tcPr>
          <w:p w14:paraId="5E4E2B32"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unreliable and lacks maturity </w:t>
            </w:r>
          </w:p>
          <w:p w14:paraId="77DBF62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reliable with some maturity </w:t>
            </w:r>
          </w:p>
          <w:p w14:paraId="4C801475"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reliable with good maturity </w:t>
            </w:r>
          </w:p>
          <w:p w14:paraId="689DACEF"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-4: Highly reliable and mature</w:t>
            </w:r>
          </w:p>
          <w:p w14:paraId="0400444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1"/>
                <w:szCs w:val="21"/>
              </w:rPr>
              <w:t>-5: Exceptionally reliable and mature</w:t>
            </w:r>
          </w:p>
        </w:tc>
      </w:tr>
      <w:tr w:rsidR="008134D4" w:rsidRPr="00292AFF" w14:paraId="1018A579" w14:textId="77777777">
        <w:tc>
          <w:tcPr>
            <w:tcW w:w="3009" w:type="dxa"/>
            <w:shd w:val="clear" w:color="auto" w:fill="auto"/>
            <w:tcMar>
              <w:top w:w="100" w:type="dxa"/>
              <w:left w:w="100" w:type="dxa"/>
              <w:bottom w:w="100" w:type="dxa"/>
              <w:right w:w="100" w:type="dxa"/>
            </w:tcMar>
          </w:tcPr>
          <w:p w14:paraId="67F9CD29"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Usability</w:t>
            </w:r>
          </w:p>
        </w:tc>
        <w:tc>
          <w:tcPr>
            <w:tcW w:w="3009" w:type="dxa"/>
            <w:shd w:val="clear" w:color="auto" w:fill="auto"/>
            <w:tcMar>
              <w:top w:w="100" w:type="dxa"/>
              <w:left w:w="100" w:type="dxa"/>
              <w:bottom w:w="100" w:type="dxa"/>
              <w:right w:w="100" w:type="dxa"/>
            </w:tcMar>
          </w:tcPr>
          <w:p w14:paraId="75408D03"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the usability of the software, including comprehensibility, learnability, operability, and attractiveness.</w:t>
            </w:r>
          </w:p>
        </w:tc>
        <w:tc>
          <w:tcPr>
            <w:tcW w:w="3009" w:type="dxa"/>
            <w:shd w:val="clear" w:color="auto" w:fill="auto"/>
            <w:tcMar>
              <w:top w:w="100" w:type="dxa"/>
              <w:left w:w="100" w:type="dxa"/>
              <w:bottom w:w="100" w:type="dxa"/>
              <w:right w:w="100" w:type="dxa"/>
            </w:tcMar>
          </w:tcPr>
          <w:p w14:paraId="486E943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unusable, poor user experience </w:t>
            </w:r>
          </w:p>
          <w:p w14:paraId="5539D46E"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usable but needs improvement </w:t>
            </w:r>
          </w:p>
          <w:p w14:paraId="26976BDC"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usable with a good user experience </w:t>
            </w:r>
          </w:p>
          <w:p w14:paraId="1A119FFB"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usable with an excellent user experience </w:t>
            </w:r>
          </w:p>
          <w:p w14:paraId="3133177B"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usable and provides an outstanding user experience</w:t>
            </w:r>
          </w:p>
        </w:tc>
      </w:tr>
      <w:tr w:rsidR="008134D4" w:rsidRPr="00292AFF" w14:paraId="64880270" w14:textId="77777777">
        <w:tc>
          <w:tcPr>
            <w:tcW w:w="3009" w:type="dxa"/>
            <w:shd w:val="clear" w:color="auto" w:fill="auto"/>
            <w:tcMar>
              <w:top w:w="100" w:type="dxa"/>
              <w:left w:w="100" w:type="dxa"/>
              <w:bottom w:w="100" w:type="dxa"/>
              <w:right w:w="100" w:type="dxa"/>
            </w:tcMar>
          </w:tcPr>
          <w:p w14:paraId="1C90D9FE"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Efficiency</w:t>
            </w:r>
          </w:p>
        </w:tc>
        <w:tc>
          <w:tcPr>
            <w:tcW w:w="3009" w:type="dxa"/>
            <w:shd w:val="clear" w:color="auto" w:fill="auto"/>
            <w:tcMar>
              <w:top w:w="100" w:type="dxa"/>
              <w:left w:w="100" w:type="dxa"/>
              <w:bottom w:w="100" w:type="dxa"/>
              <w:right w:w="100" w:type="dxa"/>
            </w:tcMar>
          </w:tcPr>
          <w:p w14:paraId="7C07A03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efficiency in terms of response time (algorithmic complexity), memory usage, and resource utilization.</w:t>
            </w:r>
          </w:p>
        </w:tc>
        <w:tc>
          <w:tcPr>
            <w:tcW w:w="3009" w:type="dxa"/>
            <w:shd w:val="clear" w:color="auto" w:fill="auto"/>
            <w:tcMar>
              <w:top w:w="100" w:type="dxa"/>
              <w:left w:w="100" w:type="dxa"/>
              <w:bottom w:w="100" w:type="dxa"/>
              <w:right w:w="100" w:type="dxa"/>
            </w:tcMar>
          </w:tcPr>
          <w:p w14:paraId="4B9B427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inefficient and consumes excessive resources </w:t>
            </w:r>
          </w:p>
          <w:p w14:paraId="1E5298B1"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efficient but could be more resource-friendly </w:t>
            </w:r>
          </w:p>
          <w:p w14:paraId="61B88BA0"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efficient with acceptable resource usage </w:t>
            </w:r>
          </w:p>
          <w:p w14:paraId="7FD16458"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efficient with minimal resource consumption </w:t>
            </w:r>
          </w:p>
          <w:p w14:paraId="1F03816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efficient, making optimal use of resources</w:t>
            </w:r>
          </w:p>
        </w:tc>
      </w:tr>
    </w:tbl>
    <w:p w14:paraId="50D28177" w14:textId="77777777" w:rsidR="008134D4" w:rsidRPr="001F6895" w:rsidRDefault="008134D4">
      <w:pPr>
        <w:widowControl w:val="0"/>
        <w:spacing w:before="210" w:line="240" w:lineRule="auto"/>
        <w:rPr>
          <w:rFonts w:ascii="Times New Roman" w:eastAsia="Times New Roman" w:hAnsi="Times New Roman" w:cs="Times New Roman"/>
          <w:lang w:val="en-US"/>
        </w:rPr>
      </w:pPr>
    </w:p>
    <w:p w14:paraId="36BD98F5" w14:textId="77777777" w:rsidR="008134D4" w:rsidRPr="001F6895" w:rsidRDefault="00000000">
      <w:pPr>
        <w:widowControl w:val="0"/>
        <w:spacing w:before="210" w:line="240" w:lineRule="auto"/>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5.1.2 Evaluation of the Chosen Alternatives in terms of Quality:</w:t>
      </w:r>
    </w:p>
    <w:p w14:paraId="22A1C9F8" w14:textId="77777777" w:rsidR="008134D4" w:rsidRPr="001F6895" w:rsidRDefault="008134D4">
      <w:pPr>
        <w:widowControl w:val="0"/>
        <w:spacing w:before="210" w:line="240" w:lineRule="auto"/>
        <w:jc w:val="center"/>
        <w:rPr>
          <w:rFonts w:ascii="Times New Roman" w:eastAsia="Times New Roman" w:hAnsi="Times New Roman" w:cs="Times New Roman"/>
          <w:b/>
          <w:lang w:val="en-US"/>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134D4" w14:paraId="7F6AEAD3" w14:textId="77777777">
        <w:trPr>
          <w:trHeight w:val="420"/>
        </w:trPr>
        <w:tc>
          <w:tcPr>
            <w:tcW w:w="9025" w:type="dxa"/>
            <w:gridSpan w:val="5"/>
            <w:shd w:val="clear" w:color="auto" w:fill="CFE2F3"/>
            <w:tcMar>
              <w:top w:w="100" w:type="dxa"/>
              <w:left w:w="100" w:type="dxa"/>
              <w:bottom w:w="100" w:type="dxa"/>
              <w:right w:w="100" w:type="dxa"/>
            </w:tcMar>
          </w:tcPr>
          <w:p w14:paraId="33CDF6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1 EVALUATION</w:t>
            </w:r>
          </w:p>
        </w:tc>
      </w:tr>
      <w:tr w:rsidR="008134D4" w14:paraId="58729340" w14:textId="77777777">
        <w:tc>
          <w:tcPr>
            <w:tcW w:w="1805" w:type="dxa"/>
            <w:shd w:val="clear" w:color="auto" w:fill="CFE2F3"/>
            <w:tcMar>
              <w:top w:w="100" w:type="dxa"/>
              <w:left w:w="100" w:type="dxa"/>
              <w:bottom w:w="100" w:type="dxa"/>
              <w:right w:w="100" w:type="dxa"/>
            </w:tcMar>
          </w:tcPr>
          <w:p w14:paraId="43BF9AD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805" w:type="dxa"/>
            <w:shd w:val="clear" w:color="auto" w:fill="CFE2F3"/>
            <w:tcMar>
              <w:top w:w="100" w:type="dxa"/>
              <w:left w:w="100" w:type="dxa"/>
              <w:bottom w:w="100" w:type="dxa"/>
              <w:right w:w="100" w:type="dxa"/>
            </w:tcMar>
          </w:tcPr>
          <w:p w14:paraId="28A4CDA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805" w:type="dxa"/>
            <w:shd w:val="clear" w:color="auto" w:fill="CFE2F3"/>
            <w:tcMar>
              <w:top w:w="100" w:type="dxa"/>
              <w:left w:w="100" w:type="dxa"/>
              <w:bottom w:w="100" w:type="dxa"/>
              <w:right w:w="100" w:type="dxa"/>
            </w:tcMar>
          </w:tcPr>
          <w:p w14:paraId="5572507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1D84D18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0B67C12D"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266AA29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63ECE42E"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11FAAAA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6639310B" w14:textId="77777777">
        <w:tc>
          <w:tcPr>
            <w:tcW w:w="1805" w:type="dxa"/>
            <w:shd w:val="clear" w:color="auto" w:fill="auto"/>
            <w:tcMar>
              <w:top w:w="100" w:type="dxa"/>
              <w:left w:w="100" w:type="dxa"/>
              <w:bottom w:w="100" w:type="dxa"/>
              <w:right w:w="100" w:type="dxa"/>
            </w:tcMar>
          </w:tcPr>
          <w:p w14:paraId="3E87E76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1. Storing Tasks and Reminders</w:t>
            </w:r>
          </w:p>
        </w:tc>
        <w:tc>
          <w:tcPr>
            <w:tcW w:w="1805" w:type="dxa"/>
            <w:shd w:val="clear" w:color="auto" w:fill="auto"/>
            <w:tcMar>
              <w:top w:w="100" w:type="dxa"/>
              <w:left w:w="100" w:type="dxa"/>
              <w:bottom w:w="100" w:type="dxa"/>
              <w:right w:w="100" w:type="dxa"/>
            </w:tcMar>
          </w:tcPr>
          <w:p w14:paraId="7EC421A4"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54B93A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7F6B557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3BB799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5A35A11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67242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7862A3F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B39748D"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8134D4" w14:paraId="480C7659" w14:textId="77777777">
        <w:tc>
          <w:tcPr>
            <w:tcW w:w="1805" w:type="dxa"/>
            <w:shd w:val="clear" w:color="auto" w:fill="auto"/>
            <w:tcMar>
              <w:top w:w="100" w:type="dxa"/>
              <w:left w:w="100" w:type="dxa"/>
              <w:bottom w:w="100" w:type="dxa"/>
              <w:right w:w="100" w:type="dxa"/>
            </w:tcMar>
          </w:tcPr>
          <w:p w14:paraId="3B1B5B86"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2. User Interface</w:t>
            </w:r>
          </w:p>
        </w:tc>
        <w:tc>
          <w:tcPr>
            <w:tcW w:w="1805" w:type="dxa"/>
            <w:shd w:val="clear" w:color="auto" w:fill="auto"/>
            <w:tcMar>
              <w:top w:w="100" w:type="dxa"/>
              <w:left w:w="100" w:type="dxa"/>
              <w:bottom w:w="100" w:type="dxa"/>
              <w:right w:w="100" w:type="dxa"/>
            </w:tcMar>
          </w:tcPr>
          <w:p w14:paraId="2392E611"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90F17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348C5386"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66D07B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1FCE78C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FC876B"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48E3E9E3"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A909762"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548EE22D" w14:textId="77777777">
        <w:tc>
          <w:tcPr>
            <w:tcW w:w="1805" w:type="dxa"/>
            <w:shd w:val="clear" w:color="auto" w:fill="auto"/>
            <w:tcMar>
              <w:top w:w="100" w:type="dxa"/>
              <w:left w:w="100" w:type="dxa"/>
              <w:bottom w:w="100" w:type="dxa"/>
              <w:right w:w="100" w:type="dxa"/>
            </w:tcMar>
          </w:tcPr>
          <w:p w14:paraId="212515D1"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26C2B278"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3. Priorities Management</w:t>
            </w:r>
          </w:p>
        </w:tc>
        <w:tc>
          <w:tcPr>
            <w:tcW w:w="1805" w:type="dxa"/>
            <w:shd w:val="clear" w:color="auto" w:fill="auto"/>
            <w:tcMar>
              <w:top w:w="100" w:type="dxa"/>
              <w:left w:w="100" w:type="dxa"/>
              <w:bottom w:w="100" w:type="dxa"/>
              <w:right w:w="100" w:type="dxa"/>
            </w:tcMar>
          </w:tcPr>
          <w:p w14:paraId="16455A45"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DA4D723"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37DE644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9B90C45"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7B189A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9DF3B0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03E9ADC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6BB8FF8"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21018312" w14:textId="77777777">
        <w:tc>
          <w:tcPr>
            <w:tcW w:w="1805" w:type="dxa"/>
            <w:shd w:val="clear" w:color="auto" w:fill="auto"/>
            <w:tcMar>
              <w:top w:w="100" w:type="dxa"/>
              <w:left w:w="100" w:type="dxa"/>
              <w:bottom w:w="100" w:type="dxa"/>
              <w:right w:w="100" w:type="dxa"/>
            </w:tcMar>
          </w:tcPr>
          <w:p w14:paraId="0887C453"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B834DD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4. Undoing Actions</w:t>
            </w:r>
          </w:p>
          <w:p w14:paraId="574CFE1A"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Method</w:t>
            </w:r>
          </w:p>
        </w:tc>
        <w:tc>
          <w:tcPr>
            <w:tcW w:w="1805" w:type="dxa"/>
            <w:shd w:val="clear" w:color="auto" w:fill="auto"/>
            <w:tcMar>
              <w:top w:w="100" w:type="dxa"/>
              <w:left w:w="100" w:type="dxa"/>
              <w:bottom w:w="100" w:type="dxa"/>
              <w:right w:w="100" w:type="dxa"/>
            </w:tcMar>
          </w:tcPr>
          <w:p w14:paraId="3FBD079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1D9AF2E"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27226ACD"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E68144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9E012B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43B8FB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4C0421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791402"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1AABFCAD" w14:textId="77777777">
        <w:tc>
          <w:tcPr>
            <w:tcW w:w="1805" w:type="dxa"/>
            <w:shd w:val="clear" w:color="auto" w:fill="auto"/>
            <w:tcMar>
              <w:top w:w="100" w:type="dxa"/>
              <w:left w:w="100" w:type="dxa"/>
              <w:bottom w:w="100" w:type="dxa"/>
              <w:right w:w="100" w:type="dxa"/>
            </w:tcMar>
          </w:tcPr>
          <w:p w14:paraId="520E040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805" w:type="dxa"/>
            <w:shd w:val="clear" w:color="auto" w:fill="auto"/>
            <w:tcMar>
              <w:top w:w="100" w:type="dxa"/>
              <w:left w:w="100" w:type="dxa"/>
              <w:bottom w:w="100" w:type="dxa"/>
              <w:right w:w="100" w:type="dxa"/>
            </w:tcMar>
          </w:tcPr>
          <w:p w14:paraId="7EBE87F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805" w:type="dxa"/>
            <w:shd w:val="clear" w:color="auto" w:fill="auto"/>
            <w:tcMar>
              <w:top w:w="100" w:type="dxa"/>
              <w:left w:w="100" w:type="dxa"/>
              <w:bottom w:w="100" w:type="dxa"/>
              <w:right w:w="100" w:type="dxa"/>
            </w:tcMar>
          </w:tcPr>
          <w:p w14:paraId="6E730AB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805" w:type="dxa"/>
            <w:shd w:val="clear" w:color="auto" w:fill="auto"/>
            <w:tcMar>
              <w:top w:w="100" w:type="dxa"/>
              <w:left w:w="100" w:type="dxa"/>
              <w:bottom w:w="100" w:type="dxa"/>
              <w:right w:w="100" w:type="dxa"/>
            </w:tcMar>
          </w:tcPr>
          <w:p w14:paraId="4E6FBFD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w:t>
            </w:r>
          </w:p>
        </w:tc>
        <w:tc>
          <w:tcPr>
            <w:tcW w:w="1805" w:type="dxa"/>
            <w:shd w:val="clear" w:color="auto" w:fill="auto"/>
            <w:tcMar>
              <w:top w:w="100" w:type="dxa"/>
              <w:left w:w="100" w:type="dxa"/>
              <w:bottom w:w="100" w:type="dxa"/>
              <w:right w:w="100" w:type="dxa"/>
            </w:tcMar>
          </w:tcPr>
          <w:p w14:paraId="301E6F99"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r>
    </w:tbl>
    <w:p w14:paraId="5309463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134D4" w14:paraId="09D9BF37" w14:textId="77777777">
        <w:trPr>
          <w:trHeight w:val="420"/>
        </w:trPr>
        <w:tc>
          <w:tcPr>
            <w:tcW w:w="9025" w:type="dxa"/>
            <w:gridSpan w:val="5"/>
            <w:shd w:val="clear" w:color="auto" w:fill="CFE2F3"/>
            <w:tcMar>
              <w:top w:w="100" w:type="dxa"/>
              <w:left w:w="100" w:type="dxa"/>
              <w:bottom w:w="100" w:type="dxa"/>
              <w:right w:w="100" w:type="dxa"/>
            </w:tcMar>
          </w:tcPr>
          <w:p w14:paraId="25D8D11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3 EVALUATION</w:t>
            </w:r>
          </w:p>
        </w:tc>
      </w:tr>
      <w:tr w:rsidR="008134D4" w14:paraId="44D9B3AF" w14:textId="77777777">
        <w:tc>
          <w:tcPr>
            <w:tcW w:w="1805" w:type="dxa"/>
            <w:shd w:val="clear" w:color="auto" w:fill="CFE2F3"/>
            <w:tcMar>
              <w:top w:w="100" w:type="dxa"/>
              <w:left w:w="100" w:type="dxa"/>
              <w:bottom w:w="100" w:type="dxa"/>
              <w:right w:w="100" w:type="dxa"/>
            </w:tcMar>
          </w:tcPr>
          <w:p w14:paraId="01895762"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805" w:type="dxa"/>
            <w:shd w:val="clear" w:color="auto" w:fill="CFE2F3"/>
            <w:tcMar>
              <w:top w:w="100" w:type="dxa"/>
              <w:left w:w="100" w:type="dxa"/>
              <w:bottom w:w="100" w:type="dxa"/>
              <w:right w:w="100" w:type="dxa"/>
            </w:tcMar>
          </w:tcPr>
          <w:p w14:paraId="0CE9F923"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w:t>
            </w:r>
          </w:p>
          <w:p w14:paraId="07075F7A"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40E68D4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67C760C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66D7C0E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7E1124C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72BBE61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2D76E27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727274DE" w14:textId="77777777">
        <w:tc>
          <w:tcPr>
            <w:tcW w:w="1805" w:type="dxa"/>
            <w:shd w:val="clear" w:color="auto" w:fill="auto"/>
            <w:tcMar>
              <w:top w:w="100" w:type="dxa"/>
              <w:left w:w="100" w:type="dxa"/>
              <w:bottom w:w="100" w:type="dxa"/>
              <w:right w:w="100" w:type="dxa"/>
            </w:tcMar>
          </w:tcPr>
          <w:p w14:paraId="6ECF27F9"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1. Storing Tasks and Reminders</w:t>
            </w:r>
          </w:p>
        </w:tc>
        <w:tc>
          <w:tcPr>
            <w:tcW w:w="1805" w:type="dxa"/>
            <w:shd w:val="clear" w:color="auto" w:fill="auto"/>
            <w:tcMar>
              <w:top w:w="100" w:type="dxa"/>
              <w:left w:w="100" w:type="dxa"/>
              <w:bottom w:w="100" w:type="dxa"/>
              <w:right w:w="100" w:type="dxa"/>
            </w:tcMar>
          </w:tcPr>
          <w:p w14:paraId="1C3D6EC6" w14:textId="77777777" w:rsidR="008134D4" w:rsidRDefault="008134D4">
            <w:pPr>
              <w:widowControl w:val="0"/>
              <w:spacing w:line="240" w:lineRule="auto"/>
              <w:jc w:val="center"/>
              <w:rPr>
                <w:rFonts w:ascii="Times New Roman" w:eastAsia="Times New Roman" w:hAnsi="Times New Roman" w:cs="Times New Roman"/>
                <w:sz w:val="20"/>
                <w:szCs w:val="20"/>
              </w:rPr>
            </w:pPr>
          </w:p>
          <w:p w14:paraId="7BCF6A6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5F31243E" w14:textId="77777777" w:rsidR="008134D4" w:rsidRDefault="008134D4">
            <w:pPr>
              <w:widowControl w:val="0"/>
              <w:spacing w:line="240" w:lineRule="auto"/>
              <w:jc w:val="center"/>
              <w:rPr>
                <w:rFonts w:ascii="Times New Roman" w:eastAsia="Times New Roman" w:hAnsi="Times New Roman" w:cs="Times New Roman"/>
                <w:sz w:val="20"/>
                <w:szCs w:val="20"/>
              </w:rPr>
            </w:pPr>
          </w:p>
          <w:p w14:paraId="7B4834EA"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1C22DF69" w14:textId="77777777" w:rsidR="008134D4" w:rsidRDefault="008134D4">
            <w:pPr>
              <w:widowControl w:val="0"/>
              <w:spacing w:line="240" w:lineRule="auto"/>
              <w:jc w:val="center"/>
              <w:rPr>
                <w:rFonts w:ascii="Times New Roman" w:eastAsia="Times New Roman" w:hAnsi="Times New Roman" w:cs="Times New Roman"/>
                <w:sz w:val="20"/>
                <w:szCs w:val="20"/>
              </w:rPr>
            </w:pPr>
          </w:p>
          <w:p w14:paraId="00E16FE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638F9416" w14:textId="77777777" w:rsidR="008134D4" w:rsidRDefault="008134D4">
            <w:pPr>
              <w:widowControl w:val="0"/>
              <w:spacing w:line="240" w:lineRule="auto"/>
              <w:jc w:val="center"/>
              <w:rPr>
                <w:rFonts w:ascii="Times New Roman" w:eastAsia="Times New Roman" w:hAnsi="Times New Roman" w:cs="Times New Roman"/>
                <w:sz w:val="20"/>
                <w:szCs w:val="20"/>
              </w:rPr>
            </w:pPr>
          </w:p>
          <w:p w14:paraId="16310AA7"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8134D4" w14:paraId="47D4CAD4" w14:textId="77777777">
        <w:tc>
          <w:tcPr>
            <w:tcW w:w="1805" w:type="dxa"/>
            <w:shd w:val="clear" w:color="auto" w:fill="auto"/>
            <w:tcMar>
              <w:top w:w="100" w:type="dxa"/>
              <w:left w:w="100" w:type="dxa"/>
              <w:bottom w:w="100" w:type="dxa"/>
              <w:right w:w="100" w:type="dxa"/>
            </w:tcMar>
          </w:tcPr>
          <w:p w14:paraId="2BFA5E7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2. User </w:t>
            </w:r>
            <w:r>
              <w:rPr>
                <w:rFonts w:ascii="Times New Roman" w:eastAsia="Times New Roman" w:hAnsi="Times New Roman" w:cs="Times New Roman"/>
                <w:i/>
                <w:sz w:val="20"/>
                <w:szCs w:val="20"/>
              </w:rPr>
              <w:lastRenderedPageBreak/>
              <w:t>Interface</w:t>
            </w:r>
          </w:p>
        </w:tc>
        <w:tc>
          <w:tcPr>
            <w:tcW w:w="1805" w:type="dxa"/>
            <w:shd w:val="clear" w:color="auto" w:fill="auto"/>
            <w:tcMar>
              <w:top w:w="100" w:type="dxa"/>
              <w:left w:w="100" w:type="dxa"/>
              <w:bottom w:w="100" w:type="dxa"/>
              <w:right w:w="100" w:type="dxa"/>
            </w:tcMar>
          </w:tcPr>
          <w:p w14:paraId="3F05B6D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w:t>
            </w:r>
          </w:p>
        </w:tc>
        <w:tc>
          <w:tcPr>
            <w:tcW w:w="1805" w:type="dxa"/>
            <w:shd w:val="clear" w:color="auto" w:fill="auto"/>
            <w:tcMar>
              <w:top w:w="100" w:type="dxa"/>
              <w:left w:w="100" w:type="dxa"/>
              <w:bottom w:w="100" w:type="dxa"/>
              <w:right w:w="100" w:type="dxa"/>
            </w:tcMar>
          </w:tcPr>
          <w:p w14:paraId="5944533C"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D3A0BA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6DEAE6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368CD6E1" w14:textId="77777777">
        <w:tc>
          <w:tcPr>
            <w:tcW w:w="1805" w:type="dxa"/>
            <w:shd w:val="clear" w:color="auto" w:fill="auto"/>
            <w:tcMar>
              <w:top w:w="100" w:type="dxa"/>
              <w:left w:w="100" w:type="dxa"/>
              <w:bottom w:w="100" w:type="dxa"/>
              <w:right w:w="100" w:type="dxa"/>
            </w:tcMar>
          </w:tcPr>
          <w:p w14:paraId="49761011"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15328FA"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3. Priorities Management</w:t>
            </w:r>
          </w:p>
        </w:tc>
        <w:tc>
          <w:tcPr>
            <w:tcW w:w="1805" w:type="dxa"/>
            <w:shd w:val="clear" w:color="auto" w:fill="auto"/>
            <w:tcMar>
              <w:top w:w="100" w:type="dxa"/>
              <w:left w:w="100" w:type="dxa"/>
              <w:bottom w:w="100" w:type="dxa"/>
              <w:right w:w="100" w:type="dxa"/>
            </w:tcMar>
          </w:tcPr>
          <w:p w14:paraId="7E57DFA0"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0C2AF10B"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666DE67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12F81A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0853AD78" w14:textId="77777777">
        <w:tc>
          <w:tcPr>
            <w:tcW w:w="1805" w:type="dxa"/>
            <w:shd w:val="clear" w:color="auto" w:fill="auto"/>
            <w:tcMar>
              <w:top w:w="100" w:type="dxa"/>
              <w:left w:w="100" w:type="dxa"/>
              <w:bottom w:w="100" w:type="dxa"/>
              <w:right w:w="100" w:type="dxa"/>
            </w:tcMar>
          </w:tcPr>
          <w:p w14:paraId="541C43F6"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B68267B"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4. Undoing Actions</w:t>
            </w:r>
          </w:p>
          <w:p w14:paraId="45992F06"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Method</w:t>
            </w:r>
          </w:p>
        </w:tc>
        <w:tc>
          <w:tcPr>
            <w:tcW w:w="1805" w:type="dxa"/>
            <w:shd w:val="clear" w:color="auto" w:fill="auto"/>
            <w:tcMar>
              <w:top w:w="100" w:type="dxa"/>
              <w:left w:w="100" w:type="dxa"/>
              <w:bottom w:w="100" w:type="dxa"/>
              <w:right w:w="100" w:type="dxa"/>
            </w:tcMar>
          </w:tcPr>
          <w:p w14:paraId="20ADDA10"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5" w:type="dxa"/>
            <w:shd w:val="clear" w:color="auto" w:fill="auto"/>
            <w:tcMar>
              <w:top w:w="100" w:type="dxa"/>
              <w:left w:w="100" w:type="dxa"/>
              <w:bottom w:w="100" w:type="dxa"/>
              <w:right w:w="100" w:type="dxa"/>
            </w:tcMar>
          </w:tcPr>
          <w:p w14:paraId="48936C55"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5" w:type="dxa"/>
            <w:shd w:val="clear" w:color="auto" w:fill="auto"/>
            <w:tcMar>
              <w:top w:w="100" w:type="dxa"/>
              <w:left w:w="100" w:type="dxa"/>
              <w:bottom w:w="100" w:type="dxa"/>
              <w:right w:w="100" w:type="dxa"/>
            </w:tcMar>
          </w:tcPr>
          <w:p w14:paraId="5AAFCE85"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592B5C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060F4578" w14:textId="77777777">
        <w:tc>
          <w:tcPr>
            <w:tcW w:w="1805" w:type="dxa"/>
            <w:shd w:val="clear" w:color="auto" w:fill="auto"/>
            <w:tcMar>
              <w:top w:w="100" w:type="dxa"/>
              <w:left w:w="100" w:type="dxa"/>
              <w:bottom w:w="100" w:type="dxa"/>
              <w:right w:w="100" w:type="dxa"/>
            </w:tcMar>
          </w:tcPr>
          <w:p w14:paraId="0D328DD8"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805" w:type="dxa"/>
            <w:shd w:val="clear" w:color="auto" w:fill="auto"/>
            <w:tcMar>
              <w:top w:w="100" w:type="dxa"/>
              <w:left w:w="100" w:type="dxa"/>
              <w:bottom w:w="100" w:type="dxa"/>
              <w:right w:w="100" w:type="dxa"/>
            </w:tcMar>
          </w:tcPr>
          <w:p w14:paraId="6778424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805" w:type="dxa"/>
            <w:shd w:val="clear" w:color="auto" w:fill="auto"/>
            <w:tcMar>
              <w:top w:w="100" w:type="dxa"/>
              <w:left w:w="100" w:type="dxa"/>
              <w:bottom w:w="100" w:type="dxa"/>
              <w:right w:w="100" w:type="dxa"/>
            </w:tcMar>
          </w:tcPr>
          <w:p w14:paraId="0B92869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1805" w:type="dxa"/>
            <w:shd w:val="clear" w:color="auto" w:fill="auto"/>
            <w:tcMar>
              <w:top w:w="100" w:type="dxa"/>
              <w:left w:w="100" w:type="dxa"/>
              <w:bottom w:w="100" w:type="dxa"/>
              <w:right w:w="100" w:type="dxa"/>
            </w:tcMar>
          </w:tcPr>
          <w:p w14:paraId="0F42139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805" w:type="dxa"/>
            <w:shd w:val="clear" w:color="auto" w:fill="auto"/>
            <w:tcMar>
              <w:top w:w="100" w:type="dxa"/>
              <w:left w:w="100" w:type="dxa"/>
              <w:bottom w:w="100" w:type="dxa"/>
              <w:right w:w="100" w:type="dxa"/>
            </w:tcMar>
          </w:tcPr>
          <w:p w14:paraId="74F56AC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r>
    </w:tbl>
    <w:p w14:paraId="12E8BDF9" w14:textId="77777777" w:rsidR="008134D4" w:rsidRDefault="008134D4">
      <w:pPr>
        <w:rPr>
          <w:rFonts w:ascii="Times New Roman" w:eastAsia="Times New Roman" w:hAnsi="Times New Roman" w:cs="Times New Roman"/>
          <w:b/>
          <w:i/>
        </w:rPr>
      </w:pPr>
    </w:p>
    <w:p w14:paraId="05CCC7D6" w14:textId="77777777" w:rsidR="008134D4" w:rsidRDefault="008134D4">
      <w:pPr>
        <w:rPr>
          <w:rFonts w:ascii="Times New Roman" w:eastAsia="Times New Roman" w:hAnsi="Times New Roman" w:cs="Times New Roman"/>
          <w:b/>
        </w:rPr>
      </w:pPr>
    </w:p>
    <w:p w14:paraId="1C1B1012" w14:textId="77777777" w:rsidR="008134D4" w:rsidRPr="00697765" w:rsidRDefault="00000000">
      <w:pPr>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5.2 Criteria Evaluation Definition in terms of Algorithm Complexity (Worst Case):</w:t>
      </w:r>
    </w:p>
    <w:p w14:paraId="55444646" w14:textId="77777777" w:rsidR="008134D4" w:rsidRPr="00697765" w:rsidRDefault="008134D4">
      <w:pPr>
        <w:rPr>
          <w:rFonts w:ascii="Times New Roman" w:eastAsia="Times New Roman" w:hAnsi="Times New Roman" w:cs="Times New Roman"/>
          <w:b/>
          <w:i/>
          <w:lang w:val="en-US"/>
        </w:rPr>
      </w:pPr>
    </w:p>
    <w:p w14:paraId="3748CD10" w14:textId="77777777" w:rsidR="008134D4"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1490873" wp14:editId="79D6166A">
            <wp:extent cx="5731200" cy="355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556000"/>
                    </a:xfrm>
                    <a:prstGeom prst="rect">
                      <a:avLst/>
                    </a:prstGeom>
                    <a:ln/>
                  </pic:spPr>
                </pic:pic>
              </a:graphicData>
            </a:graphic>
          </wp:inline>
        </w:drawing>
      </w:r>
    </w:p>
    <w:p w14:paraId="7EEFAC49" w14:textId="77777777" w:rsidR="008134D4" w:rsidRPr="00697765" w:rsidRDefault="00000000">
      <w:pPr>
        <w:jc w:val="center"/>
        <w:rPr>
          <w:rFonts w:ascii="Times New Roman" w:eastAsia="Times New Roman" w:hAnsi="Times New Roman" w:cs="Times New Roman"/>
          <w:sz w:val="16"/>
          <w:szCs w:val="16"/>
          <w:lang w:val="en-US"/>
        </w:rPr>
      </w:pPr>
      <w:r w:rsidRPr="00697765">
        <w:rPr>
          <w:rFonts w:ascii="Times New Roman" w:eastAsia="Times New Roman" w:hAnsi="Times New Roman" w:cs="Times New Roman"/>
          <w:sz w:val="16"/>
          <w:szCs w:val="16"/>
          <w:lang w:val="en-US"/>
        </w:rPr>
        <w:t xml:space="preserve">Font:Medium </w:t>
      </w:r>
    </w:p>
    <w:p w14:paraId="4BB165AE" w14:textId="77777777" w:rsidR="008134D4" w:rsidRPr="00697765" w:rsidRDefault="00000000">
      <w:pPr>
        <w:jc w:val="center"/>
        <w:rPr>
          <w:rFonts w:ascii="Times New Roman" w:eastAsia="Times New Roman" w:hAnsi="Times New Roman" w:cs="Times New Roman"/>
          <w:i/>
          <w:sz w:val="16"/>
          <w:szCs w:val="16"/>
          <w:lang w:val="en-US"/>
        </w:rPr>
      </w:pPr>
      <w:hyperlink r:id="rId10">
        <w:r w:rsidRPr="00697765">
          <w:rPr>
            <w:rFonts w:ascii="Times New Roman" w:eastAsia="Times New Roman" w:hAnsi="Times New Roman" w:cs="Times New Roman"/>
            <w:i/>
            <w:color w:val="1155CC"/>
            <w:sz w:val="16"/>
            <w:szCs w:val="16"/>
            <w:u w:val="single"/>
            <w:lang w:val="en-US"/>
          </w:rPr>
          <w:t>https://medium.com/@Hollyzhou/data-structure-the-big-o-notation-e3e2405bb8eb</w:t>
        </w:r>
      </w:hyperlink>
    </w:p>
    <w:p w14:paraId="6F96931C" w14:textId="77777777" w:rsidR="008134D4" w:rsidRPr="00697765" w:rsidRDefault="008134D4">
      <w:pPr>
        <w:rPr>
          <w:rFonts w:ascii="Times New Roman" w:eastAsia="Times New Roman" w:hAnsi="Times New Roman" w:cs="Times New Roman"/>
          <w:i/>
          <w:lang w:val="en-US"/>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E50DA0B" w14:textId="77777777">
        <w:trPr>
          <w:trHeight w:val="420"/>
        </w:trPr>
        <w:tc>
          <w:tcPr>
            <w:tcW w:w="9027" w:type="dxa"/>
            <w:gridSpan w:val="3"/>
            <w:shd w:val="clear" w:color="auto" w:fill="CFE2F3"/>
            <w:tcMar>
              <w:top w:w="100" w:type="dxa"/>
              <w:left w:w="100" w:type="dxa"/>
              <w:bottom w:w="100" w:type="dxa"/>
              <w:right w:w="100" w:type="dxa"/>
            </w:tcMar>
          </w:tcPr>
          <w:p w14:paraId="7E967D4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BIG (O) EVALUATION SCALE</w:t>
            </w:r>
          </w:p>
        </w:tc>
      </w:tr>
      <w:tr w:rsidR="008134D4" w14:paraId="2A712B0F" w14:textId="77777777">
        <w:tc>
          <w:tcPr>
            <w:tcW w:w="3009" w:type="dxa"/>
            <w:shd w:val="clear" w:color="auto" w:fill="CFE2F3"/>
            <w:tcMar>
              <w:top w:w="100" w:type="dxa"/>
              <w:left w:w="100" w:type="dxa"/>
              <w:bottom w:w="100" w:type="dxa"/>
              <w:right w:w="100" w:type="dxa"/>
            </w:tcMar>
          </w:tcPr>
          <w:p w14:paraId="2EC9BC54"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Complexity</w:t>
            </w:r>
          </w:p>
        </w:tc>
        <w:tc>
          <w:tcPr>
            <w:tcW w:w="3009" w:type="dxa"/>
            <w:shd w:val="clear" w:color="auto" w:fill="CFE2F3"/>
            <w:tcMar>
              <w:top w:w="100" w:type="dxa"/>
              <w:left w:w="100" w:type="dxa"/>
              <w:bottom w:w="100" w:type="dxa"/>
              <w:right w:w="100" w:type="dxa"/>
            </w:tcMar>
          </w:tcPr>
          <w:p w14:paraId="0C4A9E63"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5AAF476"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Punctuation</w:t>
            </w:r>
          </w:p>
        </w:tc>
      </w:tr>
      <w:tr w:rsidR="008134D4" w14:paraId="27041F5A" w14:textId="77777777">
        <w:tc>
          <w:tcPr>
            <w:tcW w:w="3009" w:type="dxa"/>
            <w:shd w:val="clear" w:color="auto" w:fill="auto"/>
            <w:tcMar>
              <w:top w:w="100" w:type="dxa"/>
              <w:left w:w="100" w:type="dxa"/>
              <w:bottom w:w="100" w:type="dxa"/>
              <w:right w:w="100" w:type="dxa"/>
            </w:tcMar>
          </w:tcPr>
          <w:p w14:paraId="528DB045"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Quadratic</w:t>
            </w:r>
          </w:p>
        </w:tc>
        <w:tc>
          <w:tcPr>
            <w:tcW w:w="3009" w:type="dxa"/>
            <w:shd w:val="clear" w:color="auto" w:fill="auto"/>
            <w:tcMar>
              <w:top w:w="100" w:type="dxa"/>
              <w:left w:w="100" w:type="dxa"/>
              <w:bottom w:w="100" w:type="dxa"/>
              <w:right w:w="100" w:type="dxa"/>
            </w:tcMar>
          </w:tcPr>
          <w:p w14:paraId="20B02E65" w14:textId="77777777" w:rsidR="008134D4" w:rsidRDefault="00000000">
            <w:pPr>
              <w:widowControl w:val="0"/>
              <w:spacing w:line="240" w:lineRule="auto"/>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Times New Roman" w:eastAsia="Times New Roman" w:hAnsi="Times New Roman" w:cs="Times New Roman"/>
                      </w:rPr>
                      <m:t>2</m:t>
                    </m:r>
                  </m:sup>
                </m:sSup>
                <m:r>
                  <w:rPr>
                    <w:rFonts w:ascii="Times New Roman" w:eastAsia="Times New Roman" w:hAnsi="Times New Roman" w:cs="Times New Roman"/>
                  </w:rPr>
                  <m:t>)</m:t>
                </m:r>
              </m:oMath>
            </m:oMathPara>
          </w:p>
        </w:tc>
        <w:tc>
          <w:tcPr>
            <w:tcW w:w="3009" w:type="dxa"/>
            <w:shd w:val="clear" w:color="auto" w:fill="auto"/>
            <w:tcMar>
              <w:top w:w="100" w:type="dxa"/>
              <w:left w:w="100" w:type="dxa"/>
              <w:bottom w:w="100" w:type="dxa"/>
              <w:right w:w="100" w:type="dxa"/>
            </w:tcMar>
          </w:tcPr>
          <w:p w14:paraId="21F09EAD"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r>
      <w:tr w:rsidR="008134D4" w14:paraId="7AE1DAB3" w14:textId="77777777">
        <w:tc>
          <w:tcPr>
            <w:tcW w:w="3009" w:type="dxa"/>
            <w:shd w:val="clear" w:color="auto" w:fill="auto"/>
            <w:tcMar>
              <w:top w:w="100" w:type="dxa"/>
              <w:left w:w="100" w:type="dxa"/>
              <w:bottom w:w="100" w:type="dxa"/>
              <w:right w:w="100" w:type="dxa"/>
            </w:tcMar>
          </w:tcPr>
          <w:p w14:paraId="643384A1"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Lineal</w:t>
            </w:r>
          </w:p>
        </w:tc>
        <w:tc>
          <w:tcPr>
            <w:tcW w:w="3009" w:type="dxa"/>
            <w:shd w:val="clear" w:color="auto" w:fill="auto"/>
            <w:tcMar>
              <w:top w:w="100" w:type="dxa"/>
              <w:left w:w="100" w:type="dxa"/>
              <w:bottom w:w="100" w:type="dxa"/>
              <w:right w:w="100" w:type="dxa"/>
            </w:tcMar>
          </w:tcPr>
          <w:p w14:paraId="2773F286"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O(n)</w:t>
            </w:r>
          </w:p>
        </w:tc>
        <w:tc>
          <w:tcPr>
            <w:tcW w:w="3009" w:type="dxa"/>
            <w:shd w:val="clear" w:color="auto" w:fill="auto"/>
            <w:tcMar>
              <w:top w:w="100" w:type="dxa"/>
              <w:left w:w="100" w:type="dxa"/>
              <w:bottom w:w="100" w:type="dxa"/>
              <w:right w:w="100" w:type="dxa"/>
            </w:tcMar>
          </w:tcPr>
          <w:p w14:paraId="262BD6F2"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8134D4" w14:paraId="65F79719" w14:textId="77777777">
        <w:tc>
          <w:tcPr>
            <w:tcW w:w="3009" w:type="dxa"/>
            <w:shd w:val="clear" w:color="auto" w:fill="auto"/>
            <w:tcMar>
              <w:top w:w="100" w:type="dxa"/>
              <w:left w:w="100" w:type="dxa"/>
              <w:bottom w:w="100" w:type="dxa"/>
              <w:right w:w="100" w:type="dxa"/>
            </w:tcMar>
          </w:tcPr>
          <w:p w14:paraId="45900E98"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Log-linear Complexity</w:t>
            </w:r>
          </w:p>
        </w:tc>
        <w:tc>
          <w:tcPr>
            <w:tcW w:w="3009" w:type="dxa"/>
            <w:shd w:val="clear" w:color="auto" w:fill="auto"/>
            <w:tcMar>
              <w:top w:w="100" w:type="dxa"/>
              <w:left w:w="100" w:type="dxa"/>
              <w:bottom w:w="100" w:type="dxa"/>
              <w:right w:w="100" w:type="dxa"/>
            </w:tcMar>
          </w:tcPr>
          <w:p w14:paraId="428CC9F1"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O(n Log(n))</w:t>
            </w:r>
          </w:p>
        </w:tc>
        <w:tc>
          <w:tcPr>
            <w:tcW w:w="3009" w:type="dxa"/>
            <w:shd w:val="clear" w:color="auto" w:fill="auto"/>
            <w:tcMar>
              <w:top w:w="100" w:type="dxa"/>
              <w:left w:w="100" w:type="dxa"/>
              <w:bottom w:w="100" w:type="dxa"/>
              <w:right w:w="100" w:type="dxa"/>
            </w:tcMar>
          </w:tcPr>
          <w:p w14:paraId="2E2BEB88"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8134D4" w14:paraId="37853FA2" w14:textId="77777777">
        <w:tc>
          <w:tcPr>
            <w:tcW w:w="3009" w:type="dxa"/>
            <w:shd w:val="clear" w:color="auto" w:fill="auto"/>
            <w:tcMar>
              <w:top w:w="100" w:type="dxa"/>
              <w:left w:w="100" w:type="dxa"/>
              <w:bottom w:w="100" w:type="dxa"/>
              <w:right w:w="100" w:type="dxa"/>
            </w:tcMar>
          </w:tcPr>
          <w:p w14:paraId="666C79FD"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Logarithmic</w:t>
            </w:r>
          </w:p>
        </w:tc>
        <w:tc>
          <w:tcPr>
            <w:tcW w:w="3009" w:type="dxa"/>
            <w:shd w:val="clear" w:color="auto" w:fill="auto"/>
            <w:tcMar>
              <w:top w:w="100" w:type="dxa"/>
              <w:left w:w="100" w:type="dxa"/>
              <w:bottom w:w="100" w:type="dxa"/>
              <w:right w:w="100" w:type="dxa"/>
            </w:tcMar>
          </w:tcPr>
          <w:p w14:paraId="6A90CBEE"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O(Log(n)) </w:t>
            </w:r>
          </w:p>
        </w:tc>
        <w:tc>
          <w:tcPr>
            <w:tcW w:w="3009" w:type="dxa"/>
            <w:shd w:val="clear" w:color="auto" w:fill="auto"/>
            <w:tcMar>
              <w:top w:w="100" w:type="dxa"/>
              <w:left w:w="100" w:type="dxa"/>
              <w:bottom w:w="100" w:type="dxa"/>
              <w:right w:w="100" w:type="dxa"/>
            </w:tcMar>
          </w:tcPr>
          <w:p w14:paraId="4FEC4E50"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8134D4" w14:paraId="3A913A8A" w14:textId="77777777">
        <w:tc>
          <w:tcPr>
            <w:tcW w:w="3009" w:type="dxa"/>
            <w:shd w:val="clear" w:color="auto" w:fill="auto"/>
            <w:tcMar>
              <w:top w:w="100" w:type="dxa"/>
              <w:left w:w="100" w:type="dxa"/>
              <w:bottom w:w="100" w:type="dxa"/>
              <w:right w:w="100" w:type="dxa"/>
            </w:tcMar>
          </w:tcPr>
          <w:p w14:paraId="0DE70B43"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Constant</w:t>
            </w:r>
          </w:p>
        </w:tc>
        <w:tc>
          <w:tcPr>
            <w:tcW w:w="3009" w:type="dxa"/>
            <w:shd w:val="clear" w:color="auto" w:fill="auto"/>
            <w:tcMar>
              <w:top w:w="100" w:type="dxa"/>
              <w:left w:w="100" w:type="dxa"/>
              <w:bottom w:w="100" w:type="dxa"/>
              <w:right w:w="100" w:type="dxa"/>
            </w:tcMar>
          </w:tcPr>
          <w:p w14:paraId="73A7C1E8"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O(1)</w:t>
            </w:r>
          </w:p>
        </w:tc>
        <w:tc>
          <w:tcPr>
            <w:tcW w:w="3009" w:type="dxa"/>
            <w:shd w:val="clear" w:color="auto" w:fill="auto"/>
            <w:tcMar>
              <w:top w:w="100" w:type="dxa"/>
              <w:left w:w="100" w:type="dxa"/>
              <w:bottom w:w="100" w:type="dxa"/>
              <w:right w:w="100" w:type="dxa"/>
            </w:tcMar>
          </w:tcPr>
          <w:p w14:paraId="05C6E6CF"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bl>
    <w:p w14:paraId="707F8178" w14:textId="77777777" w:rsidR="008134D4" w:rsidRDefault="008134D4">
      <w:pPr>
        <w:rPr>
          <w:rFonts w:ascii="Times New Roman" w:eastAsia="Times New Roman" w:hAnsi="Times New Roman" w:cs="Times New Roman"/>
          <w:i/>
        </w:rPr>
      </w:pPr>
    </w:p>
    <w:p w14:paraId="6696C16B" w14:textId="77777777" w:rsidR="008134D4" w:rsidRDefault="008134D4">
      <w:pPr>
        <w:rPr>
          <w:rFonts w:ascii="Times New Roman" w:eastAsia="Times New Roman" w:hAnsi="Times New Roman" w:cs="Times New Roman"/>
          <w:i/>
        </w:rPr>
      </w:pPr>
    </w:p>
    <w:p w14:paraId="40870435" w14:textId="77777777" w:rsidR="008134D4" w:rsidRDefault="008134D4">
      <w:pPr>
        <w:rPr>
          <w:rFonts w:ascii="Times New Roman" w:eastAsia="Times New Roman" w:hAnsi="Times New Roman" w:cs="Times New Roman"/>
          <w:i/>
        </w:rPr>
      </w:pPr>
    </w:p>
    <w:p w14:paraId="16B93308" w14:textId="77777777" w:rsidR="008134D4" w:rsidRDefault="008134D4">
      <w:pPr>
        <w:rPr>
          <w:rFonts w:ascii="Times New Roman" w:eastAsia="Times New Roman" w:hAnsi="Times New Roman" w:cs="Times New Roman"/>
          <w:i/>
        </w:rPr>
      </w:pPr>
    </w:p>
    <w:p w14:paraId="59E78236" w14:textId="77777777" w:rsidR="008134D4" w:rsidRDefault="008134D4">
      <w:pPr>
        <w:rPr>
          <w:rFonts w:ascii="Times New Roman" w:eastAsia="Times New Roman" w:hAnsi="Times New Roman" w:cs="Times New Roman"/>
          <w:i/>
        </w:rPr>
      </w:pPr>
    </w:p>
    <w:p w14:paraId="217B3653" w14:textId="77777777" w:rsidR="008134D4" w:rsidRDefault="008134D4">
      <w:pPr>
        <w:rPr>
          <w:rFonts w:ascii="Times New Roman" w:eastAsia="Times New Roman" w:hAnsi="Times New Roman" w:cs="Times New Roman"/>
          <w:i/>
        </w:rPr>
      </w:pPr>
    </w:p>
    <w:p w14:paraId="0EDFC66D" w14:textId="77777777" w:rsidR="008134D4" w:rsidRDefault="008134D4">
      <w:pPr>
        <w:rPr>
          <w:rFonts w:ascii="Times New Roman" w:eastAsia="Times New Roman" w:hAnsi="Times New Roman" w:cs="Times New Roman"/>
          <w:i/>
        </w:rPr>
      </w:pPr>
    </w:p>
    <w:p w14:paraId="39CC06E2" w14:textId="77777777" w:rsidR="008134D4" w:rsidRDefault="008134D4">
      <w:pPr>
        <w:rPr>
          <w:rFonts w:ascii="Times New Roman" w:eastAsia="Times New Roman" w:hAnsi="Times New Roman" w:cs="Times New Roman"/>
          <w:i/>
        </w:rPr>
      </w:pPr>
    </w:p>
    <w:p w14:paraId="6330EA49" w14:textId="77777777" w:rsidR="008134D4" w:rsidRDefault="008134D4">
      <w:pPr>
        <w:rPr>
          <w:rFonts w:ascii="Times New Roman" w:eastAsia="Times New Roman" w:hAnsi="Times New Roman" w:cs="Times New Roman"/>
          <w:i/>
        </w:rPr>
      </w:pPr>
    </w:p>
    <w:p w14:paraId="6698D8B8" w14:textId="77777777" w:rsidR="008134D4" w:rsidRDefault="008134D4">
      <w:pPr>
        <w:rPr>
          <w:rFonts w:ascii="Times New Roman" w:eastAsia="Times New Roman" w:hAnsi="Times New Roman" w:cs="Times New Roman"/>
          <w:i/>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0AB32D12" w14:textId="77777777">
        <w:trPr>
          <w:trHeight w:val="420"/>
        </w:trPr>
        <w:tc>
          <w:tcPr>
            <w:tcW w:w="9027" w:type="dxa"/>
            <w:gridSpan w:val="3"/>
            <w:shd w:val="clear" w:color="auto" w:fill="CFE2F3"/>
            <w:tcMar>
              <w:top w:w="100" w:type="dxa"/>
              <w:left w:w="100" w:type="dxa"/>
              <w:bottom w:w="100" w:type="dxa"/>
              <w:right w:w="100" w:type="dxa"/>
            </w:tcMar>
          </w:tcPr>
          <w:p w14:paraId="10BF01C2"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ALGORITHMICAL EVALUATION CRITERIA  </w:t>
            </w:r>
          </w:p>
        </w:tc>
      </w:tr>
      <w:tr w:rsidR="008134D4" w14:paraId="26F596CB" w14:textId="77777777">
        <w:tc>
          <w:tcPr>
            <w:tcW w:w="3009" w:type="dxa"/>
            <w:shd w:val="clear" w:color="auto" w:fill="CFE2F3"/>
            <w:tcMar>
              <w:top w:w="100" w:type="dxa"/>
              <w:left w:w="100" w:type="dxa"/>
              <w:bottom w:w="100" w:type="dxa"/>
              <w:right w:w="100" w:type="dxa"/>
            </w:tcMar>
          </w:tcPr>
          <w:p w14:paraId="16D4CADB"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7C76F9B0"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7B55D5BC"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14:paraId="32B650B0" w14:textId="77777777">
        <w:trPr>
          <w:trHeight w:val="420"/>
        </w:trPr>
        <w:tc>
          <w:tcPr>
            <w:tcW w:w="9027" w:type="dxa"/>
            <w:gridSpan w:val="3"/>
            <w:shd w:val="clear" w:color="auto" w:fill="D9EAD3"/>
            <w:tcMar>
              <w:top w:w="100" w:type="dxa"/>
              <w:left w:w="100" w:type="dxa"/>
              <w:bottom w:w="100" w:type="dxa"/>
              <w:right w:w="100" w:type="dxa"/>
            </w:tcMar>
          </w:tcPr>
          <w:p w14:paraId="36A6A93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Storing Tasks and Reminders</w:t>
            </w:r>
          </w:p>
        </w:tc>
      </w:tr>
      <w:tr w:rsidR="008134D4" w14:paraId="696BCB86" w14:textId="77777777">
        <w:tc>
          <w:tcPr>
            <w:tcW w:w="3009" w:type="dxa"/>
            <w:shd w:val="clear" w:color="auto" w:fill="auto"/>
            <w:tcMar>
              <w:top w:w="100" w:type="dxa"/>
              <w:left w:w="100" w:type="dxa"/>
              <w:bottom w:w="100" w:type="dxa"/>
              <w:right w:w="100" w:type="dxa"/>
            </w:tcMar>
          </w:tcPr>
          <w:p w14:paraId="17424223"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Add Tasks or </w:t>
            </w:r>
          </w:p>
          <w:p w14:paraId="63EFF627"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Reminders Efficiency</w:t>
            </w:r>
          </w:p>
        </w:tc>
        <w:tc>
          <w:tcPr>
            <w:tcW w:w="3009" w:type="dxa"/>
            <w:shd w:val="clear" w:color="auto" w:fill="auto"/>
            <w:tcMar>
              <w:top w:w="100" w:type="dxa"/>
              <w:left w:w="100" w:type="dxa"/>
              <w:bottom w:w="100" w:type="dxa"/>
              <w:right w:w="100" w:type="dxa"/>
            </w:tcMar>
          </w:tcPr>
          <w:p w14:paraId="07C33447"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evaluates how efficiently the system allows users to add new tasks or reminders. It assesses the speed and resource utilization when inserting new items into the storage structure, such as hash tables, while maintaining data integrity.</w:t>
            </w:r>
          </w:p>
        </w:tc>
        <w:tc>
          <w:tcPr>
            <w:tcW w:w="3009" w:type="dxa"/>
            <w:shd w:val="clear" w:color="auto" w:fill="auto"/>
            <w:tcMar>
              <w:top w:w="100" w:type="dxa"/>
              <w:left w:w="100" w:type="dxa"/>
              <w:bottom w:w="100" w:type="dxa"/>
              <w:right w:w="100" w:type="dxa"/>
            </w:tcMar>
          </w:tcPr>
          <w:p w14:paraId="66B92FC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6B840A59" w14:textId="77777777">
        <w:tc>
          <w:tcPr>
            <w:tcW w:w="3009" w:type="dxa"/>
            <w:shd w:val="clear" w:color="auto" w:fill="auto"/>
            <w:tcMar>
              <w:top w:w="100" w:type="dxa"/>
              <w:left w:w="100" w:type="dxa"/>
              <w:bottom w:w="100" w:type="dxa"/>
              <w:right w:w="100" w:type="dxa"/>
            </w:tcMar>
          </w:tcPr>
          <w:p w14:paraId="676BBDC7"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Accessing Tasks or</w:t>
            </w:r>
          </w:p>
          <w:p w14:paraId="2B5C5CED"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Reminders Efficiency </w:t>
            </w:r>
          </w:p>
        </w:tc>
        <w:tc>
          <w:tcPr>
            <w:tcW w:w="3009" w:type="dxa"/>
            <w:shd w:val="clear" w:color="auto" w:fill="auto"/>
            <w:tcMar>
              <w:top w:w="100" w:type="dxa"/>
              <w:left w:w="100" w:type="dxa"/>
              <w:bottom w:w="100" w:type="dxa"/>
              <w:right w:w="100" w:type="dxa"/>
            </w:tcMar>
          </w:tcPr>
          <w:p w14:paraId="1165BD94"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measures the system's efficiency in retrieving and accessing tasks or reminders. It assesses the speed and resource usage when querying and displaying stored items, ensuring that users can quickly and effectively find the information they need.</w:t>
            </w:r>
          </w:p>
        </w:tc>
        <w:tc>
          <w:tcPr>
            <w:tcW w:w="3009" w:type="dxa"/>
            <w:shd w:val="clear" w:color="auto" w:fill="auto"/>
            <w:tcMar>
              <w:top w:w="100" w:type="dxa"/>
              <w:left w:w="100" w:type="dxa"/>
              <w:bottom w:w="100" w:type="dxa"/>
              <w:right w:w="100" w:type="dxa"/>
            </w:tcMar>
          </w:tcPr>
          <w:p w14:paraId="07268334"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3ACCA9FC" w14:textId="77777777">
        <w:tc>
          <w:tcPr>
            <w:tcW w:w="3009" w:type="dxa"/>
            <w:shd w:val="clear" w:color="auto" w:fill="auto"/>
            <w:tcMar>
              <w:top w:w="100" w:type="dxa"/>
              <w:left w:w="100" w:type="dxa"/>
              <w:bottom w:w="100" w:type="dxa"/>
              <w:right w:w="100" w:type="dxa"/>
            </w:tcMar>
          </w:tcPr>
          <w:p w14:paraId="438DFBD5"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Deleting Tasks or </w:t>
            </w:r>
          </w:p>
          <w:p w14:paraId="3902EBD4"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Reminders Efficiency</w:t>
            </w:r>
          </w:p>
        </w:tc>
        <w:tc>
          <w:tcPr>
            <w:tcW w:w="3009" w:type="dxa"/>
            <w:shd w:val="clear" w:color="auto" w:fill="auto"/>
            <w:tcMar>
              <w:top w:w="100" w:type="dxa"/>
              <w:left w:w="100" w:type="dxa"/>
              <w:bottom w:w="100" w:type="dxa"/>
              <w:right w:w="100" w:type="dxa"/>
            </w:tcMar>
          </w:tcPr>
          <w:p w14:paraId="401DE880"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examines how efficiently the system handles the removal of tasks or reminders. It assesses the speed and resource utilization when </w:t>
            </w:r>
            <w:r w:rsidRPr="00697765">
              <w:rPr>
                <w:rFonts w:ascii="Times New Roman" w:eastAsia="Times New Roman" w:hAnsi="Times New Roman" w:cs="Times New Roman"/>
                <w:lang w:val="en-US"/>
              </w:rPr>
              <w:lastRenderedPageBreak/>
              <w:t>deleting items from the storage structure, ensuring that the process is swift and doesn't compromise the system's performance.</w:t>
            </w:r>
          </w:p>
        </w:tc>
        <w:tc>
          <w:tcPr>
            <w:tcW w:w="3009" w:type="dxa"/>
            <w:shd w:val="clear" w:color="auto" w:fill="auto"/>
            <w:tcMar>
              <w:top w:w="100" w:type="dxa"/>
              <w:left w:w="100" w:type="dxa"/>
              <w:bottom w:w="100" w:type="dxa"/>
              <w:right w:w="100" w:type="dxa"/>
            </w:tcMar>
          </w:tcPr>
          <w:p w14:paraId="566D511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BIG O CRITERIA </w:t>
            </w:r>
          </w:p>
        </w:tc>
      </w:tr>
      <w:tr w:rsidR="008134D4" w14:paraId="59C3E753" w14:textId="77777777">
        <w:trPr>
          <w:trHeight w:val="420"/>
        </w:trPr>
        <w:tc>
          <w:tcPr>
            <w:tcW w:w="9027" w:type="dxa"/>
            <w:gridSpan w:val="3"/>
            <w:shd w:val="clear" w:color="auto" w:fill="D9EAD3"/>
            <w:tcMar>
              <w:top w:w="100" w:type="dxa"/>
              <w:left w:w="100" w:type="dxa"/>
              <w:bottom w:w="100" w:type="dxa"/>
              <w:right w:w="100" w:type="dxa"/>
            </w:tcMar>
          </w:tcPr>
          <w:p w14:paraId="58A1FF1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Priorities Management</w:t>
            </w:r>
          </w:p>
        </w:tc>
      </w:tr>
      <w:tr w:rsidR="008134D4" w14:paraId="6F73AD1D" w14:textId="77777777">
        <w:tc>
          <w:tcPr>
            <w:tcW w:w="3009" w:type="dxa"/>
            <w:shd w:val="clear" w:color="auto" w:fill="auto"/>
            <w:tcMar>
              <w:top w:w="100" w:type="dxa"/>
              <w:left w:w="100" w:type="dxa"/>
              <w:bottom w:w="100" w:type="dxa"/>
              <w:right w:w="100" w:type="dxa"/>
            </w:tcMar>
          </w:tcPr>
          <w:p w14:paraId="4B8E506A"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Priority Tasks </w:t>
            </w:r>
          </w:p>
          <w:p w14:paraId="2DAFD69D"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3009" w:type="dxa"/>
            <w:shd w:val="clear" w:color="auto" w:fill="auto"/>
            <w:tcMar>
              <w:top w:w="100" w:type="dxa"/>
              <w:left w:w="100" w:type="dxa"/>
              <w:bottom w:w="100" w:type="dxa"/>
              <w:right w:w="100" w:type="dxa"/>
            </w:tcMar>
          </w:tcPr>
          <w:p w14:paraId="4DC91249"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focuses on the efficiency of managing priority tasks and reminders. It evaluates how well the system organizes and retrieves high-priority items, ensuring they are readily available for the user when needed, and whether this management incurs minimal overhead.</w:t>
            </w:r>
          </w:p>
        </w:tc>
        <w:tc>
          <w:tcPr>
            <w:tcW w:w="3009" w:type="dxa"/>
            <w:shd w:val="clear" w:color="auto" w:fill="auto"/>
            <w:tcMar>
              <w:top w:w="100" w:type="dxa"/>
              <w:left w:w="100" w:type="dxa"/>
              <w:bottom w:w="100" w:type="dxa"/>
              <w:right w:w="100" w:type="dxa"/>
            </w:tcMar>
          </w:tcPr>
          <w:p w14:paraId="35CF5EC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6A804135" w14:textId="77777777">
        <w:tc>
          <w:tcPr>
            <w:tcW w:w="3009" w:type="dxa"/>
            <w:shd w:val="clear" w:color="auto" w:fill="auto"/>
            <w:tcMar>
              <w:top w:w="100" w:type="dxa"/>
              <w:left w:w="100" w:type="dxa"/>
              <w:bottom w:w="100" w:type="dxa"/>
              <w:right w:w="100" w:type="dxa"/>
            </w:tcMar>
          </w:tcPr>
          <w:p w14:paraId="43C533E9"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Non-Priority Tasks </w:t>
            </w:r>
          </w:p>
          <w:p w14:paraId="7F654D94"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3009" w:type="dxa"/>
            <w:shd w:val="clear" w:color="auto" w:fill="auto"/>
            <w:tcMar>
              <w:top w:w="100" w:type="dxa"/>
              <w:left w:w="100" w:type="dxa"/>
              <w:bottom w:w="100" w:type="dxa"/>
              <w:right w:w="100" w:type="dxa"/>
            </w:tcMar>
          </w:tcPr>
          <w:p w14:paraId="6C5E2218"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assesses the system's efficiency in managing non-priority tasks and reminders. It evaluates how well the system handles the organization and retrieval of less critical items, utilizing data structures like queues to maintain efficiency and user satisfaction.</w:t>
            </w:r>
          </w:p>
          <w:p w14:paraId="724EF22B" w14:textId="77777777" w:rsidR="008134D4" w:rsidRPr="00697765" w:rsidRDefault="008134D4">
            <w:pPr>
              <w:widowControl w:val="0"/>
              <w:spacing w:line="240" w:lineRule="auto"/>
              <w:rPr>
                <w:rFonts w:ascii="Times New Roman" w:eastAsia="Times New Roman" w:hAnsi="Times New Roman" w:cs="Times New Roman"/>
                <w:lang w:val="en-US"/>
              </w:rPr>
            </w:pPr>
          </w:p>
        </w:tc>
        <w:tc>
          <w:tcPr>
            <w:tcW w:w="3009" w:type="dxa"/>
            <w:shd w:val="clear" w:color="auto" w:fill="auto"/>
            <w:tcMar>
              <w:top w:w="100" w:type="dxa"/>
              <w:left w:w="100" w:type="dxa"/>
              <w:bottom w:w="100" w:type="dxa"/>
              <w:right w:w="100" w:type="dxa"/>
            </w:tcMar>
          </w:tcPr>
          <w:p w14:paraId="59AD5AC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594FE5C6" w14:textId="77777777">
        <w:trPr>
          <w:trHeight w:val="420"/>
        </w:trPr>
        <w:tc>
          <w:tcPr>
            <w:tcW w:w="9027" w:type="dxa"/>
            <w:gridSpan w:val="3"/>
            <w:shd w:val="clear" w:color="auto" w:fill="D9EAD3"/>
            <w:tcMar>
              <w:top w:w="100" w:type="dxa"/>
              <w:left w:w="100" w:type="dxa"/>
              <w:bottom w:w="100" w:type="dxa"/>
              <w:right w:w="100" w:type="dxa"/>
            </w:tcMar>
          </w:tcPr>
          <w:p w14:paraId="555281F1"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Undoing Action Methods</w:t>
            </w:r>
          </w:p>
        </w:tc>
      </w:tr>
      <w:tr w:rsidR="008134D4" w14:paraId="49381DF2" w14:textId="77777777">
        <w:tc>
          <w:tcPr>
            <w:tcW w:w="3009" w:type="dxa"/>
            <w:shd w:val="clear" w:color="auto" w:fill="auto"/>
            <w:tcMar>
              <w:top w:w="100" w:type="dxa"/>
              <w:left w:w="100" w:type="dxa"/>
              <w:bottom w:w="100" w:type="dxa"/>
              <w:right w:w="100" w:type="dxa"/>
            </w:tcMar>
          </w:tcPr>
          <w:p w14:paraId="692EB3FF"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Undoing Action Method Efficiency </w:t>
            </w:r>
          </w:p>
        </w:tc>
        <w:tc>
          <w:tcPr>
            <w:tcW w:w="3009" w:type="dxa"/>
            <w:shd w:val="clear" w:color="auto" w:fill="auto"/>
            <w:tcMar>
              <w:top w:w="100" w:type="dxa"/>
              <w:left w:w="100" w:type="dxa"/>
              <w:bottom w:w="100" w:type="dxa"/>
              <w:right w:w="100" w:type="dxa"/>
            </w:tcMar>
          </w:tcPr>
          <w:p w14:paraId="3FBC1A06"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evaluates the efficiency of the system's "undo" functionality. It assesses how quickly and reliably the system can revert to a previous state after a user-initiated action, ensuring a seamless user experience and minimal disruption to the workflow.</w:t>
            </w:r>
          </w:p>
        </w:tc>
        <w:tc>
          <w:tcPr>
            <w:tcW w:w="3009" w:type="dxa"/>
            <w:shd w:val="clear" w:color="auto" w:fill="auto"/>
            <w:tcMar>
              <w:top w:w="100" w:type="dxa"/>
              <w:left w:w="100" w:type="dxa"/>
              <w:bottom w:w="100" w:type="dxa"/>
              <w:right w:w="100" w:type="dxa"/>
            </w:tcMar>
          </w:tcPr>
          <w:p w14:paraId="2E3F3099"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bl>
    <w:p w14:paraId="08E1A7E1" w14:textId="77777777" w:rsidR="008134D4" w:rsidRDefault="008134D4">
      <w:pPr>
        <w:widowControl w:val="0"/>
        <w:spacing w:before="210" w:line="240" w:lineRule="auto"/>
        <w:rPr>
          <w:rFonts w:ascii="Times New Roman" w:eastAsia="Times New Roman" w:hAnsi="Times New Roman" w:cs="Times New Roman"/>
          <w:b/>
          <w:i/>
        </w:rPr>
      </w:pPr>
    </w:p>
    <w:p w14:paraId="53F229D8" w14:textId="77777777" w:rsidR="008134D4" w:rsidRDefault="008134D4">
      <w:pPr>
        <w:widowControl w:val="0"/>
        <w:spacing w:before="210" w:line="240" w:lineRule="auto"/>
        <w:rPr>
          <w:rFonts w:ascii="Times New Roman" w:eastAsia="Times New Roman" w:hAnsi="Times New Roman" w:cs="Times New Roman"/>
          <w:b/>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8134D4" w14:paraId="2E31F2C6" w14:textId="77777777">
        <w:tc>
          <w:tcPr>
            <w:tcW w:w="1504" w:type="dxa"/>
            <w:shd w:val="clear" w:color="auto" w:fill="D9D2E9"/>
            <w:tcMar>
              <w:top w:w="100" w:type="dxa"/>
              <w:left w:w="100" w:type="dxa"/>
              <w:bottom w:w="100" w:type="dxa"/>
              <w:right w:w="100" w:type="dxa"/>
            </w:tcMar>
          </w:tcPr>
          <w:p w14:paraId="0C3C2BC6"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1504" w:type="dxa"/>
            <w:shd w:val="clear" w:color="auto" w:fill="D9EAD3"/>
            <w:tcMar>
              <w:top w:w="100" w:type="dxa"/>
              <w:left w:w="100" w:type="dxa"/>
              <w:bottom w:w="100" w:type="dxa"/>
              <w:right w:w="100" w:type="dxa"/>
            </w:tcMar>
          </w:tcPr>
          <w:p w14:paraId="7B67F868"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Functionality</w:t>
            </w:r>
          </w:p>
        </w:tc>
        <w:tc>
          <w:tcPr>
            <w:tcW w:w="1504" w:type="dxa"/>
            <w:shd w:val="clear" w:color="auto" w:fill="FFF2CC"/>
            <w:tcMar>
              <w:top w:w="100" w:type="dxa"/>
              <w:left w:w="100" w:type="dxa"/>
              <w:bottom w:w="100" w:type="dxa"/>
              <w:right w:w="100" w:type="dxa"/>
            </w:tcMar>
          </w:tcPr>
          <w:p w14:paraId="5EB1B7CC"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Reliability</w:t>
            </w:r>
          </w:p>
        </w:tc>
        <w:tc>
          <w:tcPr>
            <w:tcW w:w="1504" w:type="dxa"/>
            <w:shd w:val="clear" w:color="auto" w:fill="C9DAF8"/>
            <w:tcMar>
              <w:top w:w="100" w:type="dxa"/>
              <w:left w:w="100" w:type="dxa"/>
              <w:bottom w:w="100" w:type="dxa"/>
              <w:right w:w="100" w:type="dxa"/>
            </w:tcMar>
          </w:tcPr>
          <w:p w14:paraId="62E4FD46"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Usability</w:t>
            </w:r>
          </w:p>
        </w:tc>
        <w:tc>
          <w:tcPr>
            <w:tcW w:w="1504" w:type="dxa"/>
            <w:shd w:val="clear" w:color="auto" w:fill="FCE5CD"/>
            <w:tcMar>
              <w:top w:w="100" w:type="dxa"/>
              <w:left w:w="100" w:type="dxa"/>
              <w:bottom w:w="100" w:type="dxa"/>
              <w:right w:w="100" w:type="dxa"/>
            </w:tcMar>
          </w:tcPr>
          <w:p w14:paraId="05D5636A"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Efficiency</w:t>
            </w:r>
          </w:p>
        </w:tc>
        <w:tc>
          <w:tcPr>
            <w:tcW w:w="1504" w:type="dxa"/>
            <w:shd w:val="clear" w:color="auto" w:fill="D9D2E9"/>
            <w:tcMar>
              <w:top w:w="100" w:type="dxa"/>
              <w:left w:w="100" w:type="dxa"/>
              <w:bottom w:w="100" w:type="dxa"/>
              <w:right w:w="100" w:type="dxa"/>
            </w:tcMar>
          </w:tcPr>
          <w:p w14:paraId="66538C15"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Total</w:t>
            </w:r>
          </w:p>
        </w:tc>
      </w:tr>
      <w:tr w:rsidR="008134D4" w14:paraId="2E18998A" w14:textId="77777777">
        <w:tc>
          <w:tcPr>
            <w:tcW w:w="1504" w:type="dxa"/>
            <w:shd w:val="clear" w:color="auto" w:fill="auto"/>
            <w:tcMar>
              <w:top w:w="100" w:type="dxa"/>
              <w:left w:w="100" w:type="dxa"/>
              <w:bottom w:w="100" w:type="dxa"/>
              <w:right w:w="100" w:type="dxa"/>
            </w:tcMar>
          </w:tcPr>
          <w:p w14:paraId="4D3B540B"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1</w:t>
            </w:r>
          </w:p>
        </w:tc>
        <w:tc>
          <w:tcPr>
            <w:tcW w:w="1504" w:type="dxa"/>
            <w:shd w:val="clear" w:color="auto" w:fill="auto"/>
            <w:tcMar>
              <w:top w:w="100" w:type="dxa"/>
              <w:left w:w="100" w:type="dxa"/>
              <w:bottom w:w="100" w:type="dxa"/>
              <w:right w:w="100" w:type="dxa"/>
            </w:tcMar>
          </w:tcPr>
          <w:p w14:paraId="78141A1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504" w:type="dxa"/>
            <w:shd w:val="clear" w:color="auto" w:fill="auto"/>
            <w:tcMar>
              <w:top w:w="100" w:type="dxa"/>
              <w:left w:w="100" w:type="dxa"/>
              <w:bottom w:w="100" w:type="dxa"/>
              <w:right w:w="100" w:type="dxa"/>
            </w:tcMar>
          </w:tcPr>
          <w:p w14:paraId="3639B40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504" w:type="dxa"/>
            <w:shd w:val="clear" w:color="auto" w:fill="auto"/>
            <w:tcMar>
              <w:top w:w="100" w:type="dxa"/>
              <w:left w:w="100" w:type="dxa"/>
              <w:bottom w:w="100" w:type="dxa"/>
              <w:right w:w="100" w:type="dxa"/>
            </w:tcMar>
          </w:tcPr>
          <w:p w14:paraId="5EBB677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w:t>
            </w:r>
          </w:p>
        </w:tc>
        <w:tc>
          <w:tcPr>
            <w:tcW w:w="1504" w:type="dxa"/>
            <w:shd w:val="clear" w:color="auto" w:fill="auto"/>
            <w:tcMar>
              <w:top w:w="100" w:type="dxa"/>
              <w:left w:w="100" w:type="dxa"/>
              <w:bottom w:w="100" w:type="dxa"/>
              <w:right w:w="100" w:type="dxa"/>
            </w:tcMar>
          </w:tcPr>
          <w:p w14:paraId="567E6AD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504" w:type="dxa"/>
            <w:shd w:val="clear" w:color="auto" w:fill="auto"/>
            <w:tcMar>
              <w:top w:w="100" w:type="dxa"/>
              <w:left w:w="100" w:type="dxa"/>
              <w:bottom w:w="100" w:type="dxa"/>
              <w:right w:w="100" w:type="dxa"/>
            </w:tcMar>
          </w:tcPr>
          <w:p w14:paraId="4AD6D0E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67</w:t>
            </w:r>
          </w:p>
        </w:tc>
      </w:tr>
      <w:tr w:rsidR="008134D4" w14:paraId="77EBFB88" w14:textId="77777777">
        <w:tc>
          <w:tcPr>
            <w:tcW w:w="1504" w:type="dxa"/>
            <w:shd w:val="clear" w:color="auto" w:fill="auto"/>
            <w:tcMar>
              <w:top w:w="100" w:type="dxa"/>
              <w:left w:w="100" w:type="dxa"/>
              <w:bottom w:w="100" w:type="dxa"/>
              <w:right w:w="100" w:type="dxa"/>
            </w:tcMar>
          </w:tcPr>
          <w:p w14:paraId="00C70D6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3</w:t>
            </w:r>
          </w:p>
        </w:tc>
        <w:tc>
          <w:tcPr>
            <w:tcW w:w="1504" w:type="dxa"/>
            <w:shd w:val="clear" w:color="auto" w:fill="auto"/>
            <w:tcMar>
              <w:top w:w="100" w:type="dxa"/>
              <w:left w:w="100" w:type="dxa"/>
              <w:bottom w:w="100" w:type="dxa"/>
              <w:right w:w="100" w:type="dxa"/>
            </w:tcMar>
          </w:tcPr>
          <w:p w14:paraId="6F59690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541F18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1504" w:type="dxa"/>
            <w:shd w:val="clear" w:color="auto" w:fill="auto"/>
            <w:tcMar>
              <w:top w:w="100" w:type="dxa"/>
              <w:left w:w="100" w:type="dxa"/>
              <w:bottom w:w="100" w:type="dxa"/>
              <w:right w:w="100" w:type="dxa"/>
            </w:tcMar>
          </w:tcPr>
          <w:p w14:paraId="47ED35C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7233F47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4E35904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51</w:t>
            </w:r>
          </w:p>
        </w:tc>
      </w:tr>
    </w:tbl>
    <w:p w14:paraId="331D7C27" w14:textId="77777777" w:rsidR="008134D4" w:rsidRDefault="008134D4">
      <w:pPr>
        <w:widowControl w:val="0"/>
        <w:spacing w:before="210" w:line="240" w:lineRule="auto"/>
        <w:rPr>
          <w:rFonts w:ascii="Times New Roman" w:eastAsia="Times New Roman" w:hAnsi="Times New Roman" w:cs="Times New Roman"/>
          <w:b/>
        </w:rPr>
      </w:pPr>
    </w:p>
    <w:p w14:paraId="0D30C5A7" w14:textId="77777777" w:rsidR="008134D4" w:rsidRDefault="008134D4">
      <w:pPr>
        <w:rPr>
          <w:rFonts w:ascii="Times New Roman" w:eastAsia="Times New Roman" w:hAnsi="Times New Roman" w:cs="Times New Roman"/>
          <w:b/>
        </w:rPr>
      </w:pPr>
    </w:p>
    <w:p w14:paraId="231B5736" w14:textId="77777777" w:rsidR="008134D4" w:rsidRDefault="008134D4">
      <w:pPr>
        <w:rPr>
          <w:rFonts w:ascii="Times New Roman" w:eastAsia="Times New Roman" w:hAnsi="Times New Roman" w:cs="Times New Roman"/>
          <w:b/>
          <w:i/>
        </w:rPr>
      </w:pPr>
    </w:p>
    <w:p w14:paraId="6AED674A" w14:textId="77777777" w:rsidR="008134D4" w:rsidRDefault="008134D4">
      <w:pPr>
        <w:widowControl w:val="0"/>
        <w:spacing w:before="210" w:line="240" w:lineRule="auto"/>
        <w:rPr>
          <w:rFonts w:ascii="Times New Roman" w:eastAsia="Times New Roman" w:hAnsi="Times New Roman" w:cs="Times New Roman"/>
          <w:b/>
          <w:i/>
        </w:rPr>
      </w:pPr>
    </w:p>
    <w:p w14:paraId="30A07653" w14:textId="77777777" w:rsidR="008134D4" w:rsidRDefault="008134D4">
      <w:pPr>
        <w:widowControl w:val="0"/>
        <w:spacing w:before="210" w:line="240" w:lineRule="auto"/>
        <w:rPr>
          <w:rFonts w:ascii="Times New Roman" w:eastAsia="Times New Roman" w:hAnsi="Times New Roman" w:cs="Times New Roman"/>
          <w:b/>
          <w:i/>
        </w:rPr>
      </w:pPr>
    </w:p>
    <w:p w14:paraId="16E80BF9" w14:textId="77777777" w:rsidR="008134D4" w:rsidRDefault="008134D4">
      <w:pPr>
        <w:widowControl w:val="0"/>
        <w:spacing w:before="210" w:line="240" w:lineRule="auto"/>
        <w:rPr>
          <w:rFonts w:ascii="Times New Roman" w:eastAsia="Times New Roman" w:hAnsi="Times New Roman" w:cs="Times New Roman"/>
          <w:b/>
          <w:i/>
        </w:rPr>
      </w:pPr>
    </w:p>
    <w:p w14:paraId="5F1FFD50"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5.2.1 Evaluation of Structures in Chosen Alternatives in terms of Algorithm Complexity </w:t>
      </w:r>
    </w:p>
    <w:p w14:paraId="6945C631" w14:textId="77777777" w:rsidR="008134D4" w:rsidRDefault="00000000">
      <w:pPr>
        <w:widowControl w:val="0"/>
        <w:spacing w:before="210" w:line="240" w:lineRule="auto"/>
        <w:rPr>
          <w:rFonts w:ascii="Times New Roman" w:eastAsia="Times New Roman" w:hAnsi="Times New Roman" w:cs="Times New Roman"/>
          <w:b/>
          <w:i/>
        </w:rPr>
      </w:pPr>
      <w:r>
        <w:rPr>
          <w:rFonts w:ascii="Times New Roman" w:eastAsia="Times New Roman" w:hAnsi="Times New Roman" w:cs="Times New Roman"/>
          <w:b/>
          <w:i/>
        </w:rPr>
        <w:t>(Worst Case):</w:t>
      </w:r>
    </w:p>
    <w:p w14:paraId="34D147BA" w14:textId="77777777" w:rsidR="008134D4" w:rsidRDefault="00000000">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1 Evaluation</w:t>
      </w:r>
    </w:p>
    <w:p w14:paraId="5BB9830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697765" w14:paraId="496362A6" w14:textId="77777777">
        <w:trPr>
          <w:trHeight w:val="420"/>
        </w:trPr>
        <w:tc>
          <w:tcPr>
            <w:tcW w:w="9028" w:type="dxa"/>
            <w:gridSpan w:val="2"/>
            <w:shd w:val="clear" w:color="auto" w:fill="CFE2F3"/>
            <w:tcMar>
              <w:top w:w="100" w:type="dxa"/>
              <w:left w:w="100" w:type="dxa"/>
              <w:bottom w:w="100" w:type="dxa"/>
              <w:right w:w="100" w:type="dxa"/>
            </w:tcMar>
          </w:tcPr>
          <w:p w14:paraId="76E5C424"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(Storing Tasks and Reminders)</w:t>
            </w:r>
          </w:p>
          <w:p w14:paraId="67A29648"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HASH TABLE STRUCTURE:</w:t>
            </w:r>
          </w:p>
          <w:p w14:paraId="636C3613"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Collisions Managed with Double Linked List</w:t>
            </w:r>
          </w:p>
        </w:tc>
      </w:tr>
      <w:tr w:rsidR="008134D4" w14:paraId="76CEBD00" w14:textId="77777777">
        <w:tc>
          <w:tcPr>
            <w:tcW w:w="4514" w:type="dxa"/>
            <w:shd w:val="clear" w:color="auto" w:fill="CFE2F3"/>
            <w:tcMar>
              <w:top w:w="100" w:type="dxa"/>
              <w:left w:w="100" w:type="dxa"/>
              <w:bottom w:w="100" w:type="dxa"/>
              <w:right w:w="100" w:type="dxa"/>
            </w:tcMar>
          </w:tcPr>
          <w:p w14:paraId="04CC5BCA"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2EEA13E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50B1FC5"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2B2AF5C" w14:textId="77777777">
        <w:tc>
          <w:tcPr>
            <w:tcW w:w="4514" w:type="dxa"/>
            <w:shd w:val="clear" w:color="auto" w:fill="auto"/>
            <w:tcMar>
              <w:top w:w="100" w:type="dxa"/>
              <w:left w:w="100" w:type="dxa"/>
              <w:bottom w:w="100" w:type="dxa"/>
              <w:right w:w="100" w:type="dxa"/>
            </w:tcMar>
          </w:tcPr>
          <w:p w14:paraId="7435B38A"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Add Tasks or </w:t>
            </w:r>
          </w:p>
          <w:p w14:paraId="4B35AFCA"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65A5BF8F"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197C5520" w14:textId="77777777">
        <w:tc>
          <w:tcPr>
            <w:tcW w:w="4514" w:type="dxa"/>
            <w:shd w:val="clear" w:color="auto" w:fill="auto"/>
            <w:tcMar>
              <w:top w:w="100" w:type="dxa"/>
              <w:left w:w="100" w:type="dxa"/>
              <w:bottom w:w="100" w:type="dxa"/>
              <w:right w:w="100" w:type="dxa"/>
            </w:tcMar>
          </w:tcPr>
          <w:p w14:paraId="3BFE312B"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Accessing Tasks or</w:t>
            </w:r>
          </w:p>
          <w:p w14:paraId="21B102CF"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 xml:space="preserve">Reminders Efficiency </w:t>
            </w:r>
          </w:p>
        </w:tc>
        <w:tc>
          <w:tcPr>
            <w:tcW w:w="4514" w:type="dxa"/>
            <w:shd w:val="clear" w:color="auto" w:fill="auto"/>
            <w:tcMar>
              <w:top w:w="100" w:type="dxa"/>
              <w:left w:w="100" w:type="dxa"/>
              <w:bottom w:w="100" w:type="dxa"/>
              <w:right w:w="100" w:type="dxa"/>
            </w:tcMar>
          </w:tcPr>
          <w:p w14:paraId="1EC57DEB"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4DF5F22" w14:textId="77777777">
        <w:tc>
          <w:tcPr>
            <w:tcW w:w="4514" w:type="dxa"/>
            <w:shd w:val="clear" w:color="auto" w:fill="auto"/>
            <w:tcMar>
              <w:top w:w="100" w:type="dxa"/>
              <w:left w:w="100" w:type="dxa"/>
              <w:bottom w:w="100" w:type="dxa"/>
              <w:right w:w="100" w:type="dxa"/>
            </w:tcMar>
          </w:tcPr>
          <w:p w14:paraId="51DA5B4E"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Deleting Tasks or </w:t>
            </w:r>
          </w:p>
          <w:p w14:paraId="40ED9F65"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7708BA4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788D80E5" w14:textId="77777777">
        <w:tc>
          <w:tcPr>
            <w:tcW w:w="4514" w:type="dxa"/>
            <w:shd w:val="clear" w:color="auto" w:fill="auto"/>
            <w:tcMar>
              <w:top w:w="100" w:type="dxa"/>
              <w:left w:w="100" w:type="dxa"/>
              <w:bottom w:w="100" w:type="dxa"/>
              <w:right w:w="100" w:type="dxa"/>
            </w:tcMar>
          </w:tcPr>
          <w:p w14:paraId="2851624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55354B1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r>
    </w:tbl>
    <w:p w14:paraId="6796DA75" w14:textId="77777777" w:rsidR="008134D4" w:rsidRDefault="008134D4">
      <w:pPr>
        <w:widowControl w:val="0"/>
        <w:spacing w:before="210" w:line="240" w:lineRule="auto"/>
        <w:rPr>
          <w:rFonts w:ascii="Times New Roman" w:eastAsia="Times New Roman" w:hAnsi="Times New Roman" w:cs="Times New Roman"/>
          <w:sz w:val="20"/>
          <w:szCs w:val="20"/>
        </w:rPr>
      </w:pPr>
    </w:p>
    <w:p w14:paraId="2147B1B8"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697765" w14:paraId="59DAB0CD" w14:textId="77777777">
        <w:trPr>
          <w:trHeight w:val="420"/>
        </w:trPr>
        <w:tc>
          <w:tcPr>
            <w:tcW w:w="9028" w:type="dxa"/>
            <w:gridSpan w:val="2"/>
            <w:shd w:val="clear" w:color="auto" w:fill="CFE2F3"/>
            <w:tcMar>
              <w:top w:w="100" w:type="dxa"/>
              <w:left w:w="100" w:type="dxa"/>
              <w:bottom w:w="100" w:type="dxa"/>
              <w:right w:w="100" w:type="dxa"/>
            </w:tcMar>
          </w:tcPr>
          <w:p w14:paraId="567992F2"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(Priorities Management)</w:t>
            </w:r>
          </w:p>
          <w:p w14:paraId="1107231C"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Priority Queue (Heap Sort)</w:t>
            </w:r>
          </w:p>
        </w:tc>
      </w:tr>
      <w:tr w:rsidR="008134D4" w14:paraId="5F974A7B" w14:textId="77777777">
        <w:tc>
          <w:tcPr>
            <w:tcW w:w="4514" w:type="dxa"/>
            <w:shd w:val="clear" w:color="auto" w:fill="CFE2F3"/>
            <w:tcMar>
              <w:top w:w="100" w:type="dxa"/>
              <w:left w:w="100" w:type="dxa"/>
              <w:bottom w:w="100" w:type="dxa"/>
              <w:right w:w="100" w:type="dxa"/>
            </w:tcMar>
          </w:tcPr>
          <w:p w14:paraId="35BD9B3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45F75DC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3DD64163"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0E06D071" w14:textId="77777777">
        <w:tc>
          <w:tcPr>
            <w:tcW w:w="4514" w:type="dxa"/>
            <w:shd w:val="clear" w:color="auto" w:fill="auto"/>
            <w:tcMar>
              <w:top w:w="100" w:type="dxa"/>
              <w:left w:w="100" w:type="dxa"/>
              <w:bottom w:w="100" w:type="dxa"/>
              <w:right w:w="100" w:type="dxa"/>
            </w:tcMar>
          </w:tcPr>
          <w:p w14:paraId="4A113084"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Priority Tasks </w:t>
            </w:r>
          </w:p>
          <w:p w14:paraId="107F1E02"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77AEF55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232629"/>
                <w:sz w:val="23"/>
                <w:szCs w:val="23"/>
                <w:highlight w:val="white"/>
              </w:rPr>
              <w:t>3</w:t>
            </w:r>
          </w:p>
        </w:tc>
      </w:tr>
      <w:tr w:rsidR="008134D4" w14:paraId="30271BB0" w14:textId="77777777">
        <w:tc>
          <w:tcPr>
            <w:tcW w:w="4514" w:type="dxa"/>
            <w:shd w:val="clear" w:color="auto" w:fill="auto"/>
            <w:tcMar>
              <w:top w:w="100" w:type="dxa"/>
              <w:left w:w="100" w:type="dxa"/>
              <w:bottom w:w="100" w:type="dxa"/>
              <w:right w:w="100" w:type="dxa"/>
            </w:tcMar>
          </w:tcPr>
          <w:p w14:paraId="36773D9E"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1783A39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bl>
    <w:p w14:paraId="675E0E3F" w14:textId="77777777" w:rsidR="008134D4" w:rsidRDefault="008134D4">
      <w:pPr>
        <w:rPr>
          <w:rFonts w:ascii="Times New Roman" w:eastAsia="Times New Roman" w:hAnsi="Times New Roman" w:cs="Times New Roman"/>
          <w:b/>
        </w:rPr>
      </w:pPr>
    </w:p>
    <w:p w14:paraId="1E55628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697765" w14:paraId="61DEF419" w14:textId="77777777">
        <w:trPr>
          <w:trHeight w:val="420"/>
        </w:trPr>
        <w:tc>
          <w:tcPr>
            <w:tcW w:w="9028" w:type="dxa"/>
            <w:gridSpan w:val="2"/>
            <w:shd w:val="clear" w:color="auto" w:fill="CFE2F3"/>
            <w:tcMar>
              <w:top w:w="100" w:type="dxa"/>
              <w:left w:w="100" w:type="dxa"/>
              <w:bottom w:w="100" w:type="dxa"/>
              <w:right w:w="100" w:type="dxa"/>
            </w:tcMar>
          </w:tcPr>
          <w:p w14:paraId="4CB18E23"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(Priorities Management)</w:t>
            </w:r>
          </w:p>
          <w:p w14:paraId="52A6BE4A"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 xml:space="preserve">Non-Priority Queue </w:t>
            </w:r>
          </w:p>
        </w:tc>
      </w:tr>
      <w:tr w:rsidR="008134D4" w14:paraId="6042B8D1" w14:textId="77777777">
        <w:tc>
          <w:tcPr>
            <w:tcW w:w="4514" w:type="dxa"/>
            <w:shd w:val="clear" w:color="auto" w:fill="CFE2F3"/>
            <w:tcMar>
              <w:top w:w="100" w:type="dxa"/>
              <w:left w:w="100" w:type="dxa"/>
              <w:bottom w:w="100" w:type="dxa"/>
              <w:right w:w="100" w:type="dxa"/>
            </w:tcMar>
          </w:tcPr>
          <w:p w14:paraId="41474D68"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67715EF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03549E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32817827" w14:textId="77777777">
        <w:tc>
          <w:tcPr>
            <w:tcW w:w="4514" w:type="dxa"/>
            <w:shd w:val="clear" w:color="auto" w:fill="auto"/>
            <w:tcMar>
              <w:top w:w="100" w:type="dxa"/>
              <w:left w:w="100" w:type="dxa"/>
              <w:bottom w:w="100" w:type="dxa"/>
              <w:right w:w="100" w:type="dxa"/>
            </w:tcMar>
          </w:tcPr>
          <w:p w14:paraId="7AB9148C"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Non-Priority Tasks </w:t>
            </w:r>
          </w:p>
          <w:p w14:paraId="295641E9"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6D2B55A4"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B32DCA2" w14:textId="77777777">
        <w:tc>
          <w:tcPr>
            <w:tcW w:w="4514" w:type="dxa"/>
            <w:shd w:val="clear" w:color="auto" w:fill="auto"/>
            <w:tcMar>
              <w:top w:w="100" w:type="dxa"/>
              <w:left w:w="100" w:type="dxa"/>
              <w:bottom w:w="100" w:type="dxa"/>
              <w:right w:w="100" w:type="dxa"/>
            </w:tcMar>
          </w:tcPr>
          <w:p w14:paraId="2BEB4883"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7C4982F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946F9A8" w14:textId="77777777" w:rsidR="008134D4" w:rsidRDefault="008134D4">
      <w:pPr>
        <w:rPr>
          <w:rFonts w:ascii="Times New Roman" w:eastAsia="Times New Roman" w:hAnsi="Times New Roman" w:cs="Times New Roman"/>
          <w:b/>
        </w:rPr>
      </w:pPr>
    </w:p>
    <w:p w14:paraId="12E494D3" w14:textId="77777777" w:rsidR="008134D4" w:rsidRDefault="008134D4">
      <w:pPr>
        <w:widowControl w:val="0"/>
        <w:spacing w:before="210" w:line="240" w:lineRule="auto"/>
        <w:rPr>
          <w:rFonts w:ascii="Times New Roman" w:eastAsia="Times New Roman" w:hAnsi="Times New Roman" w:cs="Times New Roman"/>
          <w:sz w:val="20"/>
          <w:szCs w:val="20"/>
        </w:rPr>
      </w:pPr>
    </w:p>
    <w:p w14:paraId="662E209E" w14:textId="77777777" w:rsidR="008134D4" w:rsidRDefault="008134D4">
      <w:pPr>
        <w:widowControl w:val="0"/>
        <w:spacing w:before="210" w:line="240" w:lineRule="auto"/>
        <w:rPr>
          <w:rFonts w:ascii="Times New Roman" w:eastAsia="Times New Roman" w:hAnsi="Times New Roman" w:cs="Times New Roman"/>
          <w:sz w:val="20"/>
          <w:szCs w:val="20"/>
        </w:rPr>
      </w:pPr>
    </w:p>
    <w:p w14:paraId="12A62F8F" w14:textId="77777777" w:rsidR="008134D4" w:rsidRDefault="008134D4">
      <w:pPr>
        <w:widowControl w:val="0"/>
        <w:spacing w:before="210" w:line="240" w:lineRule="auto"/>
        <w:rPr>
          <w:rFonts w:ascii="Times New Roman" w:eastAsia="Times New Roman" w:hAnsi="Times New Roman" w:cs="Times New Roman"/>
          <w:sz w:val="20"/>
          <w:szCs w:val="20"/>
        </w:rPr>
      </w:pPr>
    </w:p>
    <w:p w14:paraId="0C7B327B" w14:textId="77777777" w:rsidR="008134D4" w:rsidRDefault="008134D4">
      <w:pPr>
        <w:widowControl w:val="0"/>
        <w:spacing w:before="210" w:line="240" w:lineRule="auto"/>
        <w:rPr>
          <w:rFonts w:ascii="Times New Roman" w:eastAsia="Times New Roman" w:hAnsi="Times New Roman" w:cs="Times New Roman"/>
          <w:sz w:val="20"/>
          <w:szCs w:val="20"/>
        </w:rPr>
      </w:pPr>
    </w:p>
    <w:p w14:paraId="6D4C4EA1"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697765" w14:paraId="32CEF6F7" w14:textId="77777777">
        <w:trPr>
          <w:trHeight w:val="420"/>
        </w:trPr>
        <w:tc>
          <w:tcPr>
            <w:tcW w:w="9028" w:type="dxa"/>
            <w:gridSpan w:val="2"/>
            <w:shd w:val="clear" w:color="auto" w:fill="CFE2F3"/>
            <w:tcMar>
              <w:top w:w="100" w:type="dxa"/>
              <w:left w:w="100" w:type="dxa"/>
              <w:bottom w:w="100" w:type="dxa"/>
              <w:right w:w="100" w:type="dxa"/>
            </w:tcMar>
          </w:tcPr>
          <w:p w14:paraId="23716E4D"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(Priorities Management)</w:t>
            </w:r>
          </w:p>
          <w:p w14:paraId="51A14488"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Stack Structure (LIFO)</w:t>
            </w:r>
          </w:p>
        </w:tc>
      </w:tr>
      <w:tr w:rsidR="008134D4" w14:paraId="779EA123" w14:textId="77777777">
        <w:tc>
          <w:tcPr>
            <w:tcW w:w="4514" w:type="dxa"/>
            <w:shd w:val="clear" w:color="auto" w:fill="CFE2F3"/>
            <w:tcMar>
              <w:top w:w="100" w:type="dxa"/>
              <w:left w:w="100" w:type="dxa"/>
              <w:bottom w:w="100" w:type="dxa"/>
              <w:right w:w="100" w:type="dxa"/>
            </w:tcMar>
          </w:tcPr>
          <w:p w14:paraId="48E5283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1A45831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77C264B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4A8FB186" w14:textId="77777777">
        <w:tc>
          <w:tcPr>
            <w:tcW w:w="4514" w:type="dxa"/>
            <w:shd w:val="clear" w:color="auto" w:fill="auto"/>
            <w:tcMar>
              <w:top w:w="100" w:type="dxa"/>
              <w:left w:w="100" w:type="dxa"/>
              <w:bottom w:w="100" w:type="dxa"/>
              <w:right w:w="100" w:type="dxa"/>
            </w:tcMar>
          </w:tcPr>
          <w:p w14:paraId="1B98A1B2"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Undoing Action Method Efficiency </w:t>
            </w:r>
          </w:p>
        </w:tc>
        <w:tc>
          <w:tcPr>
            <w:tcW w:w="4514" w:type="dxa"/>
            <w:shd w:val="clear" w:color="auto" w:fill="auto"/>
            <w:tcMar>
              <w:top w:w="100" w:type="dxa"/>
              <w:left w:w="100" w:type="dxa"/>
              <w:bottom w:w="100" w:type="dxa"/>
              <w:right w:w="100" w:type="dxa"/>
            </w:tcMar>
          </w:tcPr>
          <w:p w14:paraId="497FE56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034DDFAF" w14:textId="77777777">
        <w:tc>
          <w:tcPr>
            <w:tcW w:w="4514" w:type="dxa"/>
            <w:shd w:val="clear" w:color="auto" w:fill="auto"/>
            <w:tcMar>
              <w:top w:w="100" w:type="dxa"/>
              <w:left w:w="100" w:type="dxa"/>
              <w:bottom w:w="100" w:type="dxa"/>
              <w:right w:w="100" w:type="dxa"/>
            </w:tcMar>
          </w:tcPr>
          <w:p w14:paraId="059A421E"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09E7239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D8ADF0A" w14:textId="77777777" w:rsidR="008134D4" w:rsidRDefault="008134D4">
      <w:pPr>
        <w:rPr>
          <w:rFonts w:ascii="Times New Roman" w:eastAsia="Times New Roman" w:hAnsi="Times New Roman" w:cs="Times New Roman"/>
          <w:b/>
        </w:rPr>
      </w:pPr>
    </w:p>
    <w:p w14:paraId="339B71C1" w14:textId="77777777" w:rsidR="008134D4" w:rsidRDefault="00000000">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3 Evaluation</w:t>
      </w:r>
    </w:p>
    <w:p w14:paraId="6D67D1E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697765" w14:paraId="13ABECBE" w14:textId="77777777">
        <w:trPr>
          <w:trHeight w:val="420"/>
        </w:trPr>
        <w:tc>
          <w:tcPr>
            <w:tcW w:w="9028" w:type="dxa"/>
            <w:gridSpan w:val="2"/>
            <w:shd w:val="clear" w:color="auto" w:fill="CFE2F3"/>
            <w:tcMar>
              <w:top w:w="100" w:type="dxa"/>
              <w:left w:w="100" w:type="dxa"/>
              <w:bottom w:w="100" w:type="dxa"/>
              <w:right w:w="100" w:type="dxa"/>
            </w:tcMar>
          </w:tcPr>
          <w:p w14:paraId="42EC6E20"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3 (Storing Tasks and Reminders)</w:t>
            </w:r>
          </w:p>
          <w:p w14:paraId="034987FD"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Hash Table:</w:t>
            </w:r>
          </w:p>
          <w:p w14:paraId="36F29787"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Opening A Dressing Table</w:t>
            </w:r>
          </w:p>
        </w:tc>
      </w:tr>
      <w:tr w:rsidR="008134D4" w14:paraId="5897ECF5" w14:textId="77777777">
        <w:tc>
          <w:tcPr>
            <w:tcW w:w="4514" w:type="dxa"/>
            <w:shd w:val="clear" w:color="auto" w:fill="CFE2F3"/>
            <w:tcMar>
              <w:top w:w="100" w:type="dxa"/>
              <w:left w:w="100" w:type="dxa"/>
              <w:bottom w:w="100" w:type="dxa"/>
              <w:right w:w="100" w:type="dxa"/>
            </w:tcMar>
          </w:tcPr>
          <w:p w14:paraId="45A5DF35"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0770D83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0F234EE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7B3FD71" w14:textId="77777777">
        <w:tc>
          <w:tcPr>
            <w:tcW w:w="4514" w:type="dxa"/>
            <w:shd w:val="clear" w:color="auto" w:fill="auto"/>
            <w:tcMar>
              <w:top w:w="100" w:type="dxa"/>
              <w:left w:w="100" w:type="dxa"/>
              <w:bottom w:w="100" w:type="dxa"/>
              <w:right w:w="100" w:type="dxa"/>
            </w:tcMar>
          </w:tcPr>
          <w:p w14:paraId="576A4D71"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Add Tasks or </w:t>
            </w:r>
          </w:p>
          <w:p w14:paraId="2429CB1C"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7261A997"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FDC8A83" w14:textId="77777777">
        <w:tc>
          <w:tcPr>
            <w:tcW w:w="4514" w:type="dxa"/>
            <w:shd w:val="clear" w:color="auto" w:fill="auto"/>
            <w:tcMar>
              <w:top w:w="100" w:type="dxa"/>
              <w:left w:w="100" w:type="dxa"/>
              <w:bottom w:w="100" w:type="dxa"/>
              <w:right w:w="100" w:type="dxa"/>
            </w:tcMar>
          </w:tcPr>
          <w:p w14:paraId="3F0EADFE"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Accessing Tasks or</w:t>
            </w:r>
          </w:p>
          <w:p w14:paraId="3135D03A"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 xml:space="preserve">Reminders Efficiency </w:t>
            </w:r>
          </w:p>
        </w:tc>
        <w:tc>
          <w:tcPr>
            <w:tcW w:w="4514" w:type="dxa"/>
            <w:shd w:val="clear" w:color="auto" w:fill="auto"/>
            <w:tcMar>
              <w:top w:w="100" w:type="dxa"/>
              <w:left w:w="100" w:type="dxa"/>
              <w:bottom w:w="100" w:type="dxa"/>
              <w:right w:w="100" w:type="dxa"/>
            </w:tcMar>
          </w:tcPr>
          <w:p w14:paraId="78820A9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45DB011C" w14:textId="77777777">
        <w:tc>
          <w:tcPr>
            <w:tcW w:w="4514" w:type="dxa"/>
            <w:shd w:val="clear" w:color="auto" w:fill="auto"/>
            <w:tcMar>
              <w:top w:w="100" w:type="dxa"/>
              <w:left w:w="100" w:type="dxa"/>
              <w:bottom w:w="100" w:type="dxa"/>
              <w:right w:w="100" w:type="dxa"/>
            </w:tcMar>
          </w:tcPr>
          <w:p w14:paraId="3ABA86A7"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Deleting Tasks or </w:t>
            </w:r>
          </w:p>
          <w:p w14:paraId="20CC7DF3"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60089F7A"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51779908" w14:textId="77777777">
        <w:tc>
          <w:tcPr>
            <w:tcW w:w="4514" w:type="dxa"/>
            <w:shd w:val="clear" w:color="auto" w:fill="auto"/>
            <w:tcMar>
              <w:top w:w="100" w:type="dxa"/>
              <w:left w:w="100" w:type="dxa"/>
              <w:bottom w:w="100" w:type="dxa"/>
              <w:right w:w="100" w:type="dxa"/>
            </w:tcMar>
          </w:tcPr>
          <w:p w14:paraId="7DC65753"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3D110848"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r>
    </w:tbl>
    <w:p w14:paraId="7436B0CE"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14:paraId="24F67509" w14:textId="77777777">
        <w:trPr>
          <w:trHeight w:val="420"/>
        </w:trPr>
        <w:tc>
          <w:tcPr>
            <w:tcW w:w="9028" w:type="dxa"/>
            <w:gridSpan w:val="2"/>
            <w:shd w:val="clear" w:color="auto" w:fill="CFE2F3"/>
            <w:tcMar>
              <w:top w:w="100" w:type="dxa"/>
              <w:left w:w="100" w:type="dxa"/>
              <w:bottom w:w="100" w:type="dxa"/>
              <w:right w:w="100" w:type="dxa"/>
            </w:tcMar>
          </w:tcPr>
          <w:p w14:paraId="7129B41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3 (Priorities Management)</w:t>
            </w:r>
          </w:p>
          <w:p w14:paraId="67EDB2E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ArrayList</w:t>
            </w:r>
          </w:p>
        </w:tc>
      </w:tr>
      <w:tr w:rsidR="008134D4" w14:paraId="732B42E4" w14:textId="77777777">
        <w:tc>
          <w:tcPr>
            <w:tcW w:w="4514" w:type="dxa"/>
            <w:shd w:val="clear" w:color="auto" w:fill="CFE2F3"/>
            <w:tcMar>
              <w:top w:w="100" w:type="dxa"/>
              <w:left w:w="100" w:type="dxa"/>
              <w:bottom w:w="100" w:type="dxa"/>
              <w:right w:w="100" w:type="dxa"/>
            </w:tcMar>
          </w:tcPr>
          <w:p w14:paraId="1DF4979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4B67391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52070A8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6433C01" w14:textId="77777777">
        <w:tc>
          <w:tcPr>
            <w:tcW w:w="4514" w:type="dxa"/>
            <w:shd w:val="clear" w:color="auto" w:fill="auto"/>
            <w:tcMar>
              <w:top w:w="100" w:type="dxa"/>
              <w:left w:w="100" w:type="dxa"/>
              <w:bottom w:w="100" w:type="dxa"/>
              <w:right w:w="100" w:type="dxa"/>
            </w:tcMar>
          </w:tcPr>
          <w:p w14:paraId="5DB215F8"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Priority Tasks </w:t>
            </w:r>
          </w:p>
          <w:p w14:paraId="1401AF93"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1FB9642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232629"/>
                <w:sz w:val="23"/>
                <w:szCs w:val="23"/>
                <w:highlight w:val="white"/>
              </w:rPr>
              <w:t>2</w:t>
            </w:r>
          </w:p>
        </w:tc>
      </w:tr>
      <w:tr w:rsidR="008134D4" w14:paraId="0A2C470F" w14:textId="77777777">
        <w:tc>
          <w:tcPr>
            <w:tcW w:w="4514" w:type="dxa"/>
            <w:shd w:val="clear" w:color="auto" w:fill="auto"/>
            <w:tcMar>
              <w:top w:w="100" w:type="dxa"/>
              <w:left w:w="100" w:type="dxa"/>
              <w:bottom w:w="100" w:type="dxa"/>
              <w:right w:w="100" w:type="dxa"/>
            </w:tcMar>
          </w:tcPr>
          <w:p w14:paraId="7C61A90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499F953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FAEC963" w14:textId="77777777" w:rsidR="008134D4" w:rsidRDefault="008134D4">
      <w:pPr>
        <w:widowControl w:val="0"/>
        <w:spacing w:before="210" w:line="240" w:lineRule="auto"/>
        <w:rPr>
          <w:rFonts w:ascii="Times New Roman" w:eastAsia="Times New Roman" w:hAnsi="Times New Roman" w:cs="Times New Roman"/>
          <w:b/>
        </w:rPr>
      </w:pPr>
    </w:p>
    <w:p w14:paraId="4F70CAFB" w14:textId="77777777" w:rsidR="008134D4" w:rsidRDefault="008134D4">
      <w:pPr>
        <w:widowControl w:val="0"/>
        <w:spacing w:before="210" w:line="240" w:lineRule="auto"/>
        <w:rPr>
          <w:rFonts w:ascii="Times New Roman" w:eastAsia="Times New Roman" w:hAnsi="Times New Roman" w:cs="Times New Roman"/>
          <w:b/>
        </w:rPr>
      </w:pPr>
    </w:p>
    <w:p w14:paraId="3527EE3A" w14:textId="77777777" w:rsidR="008134D4" w:rsidRDefault="008134D4">
      <w:pPr>
        <w:widowControl w:val="0"/>
        <w:spacing w:before="210" w:line="240" w:lineRule="auto"/>
        <w:rPr>
          <w:rFonts w:ascii="Times New Roman" w:eastAsia="Times New Roman" w:hAnsi="Times New Roman" w:cs="Times New Roman"/>
          <w:b/>
        </w:rPr>
      </w:pPr>
    </w:p>
    <w:p w14:paraId="57EB0840" w14:textId="77777777" w:rsidR="008134D4" w:rsidRDefault="008134D4">
      <w:pPr>
        <w:widowControl w:val="0"/>
        <w:spacing w:before="210" w:line="240" w:lineRule="auto"/>
        <w:rPr>
          <w:rFonts w:ascii="Times New Roman" w:eastAsia="Times New Roman" w:hAnsi="Times New Roman" w:cs="Times New Roman"/>
          <w:b/>
        </w:rPr>
      </w:pPr>
    </w:p>
    <w:p w14:paraId="6EA86FA4" w14:textId="77777777" w:rsidR="008134D4" w:rsidRDefault="008134D4">
      <w:pPr>
        <w:widowControl w:val="0"/>
        <w:spacing w:before="210" w:line="240" w:lineRule="auto"/>
        <w:rPr>
          <w:rFonts w:ascii="Times New Roman" w:eastAsia="Times New Roman" w:hAnsi="Times New Roman" w:cs="Times New Roman"/>
          <w:b/>
        </w:rPr>
      </w:pPr>
    </w:p>
    <w:p w14:paraId="4ECFD21A" w14:textId="77777777" w:rsidR="008134D4" w:rsidRDefault="008134D4">
      <w:pPr>
        <w:widowControl w:val="0"/>
        <w:spacing w:before="210" w:line="240" w:lineRule="auto"/>
        <w:rPr>
          <w:rFonts w:ascii="Times New Roman" w:eastAsia="Times New Roman" w:hAnsi="Times New Roman" w:cs="Times New Roman"/>
          <w:b/>
        </w:rPr>
      </w:pPr>
    </w:p>
    <w:tbl>
      <w:tblPr>
        <w:tblStyle w:val="a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697765" w14:paraId="4360EF6F" w14:textId="77777777">
        <w:trPr>
          <w:trHeight w:val="420"/>
        </w:trPr>
        <w:tc>
          <w:tcPr>
            <w:tcW w:w="9028" w:type="dxa"/>
            <w:gridSpan w:val="2"/>
            <w:shd w:val="clear" w:color="auto" w:fill="CFE2F3"/>
            <w:tcMar>
              <w:top w:w="100" w:type="dxa"/>
              <w:left w:w="100" w:type="dxa"/>
              <w:bottom w:w="100" w:type="dxa"/>
              <w:right w:w="100" w:type="dxa"/>
            </w:tcMar>
          </w:tcPr>
          <w:p w14:paraId="15BBFC1A"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3 (Priorities Management)</w:t>
            </w:r>
          </w:p>
          <w:p w14:paraId="67C31DF3"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 xml:space="preserve">Non-Priority Queue </w:t>
            </w:r>
          </w:p>
        </w:tc>
      </w:tr>
      <w:tr w:rsidR="008134D4" w14:paraId="7367050F" w14:textId="77777777">
        <w:tc>
          <w:tcPr>
            <w:tcW w:w="4514" w:type="dxa"/>
            <w:shd w:val="clear" w:color="auto" w:fill="CFE2F3"/>
            <w:tcMar>
              <w:top w:w="100" w:type="dxa"/>
              <w:left w:w="100" w:type="dxa"/>
              <w:bottom w:w="100" w:type="dxa"/>
              <w:right w:w="100" w:type="dxa"/>
            </w:tcMar>
          </w:tcPr>
          <w:p w14:paraId="78CE4E5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1DA0315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25922A2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394AE07F" w14:textId="77777777">
        <w:tc>
          <w:tcPr>
            <w:tcW w:w="4514" w:type="dxa"/>
            <w:shd w:val="clear" w:color="auto" w:fill="auto"/>
            <w:tcMar>
              <w:top w:w="100" w:type="dxa"/>
              <w:left w:w="100" w:type="dxa"/>
              <w:bottom w:w="100" w:type="dxa"/>
              <w:right w:w="100" w:type="dxa"/>
            </w:tcMar>
          </w:tcPr>
          <w:p w14:paraId="5239FED1"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Non-Priority Tasks </w:t>
            </w:r>
          </w:p>
          <w:p w14:paraId="15F18732"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6DDC58E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652B6097" w14:textId="77777777">
        <w:tc>
          <w:tcPr>
            <w:tcW w:w="4514" w:type="dxa"/>
            <w:shd w:val="clear" w:color="auto" w:fill="auto"/>
            <w:tcMar>
              <w:top w:w="100" w:type="dxa"/>
              <w:left w:w="100" w:type="dxa"/>
              <w:bottom w:w="100" w:type="dxa"/>
              <w:right w:w="100" w:type="dxa"/>
            </w:tcMar>
          </w:tcPr>
          <w:p w14:paraId="08932E80"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116B87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4C2560C3" w14:textId="77777777" w:rsidR="008134D4" w:rsidRDefault="008134D4">
      <w:pPr>
        <w:rPr>
          <w:rFonts w:ascii="Times New Roman" w:eastAsia="Times New Roman" w:hAnsi="Times New Roman" w:cs="Times New Roman"/>
          <w:b/>
        </w:rPr>
      </w:pPr>
    </w:p>
    <w:p w14:paraId="50FE05DC" w14:textId="77777777" w:rsidR="008134D4" w:rsidRDefault="008134D4">
      <w:pPr>
        <w:rPr>
          <w:rFonts w:ascii="Times New Roman" w:eastAsia="Times New Roman" w:hAnsi="Times New Roman" w:cs="Times New Roman"/>
          <w:b/>
        </w:rPr>
      </w:pPr>
    </w:p>
    <w:p w14:paraId="3C33ADC7" w14:textId="77777777" w:rsidR="008134D4" w:rsidRPr="00697765" w:rsidRDefault="00000000">
      <w:pPr>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Comparison of Alternative 1 and Alternative 3 Algorithmical Time Complexity: </w:t>
      </w:r>
    </w:p>
    <w:p w14:paraId="259E7181" w14:textId="77777777" w:rsidR="008134D4" w:rsidRPr="00697765" w:rsidRDefault="008134D4">
      <w:pPr>
        <w:rPr>
          <w:rFonts w:ascii="Times New Roman" w:eastAsia="Times New Roman" w:hAnsi="Times New Roman" w:cs="Times New Roman"/>
          <w:b/>
          <w:lang w:val="en-US"/>
        </w:rPr>
      </w:pPr>
    </w:p>
    <w:tbl>
      <w:tblPr>
        <w:tblStyle w:val="a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8134D4" w14:paraId="6FE70018" w14:textId="77777777">
        <w:trPr>
          <w:trHeight w:val="420"/>
        </w:trPr>
        <w:tc>
          <w:tcPr>
            <w:tcW w:w="1128" w:type="dxa"/>
            <w:vMerge w:val="restart"/>
            <w:shd w:val="clear" w:color="auto" w:fill="D9D2E9"/>
            <w:tcMar>
              <w:top w:w="100" w:type="dxa"/>
              <w:left w:w="100" w:type="dxa"/>
              <w:bottom w:w="100" w:type="dxa"/>
              <w:right w:w="100" w:type="dxa"/>
            </w:tcMar>
          </w:tcPr>
          <w:p w14:paraId="4A751CE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Criteria</w:t>
            </w:r>
          </w:p>
        </w:tc>
        <w:tc>
          <w:tcPr>
            <w:tcW w:w="3384" w:type="dxa"/>
            <w:gridSpan w:val="3"/>
            <w:shd w:val="clear" w:color="auto" w:fill="D9EAD3"/>
            <w:tcMar>
              <w:top w:w="100" w:type="dxa"/>
              <w:left w:w="100" w:type="dxa"/>
              <w:bottom w:w="100" w:type="dxa"/>
              <w:right w:w="100" w:type="dxa"/>
            </w:tcMar>
          </w:tcPr>
          <w:p w14:paraId="09E2CF38"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Storing Tasks and Reminders</w:t>
            </w:r>
          </w:p>
        </w:tc>
        <w:tc>
          <w:tcPr>
            <w:tcW w:w="2256" w:type="dxa"/>
            <w:gridSpan w:val="2"/>
            <w:shd w:val="clear" w:color="auto" w:fill="FFF2CC"/>
            <w:tcMar>
              <w:top w:w="100" w:type="dxa"/>
              <w:left w:w="100" w:type="dxa"/>
              <w:bottom w:w="100" w:type="dxa"/>
              <w:right w:w="100" w:type="dxa"/>
            </w:tcMar>
          </w:tcPr>
          <w:p w14:paraId="5D345023"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Priorities Management</w:t>
            </w:r>
          </w:p>
        </w:tc>
        <w:tc>
          <w:tcPr>
            <w:tcW w:w="1128" w:type="dxa"/>
            <w:shd w:val="clear" w:color="auto" w:fill="C9DAF8"/>
            <w:tcMar>
              <w:top w:w="100" w:type="dxa"/>
              <w:left w:w="100" w:type="dxa"/>
              <w:bottom w:w="100" w:type="dxa"/>
              <w:right w:w="100" w:type="dxa"/>
            </w:tcMar>
          </w:tcPr>
          <w:p w14:paraId="3AF342C8"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Undoing Action Method</w:t>
            </w:r>
          </w:p>
        </w:tc>
        <w:tc>
          <w:tcPr>
            <w:tcW w:w="1128" w:type="dxa"/>
            <w:vMerge w:val="restart"/>
            <w:shd w:val="clear" w:color="auto" w:fill="D9D2E9"/>
            <w:tcMar>
              <w:top w:w="100" w:type="dxa"/>
              <w:left w:w="100" w:type="dxa"/>
              <w:bottom w:w="100" w:type="dxa"/>
              <w:right w:w="100" w:type="dxa"/>
            </w:tcMar>
          </w:tcPr>
          <w:p w14:paraId="2155B3FF"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Total</w:t>
            </w:r>
          </w:p>
        </w:tc>
      </w:tr>
      <w:tr w:rsidR="008134D4" w14:paraId="008F0D7A" w14:textId="77777777">
        <w:trPr>
          <w:trHeight w:val="420"/>
        </w:trPr>
        <w:tc>
          <w:tcPr>
            <w:tcW w:w="1128" w:type="dxa"/>
            <w:vMerge/>
            <w:shd w:val="clear" w:color="auto" w:fill="D9D2E9"/>
            <w:tcMar>
              <w:top w:w="100" w:type="dxa"/>
              <w:left w:w="100" w:type="dxa"/>
              <w:bottom w:w="100" w:type="dxa"/>
              <w:right w:w="100" w:type="dxa"/>
            </w:tcMar>
          </w:tcPr>
          <w:p w14:paraId="0BFB9D5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128" w:type="dxa"/>
            <w:shd w:val="clear" w:color="auto" w:fill="D0E0E3"/>
            <w:tcMar>
              <w:top w:w="100" w:type="dxa"/>
              <w:left w:w="100" w:type="dxa"/>
              <w:bottom w:w="100" w:type="dxa"/>
              <w:right w:w="100" w:type="dxa"/>
            </w:tcMar>
          </w:tcPr>
          <w:p w14:paraId="4ECFFFC7"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Add Tasks or </w:t>
            </w:r>
          </w:p>
          <w:p w14:paraId="1C9441B9"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Reminders Efficiency</w:t>
            </w:r>
          </w:p>
        </w:tc>
        <w:tc>
          <w:tcPr>
            <w:tcW w:w="1128" w:type="dxa"/>
            <w:shd w:val="clear" w:color="auto" w:fill="D0E0E3"/>
            <w:tcMar>
              <w:top w:w="100" w:type="dxa"/>
              <w:left w:w="100" w:type="dxa"/>
              <w:bottom w:w="100" w:type="dxa"/>
              <w:right w:w="100" w:type="dxa"/>
            </w:tcMar>
          </w:tcPr>
          <w:p w14:paraId="7EAA142B"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Accessing Tasks or</w:t>
            </w:r>
          </w:p>
          <w:p w14:paraId="5DD4BE24"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 xml:space="preserve">Reminders Efficiency </w:t>
            </w:r>
          </w:p>
        </w:tc>
        <w:tc>
          <w:tcPr>
            <w:tcW w:w="1128" w:type="dxa"/>
            <w:shd w:val="clear" w:color="auto" w:fill="D0E0E3"/>
            <w:tcMar>
              <w:top w:w="100" w:type="dxa"/>
              <w:left w:w="100" w:type="dxa"/>
              <w:bottom w:w="100" w:type="dxa"/>
              <w:right w:w="100" w:type="dxa"/>
            </w:tcMar>
          </w:tcPr>
          <w:p w14:paraId="458F42F8"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Deleting Tasks or </w:t>
            </w:r>
          </w:p>
          <w:p w14:paraId="24090068"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Reminders Efficiency</w:t>
            </w:r>
          </w:p>
        </w:tc>
        <w:tc>
          <w:tcPr>
            <w:tcW w:w="1128" w:type="dxa"/>
            <w:shd w:val="clear" w:color="auto" w:fill="FFF2CC"/>
            <w:tcMar>
              <w:top w:w="100" w:type="dxa"/>
              <w:left w:w="100" w:type="dxa"/>
              <w:bottom w:w="100" w:type="dxa"/>
              <w:right w:w="100" w:type="dxa"/>
            </w:tcMar>
          </w:tcPr>
          <w:p w14:paraId="0861673B"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Priority Tasks </w:t>
            </w:r>
          </w:p>
          <w:p w14:paraId="1BC206EC"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and Reminders Management Efficiency</w:t>
            </w:r>
          </w:p>
        </w:tc>
        <w:tc>
          <w:tcPr>
            <w:tcW w:w="1128" w:type="dxa"/>
            <w:shd w:val="clear" w:color="auto" w:fill="FFF2CC"/>
            <w:tcMar>
              <w:top w:w="100" w:type="dxa"/>
              <w:left w:w="100" w:type="dxa"/>
              <w:bottom w:w="100" w:type="dxa"/>
              <w:right w:w="100" w:type="dxa"/>
            </w:tcMar>
          </w:tcPr>
          <w:p w14:paraId="7D903FF5"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Non-Priority Tasks </w:t>
            </w:r>
          </w:p>
          <w:p w14:paraId="21F28AFF"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and Reminders Management Efficiency</w:t>
            </w:r>
          </w:p>
        </w:tc>
        <w:tc>
          <w:tcPr>
            <w:tcW w:w="1128" w:type="dxa"/>
            <w:shd w:val="clear" w:color="auto" w:fill="CFE2F3"/>
            <w:tcMar>
              <w:top w:w="100" w:type="dxa"/>
              <w:left w:w="100" w:type="dxa"/>
              <w:bottom w:w="100" w:type="dxa"/>
              <w:right w:w="100" w:type="dxa"/>
            </w:tcMar>
          </w:tcPr>
          <w:p w14:paraId="70CB2F2D" w14:textId="77777777" w:rsidR="008134D4" w:rsidRDefault="00000000">
            <w:pPr>
              <w:widowControl w:val="0"/>
              <w:spacing w:line="240"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 xml:space="preserve">Undoing Action Method Efficiency </w:t>
            </w:r>
          </w:p>
        </w:tc>
        <w:tc>
          <w:tcPr>
            <w:tcW w:w="1128" w:type="dxa"/>
            <w:vMerge/>
            <w:shd w:val="clear" w:color="auto" w:fill="D9D2E9"/>
            <w:tcMar>
              <w:top w:w="100" w:type="dxa"/>
              <w:left w:w="100" w:type="dxa"/>
              <w:bottom w:w="100" w:type="dxa"/>
              <w:right w:w="100" w:type="dxa"/>
            </w:tcMar>
          </w:tcPr>
          <w:p w14:paraId="3DDDC9AF" w14:textId="77777777" w:rsidR="008134D4" w:rsidRDefault="008134D4">
            <w:pPr>
              <w:widowControl w:val="0"/>
              <w:spacing w:line="240" w:lineRule="auto"/>
              <w:rPr>
                <w:rFonts w:ascii="Times New Roman" w:eastAsia="Times New Roman" w:hAnsi="Times New Roman" w:cs="Times New Roman"/>
                <w:i/>
                <w:sz w:val="16"/>
                <w:szCs w:val="16"/>
              </w:rPr>
            </w:pPr>
          </w:p>
        </w:tc>
      </w:tr>
      <w:tr w:rsidR="008134D4" w14:paraId="5E53EC2F" w14:textId="77777777">
        <w:trPr>
          <w:trHeight w:val="222"/>
        </w:trPr>
        <w:tc>
          <w:tcPr>
            <w:tcW w:w="1128" w:type="dxa"/>
            <w:shd w:val="clear" w:color="auto" w:fill="D9D2E9"/>
            <w:tcMar>
              <w:top w:w="100" w:type="dxa"/>
              <w:left w:w="100" w:type="dxa"/>
              <w:bottom w:w="100" w:type="dxa"/>
              <w:right w:w="100" w:type="dxa"/>
            </w:tcMar>
          </w:tcPr>
          <w:p w14:paraId="0B04BF1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1</w:t>
            </w:r>
          </w:p>
        </w:tc>
        <w:tc>
          <w:tcPr>
            <w:tcW w:w="1128" w:type="dxa"/>
            <w:shd w:val="clear" w:color="auto" w:fill="auto"/>
            <w:tcMar>
              <w:top w:w="100" w:type="dxa"/>
              <w:left w:w="100" w:type="dxa"/>
              <w:bottom w:w="100" w:type="dxa"/>
              <w:right w:w="100" w:type="dxa"/>
            </w:tcMar>
          </w:tcPr>
          <w:p w14:paraId="5022961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59E3D39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14384B8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4EB72CF3"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3</w:t>
            </w:r>
          </w:p>
        </w:tc>
        <w:tc>
          <w:tcPr>
            <w:tcW w:w="1128" w:type="dxa"/>
            <w:shd w:val="clear" w:color="auto" w:fill="auto"/>
            <w:tcMar>
              <w:top w:w="100" w:type="dxa"/>
              <w:left w:w="100" w:type="dxa"/>
              <w:bottom w:w="100" w:type="dxa"/>
              <w:right w:w="100" w:type="dxa"/>
            </w:tcMar>
          </w:tcPr>
          <w:p w14:paraId="6444401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295C9092"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D9D2E9"/>
            <w:tcMar>
              <w:top w:w="100" w:type="dxa"/>
              <w:left w:w="100" w:type="dxa"/>
              <w:bottom w:w="100" w:type="dxa"/>
              <w:right w:w="100" w:type="dxa"/>
            </w:tcMar>
          </w:tcPr>
          <w:p w14:paraId="5F230A6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13</w:t>
            </w:r>
          </w:p>
        </w:tc>
      </w:tr>
      <w:tr w:rsidR="008134D4" w14:paraId="4025857C" w14:textId="77777777">
        <w:tc>
          <w:tcPr>
            <w:tcW w:w="1128" w:type="dxa"/>
            <w:shd w:val="clear" w:color="auto" w:fill="D9D2E9"/>
            <w:tcMar>
              <w:top w:w="100" w:type="dxa"/>
              <w:left w:w="100" w:type="dxa"/>
              <w:bottom w:w="100" w:type="dxa"/>
              <w:right w:w="100" w:type="dxa"/>
            </w:tcMar>
          </w:tcPr>
          <w:p w14:paraId="5498B93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3</w:t>
            </w:r>
          </w:p>
        </w:tc>
        <w:tc>
          <w:tcPr>
            <w:tcW w:w="1128" w:type="dxa"/>
            <w:shd w:val="clear" w:color="auto" w:fill="auto"/>
            <w:tcMar>
              <w:top w:w="100" w:type="dxa"/>
              <w:left w:w="100" w:type="dxa"/>
              <w:bottom w:w="100" w:type="dxa"/>
              <w:right w:w="100" w:type="dxa"/>
            </w:tcMar>
          </w:tcPr>
          <w:p w14:paraId="020558C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222BAB2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0052B1E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7F7E7E4A"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32BFEBA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07BF1BE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1128" w:type="dxa"/>
            <w:shd w:val="clear" w:color="auto" w:fill="D9D2E9"/>
            <w:tcMar>
              <w:top w:w="100" w:type="dxa"/>
              <w:left w:w="100" w:type="dxa"/>
              <w:bottom w:w="100" w:type="dxa"/>
              <w:right w:w="100" w:type="dxa"/>
            </w:tcMar>
          </w:tcPr>
          <w:p w14:paraId="499DA73C"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10</w:t>
            </w:r>
          </w:p>
        </w:tc>
      </w:tr>
    </w:tbl>
    <w:p w14:paraId="7A7EB3F8" w14:textId="77777777" w:rsidR="008134D4" w:rsidRDefault="008134D4">
      <w:pPr>
        <w:rPr>
          <w:rFonts w:ascii="Times New Roman" w:eastAsia="Times New Roman" w:hAnsi="Times New Roman" w:cs="Times New Roman"/>
          <w:b/>
        </w:rPr>
      </w:pPr>
    </w:p>
    <w:p w14:paraId="69CB2DB3"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5.3 Selection of the best Alternative:</w:t>
      </w:r>
    </w:p>
    <w:p w14:paraId="32A50891" w14:textId="77777777" w:rsidR="008134D4" w:rsidRPr="00697765" w:rsidRDefault="00000000">
      <w:pPr>
        <w:widowControl w:val="0"/>
        <w:spacing w:before="210" w:line="240" w:lineRule="auto"/>
        <w:rPr>
          <w:rFonts w:ascii="Times New Roman" w:eastAsia="Times New Roman" w:hAnsi="Times New Roman" w:cs="Times New Roman"/>
          <w:u w:val="single"/>
          <w:lang w:val="en-US"/>
        </w:rPr>
      </w:pPr>
      <w:r w:rsidRPr="00697765">
        <w:rPr>
          <w:rFonts w:ascii="Times New Roman" w:eastAsia="Times New Roman" w:hAnsi="Times New Roman" w:cs="Times New Roman"/>
          <w:u w:val="single"/>
          <w:lang w:val="en-US"/>
        </w:rPr>
        <w:t>Alternative 1:</w:t>
      </w:r>
    </w:p>
    <w:p w14:paraId="004662AB" w14:textId="77777777" w:rsidR="008134D4" w:rsidRPr="00697765" w:rsidRDefault="00000000">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lastRenderedPageBreak/>
        <w:t>This solution has been selected due to its comprehensive approach to task and reminder management. It leverages hash tables for efficient storage, implements a user-friendly  interface by console for broad platform compatibility, and introduces a sophisticated priority management system with both priority and non-priority categories. Additionally, the inclusion of an "Undo" feature through a stack ensures user flexibility and error correction. Overall, this solution excels in functionality, usability, and practicality, earning it the highest score.</w:t>
      </w:r>
    </w:p>
    <w:p w14:paraId="2743F23F" w14:textId="77777777" w:rsidR="008134D4" w:rsidRPr="00697765" w:rsidRDefault="008134D4">
      <w:pPr>
        <w:widowControl w:val="0"/>
        <w:spacing w:before="210" w:line="240" w:lineRule="auto"/>
        <w:rPr>
          <w:rFonts w:ascii="Times New Roman" w:eastAsia="Times New Roman" w:hAnsi="Times New Roman" w:cs="Times New Roman"/>
          <w:lang w:val="en-US"/>
        </w:rPr>
      </w:pPr>
    </w:p>
    <w:p w14:paraId="74B1103C" w14:textId="77777777" w:rsidR="008134D4" w:rsidRPr="00697765" w:rsidRDefault="008134D4">
      <w:pPr>
        <w:widowControl w:val="0"/>
        <w:spacing w:before="210" w:line="240" w:lineRule="auto"/>
        <w:rPr>
          <w:rFonts w:ascii="Times New Roman" w:eastAsia="Times New Roman" w:hAnsi="Times New Roman" w:cs="Times New Roman"/>
          <w:lang w:val="en-US"/>
        </w:rPr>
      </w:pPr>
    </w:p>
    <w:p w14:paraId="47C8C29C" w14:textId="77777777" w:rsidR="008134D4" w:rsidRPr="00697765" w:rsidRDefault="008134D4">
      <w:pPr>
        <w:widowControl w:val="0"/>
        <w:spacing w:before="210" w:line="240" w:lineRule="auto"/>
        <w:rPr>
          <w:rFonts w:ascii="Times New Roman" w:eastAsia="Times New Roman" w:hAnsi="Times New Roman" w:cs="Times New Roman"/>
          <w:b/>
          <w:lang w:val="en-US"/>
        </w:rPr>
      </w:pPr>
    </w:p>
    <w:p w14:paraId="7BDEBB67" w14:textId="77777777" w:rsidR="008134D4" w:rsidRPr="00697765" w:rsidRDefault="008134D4">
      <w:pPr>
        <w:pStyle w:val="Subttulo"/>
        <w:widowControl w:val="0"/>
        <w:rPr>
          <w:lang w:val="en-US"/>
        </w:rPr>
      </w:pPr>
      <w:bookmarkStart w:id="5" w:name="_2ngxbwkwqy6v" w:colFirst="0" w:colLast="0"/>
      <w:bookmarkEnd w:id="5"/>
    </w:p>
    <w:p w14:paraId="2AC84B5E" w14:textId="77777777" w:rsidR="008134D4" w:rsidRPr="00697765" w:rsidRDefault="008134D4">
      <w:pPr>
        <w:rPr>
          <w:lang w:val="en-US"/>
        </w:rPr>
      </w:pPr>
    </w:p>
    <w:p w14:paraId="61000CAB" w14:textId="77777777" w:rsidR="008134D4" w:rsidRPr="00697765" w:rsidRDefault="008134D4">
      <w:pPr>
        <w:rPr>
          <w:lang w:val="en-US"/>
        </w:rPr>
      </w:pPr>
    </w:p>
    <w:p w14:paraId="59F2ECD0" w14:textId="77777777" w:rsidR="008134D4" w:rsidRPr="00697765" w:rsidRDefault="00000000">
      <w:pPr>
        <w:pStyle w:val="Subttulo"/>
        <w:widowControl w:val="0"/>
        <w:rPr>
          <w:lang w:val="en-US"/>
        </w:rPr>
      </w:pPr>
      <w:bookmarkStart w:id="6" w:name="_639inuqmllej" w:colFirst="0" w:colLast="0"/>
      <w:bookmarkEnd w:id="6"/>
      <w:r w:rsidRPr="00697765">
        <w:rPr>
          <w:lang w:val="en-US"/>
        </w:rPr>
        <w:t>PHASE 6: PREPARATION OF REPORTS AND SPECIFICATIONS</w:t>
      </w:r>
    </w:p>
    <w:p w14:paraId="5773C898"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6.1 General Problem Specification:  </w:t>
      </w:r>
    </w:p>
    <w:p w14:paraId="0FE351AE" w14:textId="77777777" w:rsidR="008134D4" w:rsidRPr="00697765" w:rsidRDefault="00000000">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Design a task and reminder management system allowing users to add, organize, and manage their pending tasks and reminders. The system comprises components such as task and reminder storage using a hash table with unique identifiers as keys, a user-friendly interface for adding, modifying, and deleting tasks and reminders, and sorting options based on deadlines or priorities utilizing heapsort. Tasks are categorized into "Priority" and "Non-priority," where prioritized tasks are managed through a priority queue, ensuring important tasks take precedence. Non-priority tasks are organized on a first-in, first-out (FIFO) basis. Additionally, implement an "Undo" feature using a stack (LIFO) to track user actions, allowing users to revert to the last performed action. This system efficiently addresses task and reminder management needs.</w:t>
      </w:r>
    </w:p>
    <w:p w14:paraId="1EC12740" w14:textId="77777777" w:rsidR="008134D4" w:rsidRPr="00697765" w:rsidRDefault="00000000">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b/>
          <w:i/>
          <w:lang w:val="en-US"/>
        </w:rPr>
        <w:t xml:space="preserve">6.2  SubProblems Specification:  </w:t>
      </w:r>
    </w:p>
    <w:p w14:paraId="730B8E13" w14:textId="77777777" w:rsidR="008134D4" w:rsidRPr="00697765" w:rsidRDefault="008134D4">
      <w:pPr>
        <w:widowControl w:val="0"/>
        <w:spacing w:before="210" w:line="240" w:lineRule="auto"/>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16E8BC75" w14:textId="77777777">
        <w:trPr>
          <w:trHeight w:val="420"/>
        </w:trPr>
        <w:tc>
          <w:tcPr>
            <w:tcW w:w="9000" w:type="dxa"/>
            <w:gridSpan w:val="2"/>
            <w:shd w:val="clear" w:color="auto" w:fill="CFE2F3"/>
            <w:tcMar>
              <w:top w:w="100" w:type="dxa"/>
              <w:left w:w="100" w:type="dxa"/>
              <w:bottom w:w="100" w:type="dxa"/>
              <w:right w:w="100" w:type="dxa"/>
            </w:tcMar>
          </w:tcPr>
          <w:p w14:paraId="1D56683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Storing Tasks and Reminders </w:t>
            </w:r>
          </w:p>
        </w:tc>
      </w:tr>
      <w:tr w:rsidR="008134D4" w:rsidRPr="00292AFF" w14:paraId="74F7CB11" w14:textId="77777777">
        <w:tc>
          <w:tcPr>
            <w:tcW w:w="2985" w:type="dxa"/>
            <w:shd w:val="clear" w:color="auto" w:fill="auto"/>
            <w:tcMar>
              <w:top w:w="100" w:type="dxa"/>
              <w:left w:w="100" w:type="dxa"/>
              <w:bottom w:w="100" w:type="dxa"/>
              <w:right w:w="100" w:type="dxa"/>
            </w:tcMar>
          </w:tcPr>
          <w:p w14:paraId="79928A0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05C5165E" w14:textId="77777777" w:rsidR="008134D4" w:rsidRPr="0069776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has to store in a hash table the tasks and reminders established by the user; with its own identifier, title, description, due date and priority. </w:t>
            </w:r>
          </w:p>
        </w:tc>
      </w:tr>
      <w:tr w:rsidR="008134D4" w:rsidRPr="00697765" w14:paraId="55AF0011" w14:textId="77777777">
        <w:tc>
          <w:tcPr>
            <w:tcW w:w="2985" w:type="dxa"/>
            <w:shd w:val="clear" w:color="auto" w:fill="auto"/>
            <w:tcMar>
              <w:top w:w="100" w:type="dxa"/>
              <w:left w:w="100" w:type="dxa"/>
              <w:bottom w:w="100" w:type="dxa"/>
              <w:right w:w="100" w:type="dxa"/>
            </w:tcMar>
          </w:tcPr>
          <w:p w14:paraId="613650D9"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7BC87077"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Pr>
                <w:rFonts w:ascii="Times New Roman" w:eastAsia="Times New Roman" w:hAnsi="Times New Roman" w:cs="Times New Roman"/>
              </w:rPr>
              <w:t xml:space="preserve">Task or Reminder Identifier </w:t>
            </w:r>
          </w:p>
          <w:p w14:paraId="538F8B0D"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Inp_2:</w:t>
            </w:r>
            <w:r>
              <w:rPr>
                <w:rFonts w:ascii="Times New Roman" w:eastAsia="Times New Roman" w:hAnsi="Times New Roman" w:cs="Times New Roman"/>
              </w:rPr>
              <w:t xml:space="preserve">Task or Reminder Title </w:t>
            </w:r>
          </w:p>
          <w:p w14:paraId="44D65B4C"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Task or Reminder Description</w:t>
            </w:r>
          </w:p>
          <w:p w14:paraId="6E7949D3"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Inp_4:</w:t>
            </w:r>
            <w:r w:rsidRPr="00697765">
              <w:rPr>
                <w:rFonts w:ascii="Times New Roman" w:eastAsia="Times New Roman" w:hAnsi="Times New Roman" w:cs="Times New Roman"/>
                <w:lang w:val="en-US"/>
              </w:rPr>
              <w:t xml:space="preserve"> Task or Reminder due Date</w:t>
            </w:r>
          </w:p>
          <w:p w14:paraId="3E120DFA"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Inp_5:</w:t>
            </w:r>
            <w:r w:rsidRPr="00697765">
              <w:rPr>
                <w:rFonts w:ascii="Times New Roman" w:eastAsia="Times New Roman" w:hAnsi="Times New Roman" w:cs="Times New Roman"/>
                <w:lang w:val="en-US"/>
              </w:rPr>
              <w:t xml:space="preserve"> Task or Reminder Priority</w:t>
            </w:r>
          </w:p>
        </w:tc>
      </w:tr>
      <w:tr w:rsidR="008134D4" w:rsidRPr="00697765" w14:paraId="7E4759F1" w14:textId="77777777">
        <w:tc>
          <w:tcPr>
            <w:tcW w:w="2985" w:type="dxa"/>
            <w:shd w:val="clear" w:color="auto" w:fill="auto"/>
            <w:tcMar>
              <w:top w:w="100" w:type="dxa"/>
              <w:left w:w="100" w:type="dxa"/>
              <w:bottom w:w="100" w:type="dxa"/>
              <w:right w:w="100" w:type="dxa"/>
            </w:tcMar>
          </w:tcPr>
          <w:p w14:paraId="35A27A9F"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546F590" w14:textId="77777777" w:rsidR="008134D4" w:rsidRPr="00697765"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Confirmation Message. Example Gratie: “</w:t>
            </w:r>
            <w:r w:rsidRPr="00697765">
              <w:rPr>
                <w:rFonts w:ascii="Times New Roman" w:eastAsia="Times New Roman" w:hAnsi="Times New Roman" w:cs="Times New Roman"/>
                <w:i/>
                <w:lang w:val="en-US"/>
              </w:rPr>
              <w:t>Successfully Stored”</w:t>
            </w:r>
          </w:p>
        </w:tc>
      </w:tr>
      <w:tr w:rsidR="008134D4" w:rsidRPr="00292AFF" w14:paraId="58827702" w14:textId="77777777">
        <w:trPr>
          <w:trHeight w:val="420"/>
        </w:trPr>
        <w:tc>
          <w:tcPr>
            <w:tcW w:w="9000" w:type="dxa"/>
            <w:gridSpan w:val="2"/>
            <w:shd w:val="clear" w:color="auto" w:fill="auto"/>
            <w:tcMar>
              <w:top w:w="100" w:type="dxa"/>
              <w:left w:w="100" w:type="dxa"/>
              <w:bottom w:w="100" w:type="dxa"/>
              <w:right w:w="100" w:type="dxa"/>
            </w:tcMar>
          </w:tcPr>
          <w:p w14:paraId="1252817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23C8E8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rPr>
            </w:pPr>
          </w:p>
          <w:p w14:paraId="683415D9" w14:textId="77777777" w:rsidR="008134D4" w:rsidRDefault="00000000">
            <w:pPr>
              <w:numPr>
                <w:ilvl w:val="0"/>
                <w:numId w:val="18"/>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creates a new task, with its state as “UNDONE”. It uses the hash function to create the key of said task (for it to be accessed later). If the task is a “PRIORITY” it is saved in a Stack structure; otherwise, it will be saved in a Queue structure. </w:t>
            </w:r>
            <w:r>
              <w:rPr>
                <w:rFonts w:ascii="Times New Roman" w:eastAsia="Times New Roman" w:hAnsi="Times New Roman" w:cs="Times New Roman"/>
              </w:rPr>
              <w:t>The action is saved in the list of actions.</w:t>
            </w:r>
          </w:p>
          <w:p w14:paraId="31371302" w14:textId="77777777" w:rsidR="008134D4" w:rsidRPr="00697765" w:rsidRDefault="00000000">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All inputs cannot be stored empty</w:t>
            </w:r>
          </w:p>
          <w:p w14:paraId="28E0F0CB" w14:textId="77777777" w:rsidR="008134D4" w:rsidRPr="00697765" w:rsidRDefault="00000000">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Due date has to be in a future date according to the current date of task-reminder creation</w:t>
            </w:r>
          </w:p>
        </w:tc>
      </w:tr>
    </w:tbl>
    <w:p w14:paraId="201C6AB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D367991"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2DE2AB62"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BD5A43E"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E0ACFF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FD910B7"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0BFC0D3D" w14:textId="77777777">
        <w:trPr>
          <w:trHeight w:val="420"/>
        </w:trPr>
        <w:tc>
          <w:tcPr>
            <w:tcW w:w="9000" w:type="dxa"/>
            <w:gridSpan w:val="2"/>
            <w:shd w:val="clear" w:color="auto" w:fill="CFE2F3"/>
            <w:tcMar>
              <w:top w:w="100" w:type="dxa"/>
              <w:left w:w="100" w:type="dxa"/>
              <w:bottom w:w="100" w:type="dxa"/>
              <w:right w:w="100" w:type="dxa"/>
            </w:tcMar>
          </w:tcPr>
          <w:p w14:paraId="4563428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User Interface </w:t>
            </w:r>
          </w:p>
        </w:tc>
      </w:tr>
      <w:tr w:rsidR="008134D4" w:rsidRPr="00292AFF" w14:paraId="1171318E" w14:textId="77777777">
        <w:tc>
          <w:tcPr>
            <w:tcW w:w="2985" w:type="dxa"/>
            <w:shd w:val="clear" w:color="auto" w:fill="auto"/>
            <w:tcMar>
              <w:top w:w="100" w:type="dxa"/>
              <w:left w:w="100" w:type="dxa"/>
              <w:bottom w:w="100" w:type="dxa"/>
              <w:right w:w="100" w:type="dxa"/>
            </w:tcMar>
          </w:tcPr>
          <w:p w14:paraId="5F94889E"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6049FCB9"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A comprehensible, useful and practical interface has to be shown to the user. Where he can add, modify and delete new or existing tasks and reminders. Also, the interface has to organize the activities according to their importance or due date.</w:t>
            </w:r>
          </w:p>
        </w:tc>
      </w:tr>
      <w:tr w:rsidR="008134D4" w:rsidRPr="00697765" w14:paraId="0EEC4566" w14:textId="77777777">
        <w:tc>
          <w:tcPr>
            <w:tcW w:w="2985" w:type="dxa"/>
            <w:shd w:val="clear" w:color="auto" w:fill="auto"/>
            <w:tcMar>
              <w:top w:w="100" w:type="dxa"/>
              <w:left w:w="100" w:type="dxa"/>
              <w:bottom w:w="100" w:type="dxa"/>
              <w:right w:w="100" w:type="dxa"/>
            </w:tcMar>
          </w:tcPr>
          <w:p w14:paraId="3E86E117"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5775F44A"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Inp_1:</w:t>
            </w:r>
            <w:r w:rsidRPr="00697765">
              <w:rPr>
                <w:rFonts w:ascii="Times New Roman" w:eastAsia="Times New Roman" w:hAnsi="Times New Roman" w:cs="Times New Roman"/>
                <w:lang w:val="en-US"/>
              </w:rPr>
              <w:t xml:space="preserve"> Option (</w:t>
            </w:r>
            <w:r w:rsidRPr="00697765">
              <w:rPr>
                <w:rFonts w:ascii="Times New Roman" w:eastAsia="Times New Roman" w:hAnsi="Times New Roman" w:cs="Times New Roman"/>
                <w:i/>
                <w:lang w:val="en-US"/>
              </w:rPr>
              <w:t>“Add new Task”</w:t>
            </w:r>
            <w:r w:rsidRPr="00697765">
              <w:rPr>
                <w:rFonts w:ascii="Times New Roman" w:eastAsia="Times New Roman" w:hAnsi="Times New Roman" w:cs="Times New Roman"/>
                <w:lang w:val="en-US"/>
              </w:rPr>
              <w:t>)</w:t>
            </w:r>
          </w:p>
          <w:p w14:paraId="632998EA"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Inp_2:</w:t>
            </w:r>
            <w:r>
              <w:rPr>
                <w:rFonts w:ascii="Times New Roman" w:eastAsia="Times New Roman" w:hAnsi="Times New Roman" w:cs="Times New Roman"/>
              </w:rPr>
              <w:t xml:space="preserve"> Option (“Modify Task)</w:t>
            </w:r>
          </w:p>
          <w:p w14:paraId="4DDC47A3"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Option (“Delete Task “)</w:t>
            </w:r>
          </w:p>
          <w:p w14:paraId="16B51102"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Inp_4:</w:t>
            </w:r>
            <w:r w:rsidRPr="00697765">
              <w:rPr>
                <w:rFonts w:ascii="Times New Roman" w:eastAsia="Times New Roman" w:hAnsi="Times New Roman" w:cs="Times New Roman"/>
                <w:lang w:val="en-US"/>
              </w:rPr>
              <w:t xml:space="preserve"> Option (“Organize Task by Priority)</w:t>
            </w:r>
          </w:p>
          <w:p w14:paraId="3B5A3692"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Inp_5:</w:t>
            </w:r>
            <w:r w:rsidRPr="00697765">
              <w:rPr>
                <w:rFonts w:ascii="Times New Roman" w:eastAsia="Times New Roman" w:hAnsi="Times New Roman" w:cs="Times New Roman"/>
                <w:lang w:val="en-US"/>
              </w:rPr>
              <w:t xml:space="preserve"> Option (“Organize Task by due Date)</w:t>
            </w:r>
          </w:p>
        </w:tc>
      </w:tr>
      <w:tr w:rsidR="008134D4" w:rsidRPr="00697765" w14:paraId="5050A973" w14:textId="77777777">
        <w:tc>
          <w:tcPr>
            <w:tcW w:w="2985" w:type="dxa"/>
            <w:shd w:val="clear" w:color="auto" w:fill="auto"/>
            <w:tcMar>
              <w:top w:w="100" w:type="dxa"/>
              <w:left w:w="100" w:type="dxa"/>
              <w:bottom w:w="100" w:type="dxa"/>
              <w:right w:w="100" w:type="dxa"/>
            </w:tcMar>
          </w:tcPr>
          <w:p w14:paraId="192F230A"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405FE6F6" w14:textId="77777777" w:rsidR="008134D4" w:rsidRPr="00697765" w:rsidRDefault="00000000">
            <w:pPr>
              <w:widowControl w:val="0"/>
              <w:numPr>
                <w:ilvl w:val="0"/>
                <w:numId w:val="6"/>
              </w:numPr>
              <w:spacing w:line="240" w:lineRule="auto"/>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Out_1: </w:t>
            </w:r>
            <w:r w:rsidRPr="00697765">
              <w:rPr>
                <w:rFonts w:ascii="Times New Roman" w:eastAsia="Times New Roman" w:hAnsi="Times New Roman" w:cs="Times New Roman"/>
                <w:lang w:val="en-US"/>
              </w:rPr>
              <w:t xml:space="preserve">List of tasks and reminders </w:t>
            </w:r>
          </w:p>
          <w:p w14:paraId="3A2C4B47" w14:textId="77777777" w:rsidR="008134D4" w:rsidRPr="00697765" w:rsidRDefault="00000000">
            <w:pPr>
              <w:widowControl w:val="0"/>
              <w:numPr>
                <w:ilvl w:val="0"/>
                <w:numId w:val="6"/>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Out_2:</w:t>
            </w:r>
            <w:r w:rsidRPr="00697765">
              <w:rPr>
                <w:rFonts w:ascii="Times New Roman" w:eastAsia="Times New Roman" w:hAnsi="Times New Roman" w:cs="Times New Roman"/>
                <w:lang w:val="en-US"/>
              </w:rPr>
              <w:t xml:space="preserve"> List of tasks and reminders updated </w:t>
            </w:r>
          </w:p>
        </w:tc>
      </w:tr>
      <w:tr w:rsidR="008134D4" w14:paraId="747AA6EE" w14:textId="77777777">
        <w:trPr>
          <w:trHeight w:val="420"/>
        </w:trPr>
        <w:tc>
          <w:tcPr>
            <w:tcW w:w="9000" w:type="dxa"/>
            <w:gridSpan w:val="2"/>
            <w:shd w:val="clear" w:color="auto" w:fill="auto"/>
            <w:tcMar>
              <w:top w:w="100" w:type="dxa"/>
              <w:left w:w="100" w:type="dxa"/>
              <w:bottom w:w="100" w:type="dxa"/>
              <w:right w:w="100" w:type="dxa"/>
            </w:tcMar>
          </w:tcPr>
          <w:p w14:paraId="418185A2" w14:textId="77777777" w:rsidR="008134D4"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20F05E10"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the task with the key entered. If the task is found, the attribute chosen is modified according to the data entered by the user; otherwise, the user will be indicated that the task was not found. </w:t>
            </w:r>
            <w:r>
              <w:rPr>
                <w:rFonts w:ascii="Times New Roman" w:eastAsia="Times New Roman" w:hAnsi="Times New Roman" w:cs="Times New Roman"/>
              </w:rPr>
              <w:t>The action is saved in the list of actions.</w:t>
            </w:r>
          </w:p>
          <w:p w14:paraId="405546DB"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for the task with the key entered. If the task is found, it is deleted from both the list of tasks and the pile of the priority where it belonged; otherwise, the user is indicated that the task wasn’t found. </w:t>
            </w:r>
            <w:r>
              <w:rPr>
                <w:rFonts w:ascii="Times New Roman" w:eastAsia="Times New Roman" w:hAnsi="Times New Roman" w:cs="Times New Roman"/>
              </w:rPr>
              <w:t>The action is saved in the list of actions.</w:t>
            </w:r>
          </w:p>
          <w:p w14:paraId="228C1E7F"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the task with the key entered. If the task is found, its information is shown in the interface to the user; otherwise, the user is indicated that the task wasn’t found. </w:t>
            </w:r>
            <w:r>
              <w:rPr>
                <w:rFonts w:ascii="Times New Roman" w:eastAsia="Times New Roman" w:hAnsi="Times New Roman" w:cs="Times New Roman"/>
              </w:rPr>
              <w:t>The action is saved in the list of actions.</w:t>
            </w:r>
          </w:p>
        </w:tc>
      </w:tr>
    </w:tbl>
    <w:p w14:paraId="2062EC87" w14:textId="77777777" w:rsidR="008134D4" w:rsidRDefault="008134D4">
      <w:pPr>
        <w:widowControl w:val="0"/>
        <w:spacing w:before="253" w:line="281" w:lineRule="auto"/>
        <w:ind w:right="8"/>
        <w:jc w:val="both"/>
        <w:rPr>
          <w:rFonts w:ascii="Times New Roman" w:eastAsia="Times New Roman" w:hAnsi="Times New Roman" w:cs="Times New Roman"/>
        </w:rPr>
      </w:pPr>
    </w:p>
    <w:p w14:paraId="0E18B875" w14:textId="77777777" w:rsidR="008134D4" w:rsidRDefault="008134D4">
      <w:pPr>
        <w:widowControl w:val="0"/>
        <w:spacing w:before="253" w:line="281" w:lineRule="auto"/>
        <w:ind w:right="8"/>
        <w:jc w:val="both"/>
        <w:rPr>
          <w:rFonts w:ascii="Times New Roman" w:eastAsia="Times New Roman" w:hAnsi="Times New Roman" w:cs="Times New Roman"/>
        </w:rPr>
      </w:pPr>
    </w:p>
    <w:p w14:paraId="656929EF" w14:textId="77777777" w:rsidR="008134D4" w:rsidRDefault="008134D4">
      <w:pPr>
        <w:widowControl w:val="0"/>
        <w:spacing w:before="253" w:line="281" w:lineRule="auto"/>
        <w:ind w:right="8"/>
        <w:jc w:val="both"/>
        <w:rPr>
          <w:rFonts w:ascii="Times New Roman" w:eastAsia="Times New Roman" w:hAnsi="Times New Roman" w:cs="Times New Roman"/>
        </w:rPr>
      </w:pPr>
    </w:p>
    <w:p w14:paraId="0E7A8FF7" w14:textId="77777777" w:rsidR="008134D4" w:rsidRDefault="008134D4">
      <w:pPr>
        <w:widowControl w:val="0"/>
        <w:spacing w:before="253" w:line="281" w:lineRule="auto"/>
        <w:ind w:right="8"/>
        <w:jc w:val="both"/>
        <w:rPr>
          <w:rFonts w:ascii="Times New Roman" w:eastAsia="Times New Roman" w:hAnsi="Times New Roman" w:cs="Times New Roman"/>
        </w:rPr>
      </w:pPr>
    </w:p>
    <w:p w14:paraId="0EF1BDEA" w14:textId="77777777" w:rsidR="008134D4" w:rsidRDefault="008134D4">
      <w:pPr>
        <w:widowControl w:val="0"/>
        <w:spacing w:before="253" w:line="281" w:lineRule="auto"/>
        <w:ind w:right="8"/>
        <w:jc w:val="both"/>
        <w:rPr>
          <w:rFonts w:ascii="Times New Roman" w:eastAsia="Times New Roman" w:hAnsi="Times New Roman" w:cs="Times New Roman"/>
        </w:rPr>
      </w:pPr>
    </w:p>
    <w:p w14:paraId="6B0F82E9" w14:textId="77777777" w:rsidR="008134D4" w:rsidRDefault="008134D4">
      <w:pPr>
        <w:widowControl w:val="0"/>
        <w:spacing w:before="253" w:line="281" w:lineRule="auto"/>
        <w:ind w:right="8"/>
        <w:jc w:val="both"/>
        <w:rPr>
          <w:rFonts w:ascii="Times New Roman" w:eastAsia="Times New Roman" w:hAnsi="Times New Roman" w:cs="Times New Roman"/>
        </w:rPr>
      </w:pPr>
    </w:p>
    <w:p w14:paraId="4D1E1ABB" w14:textId="77777777" w:rsidR="008134D4" w:rsidRDefault="008134D4">
      <w:pPr>
        <w:widowControl w:val="0"/>
        <w:spacing w:before="253" w:line="281" w:lineRule="auto"/>
        <w:ind w:right="8"/>
        <w:jc w:val="both"/>
        <w:rPr>
          <w:rFonts w:ascii="Times New Roman" w:eastAsia="Times New Roman" w:hAnsi="Times New Roman" w:cs="Times New Roman"/>
        </w:rPr>
      </w:pPr>
    </w:p>
    <w:p w14:paraId="16F45BF7" w14:textId="77777777" w:rsidR="008134D4" w:rsidRDefault="008134D4">
      <w:pPr>
        <w:widowControl w:val="0"/>
        <w:spacing w:before="253" w:line="281" w:lineRule="auto"/>
        <w:ind w:right="8"/>
        <w:jc w:val="both"/>
        <w:rPr>
          <w:rFonts w:ascii="Times New Roman" w:eastAsia="Times New Roman" w:hAnsi="Times New Roman" w:cs="Times New Roman"/>
        </w:rPr>
      </w:pPr>
    </w:p>
    <w:p w14:paraId="3778D904" w14:textId="77777777" w:rsidR="008134D4" w:rsidRDefault="008134D4">
      <w:pPr>
        <w:widowControl w:val="0"/>
        <w:spacing w:before="253" w:line="281" w:lineRule="auto"/>
        <w:ind w:right="8"/>
        <w:jc w:val="both"/>
        <w:rPr>
          <w:rFonts w:ascii="Times New Roman" w:eastAsia="Times New Roman" w:hAnsi="Times New Roman" w:cs="Times New Roman"/>
        </w:rPr>
      </w:pPr>
    </w:p>
    <w:p w14:paraId="322A3077" w14:textId="77777777" w:rsidR="008134D4" w:rsidRDefault="008134D4">
      <w:pPr>
        <w:widowControl w:val="0"/>
        <w:spacing w:before="253" w:line="281" w:lineRule="auto"/>
        <w:ind w:right="8"/>
        <w:jc w:val="both"/>
        <w:rPr>
          <w:rFonts w:ascii="Times New Roman" w:eastAsia="Times New Roman" w:hAnsi="Times New Roman" w:cs="Times New Roman"/>
        </w:rPr>
      </w:pPr>
    </w:p>
    <w:p w14:paraId="1792200C" w14:textId="77777777" w:rsidR="008134D4" w:rsidRDefault="008134D4">
      <w:pPr>
        <w:widowControl w:val="0"/>
        <w:spacing w:before="253" w:line="281" w:lineRule="auto"/>
        <w:ind w:right="8"/>
        <w:jc w:val="both"/>
        <w:rPr>
          <w:rFonts w:ascii="Times New Roman" w:eastAsia="Times New Roman" w:hAnsi="Times New Roman" w:cs="Times New Roman"/>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5A809C95" w14:textId="77777777">
        <w:trPr>
          <w:trHeight w:val="420"/>
        </w:trPr>
        <w:tc>
          <w:tcPr>
            <w:tcW w:w="9000" w:type="dxa"/>
            <w:gridSpan w:val="2"/>
            <w:shd w:val="clear" w:color="auto" w:fill="CFE2F3"/>
            <w:tcMar>
              <w:top w:w="100" w:type="dxa"/>
              <w:left w:w="100" w:type="dxa"/>
              <w:bottom w:w="100" w:type="dxa"/>
              <w:right w:w="100" w:type="dxa"/>
            </w:tcMar>
          </w:tcPr>
          <w:p w14:paraId="5BE4258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Priorities Management </w:t>
            </w:r>
          </w:p>
        </w:tc>
      </w:tr>
      <w:tr w:rsidR="008134D4" w:rsidRPr="00292AFF" w14:paraId="1B4F0FE3" w14:textId="77777777">
        <w:tc>
          <w:tcPr>
            <w:tcW w:w="2985" w:type="dxa"/>
            <w:shd w:val="clear" w:color="auto" w:fill="auto"/>
            <w:tcMar>
              <w:top w:w="100" w:type="dxa"/>
              <w:left w:w="100" w:type="dxa"/>
              <w:bottom w:w="100" w:type="dxa"/>
              <w:right w:w="100" w:type="dxa"/>
            </w:tcMar>
          </w:tcPr>
          <w:p w14:paraId="1303F997"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1A8ADA31"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There are two subcategories of tasks and reminders: priorities and non priorities:</w:t>
            </w:r>
          </w:p>
          <w:p w14:paraId="5BE15673" w14:textId="77777777" w:rsidR="008134D4" w:rsidRPr="00697765" w:rsidRDefault="00000000">
            <w:pPr>
              <w:widowControl w:val="0"/>
              <w:numPr>
                <w:ilvl w:val="0"/>
                <w:numId w:val="12"/>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Prioritary Taks: Has to be stored in a queue according to their importance level; most important tasks have to be shown first. </w:t>
            </w:r>
          </w:p>
          <w:p w14:paraId="6EBE7302" w14:textId="77777777" w:rsidR="008134D4" w:rsidRPr="00697765" w:rsidRDefault="00000000">
            <w:pPr>
              <w:widowControl w:val="0"/>
              <w:numPr>
                <w:ilvl w:val="0"/>
                <w:numId w:val="12"/>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Non-priority tasks: They have to be stored in a stack, where the user can manage them according to their arrival order.</w:t>
            </w:r>
          </w:p>
        </w:tc>
      </w:tr>
      <w:tr w:rsidR="008134D4" w14:paraId="77A20E30" w14:textId="77777777">
        <w:tc>
          <w:tcPr>
            <w:tcW w:w="2985" w:type="dxa"/>
            <w:shd w:val="clear" w:color="auto" w:fill="auto"/>
            <w:tcMar>
              <w:top w:w="100" w:type="dxa"/>
              <w:left w:w="100" w:type="dxa"/>
              <w:bottom w:w="100" w:type="dxa"/>
              <w:right w:w="100" w:type="dxa"/>
            </w:tcMar>
          </w:tcPr>
          <w:p w14:paraId="43212A31"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6A5C7283" w14:textId="77777777" w:rsidR="008134D4" w:rsidRDefault="008134D4">
            <w:pPr>
              <w:widowControl w:val="0"/>
              <w:spacing w:line="240" w:lineRule="auto"/>
              <w:rPr>
                <w:rFonts w:ascii="Times New Roman" w:eastAsia="Times New Roman" w:hAnsi="Times New Roman" w:cs="Times New Roman"/>
              </w:rPr>
            </w:pPr>
          </w:p>
        </w:tc>
      </w:tr>
      <w:tr w:rsidR="008134D4" w:rsidRPr="00697765" w14:paraId="6B69150D" w14:textId="77777777">
        <w:tc>
          <w:tcPr>
            <w:tcW w:w="2985" w:type="dxa"/>
            <w:shd w:val="clear" w:color="auto" w:fill="auto"/>
            <w:tcMar>
              <w:top w:w="100" w:type="dxa"/>
              <w:left w:w="100" w:type="dxa"/>
              <w:bottom w:w="100" w:type="dxa"/>
              <w:right w:w="100" w:type="dxa"/>
            </w:tcMar>
          </w:tcPr>
          <w:p w14:paraId="1F073848"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Outputs</w:t>
            </w:r>
          </w:p>
        </w:tc>
        <w:tc>
          <w:tcPr>
            <w:tcW w:w="6015" w:type="dxa"/>
            <w:shd w:val="clear" w:color="auto" w:fill="auto"/>
            <w:tcMar>
              <w:top w:w="100" w:type="dxa"/>
              <w:left w:w="100" w:type="dxa"/>
              <w:bottom w:w="100" w:type="dxa"/>
              <w:right w:w="100" w:type="dxa"/>
            </w:tcMar>
          </w:tcPr>
          <w:p w14:paraId="7306EAC2" w14:textId="77777777" w:rsidR="008134D4" w:rsidRPr="00697765" w:rsidRDefault="00000000">
            <w:pPr>
              <w:widowControl w:val="0"/>
              <w:numPr>
                <w:ilvl w:val="0"/>
                <w:numId w:val="17"/>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Out_1: Tasks stored and sorted according to their importance level.</w:t>
            </w:r>
          </w:p>
        </w:tc>
      </w:tr>
      <w:tr w:rsidR="008134D4" w:rsidRPr="00292AFF" w14:paraId="4B4D03E2" w14:textId="77777777">
        <w:trPr>
          <w:trHeight w:val="420"/>
        </w:trPr>
        <w:tc>
          <w:tcPr>
            <w:tcW w:w="9000" w:type="dxa"/>
            <w:gridSpan w:val="2"/>
            <w:shd w:val="clear" w:color="auto" w:fill="auto"/>
            <w:tcMar>
              <w:top w:w="100" w:type="dxa"/>
              <w:left w:w="100" w:type="dxa"/>
              <w:bottom w:w="100" w:type="dxa"/>
              <w:right w:w="100" w:type="dxa"/>
            </w:tcMar>
          </w:tcPr>
          <w:p w14:paraId="3959883D" w14:textId="77777777" w:rsidR="008134D4" w:rsidRPr="00697765" w:rsidRDefault="00000000">
            <w:pPr>
              <w:widowControl w:val="0"/>
              <w:spacing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Considerations: </w:t>
            </w:r>
          </w:p>
          <w:p w14:paraId="3ACC5105"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-The tasks and priorities are shown to the user interface, according to their level of importance. If there are no tasks or reminders in both categories it has to show a message of emptiness,</w:t>
            </w:r>
          </w:p>
        </w:tc>
      </w:tr>
    </w:tbl>
    <w:p w14:paraId="649AD17C"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5E520561" w14:textId="77777777">
        <w:trPr>
          <w:trHeight w:val="420"/>
        </w:trPr>
        <w:tc>
          <w:tcPr>
            <w:tcW w:w="9000" w:type="dxa"/>
            <w:gridSpan w:val="2"/>
            <w:shd w:val="clear" w:color="auto" w:fill="CFE2F3"/>
            <w:tcMar>
              <w:top w:w="100" w:type="dxa"/>
              <w:left w:w="100" w:type="dxa"/>
              <w:bottom w:w="100" w:type="dxa"/>
              <w:right w:w="100" w:type="dxa"/>
            </w:tcMar>
          </w:tcPr>
          <w:p w14:paraId="226380D4"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Undoing Actions Methods </w:t>
            </w:r>
          </w:p>
        </w:tc>
      </w:tr>
      <w:tr w:rsidR="008134D4" w:rsidRPr="00697765" w14:paraId="270968F0" w14:textId="77777777">
        <w:tc>
          <w:tcPr>
            <w:tcW w:w="2985" w:type="dxa"/>
            <w:shd w:val="clear" w:color="auto" w:fill="auto"/>
            <w:tcMar>
              <w:top w:w="100" w:type="dxa"/>
              <w:left w:w="100" w:type="dxa"/>
              <w:bottom w:w="100" w:type="dxa"/>
              <w:right w:w="100" w:type="dxa"/>
            </w:tcMar>
          </w:tcPr>
          <w:p w14:paraId="0BA53534"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5BF6D2FF"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To implement an "Undo" function, the system utilizes a Last-In-First-Out (LIFO) stack to track user actions, encompassing tasks' addition, modification, and deletion. Each stack entry comprehensively records action specifics and associated task information. When a user executes an action, it is promptly documented in the stack. The system incorporates an "Undo" method, affording users the capability to reverse their latest action by extracting the most recent entry from the stack and subsequently undoing the corresponding action based on the logged data. This user-oriented "Undo" feature, available within the interface, significantly enhances the system's usability by providing seamless error correction.</w:t>
            </w:r>
          </w:p>
        </w:tc>
      </w:tr>
      <w:tr w:rsidR="008134D4" w14:paraId="2F21C71E" w14:textId="77777777">
        <w:tc>
          <w:tcPr>
            <w:tcW w:w="2985" w:type="dxa"/>
            <w:shd w:val="clear" w:color="auto" w:fill="auto"/>
            <w:tcMar>
              <w:top w:w="100" w:type="dxa"/>
              <w:left w:w="100" w:type="dxa"/>
              <w:bottom w:w="100" w:type="dxa"/>
              <w:right w:w="100" w:type="dxa"/>
            </w:tcMar>
          </w:tcPr>
          <w:p w14:paraId="2F0B9309"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6A147D8F" w14:textId="77777777" w:rsidR="008134D4" w:rsidRDefault="00000000">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b/>
              </w:rPr>
              <w:t>Inp_1:</w:t>
            </w:r>
            <w:r>
              <w:rPr>
                <w:rFonts w:ascii="Times New Roman" w:eastAsia="Times New Roman" w:hAnsi="Times New Roman" w:cs="Times New Roman"/>
              </w:rPr>
              <w:t xml:space="preserve"> Undo action </w:t>
            </w:r>
          </w:p>
        </w:tc>
      </w:tr>
      <w:tr w:rsidR="008134D4" w:rsidRPr="00697765" w14:paraId="1946DBF9" w14:textId="77777777">
        <w:tc>
          <w:tcPr>
            <w:tcW w:w="2985" w:type="dxa"/>
            <w:shd w:val="clear" w:color="auto" w:fill="auto"/>
            <w:tcMar>
              <w:top w:w="100" w:type="dxa"/>
              <w:left w:w="100" w:type="dxa"/>
              <w:bottom w:w="100" w:type="dxa"/>
              <w:right w:w="100" w:type="dxa"/>
            </w:tcMar>
          </w:tcPr>
          <w:p w14:paraId="3DE0A084"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Outputs</w:t>
            </w:r>
          </w:p>
        </w:tc>
        <w:tc>
          <w:tcPr>
            <w:tcW w:w="6015" w:type="dxa"/>
            <w:shd w:val="clear" w:color="auto" w:fill="auto"/>
            <w:tcMar>
              <w:top w:w="100" w:type="dxa"/>
              <w:left w:w="100" w:type="dxa"/>
              <w:bottom w:w="100" w:type="dxa"/>
              <w:right w:w="100" w:type="dxa"/>
            </w:tcMar>
          </w:tcPr>
          <w:p w14:paraId="6D7AC0E4" w14:textId="77777777" w:rsidR="008134D4" w:rsidRPr="00697765" w:rsidRDefault="00000000">
            <w:pPr>
              <w:widowControl w:val="0"/>
              <w:numPr>
                <w:ilvl w:val="0"/>
                <w:numId w:val="20"/>
              </w:numPr>
              <w:spacing w:line="240" w:lineRule="auto"/>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Out_1: </w:t>
            </w:r>
            <w:r w:rsidRPr="00697765">
              <w:rPr>
                <w:rFonts w:ascii="Times New Roman" w:eastAsia="Times New Roman" w:hAnsi="Times New Roman" w:cs="Times New Roman"/>
                <w:lang w:val="en-US"/>
              </w:rPr>
              <w:t xml:space="preserve">The action is reversed to the previous stored status </w:t>
            </w:r>
          </w:p>
        </w:tc>
      </w:tr>
      <w:tr w:rsidR="008134D4" w:rsidRPr="00697765" w14:paraId="3CDB1A00" w14:textId="77777777">
        <w:trPr>
          <w:trHeight w:val="420"/>
        </w:trPr>
        <w:tc>
          <w:tcPr>
            <w:tcW w:w="9000" w:type="dxa"/>
            <w:gridSpan w:val="2"/>
            <w:shd w:val="clear" w:color="auto" w:fill="auto"/>
            <w:tcMar>
              <w:top w:w="100" w:type="dxa"/>
              <w:left w:w="100" w:type="dxa"/>
              <w:bottom w:w="100" w:type="dxa"/>
              <w:right w:w="100" w:type="dxa"/>
            </w:tcMar>
          </w:tcPr>
          <w:p w14:paraId="4E719D92" w14:textId="77777777" w:rsidR="008134D4"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77B6DA21" w14:textId="77777777" w:rsidR="008134D4" w:rsidRPr="00697765" w:rsidRDefault="00000000">
            <w:pPr>
              <w:widowControl w:val="0"/>
              <w:numPr>
                <w:ilvl w:val="0"/>
                <w:numId w:val="2"/>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If there are no previous states, the action does not change </w:t>
            </w:r>
          </w:p>
        </w:tc>
      </w:tr>
    </w:tbl>
    <w:p w14:paraId="3C814F23"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47C5C31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08DA06E0"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2F4677B9"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D6BBE7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9768EEE"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t>PHASE 7: Design Implementation</w:t>
      </w:r>
    </w:p>
    <w:p w14:paraId="0456270B"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t>Diagram:</w:t>
      </w:r>
    </w:p>
    <w:p w14:paraId="782477A8"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hyperlink r:id="rId11">
        <w:r w:rsidRPr="00697765">
          <w:rPr>
            <w:color w:val="0000EE"/>
            <w:u w:val="single"/>
            <w:lang w:val="en-US"/>
          </w:rPr>
          <w:t>Task manager.pdf</w:t>
        </w:r>
      </w:hyperlink>
    </w:p>
    <w:p w14:paraId="2A0F5DBF"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Hash Table Task to Implement: </w:t>
      </w:r>
    </w:p>
    <w:p w14:paraId="2A8C29A7"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HashEntry</w:t>
      </w:r>
    </w:p>
    <w:p w14:paraId="5E26A729"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9"/>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2AF143A" w14:textId="77777777">
        <w:tc>
          <w:tcPr>
            <w:tcW w:w="9028" w:type="dxa"/>
            <w:gridSpan w:val="2"/>
            <w:shd w:val="clear" w:color="auto" w:fill="auto"/>
            <w:tcMar>
              <w:top w:w="100" w:type="dxa"/>
              <w:left w:w="100" w:type="dxa"/>
              <w:bottom w:w="100" w:type="dxa"/>
              <w:right w:w="100" w:type="dxa"/>
            </w:tcMar>
          </w:tcPr>
          <w:p w14:paraId="0BE7B24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HashEntry Subroutines</w:t>
            </w:r>
          </w:p>
        </w:tc>
      </w:tr>
      <w:tr w:rsidR="008134D4" w14:paraId="36E06D40" w14:textId="77777777">
        <w:trPr>
          <w:trHeight w:val="492"/>
        </w:trPr>
        <w:tc>
          <w:tcPr>
            <w:tcW w:w="4514" w:type="dxa"/>
            <w:shd w:val="clear" w:color="auto" w:fill="auto"/>
            <w:tcMar>
              <w:top w:w="100" w:type="dxa"/>
              <w:left w:w="100" w:type="dxa"/>
              <w:bottom w:w="100" w:type="dxa"/>
              <w:right w:w="100" w:type="dxa"/>
            </w:tcMar>
          </w:tcPr>
          <w:p w14:paraId="21A7C505"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3C3E2363"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7B7C262A" w14:textId="77777777">
        <w:tc>
          <w:tcPr>
            <w:tcW w:w="4514" w:type="dxa"/>
            <w:shd w:val="clear" w:color="auto" w:fill="auto"/>
            <w:tcMar>
              <w:top w:w="100" w:type="dxa"/>
              <w:left w:w="100" w:type="dxa"/>
              <w:bottom w:w="100" w:type="dxa"/>
              <w:right w:w="100" w:type="dxa"/>
            </w:tcMar>
          </w:tcPr>
          <w:p w14:paraId="5ACBF362" w14:textId="77777777" w:rsidR="008134D4" w:rsidRDefault="008134D4">
            <w:pPr>
              <w:widowControl w:val="0"/>
              <w:spacing w:line="240" w:lineRule="auto"/>
              <w:rPr>
                <w:rFonts w:ascii="Times New Roman" w:eastAsia="Times New Roman" w:hAnsi="Times New Roman" w:cs="Times New Roman"/>
                <w:b/>
              </w:r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1AD789E" w14:textId="77777777">
              <w:tc>
                <w:tcPr>
                  <w:tcW w:w="2157" w:type="dxa"/>
                  <w:shd w:val="clear" w:color="auto" w:fill="auto"/>
                  <w:tcMar>
                    <w:top w:w="100" w:type="dxa"/>
                    <w:left w:w="100" w:type="dxa"/>
                    <w:bottom w:w="100" w:type="dxa"/>
                    <w:right w:w="100" w:type="dxa"/>
                  </w:tcMar>
                </w:tcPr>
                <w:p w14:paraId="5D44ED3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84D1F1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HashEntry ()</w:t>
                  </w:r>
                </w:p>
              </w:tc>
            </w:tr>
            <w:tr w:rsidR="008134D4" w:rsidRPr="00697765" w14:paraId="36565CB2" w14:textId="77777777">
              <w:tc>
                <w:tcPr>
                  <w:tcW w:w="2157" w:type="dxa"/>
                  <w:shd w:val="clear" w:color="auto" w:fill="auto"/>
                  <w:tcMar>
                    <w:top w:w="100" w:type="dxa"/>
                    <w:left w:w="100" w:type="dxa"/>
                    <w:bottom w:w="100" w:type="dxa"/>
                    <w:right w:w="100" w:type="dxa"/>
                  </w:tcMar>
                </w:tcPr>
                <w:p w14:paraId="76F8E3A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542FF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instantiates a new node that will be stored in the hash table. </w:t>
                  </w:r>
                </w:p>
              </w:tc>
            </w:tr>
            <w:tr w:rsidR="008134D4" w14:paraId="4C57141B" w14:textId="77777777">
              <w:tc>
                <w:tcPr>
                  <w:tcW w:w="2157" w:type="dxa"/>
                  <w:shd w:val="clear" w:color="auto" w:fill="auto"/>
                  <w:tcMar>
                    <w:top w:w="100" w:type="dxa"/>
                    <w:left w:w="100" w:type="dxa"/>
                    <w:bottom w:w="100" w:type="dxa"/>
                    <w:right w:w="100" w:type="dxa"/>
                  </w:tcMar>
                </w:tcPr>
                <w:p w14:paraId="2A2EE6E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45C849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rsidRPr="00697765" w14:paraId="32E62EE7" w14:textId="77777777">
              <w:tc>
                <w:tcPr>
                  <w:tcW w:w="2157" w:type="dxa"/>
                  <w:shd w:val="clear" w:color="auto" w:fill="auto"/>
                  <w:tcMar>
                    <w:top w:w="100" w:type="dxa"/>
                    <w:left w:w="100" w:type="dxa"/>
                    <w:bottom w:w="100" w:type="dxa"/>
                    <w:right w:w="100" w:type="dxa"/>
                  </w:tcMar>
                </w:tcPr>
                <w:p w14:paraId="43AB30B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977CAD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23ACAFE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(Object of Hash Entry instantiated)</w:t>
                  </w:r>
                </w:p>
              </w:tc>
            </w:tr>
          </w:tbl>
          <w:p w14:paraId="43A22DE8"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FC7FCE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61AFEF"/>
                <w:sz w:val="16"/>
                <w:szCs w:val="16"/>
                <w:lang w:val="en-US"/>
              </w:rPr>
              <w:t>HashEntry</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763D87F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 xml:space="preserve">key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19650C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 xml:space="preserve">value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w:t>
            </w:r>
          </w:p>
          <w:p w14:paraId="6EA666D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next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00C34F6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prev</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5FCAA08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tc>
      </w:tr>
    </w:tbl>
    <w:p w14:paraId="64D1127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3BF419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B4330B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BAFC80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19A54B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B0E0F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4B2966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240DC3E"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D4DDC8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F116AF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A40E98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74C856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DA6058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52EC85D"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b"/>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3C9DEC66" w14:textId="77777777">
        <w:trPr>
          <w:trHeight w:val="420"/>
        </w:trPr>
        <w:tc>
          <w:tcPr>
            <w:tcW w:w="9028" w:type="dxa"/>
            <w:gridSpan w:val="2"/>
            <w:shd w:val="clear" w:color="auto" w:fill="auto"/>
            <w:tcMar>
              <w:top w:w="100" w:type="dxa"/>
              <w:left w:w="100" w:type="dxa"/>
              <w:bottom w:w="100" w:type="dxa"/>
              <w:right w:w="100" w:type="dxa"/>
            </w:tcMar>
          </w:tcPr>
          <w:p w14:paraId="6EC953BA"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Hash Table Subroutines</w:t>
            </w:r>
          </w:p>
        </w:tc>
      </w:tr>
      <w:tr w:rsidR="008134D4" w14:paraId="3D182FFC" w14:textId="77777777">
        <w:trPr>
          <w:trHeight w:val="477"/>
        </w:trPr>
        <w:tc>
          <w:tcPr>
            <w:tcW w:w="4514" w:type="dxa"/>
            <w:shd w:val="clear" w:color="auto" w:fill="auto"/>
            <w:tcMar>
              <w:top w:w="100" w:type="dxa"/>
              <w:left w:w="100" w:type="dxa"/>
              <w:bottom w:w="100" w:type="dxa"/>
              <w:right w:w="100" w:type="dxa"/>
            </w:tcMar>
          </w:tcPr>
          <w:p w14:paraId="1182D9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63D352B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09792B33" w14:textId="77777777">
        <w:tc>
          <w:tcPr>
            <w:tcW w:w="4514" w:type="dxa"/>
            <w:shd w:val="clear" w:color="auto" w:fill="auto"/>
            <w:tcMar>
              <w:top w:w="100" w:type="dxa"/>
              <w:left w:w="100" w:type="dxa"/>
              <w:bottom w:w="100" w:type="dxa"/>
              <w:right w:w="100" w:type="dxa"/>
            </w:tcMar>
          </w:tcPr>
          <w:p w14:paraId="63F5AEA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584D0DE" w14:textId="77777777">
              <w:tc>
                <w:tcPr>
                  <w:tcW w:w="2157" w:type="dxa"/>
                  <w:shd w:val="clear" w:color="auto" w:fill="auto"/>
                  <w:tcMar>
                    <w:top w:w="100" w:type="dxa"/>
                    <w:left w:w="100" w:type="dxa"/>
                    <w:bottom w:w="100" w:type="dxa"/>
                    <w:right w:w="100" w:type="dxa"/>
                  </w:tcMar>
                </w:tcPr>
                <w:p w14:paraId="633A7A9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57E9E1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hashTable()</w:t>
                  </w:r>
                </w:p>
              </w:tc>
            </w:tr>
            <w:tr w:rsidR="008134D4" w:rsidRPr="00697765" w14:paraId="06B36E5E" w14:textId="77777777">
              <w:tc>
                <w:tcPr>
                  <w:tcW w:w="2157" w:type="dxa"/>
                  <w:shd w:val="clear" w:color="auto" w:fill="auto"/>
                  <w:tcMar>
                    <w:top w:w="100" w:type="dxa"/>
                    <w:left w:w="100" w:type="dxa"/>
                    <w:bottom w:w="100" w:type="dxa"/>
                    <w:right w:w="100" w:type="dxa"/>
                  </w:tcMar>
                </w:tcPr>
                <w:p w14:paraId="034DCB0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A72F1C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hash table with a default size of 10</w:t>
                  </w:r>
                </w:p>
              </w:tc>
            </w:tr>
            <w:tr w:rsidR="008134D4" w14:paraId="4D02DA84" w14:textId="77777777">
              <w:tc>
                <w:tcPr>
                  <w:tcW w:w="2157" w:type="dxa"/>
                  <w:shd w:val="clear" w:color="auto" w:fill="auto"/>
                  <w:tcMar>
                    <w:top w:w="100" w:type="dxa"/>
                    <w:left w:w="100" w:type="dxa"/>
                    <w:bottom w:w="100" w:type="dxa"/>
                    <w:right w:w="100" w:type="dxa"/>
                  </w:tcMar>
                </w:tcPr>
                <w:p w14:paraId="2C9DC04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AE70D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14C78BC4" w14:textId="77777777">
              <w:tc>
                <w:tcPr>
                  <w:tcW w:w="2157" w:type="dxa"/>
                  <w:shd w:val="clear" w:color="auto" w:fill="auto"/>
                  <w:tcMar>
                    <w:top w:w="100" w:type="dxa"/>
                    <w:left w:w="100" w:type="dxa"/>
                    <w:bottom w:w="100" w:type="dxa"/>
                    <w:right w:w="100" w:type="dxa"/>
                  </w:tcMar>
                </w:tcPr>
                <w:p w14:paraId="0185CB8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4DEB2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none </w:t>
                  </w:r>
                </w:p>
                <w:p w14:paraId="6E78364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(Hash Table Object instantiated)</w:t>
                  </w:r>
                </w:p>
              </w:tc>
            </w:tr>
          </w:tbl>
          <w:p w14:paraId="4649960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100D4A6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61AFEF"/>
                <w:sz w:val="16"/>
                <w:szCs w:val="16"/>
                <w:lang w:val="en-US"/>
              </w:rPr>
              <w:t>HashTable</w:t>
            </w:r>
            <w:r w:rsidRPr="00697765">
              <w:rPr>
                <w:rFonts w:ascii="Courier New" w:eastAsia="Courier New" w:hAnsi="Courier New" w:cs="Courier New"/>
                <w:b/>
                <w:color w:val="ABB2BF"/>
                <w:sz w:val="16"/>
                <w:szCs w:val="16"/>
                <w:lang w:val="en-US"/>
              </w:rPr>
              <w:t>(){</w:t>
            </w:r>
          </w:p>
          <w:p w14:paraId="68EB622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06C75"/>
                <w:sz w:val="16"/>
                <w:szCs w:val="16"/>
                <w:lang w:val="en-US"/>
              </w:rPr>
              <w:t xml:space="preserve">table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new </w:t>
            </w:r>
            <w:r w:rsidRPr="00697765">
              <w:rPr>
                <w:rFonts w:ascii="Courier New" w:eastAsia="Courier New" w:hAnsi="Courier New" w:cs="Courier New"/>
                <w:b/>
                <w:color w:val="E5C07B"/>
                <w:sz w:val="16"/>
                <w:szCs w:val="16"/>
                <w:lang w:val="en-US"/>
              </w:rPr>
              <w:t>HashEntry</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DEFAULT_SIZE</w:t>
            </w:r>
            <w:r w:rsidRPr="00697765">
              <w:rPr>
                <w:rFonts w:ascii="Courier New" w:eastAsia="Courier New" w:hAnsi="Courier New" w:cs="Courier New"/>
                <w:b/>
                <w:color w:val="ABB2BF"/>
                <w:sz w:val="16"/>
                <w:szCs w:val="16"/>
                <w:lang w:val="en-US"/>
              </w:rPr>
              <w:t>];</w:t>
            </w:r>
          </w:p>
          <w:p w14:paraId="29212FC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 xml:space="preserve">existingNodes </w:t>
            </w:r>
            <w:r>
              <w:rPr>
                <w:rFonts w:ascii="Courier New" w:eastAsia="Courier New" w:hAnsi="Courier New" w:cs="Courier New"/>
                <w:b/>
                <w:color w:val="ABB2BF"/>
                <w:sz w:val="16"/>
                <w:szCs w:val="16"/>
              </w:rPr>
              <w:t xml:space="preserve">= </w:t>
            </w:r>
            <w:r>
              <w:rPr>
                <w:rFonts w:ascii="Courier New" w:eastAsia="Courier New" w:hAnsi="Courier New" w:cs="Courier New"/>
                <w:b/>
                <w:color w:val="D19A66"/>
                <w:sz w:val="16"/>
                <w:szCs w:val="16"/>
              </w:rPr>
              <w:t xml:space="preserve">0 </w:t>
            </w:r>
            <w:r>
              <w:rPr>
                <w:rFonts w:ascii="Courier New" w:eastAsia="Courier New" w:hAnsi="Courier New" w:cs="Courier New"/>
                <w:b/>
                <w:color w:val="ABB2BF"/>
                <w:sz w:val="16"/>
                <w:szCs w:val="16"/>
              </w:rPr>
              <w:t>;</w:t>
            </w:r>
          </w:p>
          <w:p w14:paraId="79320B2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0FE2C3A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tc>
      </w:tr>
      <w:tr w:rsidR="008134D4" w14:paraId="4FCBD823" w14:textId="77777777">
        <w:tc>
          <w:tcPr>
            <w:tcW w:w="4514" w:type="dxa"/>
            <w:shd w:val="clear" w:color="auto" w:fill="auto"/>
            <w:tcMar>
              <w:top w:w="100" w:type="dxa"/>
              <w:left w:w="100" w:type="dxa"/>
              <w:bottom w:w="100" w:type="dxa"/>
              <w:right w:w="100" w:type="dxa"/>
            </w:tcMar>
          </w:tcPr>
          <w:p w14:paraId="087B00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90A5F8F" w14:textId="77777777">
              <w:tc>
                <w:tcPr>
                  <w:tcW w:w="2157" w:type="dxa"/>
                  <w:shd w:val="clear" w:color="auto" w:fill="auto"/>
                  <w:tcMar>
                    <w:top w:w="100" w:type="dxa"/>
                    <w:left w:w="100" w:type="dxa"/>
                    <w:bottom w:w="100" w:type="dxa"/>
                    <w:right w:w="100" w:type="dxa"/>
                  </w:tcMar>
                </w:tcPr>
                <w:p w14:paraId="71C4432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1501A3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hashFunction()</w:t>
                  </w:r>
                </w:p>
              </w:tc>
            </w:tr>
            <w:tr w:rsidR="008134D4" w:rsidRPr="00697765" w14:paraId="2B034A58" w14:textId="77777777">
              <w:tc>
                <w:tcPr>
                  <w:tcW w:w="2157" w:type="dxa"/>
                  <w:shd w:val="clear" w:color="auto" w:fill="auto"/>
                  <w:tcMar>
                    <w:top w:w="100" w:type="dxa"/>
                    <w:left w:w="100" w:type="dxa"/>
                    <w:bottom w:w="100" w:type="dxa"/>
                    <w:right w:w="100" w:type="dxa"/>
                  </w:tcMar>
                </w:tcPr>
                <w:p w14:paraId="2E00D7E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167826C" w14:textId="77777777" w:rsidR="008134D4" w:rsidRPr="0069776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converts any type of key into the index where the element will be inserted in the hash table</w:t>
                  </w:r>
                </w:p>
              </w:tc>
            </w:tr>
            <w:tr w:rsidR="008134D4" w14:paraId="2637C6A4" w14:textId="77777777">
              <w:tc>
                <w:tcPr>
                  <w:tcW w:w="2157" w:type="dxa"/>
                  <w:shd w:val="clear" w:color="auto" w:fill="auto"/>
                  <w:tcMar>
                    <w:top w:w="100" w:type="dxa"/>
                    <w:left w:w="100" w:type="dxa"/>
                    <w:bottom w:w="100" w:type="dxa"/>
                    <w:right w:w="100" w:type="dxa"/>
                  </w:tcMar>
                </w:tcPr>
                <w:p w14:paraId="3847D50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C45D3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w:t>
                  </w:r>
                </w:p>
              </w:tc>
            </w:tr>
            <w:tr w:rsidR="008134D4" w14:paraId="255FD416" w14:textId="77777777">
              <w:tc>
                <w:tcPr>
                  <w:tcW w:w="2157" w:type="dxa"/>
                  <w:shd w:val="clear" w:color="auto" w:fill="auto"/>
                  <w:tcMar>
                    <w:top w:w="100" w:type="dxa"/>
                    <w:left w:w="100" w:type="dxa"/>
                    <w:bottom w:w="100" w:type="dxa"/>
                    <w:right w:w="100" w:type="dxa"/>
                  </w:tcMar>
                </w:tcPr>
                <w:p w14:paraId="44CC510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D4C5B8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  index</w:t>
                  </w:r>
                </w:p>
              </w:tc>
            </w:tr>
          </w:tbl>
          <w:p w14:paraId="6858108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57E0DC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FE2D71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C6190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5E6CDE0"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2274C4D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74AF79D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int </w:t>
            </w:r>
            <w:r w:rsidRPr="00697765">
              <w:rPr>
                <w:rFonts w:ascii="Courier New" w:eastAsia="Courier New" w:hAnsi="Courier New" w:cs="Courier New"/>
                <w:b/>
                <w:color w:val="61AFEF"/>
                <w:sz w:val="16"/>
                <w:szCs w:val="16"/>
                <w:lang w:val="en-US"/>
              </w:rPr>
              <w:t>hashFunction</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AE206E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hashCode;</w:t>
            </w:r>
          </w:p>
          <w:p w14:paraId="1C2E63B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hashCode =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hashCode</w:t>
            </w:r>
            <w:r w:rsidRPr="00697765">
              <w:rPr>
                <w:rFonts w:ascii="Courier New" w:eastAsia="Courier New" w:hAnsi="Courier New" w:cs="Courier New"/>
                <w:b/>
                <w:color w:val="ABB2BF"/>
                <w:sz w:val="16"/>
                <w:szCs w:val="16"/>
                <w:lang w:val="en-US"/>
              </w:rPr>
              <w:t>();</w:t>
            </w:r>
          </w:p>
          <w:p w14:paraId="3AB440F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E5C07B"/>
                <w:sz w:val="16"/>
                <w:szCs w:val="16"/>
                <w:lang w:val="en-US"/>
              </w:rPr>
              <w:t>Math</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abs</w:t>
            </w:r>
            <w:r w:rsidRPr="00697765">
              <w:rPr>
                <w:rFonts w:ascii="Courier New" w:eastAsia="Courier New" w:hAnsi="Courier New" w:cs="Courier New"/>
                <w:b/>
                <w:color w:val="ABB2BF"/>
                <w:sz w:val="16"/>
                <w:szCs w:val="16"/>
                <w:lang w:val="en-US"/>
              </w:rPr>
              <w:t xml:space="preserve">(hashCode)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r w:rsidRPr="00697765">
              <w:rPr>
                <w:rFonts w:ascii="Courier New" w:eastAsia="Courier New" w:hAnsi="Courier New" w:cs="Courier New"/>
                <w:b/>
                <w:color w:val="ABB2BF"/>
                <w:sz w:val="16"/>
                <w:szCs w:val="16"/>
                <w:lang w:val="en-US"/>
              </w:rPr>
              <w:t>;</w:t>
            </w:r>
          </w:p>
          <w:p w14:paraId="302E1E2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44680E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8134D4" w14:paraId="0B64924A" w14:textId="77777777">
        <w:tc>
          <w:tcPr>
            <w:tcW w:w="4514" w:type="dxa"/>
            <w:shd w:val="clear" w:color="auto" w:fill="auto"/>
            <w:tcMar>
              <w:top w:w="100" w:type="dxa"/>
              <w:left w:w="100" w:type="dxa"/>
              <w:bottom w:w="100" w:type="dxa"/>
              <w:right w:w="100" w:type="dxa"/>
            </w:tcMar>
          </w:tcPr>
          <w:p w14:paraId="5A2F95C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5F1ECA4" w14:textId="77777777">
              <w:tc>
                <w:tcPr>
                  <w:tcW w:w="2157" w:type="dxa"/>
                  <w:shd w:val="clear" w:color="auto" w:fill="auto"/>
                  <w:tcMar>
                    <w:top w:w="100" w:type="dxa"/>
                    <w:left w:w="100" w:type="dxa"/>
                    <w:bottom w:w="100" w:type="dxa"/>
                    <w:right w:w="100" w:type="dxa"/>
                  </w:tcMar>
                </w:tcPr>
                <w:p w14:paraId="6E92A03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A18D6B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w:t>
                  </w:r>
                </w:p>
              </w:tc>
            </w:tr>
            <w:tr w:rsidR="008134D4" w:rsidRPr="00697765" w14:paraId="0CAA6122" w14:textId="77777777">
              <w:tc>
                <w:tcPr>
                  <w:tcW w:w="2157" w:type="dxa"/>
                  <w:shd w:val="clear" w:color="auto" w:fill="auto"/>
                  <w:tcMar>
                    <w:top w:w="100" w:type="dxa"/>
                    <w:left w:w="100" w:type="dxa"/>
                    <w:bottom w:w="100" w:type="dxa"/>
                    <w:right w:w="100" w:type="dxa"/>
                  </w:tcMar>
                </w:tcPr>
                <w:p w14:paraId="5D10385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24DC5C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inserts a new element into a hash table index, managing collisions if needed</w:t>
                  </w:r>
                </w:p>
              </w:tc>
            </w:tr>
            <w:tr w:rsidR="008134D4" w14:paraId="7CF4E371" w14:textId="77777777">
              <w:tc>
                <w:tcPr>
                  <w:tcW w:w="2157" w:type="dxa"/>
                  <w:shd w:val="clear" w:color="auto" w:fill="auto"/>
                  <w:tcMar>
                    <w:top w:w="100" w:type="dxa"/>
                    <w:left w:w="100" w:type="dxa"/>
                    <w:bottom w:w="100" w:type="dxa"/>
                    <w:right w:w="100" w:type="dxa"/>
                  </w:tcMar>
                </w:tcPr>
                <w:p w14:paraId="7F5CFB0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D17967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14:paraId="6390BA7C" w14:textId="77777777">
              <w:tc>
                <w:tcPr>
                  <w:tcW w:w="2157" w:type="dxa"/>
                  <w:shd w:val="clear" w:color="auto" w:fill="auto"/>
                  <w:tcMar>
                    <w:top w:w="100" w:type="dxa"/>
                    <w:left w:w="100" w:type="dxa"/>
                    <w:bottom w:w="100" w:type="dxa"/>
                    <w:right w:w="100" w:type="dxa"/>
                  </w:tcMar>
                </w:tcPr>
                <w:p w14:paraId="59C6626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Return</w:t>
                  </w:r>
                </w:p>
              </w:tc>
              <w:tc>
                <w:tcPr>
                  <w:tcW w:w="2157" w:type="dxa"/>
                  <w:shd w:val="clear" w:color="auto" w:fill="auto"/>
                  <w:tcMar>
                    <w:top w:w="100" w:type="dxa"/>
                    <w:left w:w="100" w:type="dxa"/>
                    <w:bottom w:w="100" w:type="dxa"/>
                    <w:right w:w="100" w:type="dxa"/>
                  </w:tcMar>
                </w:tcPr>
                <w:p w14:paraId="2ABB03E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424F0887"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D0708F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1EF06F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9EA8CC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6280C8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9758D8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3DC26E5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void </w:t>
            </w:r>
            <w:r w:rsidRPr="00697765">
              <w:rPr>
                <w:rFonts w:ascii="Courier New" w:eastAsia="Courier New" w:hAnsi="Courier New" w:cs="Courier New"/>
                <w:b/>
                <w:color w:val="61AFEF"/>
                <w:sz w:val="16"/>
                <w:szCs w:val="16"/>
                <w:lang w:val="en-US"/>
              </w:rPr>
              <w:t>add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w:t>
            </w:r>
          </w:p>
          <w:p w14:paraId="67110A8D"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r w:rsidRPr="00697765">
              <w:rPr>
                <w:rFonts w:ascii="Courier New" w:eastAsia="Courier New" w:hAnsi="Courier New" w:cs="Courier New"/>
                <w:b/>
                <w:color w:val="61AFEF"/>
                <w:sz w:val="16"/>
                <w:szCs w:val="16"/>
                <w:lang w:val="en-US"/>
              </w:rPr>
              <w:t>hashFunction</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p>
          <w:p w14:paraId="13CEAD79"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E5C07B"/>
                <w:sz w:val="16"/>
                <w:szCs w:val="16"/>
                <w:lang w:val="en-US"/>
              </w:rPr>
              <w:t>HashEntry</w:t>
            </w:r>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newEntry= </w:t>
            </w:r>
            <w:r w:rsidRPr="00697765">
              <w:rPr>
                <w:rFonts w:ascii="Courier New" w:eastAsia="Courier New" w:hAnsi="Courier New" w:cs="Courier New"/>
                <w:b/>
                <w:color w:val="C678DD"/>
                <w:sz w:val="16"/>
                <w:szCs w:val="16"/>
                <w:lang w:val="en-US"/>
              </w:rPr>
              <w:t xml:space="preserve">new </w:t>
            </w:r>
            <w:r w:rsidRPr="00697765">
              <w:rPr>
                <w:rFonts w:ascii="Courier New" w:eastAsia="Courier New" w:hAnsi="Courier New" w:cs="Courier New"/>
                <w:b/>
                <w:color w:val="E5C07B"/>
                <w:sz w:val="16"/>
                <w:szCs w:val="16"/>
                <w:lang w:val="en-US"/>
              </w:rPr>
              <w:t>HashEntry</w:t>
            </w:r>
            <w:r w:rsidRPr="00697765">
              <w:rPr>
                <w:rFonts w:ascii="Courier New" w:eastAsia="Courier New" w:hAnsi="Courier New" w:cs="Courier New"/>
                <w:b/>
                <w:color w:val="ABB2BF"/>
                <w:sz w:val="16"/>
                <w:szCs w:val="16"/>
                <w:lang w:val="en-US"/>
              </w:rPr>
              <w:t>&lt;&gt;(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xml:space="preserve">); </w:t>
            </w:r>
          </w:p>
          <w:p w14:paraId="7AE1C429"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E5C07B"/>
                <w:sz w:val="16"/>
                <w:szCs w:val="16"/>
                <w:lang w:val="en-US"/>
              </w:rPr>
              <w:t>HashEntry</w:t>
            </w:r>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422F447E"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2A63695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42CC369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[index]=newEntry;</w:t>
            </w:r>
          </w:p>
          <w:p w14:paraId="2F565954"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1EADC0A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else</w:t>
            </w:r>
            <w:r w:rsidRPr="00697765">
              <w:rPr>
                <w:rFonts w:ascii="Courier New" w:eastAsia="Courier New" w:hAnsi="Courier New" w:cs="Courier New"/>
                <w:b/>
                <w:color w:val="ABB2BF"/>
                <w:sz w:val="16"/>
                <w:szCs w:val="16"/>
                <w:lang w:val="en-US"/>
              </w:rPr>
              <w:t>{</w:t>
            </w:r>
          </w:p>
          <w:p w14:paraId="0AC3EDE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1989A137"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4FFA719A"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current=current.</w:t>
            </w:r>
            <w:r w:rsidRPr="00697765">
              <w:rPr>
                <w:rFonts w:ascii="Courier New" w:eastAsia="Courier New" w:hAnsi="Courier New" w:cs="Courier New"/>
                <w:b/>
                <w:color w:val="61AFEF"/>
                <w:sz w:val="16"/>
                <w:szCs w:val="16"/>
                <w:lang w:val="en-US"/>
              </w:rPr>
              <w:t>getNext</w:t>
            </w:r>
            <w:r w:rsidRPr="00697765">
              <w:rPr>
                <w:rFonts w:ascii="Courier New" w:eastAsia="Courier New" w:hAnsi="Courier New" w:cs="Courier New"/>
                <w:b/>
                <w:color w:val="ABB2BF"/>
                <w:sz w:val="16"/>
                <w:szCs w:val="16"/>
                <w:lang w:val="en-US"/>
              </w:rPr>
              <w:t xml:space="preserve">(); </w:t>
            </w:r>
          </w:p>
          <w:p w14:paraId="55E50A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w:t>
            </w:r>
          </w:p>
          <w:p w14:paraId="4EDA0725"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D50F467"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lastRenderedPageBreak/>
              <w:t xml:space="preserve">      current.</w:t>
            </w:r>
            <w:r w:rsidRPr="00697765">
              <w:rPr>
                <w:rFonts w:ascii="Courier New" w:eastAsia="Courier New" w:hAnsi="Courier New" w:cs="Courier New"/>
                <w:b/>
                <w:color w:val="61AFEF"/>
                <w:sz w:val="16"/>
                <w:szCs w:val="16"/>
                <w:lang w:val="en-US"/>
              </w:rPr>
              <w:t>setNext</w:t>
            </w:r>
            <w:r w:rsidRPr="00697765">
              <w:rPr>
                <w:rFonts w:ascii="Courier New" w:eastAsia="Courier New" w:hAnsi="Courier New" w:cs="Courier New"/>
                <w:b/>
                <w:color w:val="ABB2BF"/>
                <w:sz w:val="16"/>
                <w:szCs w:val="16"/>
                <w:lang w:val="en-US"/>
              </w:rPr>
              <w:t>(newEntry);</w:t>
            </w:r>
          </w:p>
          <w:p w14:paraId="45BCE4B7"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newEntry.</w:t>
            </w:r>
            <w:r w:rsidRPr="00697765">
              <w:rPr>
                <w:rFonts w:ascii="Courier New" w:eastAsia="Courier New" w:hAnsi="Courier New" w:cs="Courier New"/>
                <w:b/>
                <w:color w:val="61AFEF"/>
                <w:sz w:val="16"/>
                <w:szCs w:val="16"/>
                <w:lang w:val="en-US"/>
              </w:rPr>
              <w:t>setPrev</w:t>
            </w:r>
            <w:r w:rsidRPr="00697765">
              <w:rPr>
                <w:rFonts w:ascii="Courier New" w:eastAsia="Courier New" w:hAnsi="Courier New" w:cs="Courier New"/>
                <w:b/>
                <w:color w:val="ABB2BF"/>
                <w:sz w:val="16"/>
                <w:szCs w:val="16"/>
                <w:lang w:val="en-US"/>
              </w:rPr>
              <w:t>(current);</w:t>
            </w:r>
          </w:p>
          <w:p w14:paraId="7A9F1D63"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newEntry.</w:t>
            </w:r>
            <w:r w:rsidRPr="00697765">
              <w:rPr>
                <w:rFonts w:ascii="Courier New" w:eastAsia="Courier New" w:hAnsi="Courier New" w:cs="Courier New"/>
                <w:b/>
                <w:color w:val="61AFEF"/>
                <w:sz w:val="16"/>
                <w:szCs w:val="16"/>
                <w:lang w:val="en-US"/>
              </w:rPr>
              <w:t>setNext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4537682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5C6370"/>
                <w:sz w:val="16"/>
                <w:szCs w:val="16"/>
                <w:lang w:val="en-US"/>
              </w:rPr>
              <w:t xml:space="preserve">   </w:t>
            </w:r>
            <w:r>
              <w:rPr>
                <w:rFonts w:ascii="Courier New" w:eastAsia="Courier New" w:hAnsi="Courier New" w:cs="Courier New"/>
                <w:b/>
                <w:color w:val="ABB2BF"/>
                <w:sz w:val="16"/>
                <w:szCs w:val="16"/>
              </w:rPr>
              <w:t>}</w:t>
            </w:r>
          </w:p>
          <w:p w14:paraId="79A3B6D8" w14:textId="77777777" w:rsidR="008134D4" w:rsidRDefault="00000000">
            <w:pPr>
              <w:widowControl w:val="0"/>
              <w:shd w:val="clear" w:color="auto" w:fill="282C34"/>
              <w:spacing w:line="240" w:lineRule="auto"/>
              <w:rPr>
                <w:rFonts w:ascii="Courier New" w:eastAsia="Courier New" w:hAnsi="Courier New" w:cs="Courier New"/>
                <w:b/>
                <w:color w:val="5C6370"/>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existingNodes</w:t>
            </w:r>
            <w:r>
              <w:rPr>
                <w:rFonts w:ascii="Courier New" w:eastAsia="Courier New" w:hAnsi="Courier New" w:cs="Courier New"/>
                <w:b/>
                <w:color w:val="ABB2BF"/>
                <w:sz w:val="16"/>
                <w:szCs w:val="16"/>
              </w:rPr>
              <w:t>++;</w:t>
            </w:r>
          </w:p>
          <w:p w14:paraId="18AA876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6118B1A9"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01A43233" w14:textId="77777777">
        <w:tc>
          <w:tcPr>
            <w:tcW w:w="4514" w:type="dxa"/>
            <w:shd w:val="clear" w:color="auto" w:fill="auto"/>
            <w:tcMar>
              <w:top w:w="100" w:type="dxa"/>
              <w:left w:w="100" w:type="dxa"/>
              <w:bottom w:w="100" w:type="dxa"/>
              <w:right w:w="100" w:type="dxa"/>
            </w:tcMar>
          </w:tcPr>
          <w:p w14:paraId="2C4CD7F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FB84B22" w14:textId="77777777">
              <w:tc>
                <w:tcPr>
                  <w:tcW w:w="2157" w:type="dxa"/>
                  <w:shd w:val="clear" w:color="auto" w:fill="auto"/>
                  <w:tcMar>
                    <w:top w:w="100" w:type="dxa"/>
                    <w:left w:w="100" w:type="dxa"/>
                    <w:bottom w:w="100" w:type="dxa"/>
                    <w:right w:w="100" w:type="dxa"/>
                  </w:tcMar>
                </w:tcPr>
                <w:p w14:paraId="1B0598E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0C70FD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getFirst ()</w:t>
                  </w:r>
                </w:p>
              </w:tc>
            </w:tr>
            <w:tr w:rsidR="008134D4" w:rsidRPr="00697765" w14:paraId="238E8CA5" w14:textId="77777777">
              <w:tc>
                <w:tcPr>
                  <w:tcW w:w="2157" w:type="dxa"/>
                  <w:shd w:val="clear" w:color="auto" w:fill="auto"/>
                  <w:tcMar>
                    <w:top w:w="100" w:type="dxa"/>
                    <w:left w:w="100" w:type="dxa"/>
                    <w:bottom w:w="100" w:type="dxa"/>
                    <w:right w:w="100" w:type="dxa"/>
                  </w:tcMar>
                </w:tcPr>
                <w:p w14:paraId="4C27138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224A9B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that is stored in an index of the hash table</w:t>
                  </w:r>
                </w:p>
              </w:tc>
            </w:tr>
            <w:tr w:rsidR="008134D4" w14:paraId="07E2FC6C" w14:textId="77777777">
              <w:tc>
                <w:tcPr>
                  <w:tcW w:w="2157" w:type="dxa"/>
                  <w:shd w:val="clear" w:color="auto" w:fill="auto"/>
                  <w:tcMar>
                    <w:top w:w="100" w:type="dxa"/>
                    <w:left w:w="100" w:type="dxa"/>
                    <w:bottom w:w="100" w:type="dxa"/>
                    <w:right w:w="100" w:type="dxa"/>
                  </w:tcMar>
                </w:tcPr>
                <w:p w14:paraId="2EB6694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6F108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697765" w14:paraId="65124C80" w14:textId="77777777">
              <w:tc>
                <w:tcPr>
                  <w:tcW w:w="2157" w:type="dxa"/>
                  <w:shd w:val="clear" w:color="auto" w:fill="auto"/>
                  <w:tcMar>
                    <w:top w:w="100" w:type="dxa"/>
                    <w:left w:w="100" w:type="dxa"/>
                    <w:bottom w:w="100" w:type="dxa"/>
                    <w:right w:w="100" w:type="dxa"/>
                  </w:tcMar>
                </w:tcPr>
                <w:p w14:paraId="29FA68D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695D7E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(NODE)  HashEntry&lt;K,V&gt;: if the node is founded</w:t>
                  </w:r>
                </w:p>
                <w:p w14:paraId="3D87944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551255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tc>
            </w:tr>
          </w:tbl>
          <w:p w14:paraId="0A0DB8C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B772BF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HashEntry</w:t>
            </w:r>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r w:rsidRPr="00697765">
              <w:rPr>
                <w:rFonts w:ascii="Courier New" w:eastAsia="Courier New" w:hAnsi="Courier New" w:cs="Courier New"/>
                <w:b/>
                <w:color w:val="61AFEF"/>
                <w:sz w:val="16"/>
                <w:szCs w:val="16"/>
                <w:lang w:val="en-US"/>
              </w:rPr>
              <w:t>getFirst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5DEBC5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3CEBF0A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427C267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FDC570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r w:rsidRPr="00697765">
              <w:rPr>
                <w:rFonts w:ascii="Courier New" w:eastAsia="Courier New" w:hAnsi="Courier New" w:cs="Courier New"/>
                <w:b/>
                <w:color w:val="61AFEF"/>
                <w:sz w:val="16"/>
                <w:szCs w:val="16"/>
                <w:lang w:val="en-US"/>
              </w:rPr>
              <w:t>hashFunction</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302AEE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08FCE98E"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699895F2"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1DBD48F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5F422E59" w14:textId="77777777">
        <w:tc>
          <w:tcPr>
            <w:tcW w:w="4514" w:type="dxa"/>
            <w:shd w:val="clear" w:color="auto" w:fill="auto"/>
            <w:tcMar>
              <w:top w:w="100" w:type="dxa"/>
              <w:left w:w="100" w:type="dxa"/>
              <w:bottom w:w="100" w:type="dxa"/>
              <w:right w:w="100" w:type="dxa"/>
            </w:tcMar>
          </w:tcPr>
          <w:p w14:paraId="1326908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FDF9124" w14:textId="77777777">
              <w:tc>
                <w:tcPr>
                  <w:tcW w:w="2157" w:type="dxa"/>
                  <w:shd w:val="clear" w:color="auto" w:fill="auto"/>
                  <w:tcMar>
                    <w:top w:w="100" w:type="dxa"/>
                    <w:left w:w="100" w:type="dxa"/>
                    <w:bottom w:w="100" w:type="dxa"/>
                    <w:right w:w="100" w:type="dxa"/>
                  </w:tcMar>
                </w:tcPr>
                <w:p w14:paraId="4983D8F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226A6F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getValue ()</w:t>
                  </w:r>
                </w:p>
              </w:tc>
            </w:tr>
            <w:tr w:rsidR="008134D4" w:rsidRPr="00697765" w14:paraId="2B8F536C" w14:textId="77777777">
              <w:tc>
                <w:tcPr>
                  <w:tcW w:w="2157" w:type="dxa"/>
                  <w:shd w:val="clear" w:color="auto" w:fill="auto"/>
                  <w:tcMar>
                    <w:top w:w="100" w:type="dxa"/>
                    <w:left w:w="100" w:type="dxa"/>
                    <w:bottom w:w="100" w:type="dxa"/>
                    <w:right w:w="100" w:type="dxa"/>
                  </w:tcMar>
                </w:tcPr>
                <w:p w14:paraId="3ECFFC4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C0D0BE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value of the first element that is stored in an index of the hash table</w:t>
                  </w:r>
                </w:p>
              </w:tc>
            </w:tr>
            <w:tr w:rsidR="008134D4" w14:paraId="6789C289" w14:textId="77777777">
              <w:tc>
                <w:tcPr>
                  <w:tcW w:w="2157" w:type="dxa"/>
                  <w:shd w:val="clear" w:color="auto" w:fill="auto"/>
                  <w:tcMar>
                    <w:top w:w="100" w:type="dxa"/>
                    <w:left w:w="100" w:type="dxa"/>
                    <w:bottom w:w="100" w:type="dxa"/>
                    <w:right w:w="100" w:type="dxa"/>
                  </w:tcMar>
                </w:tcPr>
                <w:p w14:paraId="3480254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3232D3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697765" w14:paraId="12F8B70A" w14:textId="77777777">
              <w:tc>
                <w:tcPr>
                  <w:tcW w:w="2157" w:type="dxa"/>
                  <w:shd w:val="clear" w:color="auto" w:fill="auto"/>
                  <w:tcMar>
                    <w:top w:w="100" w:type="dxa"/>
                    <w:left w:w="100" w:type="dxa"/>
                    <w:bottom w:w="100" w:type="dxa"/>
                    <w:right w:w="100" w:type="dxa"/>
                  </w:tcMar>
                </w:tcPr>
                <w:p w14:paraId="2AF8E6C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9BA0E1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&lt;V&gt; value:  if the node is founded</w:t>
                  </w:r>
                </w:p>
                <w:p w14:paraId="61BAC811"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59A13D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tc>
            </w:tr>
          </w:tbl>
          <w:p w14:paraId="6A92C57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BAF117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63EFAB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9264169"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BA832A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6EAD3FB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0772F92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60CDD9C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428D4D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r w:rsidRPr="00697765">
              <w:rPr>
                <w:rFonts w:ascii="Courier New" w:eastAsia="Courier New" w:hAnsi="Courier New" w:cs="Courier New"/>
                <w:b/>
                <w:color w:val="61AFEF"/>
                <w:sz w:val="16"/>
                <w:szCs w:val="16"/>
                <w:lang w:val="en-US"/>
              </w:rPr>
              <w:t>hashFunction</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D79969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C92127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0ADA43C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726620B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p>
          <w:p w14:paraId="530147D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32E1AF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ACE168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44349F45" w14:textId="77777777">
        <w:tc>
          <w:tcPr>
            <w:tcW w:w="4514" w:type="dxa"/>
            <w:shd w:val="clear" w:color="auto" w:fill="auto"/>
            <w:tcMar>
              <w:top w:w="100" w:type="dxa"/>
              <w:left w:w="100" w:type="dxa"/>
              <w:bottom w:w="100" w:type="dxa"/>
              <w:right w:w="100" w:type="dxa"/>
            </w:tcMar>
          </w:tcPr>
          <w:p w14:paraId="08F904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1"/>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7A9BBC4" w14:textId="77777777">
              <w:tc>
                <w:tcPr>
                  <w:tcW w:w="2157" w:type="dxa"/>
                  <w:shd w:val="clear" w:color="auto" w:fill="auto"/>
                  <w:tcMar>
                    <w:top w:w="100" w:type="dxa"/>
                    <w:left w:w="100" w:type="dxa"/>
                    <w:bottom w:w="100" w:type="dxa"/>
                    <w:right w:w="100" w:type="dxa"/>
                  </w:tcMar>
                </w:tcPr>
                <w:p w14:paraId="5423A3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64F9F9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find ()</w:t>
                  </w:r>
                </w:p>
              </w:tc>
            </w:tr>
            <w:tr w:rsidR="008134D4" w:rsidRPr="00697765" w14:paraId="25C8AA5F" w14:textId="77777777">
              <w:tc>
                <w:tcPr>
                  <w:tcW w:w="2157" w:type="dxa"/>
                  <w:shd w:val="clear" w:color="auto" w:fill="auto"/>
                  <w:tcMar>
                    <w:top w:w="100" w:type="dxa"/>
                    <w:left w:w="100" w:type="dxa"/>
                    <w:bottom w:w="100" w:type="dxa"/>
                    <w:right w:w="100" w:type="dxa"/>
                  </w:tcMar>
                </w:tcPr>
                <w:p w14:paraId="759547A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AEB091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a node stored in an index that has more than one more stored; managing collisions.</w:t>
                  </w:r>
                </w:p>
              </w:tc>
            </w:tr>
            <w:tr w:rsidR="008134D4" w14:paraId="0B2CCF9A" w14:textId="77777777">
              <w:tc>
                <w:tcPr>
                  <w:tcW w:w="2157" w:type="dxa"/>
                  <w:shd w:val="clear" w:color="auto" w:fill="auto"/>
                  <w:tcMar>
                    <w:top w:w="100" w:type="dxa"/>
                    <w:left w:w="100" w:type="dxa"/>
                    <w:bottom w:w="100" w:type="dxa"/>
                    <w:right w:w="100" w:type="dxa"/>
                  </w:tcMar>
                </w:tcPr>
                <w:p w14:paraId="1E3CD17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E3C524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697765" w14:paraId="390F8DF0" w14:textId="77777777">
              <w:tc>
                <w:tcPr>
                  <w:tcW w:w="2157" w:type="dxa"/>
                  <w:shd w:val="clear" w:color="auto" w:fill="auto"/>
                  <w:tcMar>
                    <w:top w:w="100" w:type="dxa"/>
                    <w:left w:w="100" w:type="dxa"/>
                    <w:bottom w:w="100" w:type="dxa"/>
                    <w:right w:w="100" w:type="dxa"/>
                  </w:tcMar>
                </w:tcPr>
                <w:p w14:paraId="5124F2B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17FC03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(NODE)  HashEntry&lt;K,V&gt;: if the node is founded</w:t>
                  </w:r>
                </w:p>
                <w:p w14:paraId="6CFE4CEE"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2DA3AD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tc>
            </w:tr>
          </w:tbl>
          <w:p w14:paraId="24C50F9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6F336A5"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B843348"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09B014B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HashEntry</w:t>
            </w:r>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r w:rsidRPr="00697765">
              <w:rPr>
                <w:rFonts w:ascii="Courier New" w:eastAsia="Courier New" w:hAnsi="Courier New" w:cs="Courier New"/>
                <w:b/>
                <w:color w:val="61AFEF"/>
                <w:sz w:val="16"/>
                <w:szCs w:val="16"/>
                <w:lang w:val="en-US"/>
              </w:rPr>
              <w:t>find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431890B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074B89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r w:rsidRPr="00697765">
              <w:rPr>
                <w:rFonts w:ascii="Courier New" w:eastAsia="Courier New" w:hAnsi="Courier New" w:cs="Courier New"/>
                <w:b/>
                <w:color w:val="61AFEF"/>
                <w:sz w:val="16"/>
                <w:szCs w:val="16"/>
                <w:lang w:val="en-US"/>
              </w:rPr>
              <w:t>hashFunction</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8D93E5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HashEntry</w:t>
            </w:r>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013A254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2EB567D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05E7D4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ABB2BF"/>
                <w:sz w:val="16"/>
                <w:szCs w:val="16"/>
                <w:lang w:val="en-US"/>
              </w:rPr>
              <w:t>current;</w:t>
            </w:r>
          </w:p>
          <w:p w14:paraId="43F8D2A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3BB698F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current=current.</w:t>
            </w:r>
            <w:r w:rsidRPr="00697765">
              <w:rPr>
                <w:rFonts w:ascii="Courier New" w:eastAsia="Courier New" w:hAnsi="Courier New" w:cs="Courier New"/>
                <w:b/>
                <w:color w:val="61AFEF"/>
                <w:sz w:val="16"/>
                <w:szCs w:val="16"/>
                <w:lang w:val="en-US"/>
              </w:rPr>
              <w:t>getNext</w:t>
            </w:r>
            <w:r w:rsidRPr="00697765">
              <w:rPr>
                <w:rFonts w:ascii="Courier New" w:eastAsia="Courier New" w:hAnsi="Courier New" w:cs="Courier New"/>
                <w:b/>
                <w:color w:val="ABB2BF"/>
                <w:sz w:val="16"/>
                <w:szCs w:val="16"/>
                <w:lang w:val="en-US"/>
              </w:rPr>
              <w:t>();</w:t>
            </w:r>
          </w:p>
          <w:p w14:paraId="67180E8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20F345F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FCFC92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 null</w:t>
            </w:r>
            <w:r>
              <w:rPr>
                <w:rFonts w:ascii="Courier New" w:eastAsia="Courier New" w:hAnsi="Courier New" w:cs="Courier New"/>
                <w:b/>
                <w:color w:val="ABB2BF"/>
                <w:sz w:val="16"/>
                <w:szCs w:val="16"/>
              </w:rPr>
              <w:t>;</w:t>
            </w:r>
          </w:p>
          <w:p w14:paraId="5165C93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8E6401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04D92E28" w14:textId="77777777">
        <w:tc>
          <w:tcPr>
            <w:tcW w:w="4514" w:type="dxa"/>
            <w:shd w:val="clear" w:color="auto" w:fill="auto"/>
            <w:tcMar>
              <w:top w:w="100" w:type="dxa"/>
              <w:left w:w="100" w:type="dxa"/>
              <w:bottom w:w="100" w:type="dxa"/>
              <w:right w:w="100" w:type="dxa"/>
            </w:tcMar>
          </w:tcPr>
          <w:p w14:paraId="31CF04C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C0FBCC1" w14:textId="77777777">
              <w:tc>
                <w:tcPr>
                  <w:tcW w:w="2157" w:type="dxa"/>
                  <w:shd w:val="clear" w:color="auto" w:fill="auto"/>
                  <w:tcMar>
                    <w:top w:w="100" w:type="dxa"/>
                    <w:left w:w="100" w:type="dxa"/>
                    <w:bottom w:w="100" w:type="dxa"/>
                    <w:right w:w="100" w:type="dxa"/>
                  </w:tcMar>
                </w:tcPr>
                <w:p w14:paraId="6DF69FD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95F676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findValue ()</w:t>
                  </w:r>
                </w:p>
              </w:tc>
            </w:tr>
            <w:tr w:rsidR="008134D4" w:rsidRPr="00292AFF" w14:paraId="73FA3CA7" w14:textId="77777777">
              <w:tc>
                <w:tcPr>
                  <w:tcW w:w="2157" w:type="dxa"/>
                  <w:shd w:val="clear" w:color="auto" w:fill="auto"/>
                  <w:tcMar>
                    <w:top w:w="100" w:type="dxa"/>
                    <w:left w:w="100" w:type="dxa"/>
                    <w:bottom w:w="100" w:type="dxa"/>
                    <w:right w:w="100" w:type="dxa"/>
                  </w:tcMar>
                </w:tcPr>
                <w:p w14:paraId="12C9112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6A2F0B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a the value of a node stored in an index that has more than one more stored; managing collisions.</w:t>
                  </w:r>
                </w:p>
              </w:tc>
            </w:tr>
            <w:tr w:rsidR="008134D4" w14:paraId="7626C3CB" w14:textId="77777777">
              <w:tc>
                <w:tcPr>
                  <w:tcW w:w="2157" w:type="dxa"/>
                  <w:shd w:val="clear" w:color="auto" w:fill="auto"/>
                  <w:tcMar>
                    <w:top w:w="100" w:type="dxa"/>
                    <w:left w:w="100" w:type="dxa"/>
                    <w:bottom w:w="100" w:type="dxa"/>
                    <w:right w:w="100" w:type="dxa"/>
                  </w:tcMar>
                </w:tcPr>
                <w:p w14:paraId="61F5C32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C4BE1E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697765" w14:paraId="19938D6C" w14:textId="77777777">
              <w:tc>
                <w:tcPr>
                  <w:tcW w:w="2157" w:type="dxa"/>
                  <w:shd w:val="clear" w:color="auto" w:fill="auto"/>
                  <w:tcMar>
                    <w:top w:w="100" w:type="dxa"/>
                    <w:left w:w="100" w:type="dxa"/>
                    <w:bottom w:w="100" w:type="dxa"/>
                    <w:right w:w="100" w:type="dxa"/>
                  </w:tcMar>
                </w:tcPr>
                <w:p w14:paraId="4832314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898D48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&lt;V&gt; value: if the node if founded</w:t>
                  </w:r>
                </w:p>
                <w:p w14:paraId="2A1EC658"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9ABDC6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p w14:paraId="5132813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tc>
            </w:tr>
          </w:tbl>
          <w:p w14:paraId="4CA5206E"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5D9FEA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70ABBE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1D6B2EF"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249B2888"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6F6EBB9A"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61FFDC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1456A3D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61AFEF"/>
                <w:sz w:val="16"/>
                <w:szCs w:val="16"/>
                <w:lang w:val="en-US"/>
              </w:rPr>
              <w:t>findValue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AD92B7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r w:rsidRPr="00697765">
              <w:rPr>
                <w:rFonts w:ascii="Courier New" w:eastAsia="Courier New" w:hAnsi="Courier New" w:cs="Courier New"/>
                <w:b/>
                <w:color w:val="61AFEF"/>
                <w:sz w:val="16"/>
                <w:szCs w:val="16"/>
                <w:lang w:val="en-US"/>
              </w:rPr>
              <w:t>hashFunction</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864D6A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HashEntry</w:t>
            </w:r>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2F8AE85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F00CD4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CD06E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p>
          <w:p w14:paraId="4335473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6DF9DAC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current=current.</w:t>
            </w:r>
            <w:r w:rsidRPr="00697765">
              <w:rPr>
                <w:rFonts w:ascii="Courier New" w:eastAsia="Courier New" w:hAnsi="Courier New" w:cs="Courier New"/>
                <w:b/>
                <w:color w:val="61AFEF"/>
                <w:sz w:val="16"/>
                <w:szCs w:val="16"/>
                <w:lang w:val="en-US"/>
              </w:rPr>
              <w:t>getNext</w:t>
            </w:r>
            <w:r w:rsidRPr="00697765">
              <w:rPr>
                <w:rFonts w:ascii="Courier New" w:eastAsia="Courier New" w:hAnsi="Courier New" w:cs="Courier New"/>
                <w:b/>
                <w:color w:val="ABB2BF"/>
                <w:sz w:val="16"/>
                <w:szCs w:val="16"/>
                <w:lang w:val="en-US"/>
              </w:rPr>
              <w:t>();</w:t>
            </w:r>
          </w:p>
          <w:p w14:paraId="254BD1C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68BC6B8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1F7613E1"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 null</w:t>
            </w:r>
            <w:r>
              <w:rPr>
                <w:rFonts w:ascii="Courier New" w:eastAsia="Courier New" w:hAnsi="Courier New" w:cs="Courier New"/>
                <w:b/>
                <w:color w:val="ABB2BF"/>
                <w:sz w:val="16"/>
                <w:szCs w:val="16"/>
              </w:rPr>
              <w:t>;</w:t>
            </w:r>
          </w:p>
          <w:p w14:paraId="0FE55F8E"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6D8F82A1"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3593559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04792D7"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E626C91" w14:textId="77777777">
        <w:tc>
          <w:tcPr>
            <w:tcW w:w="4514" w:type="dxa"/>
            <w:shd w:val="clear" w:color="auto" w:fill="auto"/>
            <w:tcMar>
              <w:top w:w="100" w:type="dxa"/>
              <w:left w:w="100" w:type="dxa"/>
              <w:bottom w:w="100" w:type="dxa"/>
              <w:right w:w="100" w:type="dxa"/>
            </w:tcMar>
          </w:tcPr>
          <w:p w14:paraId="1ACC652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3"/>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1BEEBEF" w14:textId="77777777">
              <w:tc>
                <w:tcPr>
                  <w:tcW w:w="2157" w:type="dxa"/>
                  <w:shd w:val="clear" w:color="auto" w:fill="auto"/>
                  <w:tcMar>
                    <w:top w:w="100" w:type="dxa"/>
                    <w:left w:w="100" w:type="dxa"/>
                    <w:bottom w:w="100" w:type="dxa"/>
                    <w:right w:w="100" w:type="dxa"/>
                  </w:tcMar>
                </w:tcPr>
                <w:p w14:paraId="2E51AB5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E25F89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 ()</w:t>
                  </w:r>
                </w:p>
              </w:tc>
            </w:tr>
            <w:tr w:rsidR="008134D4" w:rsidRPr="00292AFF" w14:paraId="3A404A92" w14:textId="77777777">
              <w:tc>
                <w:tcPr>
                  <w:tcW w:w="2157" w:type="dxa"/>
                  <w:shd w:val="clear" w:color="auto" w:fill="auto"/>
                  <w:tcMar>
                    <w:top w:w="100" w:type="dxa"/>
                    <w:left w:w="100" w:type="dxa"/>
                    <w:bottom w:w="100" w:type="dxa"/>
                    <w:right w:w="100" w:type="dxa"/>
                  </w:tcMar>
                </w:tcPr>
                <w:p w14:paraId="746E0E4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D27C86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delete a node that is stored in the hash table, managing also collisions: when there is more than one node stored in an index</w:t>
                  </w:r>
                </w:p>
              </w:tc>
            </w:tr>
            <w:tr w:rsidR="008134D4" w14:paraId="3AA3F396" w14:textId="77777777">
              <w:tc>
                <w:tcPr>
                  <w:tcW w:w="2157" w:type="dxa"/>
                  <w:shd w:val="clear" w:color="auto" w:fill="auto"/>
                  <w:tcMar>
                    <w:top w:w="100" w:type="dxa"/>
                    <w:left w:w="100" w:type="dxa"/>
                    <w:bottom w:w="100" w:type="dxa"/>
                    <w:right w:w="100" w:type="dxa"/>
                  </w:tcMar>
                </w:tcPr>
                <w:p w14:paraId="4F79A87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941C15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14:paraId="57FFEFCD" w14:textId="77777777">
              <w:tc>
                <w:tcPr>
                  <w:tcW w:w="2157" w:type="dxa"/>
                  <w:shd w:val="clear" w:color="auto" w:fill="auto"/>
                  <w:tcMar>
                    <w:top w:w="100" w:type="dxa"/>
                    <w:left w:w="100" w:type="dxa"/>
                    <w:bottom w:w="100" w:type="dxa"/>
                    <w:right w:w="100" w:type="dxa"/>
                  </w:tcMar>
                </w:tcPr>
                <w:p w14:paraId="3EC4A36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8BE4F9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109F822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2512DF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F5C689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725543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E1D1A13"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D7E1F0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A79E88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1DA3C5D"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C4A93E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418CFC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6E7A417"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F8ED2EF"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53EE6B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926477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C9138B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A388D3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68DF8D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F90B1C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D01701E"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B3711A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AAD1CF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E3C2B4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755457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void </w:t>
            </w:r>
            <w:r w:rsidRPr="00697765">
              <w:rPr>
                <w:rFonts w:ascii="Courier New" w:eastAsia="Courier New" w:hAnsi="Courier New" w:cs="Courier New"/>
                <w:b/>
                <w:color w:val="61AFEF"/>
                <w:sz w:val="16"/>
                <w:szCs w:val="16"/>
                <w:lang w:val="en-US"/>
              </w:rPr>
              <w:t>delete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3FAA98E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 </w:t>
            </w:r>
            <w:r w:rsidRPr="00697765">
              <w:rPr>
                <w:rFonts w:ascii="Courier New" w:eastAsia="Courier New" w:hAnsi="Courier New" w:cs="Courier New"/>
                <w:b/>
                <w:color w:val="61AFEF"/>
                <w:sz w:val="16"/>
                <w:szCs w:val="16"/>
                <w:lang w:val="en-US"/>
              </w:rPr>
              <w:t>hashFunction</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EB8F1D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6822C51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System</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out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println</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"Node not found!"</w:t>
            </w:r>
            <w:r w:rsidRPr="00697765">
              <w:rPr>
                <w:rFonts w:ascii="Courier New" w:eastAsia="Courier New" w:hAnsi="Courier New" w:cs="Courier New"/>
                <w:b/>
                <w:color w:val="ABB2BF"/>
                <w:sz w:val="16"/>
                <w:szCs w:val="16"/>
                <w:lang w:val="en-US"/>
              </w:rPr>
              <w:t>);</w:t>
            </w:r>
          </w:p>
          <w:p w14:paraId="18EF99C3"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AEA8D3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else</w:t>
            </w:r>
            <w:r w:rsidRPr="00697765">
              <w:rPr>
                <w:rFonts w:ascii="Courier New" w:eastAsia="Courier New" w:hAnsi="Courier New" w:cs="Courier New"/>
                <w:b/>
                <w:color w:val="ABB2BF"/>
                <w:sz w:val="16"/>
                <w:szCs w:val="16"/>
                <w:lang w:val="en-US"/>
              </w:rPr>
              <w:t>{</w:t>
            </w:r>
          </w:p>
          <w:p w14:paraId="5338DD8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HashEntry</w:t>
            </w:r>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4797A71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1FF1DA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&amp;&amp; current.</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1C553C8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getPrev</w:t>
            </w:r>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CFEB71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w:t>
            </w:r>
            <w:r w:rsidRPr="00697765">
              <w:rPr>
                <w:rFonts w:ascii="Courier New" w:eastAsia="Courier New" w:hAnsi="Courier New" w:cs="Courier New"/>
                <w:b/>
                <w:color w:val="61AFEF"/>
                <w:sz w:val="16"/>
                <w:szCs w:val="16"/>
                <w:lang w:val="en-US"/>
              </w:rPr>
              <w:t>getPrev</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setNext</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r w:rsidRPr="00697765">
              <w:rPr>
                <w:rFonts w:ascii="Courier New" w:eastAsia="Courier New" w:hAnsi="Courier New" w:cs="Courier New"/>
                <w:b/>
                <w:color w:val="ABB2BF"/>
                <w:sz w:val="16"/>
                <w:szCs w:val="16"/>
                <w:lang w:val="en-US"/>
              </w:rPr>
              <w:t>());</w:t>
            </w:r>
          </w:p>
          <w:p w14:paraId="22C3D1B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4D512ED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3E7E2A3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w:t>
            </w:r>
            <w:r w:rsidRPr="00697765">
              <w:rPr>
                <w:rFonts w:ascii="Courier New" w:eastAsia="Courier New" w:hAnsi="Courier New" w:cs="Courier New"/>
                <w:b/>
                <w:color w:val="61AFEF"/>
                <w:sz w:val="16"/>
                <w:szCs w:val="16"/>
                <w:lang w:val="en-US"/>
              </w:rPr>
              <w:t>getNext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setPrev</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getPrev</w:t>
            </w:r>
            <w:r w:rsidRPr="00697765">
              <w:rPr>
                <w:rFonts w:ascii="Courier New" w:eastAsia="Courier New" w:hAnsi="Courier New" w:cs="Courier New"/>
                <w:b/>
                <w:color w:val="ABB2BF"/>
                <w:sz w:val="16"/>
                <w:szCs w:val="16"/>
                <w:lang w:val="en-US"/>
              </w:rPr>
              <w:t>());</w:t>
            </w:r>
          </w:p>
          <w:p w14:paraId="092690D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78E800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 {</w:t>
            </w:r>
          </w:p>
          <w:p w14:paraId="20D2B88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 = current.</w:t>
            </w:r>
            <w:r w:rsidRPr="00697765">
              <w:rPr>
                <w:rFonts w:ascii="Courier New" w:eastAsia="Courier New" w:hAnsi="Courier New" w:cs="Courier New"/>
                <w:b/>
                <w:color w:val="61AFEF"/>
                <w:sz w:val="16"/>
                <w:szCs w:val="16"/>
                <w:lang w:val="en-US"/>
              </w:rPr>
              <w:t>getNext</w:t>
            </w:r>
            <w:r w:rsidRPr="00697765">
              <w:rPr>
                <w:rFonts w:ascii="Courier New" w:eastAsia="Courier New" w:hAnsi="Courier New" w:cs="Courier New"/>
                <w:b/>
                <w:color w:val="ABB2BF"/>
                <w:sz w:val="16"/>
                <w:szCs w:val="16"/>
                <w:lang w:val="en-US"/>
              </w:rPr>
              <w:t>();</w:t>
            </w:r>
          </w:p>
          <w:p w14:paraId="4EFD018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B30A1F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w:t>
            </w:r>
            <w:r w:rsidRPr="00697765">
              <w:rPr>
                <w:rFonts w:ascii="Courier New" w:eastAsia="Courier New" w:hAnsi="Courier New" w:cs="Courier New"/>
                <w:b/>
                <w:color w:val="61AFEF"/>
                <w:sz w:val="16"/>
                <w:szCs w:val="16"/>
                <w:lang w:val="en-US"/>
              </w:rPr>
              <w:t>setNext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3C329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w:t>
            </w:r>
            <w:r w:rsidRPr="00697765">
              <w:rPr>
                <w:rFonts w:ascii="Courier New" w:eastAsia="Courier New" w:hAnsi="Courier New" w:cs="Courier New"/>
                <w:b/>
                <w:color w:val="61AFEF"/>
                <w:sz w:val="16"/>
                <w:szCs w:val="16"/>
                <w:lang w:val="en-US"/>
              </w:rPr>
              <w:t>setPrev</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21255F2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 xml:space="preserve">existingNodes </w:t>
            </w:r>
            <w:r w:rsidRPr="00697765">
              <w:rPr>
                <w:rFonts w:ascii="Courier New" w:eastAsia="Courier New" w:hAnsi="Courier New" w:cs="Courier New"/>
                <w:b/>
                <w:color w:val="ABB2BF"/>
                <w:sz w:val="16"/>
                <w:szCs w:val="16"/>
                <w:lang w:val="en-US"/>
              </w:rPr>
              <w:t>--;</w:t>
            </w:r>
          </w:p>
          <w:p w14:paraId="31BF274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w:t>
            </w:r>
            <w:r w:rsidRPr="00697765">
              <w:rPr>
                <w:rFonts w:ascii="Courier New" w:eastAsia="Courier New" w:hAnsi="Courier New" w:cs="Courier New"/>
                <w:b/>
                <w:color w:val="ABB2BF"/>
                <w:sz w:val="16"/>
                <w:szCs w:val="16"/>
                <w:lang w:val="en-US"/>
              </w:rPr>
              <w:t>;</w:t>
            </w:r>
          </w:p>
          <w:p w14:paraId="0D5230F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52D8F0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current.</w:t>
            </w:r>
            <w:r w:rsidRPr="00697765">
              <w:rPr>
                <w:rFonts w:ascii="Courier New" w:eastAsia="Courier New" w:hAnsi="Courier New" w:cs="Courier New"/>
                <w:b/>
                <w:color w:val="61AFEF"/>
                <w:sz w:val="16"/>
                <w:szCs w:val="16"/>
                <w:lang w:val="en-US"/>
              </w:rPr>
              <w:t>getNext</w:t>
            </w:r>
            <w:r w:rsidRPr="00697765">
              <w:rPr>
                <w:rFonts w:ascii="Courier New" w:eastAsia="Courier New" w:hAnsi="Courier New" w:cs="Courier New"/>
                <w:b/>
                <w:color w:val="ABB2BF"/>
                <w:sz w:val="16"/>
                <w:szCs w:val="16"/>
                <w:lang w:val="en-US"/>
              </w:rPr>
              <w:t>();</w:t>
            </w:r>
          </w:p>
          <w:p w14:paraId="5FD5FAA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2EFEC2F3"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7E89A0A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00E5A966"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05A0697A"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5FB225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E275557" w14:textId="77777777">
        <w:tc>
          <w:tcPr>
            <w:tcW w:w="4514" w:type="dxa"/>
            <w:shd w:val="clear" w:color="auto" w:fill="auto"/>
            <w:tcMar>
              <w:top w:w="100" w:type="dxa"/>
              <w:left w:w="100" w:type="dxa"/>
              <w:bottom w:w="100" w:type="dxa"/>
              <w:right w:w="100" w:type="dxa"/>
            </w:tcMar>
          </w:tcPr>
          <w:p w14:paraId="60EBD4D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4"/>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1C599F0" w14:textId="77777777">
              <w:tc>
                <w:tcPr>
                  <w:tcW w:w="2157" w:type="dxa"/>
                  <w:shd w:val="clear" w:color="auto" w:fill="auto"/>
                  <w:tcMar>
                    <w:top w:w="100" w:type="dxa"/>
                    <w:left w:w="100" w:type="dxa"/>
                    <w:bottom w:w="100" w:type="dxa"/>
                    <w:right w:w="100" w:type="dxa"/>
                  </w:tcMar>
                </w:tcPr>
                <w:p w14:paraId="5251E22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A5CB62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 ()</w:t>
                  </w:r>
                </w:p>
              </w:tc>
            </w:tr>
            <w:tr w:rsidR="008134D4" w:rsidRPr="00697765" w14:paraId="238D2E19" w14:textId="77777777">
              <w:tc>
                <w:tcPr>
                  <w:tcW w:w="2157" w:type="dxa"/>
                  <w:shd w:val="clear" w:color="auto" w:fill="auto"/>
                  <w:tcMar>
                    <w:top w:w="100" w:type="dxa"/>
                    <w:left w:w="100" w:type="dxa"/>
                    <w:bottom w:w="100" w:type="dxa"/>
                    <w:right w:w="100" w:type="dxa"/>
                  </w:tcMar>
                </w:tcPr>
                <w:p w14:paraId="54AF71D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9B017C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indicated if the hash table has or not has nodes stored </w:t>
                  </w:r>
                </w:p>
              </w:tc>
            </w:tr>
            <w:tr w:rsidR="008134D4" w14:paraId="6189D8C7" w14:textId="77777777">
              <w:tc>
                <w:tcPr>
                  <w:tcW w:w="2157" w:type="dxa"/>
                  <w:shd w:val="clear" w:color="auto" w:fill="auto"/>
                  <w:tcMar>
                    <w:top w:w="100" w:type="dxa"/>
                    <w:left w:w="100" w:type="dxa"/>
                    <w:bottom w:w="100" w:type="dxa"/>
                    <w:right w:w="100" w:type="dxa"/>
                  </w:tcMar>
                </w:tcPr>
                <w:p w14:paraId="7A2E31C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93857B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27D3E1C1" w14:textId="77777777">
              <w:tc>
                <w:tcPr>
                  <w:tcW w:w="2157" w:type="dxa"/>
                  <w:shd w:val="clear" w:color="auto" w:fill="auto"/>
                  <w:tcMar>
                    <w:top w:w="100" w:type="dxa"/>
                    <w:left w:w="100" w:type="dxa"/>
                    <w:bottom w:w="100" w:type="dxa"/>
                    <w:right w:w="100" w:type="dxa"/>
                  </w:tcMar>
                </w:tcPr>
                <w:p w14:paraId="004E273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142D8B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0C80FB1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True if the hash table has no nodes</w:t>
                  </w:r>
                </w:p>
                <w:p w14:paraId="4B2D66F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False if the hash table has at least one node</w:t>
                  </w:r>
                </w:p>
              </w:tc>
            </w:tr>
          </w:tbl>
          <w:p w14:paraId="068882A8"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E091CD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boolean </w:t>
            </w:r>
            <w:r w:rsidRPr="00697765">
              <w:rPr>
                <w:rFonts w:ascii="Courier New" w:eastAsia="Courier New" w:hAnsi="Courier New" w:cs="Courier New"/>
                <w:b/>
                <w:color w:val="61AFEF"/>
                <w:sz w:val="16"/>
                <w:szCs w:val="16"/>
                <w:lang w:val="en-US"/>
              </w:rPr>
              <w:t>isEmpty</w:t>
            </w:r>
            <w:r w:rsidRPr="00697765">
              <w:rPr>
                <w:rFonts w:ascii="Courier New" w:eastAsia="Courier New" w:hAnsi="Courier New" w:cs="Courier New"/>
                <w:b/>
                <w:color w:val="ABB2BF"/>
                <w:sz w:val="16"/>
                <w:szCs w:val="16"/>
                <w:lang w:val="en-US"/>
              </w:rPr>
              <w:t>(){</w:t>
            </w:r>
          </w:p>
          <w:p w14:paraId="7EA3DAE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 xml:space="preserve">existingNodes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w:t>
            </w:r>
          </w:p>
          <w:p w14:paraId="6F11298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0074066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D315E42" w14:textId="77777777">
        <w:tc>
          <w:tcPr>
            <w:tcW w:w="4514" w:type="dxa"/>
            <w:shd w:val="clear" w:color="auto" w:fill="auto"/>
            <w:tcMar>
              <w:top w:w="100" w:type="dxa"/>
              <w:left w:w="100" w:type="dxa"/>
              <w:bottom w:w="100" w:type="dxa"/>
              <w:right w:w="100" w:type="dxa"/>
            </w:tcMar>
          </w:tcPr>
          <w:p w14:paraId="4601F15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5"/>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5907E72" w14:textId="77777777">
              <w:tc>
                <w:tcPr>
                  <w:tcW w:w="2157" w:type="dxa"/>
                  <w:shd w:val="clear" w:color="auto" w:fill="auto"/>
                  <w:tcMar>
                    <w:top w:w="100" w:type="dxa"/>
                    <w:left w:w="100" w:type="dxa"/>
                    <w:bottom w:w="100" w:type="dxa"/>
                    <w:right w:w="100" w:type="dxa"/>
                  </w:tcMar>
                </w:tcPr>
                <w:p w14:paraId="5393F92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ECA64F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showTable ()</w:t>
                  </w:r>
                </w:p>
              </w:tc>
            </w:tr>
            <w:tr w:rsidR="008134D4" w14:paraId="522E1D61" w14:textId="77777777">
              <w:tc>
                <w:tcPr>
                  <w:tcW w:w="2157" w:type="dxa"/>
                  <w:shd w:val="clear" w:color="auto" w:fill="auto"/>
                  <w:tcMar>
                    <w:top w:w="100" w:type="dxa"/>
                    <w:left w:w="100" w:type="dxa"/>
                    <w:bottom w:w="100" w:type="dxa"/>
                    <w:right w:w="100" w:type="dxa"/>
                  </w:tcMar>
                </w:tcPr>
                <w:p w14:paraId="734FBB1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4C98632" w14:textId="77777777" w:rsidR="008134D4" w:rsidRDefault="00000000">
                  <w:pPr>
                    <w:widowControl w:val="0"/>
                    <w:spacing w:line="240" w:lineRule="auto"/>
                    <w:rPr>
                      <w:rFonts w:ascii="Times New Roman" w:eastAsia="Times New Roman" w:hAnsi="Times New Roman" w:cs="Times New Roman"/>
                      <w:sz w:val="20"/>
                      <w:szCs w:val="20"/>
                    </w:rPr>
                  </w:pPr>
                  <w:r w:rsidRPr="00697765">
                    <w:rPr>
                      <w:rFonts w:ascii="Times New Roman" w:eastAsia="Times New Roman" w:hAnsi="Times New Roman" w:cs="Times New Roman"/>
                      <w:sz w:val="20"/>
                      <w:szCs w:val="20"/>
                      <w:lang w:val="en-US"/>
                    </w:rPr>
                    <w:t xml:space="preserve">It converts the information (value) of the elements into a string, and stores it into a StringBuilder. </w:t>
                  </w:r>
                  <w:r>
                    <w:rPr>
                      <w:rFonts w:ascii="Times New Roman" w:eastAsia="Times New Roman" w:hAnsi="Times New Roman" w:cs="Times New Roman"/>
                      <w:sz w:val="20"/>
                      <w:szCs w:val="20"/>
                    </w:rPr>
                    <w:t>To then convert it into a single string chain</w:t>
                  </w:r>
                </w:p>
              </w:tc>
            </w:tr>
            <w:tr w:rsidR="008134D4" w14:paraId="6998E0E1" w14:textId="77777777">
              <w:tc>
                <w:tcPr>
                  <w:tcW w:w="2157" w:type="dxa"/>
                  <w:shd w:val="clear" w:color="auto" w:fill="auto"/>
                  <w:tcMar>
                    <w:top w:w="100" w:type="dxa"/>
                    <w:left w:w="100" w:type="dxa"/>
                    <w:bottom w:w="100" w:type="dxa"/>
                    <w:right w:w="100" w:type="dxa"/>
                  </w:tcMar>
                </w:tcPr>
                <w:p w14:paraId="4E29FDA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BF60E8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589E73FA" w14:textId="77777777">
              <w:tc>
                <w:tcPr>
                  <w:tcW w:w="2157" w:type="dxa"/>
                  <w:shd w:val="clear" w:color="auto" w:fill="auto"/>
                  <w:tcMar>
                    <w:top w:w="100" w:type="dxa"/>
                    <w:left w:w="100" w:type="dxa"/>
                    <w:bottom w:w="100" w:type="dxa"/>
                    <w:right w:w="100" w:type="dxa"/>
                  </w:tcMar>
                </w:tcPr>
                <w:p w14:paraId="28F817A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0AFCAB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String: value of the elements stored in a string chain. </w:t>
                  </w:r>
                </w:p>
                <w:p w14:paraId="03019E8A"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02BBA7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String “No Elements Stored” Message</w:t>
                  </w:r>
                </w:p>
              </w:tc>
            </w:tr>
          </w:tbl>
          <w:p w14:paraId="51D4267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2D5A67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95FCBEA"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B1EC20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60731B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D0BB7E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59C4655"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743040A"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0FEF9AE"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0BD6067"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C28213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A90087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2A26977"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BB4F411"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803F0F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A40F85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983368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 xml:space="preserve">String </w:t>
            </w:r>
            <w:r w:rsidRPr="00697765">
              <w:rPr>
                <w:rFonts w:ascii="Courier New" w:eastAsia="Courier New" w:hAnsi="Courier New" w:cs="Courier New"/>
                <w:b/>
                <w:color w:val="61AFEF"/>
                <w:sz w:val="16"/>
                <w:szCs w:val="16"/>
                <w:lang w:val="en-US"/>
              </w:rPr>
              <w:t>showTable</w:t>
            </w:r>
            <w:r w:rsidRPr="00697765">
              <w:rPr>
                <w:rFonts w:ascii="Courier New" w:eastAsia="Courier New" w:hAnsi="Courier New" w:cs="Courier New"/>
                <w:b/>
                <w:color w:val="ABB2BF"/>
                <w:sz w:val="16"/>
                <w:szCs w:val="16"/>
                <w:lang w:val="en-US"/>
              </w:rPr>
              <w:t>(){</w:t>
            </w:r>
          </w:p>
          <w:p w14:paraId="39CFE9F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StringBuilder </w:t>
            </w:r>
            <w:r w:rsidRPr="00697765">
              <w:rPr>
                <w:rFonts w:ascii="Courier New" w:eastAsia="Courier New" w:hAnsi="Courier New" w:cs="Courier New"/>
                <w:b/>
                <w:color w:val="ABB2BF"/>
                <w:sz w:val="16"/>
                <w:szCs w:val="16"/>
                <w:lang w:val="en-US"/>
              </w:rPr>
              <w:t xml:space="preserve">elements = </w:t>
            </w:r>
            <w:r w:rsidRPr="00697765">
              <w:rPr>
                <w:rFonts w:ascii="Courier New" w:eastAsia="Courier New" w:hAnsi="Courier New" w:cs="Courier New"/>
                <w:b/>
                <w:color w:val="C678DD"/>
                <w:sz w:val="16"/>
                <w:szCs w:val="16"/>
                <w:lang w:val="en-US"/>
              </w:rPr>
              <w:t xml:space="preserve">new </w:t>
            </w:r>
            <w:r w:rsidRPr="00697765">
              <w:rPr>
                <w:rFonts w:ascii="Courier New" w:eastAsia="Courier New" w:hAnsi="Courier New" w:cs="Courier New"/>
                <w:b/>
                <w:color w:val="E5C07B"/>
                <w:sz w:val="16"/>
                <w:szCs w:val="16"/>
                <w:lang w:val="en-US"/>
              </w:rPr>
              <w:t>StringBuilder</w:t>
            </w:r>
            <w:r w:rsidRPr="00697765">
              <w:rPr>
                <w:rFonts w:ascii="Courier New" w:eastAsia="Courier New" w:hAnsi="Courier New" w:cs="Courier New"/>
                <w:b/>
                <w:color w:val="ABB2BF"/>
                <w:sz w:val="16"/>
                <w:szCs w:val="16"/>
                <w:lang w:val="en-US"/>
              </w:rPr>
              <w:t>();</w:t>
            </w:r>
          </w:p>
          <w:p w14:paraId="784F1AB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0DC0DFF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i=</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xml:space="preserve">;i&lt;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r w:rsidRPr="00697765">
              <w:rPr>
                <w:rFonts w:ascii="Courier New" w:eastAsia="Courier New" w:hAnsi="Courier New" w:cs="Courier New"/>
                <w:b/>
                <w:color w:val="ABB2BF"/>
                <w:sz w:val="16"/>
                <w:szCs w:val="16"/>
                <w:lang w:val="en-US"/>
              </w:rPr>
              <w:t>;i++) {</w:t>
            </w:r>
          </w:p>
          <w:p w14:paraId="3B5C8F0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 xml:space="preserve">[i]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68E89F6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elements.</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toString</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3F38A07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HashEntry</w:t>
            </w:r>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w:t>
            </w:r>
            <w:r w:rsidRPr="00697765">
              <w:rPr>
                <w:rFonts w:ascii="Courier New" w:eastAsia="Courier New" w:hAnsi="Courier New" w:cs="Courier New"/>
                <w:b/>
                <w:color w:val="61AFEF"/>
                <w:sz w:val="16"/>
                <w:szCs w:val="16"/>
                <w:lang w:val="en-US"/>
              </w:rPr>
              <w:t>getNext</w:t>
            </w:r>
            <w:r w:rsidRPr="00697765">
              <w:rPr>
                <w:rFonts w:ascii="Courier New" w:eastAsia="Courier New" w:hAnsi="Courier New" w:cs="Courier New"/>
                <w:b/>
                <w:color w:val="ABB2BF"/>
                <w:sz w:val="16"/>
                <w:szCs w:val="16"/>
                <w:lang w:val="en-US"/>
              </w:rPr>
              <w:t>();</w:t>
            </w:r>
          </w:p>
          <w:p w14:paraId="7A70D1D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52F12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9E2BA0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A07CE5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elements.</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toString</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788324E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current.</w:t>
            </w:r>
            <w:r w:rsidRPr="00697765">
              <w:rPr>
                <w:rFonts w:ascii="Courier New" w:eastAsia="Courier New" w:hAnsi="Courier New" w:cs="Courier New"/>
                <w:b/>
                <w:color w:val="61AFEF"/>
                <w:sz w:val="16"/>
                <w:szCs w:val="16"/>
                <w:lang w:val="en-US"/>
              </w:rPr>
              <w:t>getNext</w:t>
            </w:r>
            <w:r w:rsidRPr="00697765">
              <w:rPr>
                <w:rFonts w:ascii="Courier New" w:eastAsia="Courier New" w:hAnsi="Courier New" w:cs="Courier New"/>
                <w:b/>
                <w:color w:val="ABB2BF"/>
                <w:sz w:val="16"/>
                <w:szCs w:val="16"/>
                <w:lang w:val="en-US"/>
              </w:rPr>
              <w:t>();</w:t>
            </w:r>
          </w:p>
          <w:p w14:paraId="5A2CDC6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06107E1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41C1F8F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497825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1405AF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(elements.</w:t>
            </w:r>
            <w:r w:rsidRPr="00697765">
              <w:rPr>
                <w:rFonts w:ascii="Courier New" w:eastAsia="Courier New" w:hAnsi="Courier New" w:cs="Courier New"/>
                <w:b/>
                <w:color w:val="61AFEF"/>
                <w:sz w:val="16"/>
                <w:szCs w:val="16"/>
                <w:lang w:val="en-US"/>
              </w:rPr>
              <w:t>toString</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isEmpty</w:t>
            </w:r>
            <w:r w:rsidRPr="00697765">
              <w:rPr>
                <w:rFonts w:ascii="Courier New" w:eastAsia="Courier New" w:hAnsi="Courier New" w:cs="Courier New"/>
                <w:b/>
                <w:color w:val="ABB2BF"/>
                <w:sz w:val="16"/>
                <w:szCs w:val="16"/>
                <w:lang w:val="en-US"/>
              </w:rPr>
              <w:t>()){</w:t>
            </w:r>
          </w:p>
          <w:p w14:paraId="3CEF123F"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98C379"/>
                <w:sz w:val="16"/>
                <w:szCs w:val="16"/>
                <w:lang w:val="en-US"/>
              </w:rPr>
              <w:t>"""</w:t>
            </w:r>
          </w:p>
          <w:p w14:paraId="3A9BC42B"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p>
          <w:p w14:paraId="04C171D4"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   ANY TASKS ADDED  ║</w:t>
            </w:r>
          </w:p>
          <w:p w14:paraId="0C387B14"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p>
          <w:p w14:paraId="6DD676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w:t>
            </w:r>
          </w:p>
          <w:p w14:paraId="5789E40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FFCBAE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7D9A0C4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19D5BEA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ABB2BF"/>
                <w:sz w:val="16"/>
                <w:szCs w:val="16"/>
                <w:lang w:val="en-US"/>
              </w:rPr>
              <w:t>elements.</w:t>
            </w:r>
            <w:r w:rsidRPr="00697765">
              <w:rPr>
                <w:rFonts w:ascii="Courier New" w:eastAsia="Courier New" w:hAnsi="Courier New" w:cs="Courier New"/>
                <w:b/>
                <w:color w:val="61AFEF"/>
                <w:sz w:val="16"/>
                <w:szCs w:val="16"/>
                <w:lang w:val="en-US"/>
              </w:rPr>
              <w:t>toString</w:t>
            </w:r>
            <w:r w:rsidRPr="00697765">
              <w:rPr>
                <w:rFonts w:ascii="Courier New" w:eastAsia="Courier New" w:hAnsi="Courier New" w:cs="Courier New"/>
                <w:b/>
                <w:color w:val="ABB2BF"/>
                <w:sz w:val="16"/>
                <w:szCs w:val="16"/>
                <w:lang w:val="en-US"/>
              </w:rPr>
              <w:t>();</w:t>
            </w:r>
          </w:p>
          <w:p w14:paraId="38001C28"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7744FE4C"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CDCACA9"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8D89D66"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191B08E8"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E1969E6" w14:textId="77777777">
        <w:tc>
          <w:tcPr>
            <w:tcW w:w="4514" w:type="dxa"/>
            <w:shd w:val="clear" w:color="auto" w:fill="auto"/>
            <w:tcMar>
              <w:top w:w="100" w:type="dxa"/>
              <w:left w:w="100" w:type="dxa"/>
              <w:bottom w:w="100" w:type="dxa"/>
              <w:right w:w="100" w:type="dxa"/>
            </w:tcMar>
          </w:tcPr>
          <w:p w14:paraId="29F9E9BD"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7D9B6B3" w14:textId="77777777">
              <w:tc>
                <w:tcPr>
                  <w:tcW w:w="2157" w:type="dxa"/>
                  <w:shd w:val="clear" w:color="auto" w:fill="auto"/>
                  <w:tcMar>
                    <w:top w:w="100" w:type="dxa"/>
                    <w:left w:w="100" w:type="dxa"/>
                    <w:bottom w:w="100" w:type="dxa"/>
                    <w:right w:w="100" w:type="dxa"/>
                  </w:tcMar>
                </w:tcPr>
                <w:p w14:paraId="7388B06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DE366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getElementsAsArray ()</w:t>
                  </w:r>
                </w:p>
              </w:tc>
            </w:tr>
            <w:tr w:rsidR="008134D4" w:rsidRPr="00292AFF" w14:paraId="315063EF" w14:textId="77777777">
              <w:tc>
                <w:tcPr>
                  <w:tcW w:w="2157" w:type="dxa"/>
                  <w:shd w:val="clear" w:color="auto" w:fill="auto"/>
                  <w:tcMar>
                    <w:top w:w="100" w:type="dxa"/>
                    <w:left w:w="100" w:type="dxa"/>
                    <w:bottom w:w="100" w:type="dxa"/>
                    <w:right w:w="100" w:type="dxa"/>
                  </w:tcMar>
                </w:tcPr>
                <w:p w14:paraId="7642D97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D9DFF1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stores all the elements of the hash table in a single array of nodes. If there is more than one node stored in an index, then it respect that order in the new array</w:t>
                  </w:r>
                </w:p>
              </w:tc>
            </w:tr>
            <w:tr w:rsidR="008134D4" w14:paraId="3E887D61" w14:textId="77777777">
              <w:tc>
                <w:tcPr>
                  <w:tcW w:w="2157" w:type="dxa"/>
                  <w:shd w:val="clear" w:color="auto" w:fill="auto"/>
                  <w:tcMar>
                    <w:top w:w="100" w:type="dxa"/>
                    <w:left w:w="100" w:type="dxa"/>
                    <w:bottom w:w="100" w:type="dxa"/>
                    <w:right w:w="100" w:type="dxa"/>
                  </w:tcMar>
                </w:tcPr>
                <w:p w14:paraId="741699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20896A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77CA60DB" w14:textId="77777777">
              <w:tc>
                <w:tcPr>
                  <w:tcW w:w="2157" w:type="dxa"/>
                  <w:shd w:val="clear" w:color="auto" w:fill="auto"/>
                  <w:tcMar>
                    <w:top w:w="100" w:type="dxa"/>
                    <w:left w:w="100" w:type="dxa"/>
                    <w:bottom w:w="100" w:type="dxa"/>
                    <w:right w:w="100" w:type="dxa"/>
                  </w:tcMar>
                </w:tcPr>
                <w:p w14:paraId="153EBD9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2FD25E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(NodesArray)</w:t>
                  </w:r>
                </w:p>
                <w:p w14:paraId="64A3B7A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HashEntry&lt;K,V&gt; allElements </w:t>
                  </w:r>
                </w:p>
              </w:tc>
            </w:tr>
          </w:tbl>
          <w:p w14:paraId="29F298D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ADD229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084586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03FB8E4"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47A4BE19"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61D929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78C4AC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C1C503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53E04C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HashEntry</w:t>
            </w:r>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r w:rsidRPr="00697765">
              <w:rPr>
                <w:rFonts w:ascii="Courier New" w:eastAsia="Courier New" w:hAnsi="Courier New" w:cs="Courier New"/>
                <w:b/>
                <w:color w:val="61AFEF"/>
                <w:sz w:val="16"/>
                <w:szCs w:val="16"/>
                <w:lang w:val="en-US"/>
              </w:rPr>
              <w:t>getElementsAsArray2</w:t>
            </w:r>
            <w:r w:rsidRPr="00697765">
              <w:rPr>
                <w:rFonts w:ascii="Courier New" w:eastAsia="Courier New" w:hAnsi="Courier New" w:cs="Courier New"/>
                <w:b/>
                <w:color w:val="ABB2BF"/>
                <w:sz w:val="16"/>
                <w:szCs w:val="16"/>
                <w:lang w:val="en-US"/>
              </w:rPr>
              <w:t>(){</w:t>
            </w:r>
          </w:p>
          <w:p w14:paraId="4749317C"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DFC45E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HashEntry</w:t>
            </w:r>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allElements = </w:t>
            </w:r>
            <w:r w:rsidRPr="00697765">
              <w:rPr>
                <w:rFonts w:ascii="Courier New" w:eastAsia="Courier New" w:hAnsi="Courier New" w:cs="Courier New"/>
                <w:b/>
                <w:color w:val="C678DD"/>
                <w:sz w:val="16"/>
                <w:szCs w:val="16"/>
                <w:lang w:val="en-US"/>
              </w:rPr>
              <w:t xml:space="preserve">new </w:t>
            </w:r>
            <w:r w:rsidRPr="00697765">
              <w:rPr>
                <w:rFonts w:ascii="Courier New" w:eastAsia="Courier New" w:hAnsi="Courier New" w:cs="Courier New"/>
                <w:b/>
                <w:color w:val="E5C07B"/>
                <w:sz w:val="16"/>
                <w:szCs w:val="16"/>
                <w:lang w:val="en-US"/>
              </w:rPr>
              <w:t>HashEntry</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existingNodes</w:t>
            </w:r>
            <w:r w:rsidRPr="00697765">
              <w:rPr>
                <w:rFonts w:ascii="Courier New" w:eastAsia="Courier New" w:hAnsi="Courier New" w:cs="Courier New"/>
                <w:b/>
                <w:color w:val="ABB2BF"/>
                <w:sz w:val="16"/>
                <w:szCs w:val="16"/>
                <w:lang w:val="en-US"/>
              </w:rPr>
              <w:t>];</w:t>
            </w:r>
          </w:p>
          <w:p w14:paraId="321373C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j =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w:t>
            </w:r>
          </w:p>
          <w:p w14:paraId="2F4E967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 =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xml:space="preserve">; i &lt;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r w:rsidRPr="00697765">
              <w:rPr>
                <w:rFonts w:ascii="Courier New" w:eastAsia="Courier New" w:hAnsi="Courier New" w:cs="Courier New"/>
                <w:b/>
                <w:color w:val="ABB2BF"/>
                <w:sz w:val="16"/>
                <w:szCs w:val="16"/>
                <w:lang w:val="en-US"/>
              </w:rPr>
              <w:t>; i++) {</w:t>
            </w:r>
          </w:p>
          <w:p w14:paraId="74EEBA3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 xml:space="preserve">[i]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56A4379"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8AB1FB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allElements[j] = </w:t>
            </w:r>
            <w:r w:rsidRPr="00697765">
              <w:rPr>
                <w:rFonts w:ascii="Courier New" w:eastAsia="Courier New" w:hAnsi="Courier New" w:cs="Courier New"/>
                <w:b/>
                <w:color w:val="C678DD"/>
                <w:sz w:val="16"/>
                <w:szCs w:val="16"/>
                <w:lang w:val="en-US"/>
              </w:rPr>
              <w:t xml:space="preserve">new </w:t>
            </w:r>
            <w:r w:rsidRPr="00697765">
              <w:rPr>
                <w:rFonts w:ascii="Courier New" w:eastAsia="Courier New" w:hAnsi="Courier New" w:cs="Courier New"/>
                <w:b/>
                <w:color w:val="E5C07B"/>
                <w:sz w:val="16"/>
                <w:szCs w:val="16"/>
                <w:lang w:val="en-US"/>
              </w:rPr>
              <w:t>HashEntry</w:t>
            </w:r>
            <w:r w:rsidRPr="00697765">
              <w:rPr>
                <w:rFonts w:ascii="Courier New" w:eastAsia="Courier New" w:hAnsi="Courier New" w:cs="Courier New"/>
                <w:b/>
                <w:color w:val="ABB2BF"/>
                <w:sz w:val="16"/>
                <w:szCs w:val="16"/>
                <w:lang w:val="en-US"/>
              </w:rPr>
              <w:t>&lt;&gt;(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w:t>
            </w:r>
            <w:r w:rsidRPr="00697765">
              <w:rPr>
                <w:rFonts w:ascii="Courier New" w:eastAsia="Courier New" w:hAnsi="Courier New" w:cs="Courier New"/>
                <w:b/>
                <w:color w:val="61AFEF"/>
                <w:sz w:val="16"/>
                <w:szCs w:val="16"/>
                <w:lang w:val="en-US"/>
              </w:rPr>
              <w:t>getKey</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p>
          <w:p w14:paraId="37EBC5F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j++;</w:t>
            </w:r>
          </w:p>
          <w:p w14:paraId="6B17119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HashEntry</w:t>
            </w:r>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w:t>
            </w:r>
            <w:r w:rsidRPr="00697765">
              <w:rPr>
                <w:rFonts w:ascii="Courier New" w:eastAsia="Courier New" w:hAnsi="Courier New" w:cs="Courier New"/>
                <w:b/>
                <w:color w:val="61AFEF"/>
                <w:sz w:val="16"/>
                <w:szCs w:val="16"/>
                <w:lang w:val="en-US"/>
              </w:rPr>
              <w:t>getNext</w:t>
            </w:r>
            <w:r w:rsidRPr="00697765">
              <w:rPr>
                <w:rFonts w:ascii="Courier New" w:eastAsia="Courier New" w:hAnsi="Courier New" w:cs="Courier New"/>
                <w:b/>
                <w:color w:val="ABB2BF"/>
                <w:sz w:val="16"/>
                <w:szCs w:val="16"/>
                <w:lang w:val="en-US"/>
              </w:rPr>
              <w:t>();</w:t>
            </w:r>
          </w:p>
          <w:p w14:paraId="6F0B8F4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2985399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6FF2D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allElements[j] = </w:t>
            </w:r>
            <w:r w:rsidRPr="00697765">
              <w:rPr>
                <w:rFonts w:ascii="Courier New" w:eastAsia="Courier New" w:hAnsi="Courier New" w:cs="Courier New"/>
                <w:b/>
                <w:color w:val="C678DD"/>
                <w:sz w:val="16"/>
                <w:szCs w:val="16"/>
                <w:lang w:val="en-US"/>
              </w:rPr>
              <w:t xml:space="preserve">new </w:t>
            </w:r>
            <w:r w:rsidRPr="00697765">
              <w:rPr>
                <w:rFonts w:ascii="Courier New" w:eastAsia="Courier New" w:hAnsi="Courier New" w:cs="Courier New"/>
                <w:b/>
                <w:color w:val="E5C07B"/>
                <w:sz w:val="16"/>
                <w:szCs w:val="16"/>
                <w:lang w:val="en-US"/>
              </w:rPr>
              <w:t>HashEntry</w:t>
            </w:r>
            <w:r w:rsidRPr="00697765">
              <w:rPr>
                <w:rFonts w:ascii="Courier New" w:eastAsia="Courier New" w:hAnsi="Courier New" w:cs="Courier New"/>
                <w:b/>
                <w:color w:val="ABB2BF"/>
                <w:sz w:val="16"/>
                <w:szCs w:val="16"/>
                <w:lang w:val="en-US"/>
              </w:rPr>
              <w:t>&lt;&gt;(current.</w:t>
            </w:r>
            <w:r w:rsidRPr="00697765">
              <w:rPr>
                <w:rFonts w:ascii="Courier New" w:eastAsia="Courier New" w:hAnsi="Courier New" w:cs="Courier New"/>
                <w:b/>
                <w:color w:val="61AFEF"/>
                <w:sz w:val="16"/>
                <w:szCs w:val="16"/>
                <w:lang w:val="en-US"/>
              </w:rPr>
              <w:t>getKey</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p>
          <w:p w14:paraId="368AD4B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current.</w:t>
            </w:r>
            <w:r w:rsidRPr="00697765">
              <w:rPr>
                <w:rFonts w:ascii="Courier New" w:eastAsia="Courier New" w:hAnsi="Courier New" w:cs="Courier New"/>
                <w:b/>
                <w:color w:val="61AFEF"/>
                <w:sz w:val="16"/>
                <w:szCs w:val="16"/>
                <w:lang w:val="en-US"/>
              </w:rPr>
              <w:t>getNext</w:t>
            </w:r>
            <w:r w:rsidRPr="00697765">
              <w:rPr>
                <w:rFonts w:ascii="Courier New" w:eastAsia="Courier New" w:hAnsi="Courier New" w:cs="Courier New"/>
                <w:b/>
                <w:color w:val="ABB2BF"/>
                <w:sz w:val="16"/>
                <w:szCs w:val="16"/>
                <w:lang w:val="en-US"/>
              </w:rPr>
              <w:t>();</w:t>
            </w:r>
          </w:p>
          <w:p w14:paraId="070EA87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86214C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j++;</w:t>
            </w:r>
          </w:p>
          <w:p w14:paraId="45C4FD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313B093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40DDCC9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7FF7502"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E389CA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CDD8A3B"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A0CC6A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ABB2BF"/>
                <w:sz w:val="16"/>
                <w:szCs w:val="16"/>
                <w:lang w:val="en-US"/>
              </w:rPr>
              <w:t>allElements;</w:t>
            </w:r>
          </w:p>
          <w:p w14:paraId="572F0BD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2E59F34"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AFC26C1" w14:textId="77777777">
        <w:tc>
          <w:tcPr>
            <w:tcW w:w="4514" w:type="dxa"/>
            <w:shd w:val="clear" w:color="auto" w:fill="auto"/>
            <w:tcMar>
              <w:top w:w="100" w:type="dxa"/>
              <w:left w:w="100" w:type="dxa"/>
              <w:bottom w:w="100" w:type="dxa"/>
              <w:right w:w="100" w:type="dxa"/>
            </w:tcMar>
          </w:tcPr>
          <w:p w14:paraId="30009ED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72D0AF5" w14:textId="77777777">
              <w:tc>
                <w:tcPr>
                  <w:tcW w:w="2157" w:type="dxa"/>
                  <w:shd w:val="clear" w:color="auto" w:fill="auto"/>
                  <w:tcMar>
                    <w:top w:w="100" w:type="dxa"/>
                    <w:left w:w="100" w:type="dxa"/>
                    <w:bottom w:w="100" w:type="dxa"/>
                    <w:right w:w="100" w:type="dxa"/>
                  </w:tcMar>
                </w:tcPr>
                <w:p w14:paraId="22DB0C9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87F500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showArray ()</w:t>
                  </w:r>
                </w:p>
              </w:tc>
            </w:tr>
            <w:tr w:rsidR="008134D4" w:rsidRPr="00697765" w14:paraId="22B53E80" w14:textId="77777777">
              <w:tc>
                <w:tcPr>
                  <w:tcW w:w="2157" w:type="dxa"/>
                  <w:shd w:val="clear" w:color="auto" w:fill="auto"/>
                  <w:tcMar>
                    <w:top w:w="100" w:type="dxa"/>
                    <w:left w:w="100" w:type="dxa"/>
                    <w:bottom w:w="100" w:type="dxa"/>
                    <w:right w:w="100" w:type="dxa"/>
                  </w:tcMar>
                </w:tcPr>
                <w:p w14:paraId="760A359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0B7B55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shows the value of all the elements stored in the array previously generated in getElemenstAsArray(). </w:t>
                  </w:r>
                </w:p>
              </w:tc>
            </w:tr>
            <w:tr w:rsidR="008134D4" w14:paraId="04C0DEDE" w14:textId="77777777">
              <w:tc>
                <w:tcPr>
                  <w:tcW w:w="2157" w:type="dxa"/>
                  <w:shd w:val="clear" w:color="auto" w:fill="auto"/>
                  <w:tcMar>
                    <w:top w:w="100" w:type="dxa"/>
                    <w:left w:w="100" w:type="dxa"/>
                    <w:bottom w:w="100" w:type="dxa"/>
                    <w:right w:w="100" w:type="dxa"/>
                  </w:tcMar>
                </w:tcPr>
                <w:p w14:paraId="1E2B713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3A24F1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14661820" w14:textId="77777777">
              <w:tc>
                <w:tcPr>
                  <w:tcW w:w="2157" w:type="dxa"/>
                  <w:shd w:val="clear" w:color="auto" w:fill="auto"/>
                  <w:tcMar>
                    <w:top w:w="100" w:type="dxa"/>
                    <w:left w:w="100" w:type="dxa"/>
                    <w:bottom w:w="100" w:type="dxa"/>
                    <w:right w:w="100" w:type="dxa"/>
                  </w:tcMar>
                </w:tcPr>
                <w:p w14:paraId="76329AA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E63595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String: all the values of each stored in the array stored in one single string chain.</w:t>
                  </w:r>
                </w:p>
              </w:tc>
            </w:tr>
          </w:tbl>
          <w:p w14:paraId="2BB830B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4325D1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 xml:space="preserve">String </w:t>
            </w:r>
            <w:r w:rsidRPr="00697765">
              <w:rPr>
                <w:rFonts w:ascii="Courier New" w:eastAsia="Courier New" w:hAnsi="Courier New" w:cs="Courier New"/>
                <w:b/>
                <w:color w:val="61AFEF"/>
                <w:sz w:val="16"/>
                <w:szCs w:val="16"/>
                <w:lang w:val="en-US"/>
              </w:rPr>
              <w:t>showArray2</w:t>
            </w:r>
            <w:r w:rsidRPr="00697765">
              <w:rPr>
                <w:rFonts w:ascii="Courier New" w:eastAsia="Courier New" w:hAnsi="Courier New" w:cs="Courier New"/>
                <w:b/>
                <w:color w:val="ABB2BF"/>
                <w:sz w:val="16"/>
                <w:szCs w:val="16"/>
                <w:lang w:val="en-US"/>
              </w:rPr>
              <w:t>(){</w:t>
            </w:r>
          </w:p>
          <w:p w14:paraId="2B2AD99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String </w:t>
            </w:r>
            <w:r w:rsidRPr="00697765">
              <w:rPr>
                <w:rFonts w:ascii="Courier New" w:eastAsia="Courier New" w:hAnsi="Courier New" w:cs="Courier New"/>
                <w:b/>
                <w:color w:val="ABB2BF"/>
                <w:sz w:val="16"/>
                <w:szCs w:val="16"/>
                <w:lang w:val="en-US"/>
              </w:rPr>
              <w:t xml:space="preserve">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25E9FDE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CBD3E9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HashEntry</w:t>
            </w:r>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allElements = </w:t>
            </w:r>
            <w:r w:rsidRPr="00697765">
              <w:rPr>
                <w:rFonts w:ascii="Courier New" w:eastAsia="Courier New" w:hAnsi="Courier New" w:cs="Courier New"/>
                <w:b/>
                <w:color w:val="61AFEF"/>
                <w:sz w:val="16"/>
                <w:szCs w:val="16"/>
                <w:lang w:val="en-US"/>
              </w:rPr>
              <w:t>getElementsAsArray2</w:t>
            </w:r>
            <w:r w:rsidRPr="00697765">
              <w:rPr>
                <w:rFonts w:ascii="Courier New" w:eastAsia="Courier New" w:hAnsi="Courier New" w:cs="Courier New"/>
                <w:b/>
                <w:color w:val="ABB2BF"/>
                <w:sz w:val="16"/>
                <w:szCs w:val="16"/>
                <w:lang w:val="en-US"/>
              </w:rPr>
              <w:t>();</w:t>
            </w:r>
          </w:p>
          <w:p w14:paraId="2315D90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833BCA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(allElements.</w:t>
            </w:r>
            <w:r w:rsidRPr="00697765">
              <w:rPr>
                <w:rFonts w:ascii="Courier New" w:eastAsia="Courier New" w:hAnsi="Courier New" w:cs="Courier New"/>
                <w:b/>
                <w:color w:val="E06C75"/>
                <w:sz w:val="16"/>
                <w:szCs w:val="16"/>
                <w:lang w:val="en-US"/>
              </w:rPr>
              <w:t xml:space="preserve">length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w:t>
            </w:r>
          </w:p>
          <w:p w14:paraId="13D94E1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HashEntry</w:t>
            </w:r>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element : allElements){</w:t>
            </w:r>
          </w:p>
          <w:p w14:paraId="12950EF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 xml:space="preserve">(element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B6BC7F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\n\t</w:t>
            </w: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 element.</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toString</w:t>
            </w:r>
            <w:r w:rsidRPr="00697765">
              <w:rPr>
                <w:rFonts w:ascii="Courier New" w:eastAsia="Courier New" w:hAnsi="Courier New" w:cs="Courier New"/>
                <w:b/>
                <w:color w:val="ABB2BF"/>
                <w:sz w:val="16"/>
                <w:szCs w:val="16"/>
                <w:lang w:val="en-US"/>
              </w:rPr>
              <w:t>() ;</w:t>
            </w:r>
          </w:p>
          <w:p w14:paraId="70E304F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042D82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2F6AB78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\n\n\t</w:t>
            </w:r>
            <w:r w:rsidRPr="00697765">
              <w:rPr>
                <w:rFonts w:ascii="Courier New" w:eastAsia="Courier New" w:hAnsi="Courier New" w:cs="Courier New"/>
                <w:b/>
                <w:color w:val="98C379"/>
                <w:sz w:val="16"/>
                <w:szCs w:val="16"/>
                <w:lang w:val="en-US"/>
              </w:rPr>
              <w:t>null"</w:t>
            </w:r>
            <w:r w:rsidRPr="00697765">
              <w:rPr>
                <w:rFonts w:ascii="Courier New" w:eastAsia="Courier New" w:hAnsi="Courier New" w:cs="Courier New"/>
                <w:b/>
                <w:color w:val="ABB2BF"/>
                <w:sz w:val="16"/>
                <w:szCs w:val="16"/>
                <w:lang w:val="en-US"/>
              </w:rPr>
              <w:t>;</w:t>
            </w:r>
          </w:p>
          <w:p w14:paraId="2C0F2603"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C31F98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043DE7D1"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5F2EC8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6367F7D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69AD66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D211B1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1A18449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00C913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\n\t</w:t>
            </w:r>
            <w:r w:rsidRPr="00697765">
              <w:rPr>
                <w:rFonts w:ascii="Courier New" w:eastAsia="Courier New" w:hAnsi="Courier New" w:cs="Courier New"/>
                <w:b/>
                <w:color w:val="98C379"/>
                <w:sz w:val="16"/>
                <w:szCs w:val="16"/>
                <w:lang w:val="en-US"/>
              </w:rPr>
              <w:t>EMPTY"</w:t>
            </w:r>
            <w:r w:rsidRPr="00697765">
              <w:rPr>
                <w:rFonts w:ascii="Courier New" w:eastAsia="Courier New" w:hAnsi="Courier New" w:cs="Courier New"/>
                <w:b/>
                <w:color w:val="ABB2BF"/>
                <w:sz w:val="16"/>
                <w:szCs w:val="16"/>
                <w:lang w:val="en-US"/>
              </w:rPr>
              <w:t>;</w:t>
            </w:r>
          </w:p>
          <w:p w14:paraId="6D2C2A4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25E8ED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\n\t</w:t>
            </w: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 allElements.</w:t>
            </w:r>
            <w:r w:rsidRPr="00697765">
              <w:rPr>
                <w:rFonts w:ascii="Courier New" w:eastAsia="Courier New" w:hAnsi="Courier New" w:cs="Courier New"/>
                <w:b/>
                <w:color w:val="E06C75"/>
                <w:sz w:val="16"/>
                <w:szCs w:val="16"/>
                <w:lang w:val="en-US"/>
              </w:rPr>
              <w:t>length</w:t>
            </w:r>
            <w:r w:rsidRPr="00697765">
              <w:rPr>
                <w:rFonts w:ascii="Courier New" w:eastAsia="Courier New" w:hAnsi="Courier New" w:cs="Courier New"/>
                <w:b/>
                <w:color w:val="ABB2BF"/>
                <w:sz w:val="16"/>
                <w:szCs w:val="16"/>
                <w:lang w:val="en-US"/>
              </w:rPr>
              <w:t>;</w:t>
            </w:r>
          </w:p>
          <w:p w14:paraId="109B2FB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C82564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F3395C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C678DD"/>
                <w:sz w:val="16"/>
                <w:szCs w:val="16"/>
              </w:rPr>
              <w:t xml:space="preserve">return </w:t>
            </w:r>
            <w:r>
              <w:rPr>
                <w:rFonts w:ascii="Courier New" w:eastAsia="Courier New" w:hAnsi="Courier New" w:cs="Courier New"/>
                <w:b/>
                <w:color w:val="ABB2BF"/>
                <w:sz w:val="16"/>
                <w:szCs w:val="16"/>
              </w:rPr>
              <w:t>msg;</w:t>
            </w:r>
          </w:p>
          <w:p w14:paraId="190542BE"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79DE31E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5C2CBA83"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76679AEB"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8"/>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7C03535B" w14:textId="77777777">
        <w:trPr>
          <w:trHeight w:val="420"/>
        </w:trPr>
        <w:tc>
          <w:tcPr>
            <w:tcW w:w="9028" w:type="dxa"/>
            <w:gridSpan w:val="2"/>
            <w:shd w:val="clear" w:color="auto" w:fill="auto"/>
            <w:tcMar>
              <w:top w:w="100" w:type="dxa"/>
              <w:left w:w="100" w:type="dxa"/>
              <w:bottom w:w="100" w:type="dxa"/>
              <w:right w:w="100" w:type="dxa"/>
            </w:tcMar>
          </w:tcPr>
          <w:p w14:paraId="7FAF1D48"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Stack Subroutines</w:t>
            </w:r>
          </w:p>
        </w:tc>
      </w:tr>
      <w:tr w:rsidR="008134D4" w14:paraId="4E7B0628" w14:textId="77777777">
        <w:trPr>
          <w:trHeight w:val="477"/>
        </w:trPr>
        <w:tc>
          <w:tcPr>
            <w:tcW w:w="4514" w:type="dxa"/>
            <w:shd w:val="clear" w:color="auto" w:fill="auto"/>
            <w:tcMar>
              <w:top w:w="100" w:type="dxa"/>
              <w:left w:w="100" w:type="dxa"/>
              <w:bottom w:w="100" w:type="dxa"/>
              <w:right w:w="100" w:type="dxa"/>
            </w:tcMar>
          </w:tcPr>
          <w:p w14:paraId="26A1C22C"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26A2CC0E"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33F61D29" w14:textId="77777777">
        <w:tc>
          <w:tcPr>
            <w:tcW w:w="4514" w:type="dxa"/>
            <w:shd w:val="clear" w:color="auto" w:fill="auto"/>
            <w:tcMar>
              <w:top w:w="100" w:type="dxa"/>
              <w:left w:w="100" w:type="dxa"/>
              <w:bottom w:w="100" w:type="dxa"/>
              <w:right w:w="100" w:type="dxa"/>
            </w:tcMar>
          </w:tcPr>
          <w:p w14:paraId="60A81AE6" w14:textId="77777777" w:rsidR="008134D4" w:rsidRDefault="008134D4">
            <w:pPr>
              <w:widowControl w:val="0"/>
              <w:spacing w:line="240" w:lineRule="auto"/>
              <w:rPr>
                <w:rFonts w:ascii="Times New Roman" w:eastAsia="Times New Roman" w:hAnsi="Times New Roman" w:cs="Times New Roman"/>
                <w:b/>
              </w:rPr>
            </w:pPr>
          </w:p>
          <w:tbl>
            <w:tblPr>
              <w:tblStyle w:val="aff9"/>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1F983E5D" w14:textId="77777777">
              <w:tc>
                <w:tcPr>
                  <w:tcW w:w="2157" w:type="dxa"/>
                  <w:shd w:val="clear" w:color="auto" w:fill="auto"/>
                  <w:tcMar>
                    <w:top w:w="100" w:type="dxa"/>
                    <w:left w:w="100" w:type="dxa"/>
                    <w:bottom w:w="100" w:type="dxa"/>
                    <w:right w:w="100" w:type="dxa"/>
                  </w:tcMar>
                </w:tcPr>
                <w:p w14:paraId="2C1CD8C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9B40681"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Stack()</w:t>
                  </w:r>
                </w:p>
                <w:p w14:paraId="3A6A6B04"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697765" w14:paraId="5EF71921" w14:textId="77777777">
              <w:tc>
                <w:tcPr>
                  <w:tcW w:w="2157" w:type="dxa"/>
                  <w:shd w:val="clear" w:color="auto" w:fill="auto"/>
                  <w:tcMar>
                    <w:top w:w="100" w:type="dxa"/>
                    <w:left w:w="100" w:type="dxa"/>
                    <w:bottom w:w="100" w:type="dxa"/>
                    <w:right w:w="100" w:type="dxa"/>
                  </w:tcMar>
                </w:tcPr>
                <w:p w14:paraId="2E9D3B5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0F981D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Stack with no elements and size 0</w:t>
                  </w:r>
                </w:p>
              </w:tc>
            </w:tr>
            <w:tr w:rsidR="008134D4" w14:paraId="25F7587C" w14:textId="77777777">
              <w:tc>
                <w:tcPr>
                  <w:tcW w:w="2157" w:type="dxa"/>
                  <w:shd w:val="clear" w:color="auto" w:fill="auto"/>
                  <w:tcMar>
                    <w:top w:w="100" w:type="dxa"/>
                    <w:left w:w="100" w:type="dxa"/>
                    <w:bottom w:w="100" w:type="dxa"/>
                    <w:right w:w="100" w:type="dxa"/>
                  </w:tcMar>
                </w:tcPr>
                <w:p w14:paraId="488BE2C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987B35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2667C0F7" w14:textId="77777777">
              <w:tc>
                <w:tcPr>
                  <w:tcW w:w="2157" w:type="dxa"/>
                  <w:shd w:val="clear" w:color="auto" w:fill="auto"/>
                  <w:tcMar>
                    <w:top w:w="100" w:type="dxa"/>
                    <w:left w:w="100" w:type="dxa"/>
                    <w:bottom w:w="100" w:type="dxa"/>
                    <w:right w:w="100" w:type="dxa"/>
                  </w:tcMar>
                </w:tcPr>
                <w:p w14:paraId="1D0A650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2D2075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3E7194D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(Stack Object instantiated)</w:t>
                  </w:r>
                </w:p>
              </w:tc>
            </w:tr>
          </w:tbl>
          <w:p w14:paraId="75629ACB"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62D9607F"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857C0A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56A8F5"/>
                <w:sz w:val="16"/>
                <w:szCs w:val="16"/>
                <w:lang w:val="en-US"/>
              </w:rPr>
              <w:t>Stack</w:t>
            </w:r>
            <w:r w:rsidRPr="00697765">
              <w:rPr>
                <w:rFonts w:ascii="Courier New" w:eastAsia="Courier New" w:hAnsi="Courier New" w:cs="Courier New"/>
                <w:b/>
                <w:color w:val="BCBEC4"/>
                <w:sz w:val="16"/>
                <w:szCs w:val="16"/>
                <w:lang w:val="en-US"/>
              </w:rPr>
              <w:t>() {</w:t>
            </w:r>
          </w:p>
          <w:p w14:paraId="6985A7D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this</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4783FA2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r>
              <w:rPr>
                <w:rFonts w:ascii="Courier New" w:eastAsia="Courier New" w:hAnsi="Courier New" w:cs="Courier New"/>
                <w:b/>
                <w:color w:val="2AACB8"/>
                <w:sz w:val="16"/>
                <w:szCs w:val="16"/>
              </w:rPr>
              <w:t>0</w:t>
            </w:r>
            <w:r>
              <w:rPr>
                <w:rFonts w:ascii="Courier New" w:eastAsia="Courier New" w:hAnsi="Courier New" w:cs="Courier New"/>
                <w:b/>
                <w:color w:val="BCBEC4"/>
                <w:sz w:val="16"/>
                <w:szCs w:val="16"/>
              </w:rPr>
              <w:t>;</w:t>
            </w:r>
          </w:p>
          <w:p w14:paraId="2D1FB1D6"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tc>
      </w:tr>
      <w:tr w:rsidR="008134D4" w14:paraId="486C46C3" w14:textId="77777777">
        <w:tc>
          <w:tcPr>
            <w:tcW w:w="4514" w:type="dxa"/>
            <w:shd w:val="clear" w:color="auto" w:fill="auto"/>
            <w:tcMar>
              <w:top w:w="100" w:type="dxa"/>
              <w:left w:w="100" w:type="dxa"/>
              <w:bottom w:w="100" w:type="dxa"/>
              <w:right w:w="100" w:type="dxa"/>
            </w:tcMar>
          </w:tcPr>
          <w:p w14:paraId="03C96D23" w14:textId="77777777" w:rsidR="008134D4" w:rsidRDefault="008134D4">
            <w:pPr>
              <w:widowControl w:val="0"/>
              <w:spacing w:line="240" w:lineRule="auto"/>
              <w:rPr>
                <w:rFonts w:ascii="Times New Roman" w:eastAsia="Times New Roman" w:hAnsi="Times New Roman" w:cs="Times New Roman"/>
                <w:b/>
              </w:rPr>
            </w:pPr>
          </w:p>
          <w:tbl>
            <w:tblPr>
              <w:tblStyle w:val="af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8488A49" w14:textId="77777777">
              <w:tc>
                <w:tcPr>
                  <w:tcW w:w="2157" w:type="dxa"/>
                  <w:shd w:val="clear" w:color="auto" w:fill="auto"/>
                  <w:tcMar>
                    <w:top w:w="100" w:type="dxa"/>
                    <w:left w:w="100" w:type="dxa"/>
                    <w:bottom w:w="100" w:type="dxa"/>
                    <w:right w:w="100" w:type="dxa"/>
                  </w:tcMar>
                </w:tcPr>
                <w:p w14:paraId="616C96E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DE5144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push()</w:t>
                  </w:r>
                </w:p>
              </w:tc>
            </w:tr>
            <w:tr w:rsidR="008134D4" w:rsidRPr="00697765" w14:paraId="6FAF92C5" w14:textId="77777777">
              <w:tc>
                <w:tcPr>
                  <w:tcW w:w="2157" w:type="dxa"/>
                  <w:shd w:val="clear" w:color="auto" w:fill="auto"/>
                  <w:tcMar>
                    <w:top w:w="100" w:type="dxa"/>
                    <w:left w:w="100" w:type="dxa"/>
                    <w:bottom w:w="100" w:type="dxa"/>
                    <w:right w:w="100" w:type="dxa"/>
                  </w:tcMar>
                </w:tcPr>
                <w:p w14:paraId="11EE1B3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695E64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stack</w:t>
                  </w:r>
                </w:p>
              </w:tc>
            </w:tr>
            <w:tr w:rsidR="008134D4" w14:paraId="74678E92" w14:textId="77777777">
              <w:tc>
                <w:tcPr>
                  <w:tcW w:w="2157" w:type="dxa"/>
                  <w:shd w:val="clear" w:color="auto" w:fill="auto"/>
                  <w:tcMar>
                    <w:top w:w="100" w:type="dxa"/>
                    <w:left w:w="100" w:type="dxa"/>
                    <w:bottom w:w="100" w:type="dxa"/>
                    <w:right w:w="100" w:type="dxa"/>
                  </w:tcMar>
                </w:tcPr>
                <w:p w14:paraId="3D9E882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5D9178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rsidRPr="00697765" w14:paraId="4586C92B" w14:textId="77777777">
              <w:tc>
                <w:tcPr>
                  <w:tcW w:w="2157" w:type="dxa"/>
                  <w:shd w:val="clear" w:color="auto" w:fill="auto"/>
                  <w:tcMar>
                    <w:top w:w="100" w:type="dxa"/>
                    <w:left w:w="100" w:type="dxa"/>
                    <w:bottom w:w="100" w:type="dxa"/>
                    <w:right w:w="100" w:type="dxa"/>
                  </w:tcMar>
                </w:tcPr>
                <w:p w14:paraId="43D567A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CF6722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 (element added to the stack)</w:t>
                  </w:r>
                </w:p>
              </w:tc>
            </w:tr>
          </w:tbl>
          <w:p w14:paraId="5EE03F86" w14:textId="77777777" w:rsidR="008134D4" w:rsidRPr="00697765" w:rsidRDefault="008134D4">
            <w:pPr>
              <w:widowControl w:val="0"/>
              <w:spacing w:line="240" w:lineRule="auto"/>
              <w:rPr>
                <w:rFonts w:ascii="Times New Roman" w:eastAsia="Times New Roman" w:hAnsi="Times New Roman" w:cs="Times New Roman"/>
                <w:b/>
                <w:lang w:val="en-US"/>
              </w:rPr>
            </w:pPr>
          </w:p>
          <w:p w14:paraId="5BF1EDC4" w14:textId="77777777" w:rsidR="008134D4" w:rsidRPr="00697765" w:rsidRDefault="008134D4">
            <w:pPr>
              <w:widowControl w:val="0"/>
              <w:spacing w:line="240" w:lineRule="auto"/>
              <w:rPr>
                <w:rFonts w:ascii="Times New Roman" w:eastAsia="Times New Roman" w:hAnsi="Times New Roman" w:cs="Times New Roman"/>
                <w:b/>
                <w:lang w:val="en-US"/>
              </w:rPr>
            </w:pPr>
          </w:p>
          <w:p w14:paraId="6B3B5C3B" w14:textId="77777777" w:rsidR="008134D4" w:rsidRPr="00697765" w:rsidRDefault="008134D4">
            <w:pPr>
              <w:widowControl w:val="0"/>
              <w:spacing w:line="240" w:lineRule="auto"/>
              <w:rPr>
                <w:rFonts w:ascii="Times New Roman" w:eastAsia="Times New Roman" w:hAnsi="Times New Roman" w:cs="Times New Roman"/>
                <w:b/>
                <w:lang w:val="en-US"/>
              </w:rPr>
            </w:pPr>
          </w:p>
          <w:p w14:paraId="5F4E3014"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59757A4"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2A0A096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r w:rsidRPr="00697765">
              <w:rPr>
                <w:rFonts w:ascii="Courier New" w:eastAsia="Courier New" w:hAnsi="Courier New" w:cs="Courier New"/>
                <w:b/>
                <w:color w:val="56A8F5"/>
                <w:sz w:val="16"/>
                <w:szCs w:val="16"/>
                <w:lang w:val="en-US"/>
              </w:rPr>
              <w:t>push</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w:t>
            </w:r>
          </w:p>
          <w:p w14:paraId="5E1720D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created=</w:t>
            </w:r>
            <w:r w:rsidRPr="00697765">
              <w:rPr>
                <w:rFonts w:ascii="Courier New" w:eastAsia="Courier New" w:hAnsi="Courier New" w:cs="Courier New"/>
                <w:b/>
                <w:color w:val="CF8E6D"/>
                <w:sz w:val="16"/>
                <w:szCs w:val="16"/>
                <w:lang w:val="en-US"/>
              </w:rPr>
              <w:t xml:space="preserve">new </w:t>
            </w:r>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&gt;(element);</w:t>
            </w:r>
          </w:p>
          <w:p w14:paraId="3854887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if</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w:t>
            </w:r>
          </w:p>
          <w:p w14:paraId="1E04105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top </w:t>
            </w:r>
            <w:r w:rsidRPr="00697765">
              <w:rPr>
                <w:rFonts w:ascii="Courier New" w:eastAsia="Courier New" w:hAnsi="Courier New" w:cs="Courier New"/>
                <w:b/>
                <w:color w:val="BCBEC4"/>
                <w:sz w:val="16"/>
                <w:szCs w:val="16"/>
                <w:lang w:val="en-US"/>
              </w:rPr>
              <w:t>= created;</w:t>
            </w:r>
          </w:p>
          <w:p w14:paraId="1CF32AD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else</w:t>
            </w:r>
            <w:r w:rsidRPr="00697765">
              <w:rPr>
                <w:rFonts w:ascii="Courier New" w:eastAsia="Courier New" w:hAnsi="Courier New" w:cs="Courier New"/>
                <w:b/>
                <w:color w:val="BCBEC4"/>
                <w:sz w:val="16"/>
                <w:szCs w:val="16"/>
                <w:lang w:val="en-US"/>
              </w:rPr>
              <w:t>{</w:t>
            </w:r>
          </w:p>
          <w:p w14:paraId="37BFB9D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.setTop(created);</w:t>
            </w:r>
          </w:p>
          <w:p w14:paraId="51498CB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created.setBottom(</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0DA7AB3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=created;</w:t>
            </w:r>
          </w:p>
          <w:p w14:paraId="745F0316"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7C065B1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p>
          <w:p w14:paraId="1AE1D4E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4B08CE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6419AF70" w14:textId="77777777" w:rsidR="008134D4" w:rsidRDefault="008134D4">
            <w:pPr>
              <w:widowControl w:val="0"/>
              <w:spacing w:line="240" w:lineRule="auto"/>
              <w:rPr>
                <w:rFonts w:ascii="Times New Roman" w:eastAsia="Times New Roman" w:hAnsi="Times New Roman" w:cs="Times New Roman"/>
                <w:b/>
              </w:rPr>
            </w:pPr>
          </w:p>
        </w:tc>
      </w:tr>
      <w:tr w:rsidR="008134D4" w14:paraId="30A76D02" w14:textId="77777777">
        <w:tc>
          <w:tcPr>
            <w:tcW w:w="4514" w:type="dxa"/>
            <w:shd w:val="clear" w:color="auto" w:fill="auto"/>
            <w:tcMar>
              <w:top w:w="100" w:type="dxa"/>
              <w:left w:w="100" w:type="dxa"/>
              <w:bottom w:w="100" w:type="dxa"/>
              <w:right w:w="100" w:type="dxa"/>
            </w:tcMar>
          </w:tcPr>
          <w:p w14:paraId="7CE36FF7" w14:textId="77777777" w:rsidR="008134D4" w:rsidRDefault="008134D4">
            <w:pPr>
              <w:widowControl w:val="0"/>
              <w:spacing w:line="240" w:lineRule="auto"/>
              <w:rPr>
                <w:rFonts w:ascii="Times New Roman" w:eastAsia="Times New Roman" w:hAnsi="Times New Roman" w:cs="Times New Roman"/>
                <w:b/>
              </w:rPr>
            </w:pPr>
          </w:p>
          <w:tbl>
            <w:tblPr>
              <w:tblStyle w:val="affb"/>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B19B1A7" w14:textId="77777777">
              <w:tc>
                <w:tcPr>
                  <w:tcW w:w="2157" w:type="dxa"/>
                  <w:shd w:val="clear" w:color="auto" w:fill="auto"/>
                  <w:tcMar>
                    <w:top w:w="100" w:type="dxa"/>
                    <w:left w:w="100" w:type="dxa"/>
                    <w:bottom w:w="100" w:type="dxa"/>
                    <w:right w:w="100" w:type="dxa"/>
                  </w:tcMar>
                </w:tcPr>
                <w:p w14:paraId="3C4B61B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2F0CDF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pop()</w:t>
                  </w:r>
                </w:p>
              </w:tc>
            </w:tr>
            <w:tr w:rsidR="008134D4" w:rsidRPr="00697765" w14:paraId="088B6E2B" w14:textId="77777777">
              <w:tc>
                <w:tcPr>
                  <w:tcW w:w="2157" w:type="dxa"/>
                  <w:shd w:val="clear" w:color="auto" w:fill="auto"/>
                  <w:tcMar>
                    <w:top w:w="100" w:type="dxa"/>
                    <w:left w:w="100" w:type="dxa"/>
                    <w:bottom w:w="100" w:type="dxa"/>
                    <w:right w:w="100" w:type="dxa"/>
                  </w:tcMar>
                </w:tcPr>
                <w:p w14:paraId="03C12D5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4F5E62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in the structure and deletes it from the data structure</w:t>
                  </w:r>
                </w:p>
              </w:tc>
            </w:tr>
            <w:tr w:rsidR="008134D4" w14:paraId="142E088C" w14:textId="77777777">
              <w:tc>
                <w:tcPr>
                  <w:tcW w:w="2157" w:type="dxa"/>
                  <w:shd w:val="clear" w:color="auto" w:fill="auto"/>
                  <w:tcMar>
                    <w:top w:w="100" w:type="dxa"/>
                    <w:left w:w="100" w:type="dxa"/>
                    <w:bottom w:w="100" w:type="dxa"/>
                    <w:right w:w="100" w:type="dxa"/>
                  </w:tcMar>
                </w:tcPr>
                <w:p w14:paraId="680E0EB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E58151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69DAA924" w14:textId="77777777">
              <w:tc>
                <w:tcPr>
                  <w:tcW w:w="2157" w:type="dxa"/>
                  <w:shd w:val="clear" w:color="auto" w:fill="auto"/>
                  <w:tcMar>
                    <w:top w:w="100" w:type="dxa"/>
                    <w:left w:w="100" w:type="dxa"/>
                    <w:bottom w:w="100" w:type="dxa"/>
                    <w:right w:w="100" w:type="dxa"/>
                  </w:tcMar>
                </w:tcPr>
                <w:p w14:paraId="450A99A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2B4AD3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output (T): element at the top of the stack</w:t>
                  </w:r>
                </w:p>
                <w:p w14:paraId="28664797"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6D5243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has no elements</w:t>
                  </w:r>
                </w:p>
              </w:tc>
            </w:tr>
          </w:tbl>
          <w:p w14:paraId="0497CA96" w14:textId="77777777" w:rsidR="008134D4" w:rsidRPr="00697765" w:rsidRDefault="008134D4">
            <w:pPr>
              <w:widowControl w:val="0"/>
              <w:spacing w:line="240" w:lineRule="auto"/>
              <w:rPr>
                <w:rFonts w:ascii="Times New Roman" w:eastAsia="Times New Roman" w:hAnsi="Times New Roman" w:cs="Times New Roman"/>
                <w:b/>
                <w:lang w:val="en-US"/>
              </w:rPr>
            </w:pPr>
          </w:p>
          <w:p w14:paraId="4E437D4F" w14:textId="77777777" w:rsidR="008134D4" w:rsidRPr="00697765" w:rsidRDefault="008134D4">
            <w:pPr>
              <w:widowControl w:val="0"/>
              <w:spacing w:line="240" w:lineRule="auto"/>
              <w:rPr>
                <w:rFonts w:ascii="Times New Roman" w:eastAsia="Times New Roman" w:hAnsi="Times New Roman" w:cs="Times New Roman"/>
                <w:b/>
                <w:lang w:val="en-US"/>
              </w:rPr>
            </w:pPr>
          </w:p>
          <w:p w14:paraId="0E2B2EF9" w14:textId="77777777" w:rsidR="008134D4" w:rsidRPr="00697765" w:rsidRDefault="008134D4">
            <w:pPr>
              <w:widowControl w:val="0"/>
              <w:spacing w:line="240" w:lineRule="auto"/>
              <w:rPr>
                <w:rFonts w:ascii="Times New Roman" w:eastAsia="Times New Roman" w:hAnsi="Times New Roman" w:cs="Times New Roman"/>
                <w:b/>
                <w:lang w:val="en-US"/>
              </w:rPr>
            </w:pPr>
          </w:p>
          <w:p w14:paraId="29B5AFD2" w14:textId="77777777" w:rsidR="008134D4" w:rsidRPr="00697765" w:rsidRDefault="008134D4">
            <w:pPr>
              <w:widowControl w:val="0"/>
              <w:spacing w:line="240" w:lineRule="auto"/>
              <w:rPr>
                <w:rFonts w:ascii="Times New Roman" w:eastAsia="Times New Roman" w:hAnsi="Times New Roman" w:cs="Times New Roman"/>
                <w:b/>
                <w:lang w:val="en-US"/>
              </w:rPr>
            </w:pPr>
          </w:p>
          <w:p w14:paraId="3A26C8F5"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CF8254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56A8F5"/>
                <w:sz w:val="16"/>
                <w:szCs w:val="16"/>
                <w:lang w:val="en-US"/>
              </w:rPr>
              <w:t>pop</w:t>
            </w:r>
            <w:r w:rsidRPr="00697765">
              <w:rPr>
                <w:rFonts w:ascii="Courier New" w:eastAsia="Courier New" w:hAnsi="Courier New" w:cs="Courier New"/>
                <w:b/>
                <w:color w:val="BCBEC4"/>
                <w:sz w:val="16"/>
                <w:szCs w:val="16"/>
                <w:lang w:val="en-US"/>
              </w:rPr>
              <w:t>() {</w:t>
            </w:r>
          </w:p>
          <w:p w14:paraId="56BB49E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if</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w:t>
            </w:r>
          </w:p>
          <w:p w14:paraId="6A0EB11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50AC32C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else </w:t>
            </w:r>
            <w:r w:rsidRPr="00697765">
              <w:rPr>
                <w:rFonts w:ascii="Courier New" w:eastAsia="Courier New" w:hAnsi="Courier New" w:cs="Courier New"/>
                <w:b/>
                <w:color w:val="BCBEC4"/>
                <w:sz w:val="16"/>
                <w:szCs w:val="16"/>
                <w:lang w:val="en-US"/>
              </w:rPr>
              <w:t>{</w:t>
            </w:r>
          </w:p>
          <w:p w14:paraId="7924759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output =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.getContent();</w:t>
            </w:r>
          </w:p>
          <w:p w14:paraId="06C14E9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newKing =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.getBottom();</w:t>
            </w:r>
          </w:p>
          <w:p w14:paraId="40F1046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 xml:space="preserve">(newKing != </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7942751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newKing.setTop(</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05933B31"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7C528B0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.setBottom(</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05ADAA8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top </w:t>
            </w:r>
            <w:r w:rsidRPr="00697765">
              <w:rPr>
                <w:rFonts w:ascii="Courier New" w:eastAsia="Courier New" w:hAnsi="Courier New" w:cs="Courier New"/>
                <w:b/>
                <w:color w:val="BCBEC4"/>
                <w:sz w:val="16"/>
                <w:szCs w:val="16"/>
                <w:lang w:val="en-US"/>
              </w:rPr>
              <w:t>= newKing;</w:t>
            </w:r>
          </w:p>
          <w:p w14:paraId="7272A1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p>
          <w:p w14:paraId="329C446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BCBEC4"/>
                <w:sz w:val="16"/>
                <w:szCs w:val="16"/>
              </w:rPr>
              <w:t>output;</w:t>
            </w:r>
          </w:p>
          <w:p w14:paraId="2FF9265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43FD7C8"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p w14:paraId="2045CBC8"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2575FCC0" w14:textId="77777777">
        <w:tc>
          <w:tcPr>
            <w:tcW w:w="4514" w:type="dxa"/>
            <w:shd w:val="clear" w:color="auto" w:fill="auto"/>
            <w:tcMar>
              <w:top w:w="100" w:type="dxa"/>
              <w:left w:w="100" w:type="dxa"/>
              <w:bottom w:w="100" w:type="dxa"/>
              <w:right w:w="100" w:type="dxa"/>
            </w:tcMar>
          </w:tcPr>
          <w:p w14:paraId="220DA5CB" w14:textId="77777777" w:rsidR="008134D4" w:rsidRDefault="008134D4">
            <w:pPr>
              <w:widowControl w:val="0"/>
              <w:spacing w:line="240" w:lineRule="auto"/>
              <w:rPr>
                <w:rFonts w:ascii="Times New Roman" w:eastAsia="Times New Roman" w:hAnsi="Times New Roman" w:cs="Times New Roman"/>
                <w:b/>
              </w:rPr>
            </w:pPr>
          </w:p>
          <w:tbl>
            <w:tblPr>
              <w:tblStyle w:val="af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0127BB0" w14:textId="77777777">
              <w:tc>
                <w:tcPr>
                  <w:tcW w:w="2157" w:type="dxa"/>
                  <w:shd w:val="clear" w:color="auto" w:fill="auto"/>
                  <w:tcMar>
                    <w:top w:w="100" w:type="dxa"/>
                    <w:left w:w="100" w:type="dxa"/>
                    <w:bottom w:w="100" w:type="dxa"/>
                    <w:right w:w="100" w:type="dxa"/>
                  </w:tcMar>
                </w:tcPr>
                <w:p w14:paraId="009E1BD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C9EB8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w:t>
                  </w:r>
                </w:p>
              </w:tc>
            </w:tr>
            <w:tr w:rsidR="008134D4" w:rsidRPr="00697765" w14:paraId="4158AF2E" w14:textId="77777777">
              <w:tc>
                <w:tcPr>
                  <w:tcW w:w="2157" w:type="dxa"/>
                  <w:shd w:val="clear" w:color="auto" w:fill="auto"/>
                  <w:tcMar>
                    <w:top w:w="100" w:type="dxa"/>
                    <w:left w:w="100" w:type="dxa"/>
                    <w:bottom w:w="100" w:type="dxa"/>
                    <w:right w:w="100" w:type="dxa"/>
                  </w:tcMar>
                </w:tcPr>
                <w:p w14:paraId="601FAF9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AA0AEA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from the stack without deleting it</w:t>
                  </w:r>
                </w:p>
              </w:tc>
            </w:tr>
            <w:tr w:rsidR="008134D4" w14:paraId="17923488" w14:textId="77777777">
              <w:tc>
                <w:tcPr>
                  <w:tcW w:w="2157" w:type="dxa"/>
                  <w:shd w:val="clear" w:color="auto" w:fill="auto"/>
                  <w:tcMar>
                    <w:top w:w="100" w:type="dxa"/>
                    <w:left w:w="100" w:type="dxa"/>
                    <w:bottom w:w="100" w:type="dxa"/>
                    <w:right w:w="100" w:type="dxa"/>
                  </w:tcMar>
                </w:tcPr>
                <w:p w14:paraId="02455D3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A16CBB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79BA0741" w14:textId="77777777">
              <w:tc>
                <w:tcPr>
                  <w:tcW w:w="2157" w:type="dxa"/>
                  <w:shd w:val="clear" w:color="auto" w:fill="auto"/>
                  <w:tcMar>
                    <w:top w:w="100" w:type="dxa"/>
                    <w:left w:w="100" w:type="dxa"/>
                    <w:bottom w:w="100" w:type="dxa"/>
                    <w:right w:w="100" w:type="dxa"/>
                  </w:tcMar>
                </w:tcPr>
                <w:p w14:paraId="5EF5F1F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C5153A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(T): element at the top of the stack</w:t>
                  </w:r>
                </w:p>
                <w:p w14:paraId="7703C260"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6644D55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has no elements</w:t>
                  </w:r>
                </w:p>
              </w:tc>
            </w:tr>
          </w:tbl>
          <w:p w14:paraId="70B54AD6"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604E81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54931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3ED451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56A8F5"/>
                <w:sz w:val="16"/>
                <w:szCs w:val="16"/>
                <w:lang w:val="en-US"/>
              </w:rPr>
              <w:t>peek</w:t>
            </w:r>
            <w:r w:rsidRPr="00697765">
              <w:rPr>
                <w:rFonts w:ascii="Courier New" w:eastAsia="Courier New" w:hAnsi="Courier New" w:cs="Courier New"/>
                <w:b/>
                <w:color w:val="BCBEC4"/>
                <w:sz w:val="16"/>
                <w:szCs w:val="16"/>
                <w:lang w:val="en-US"/>
              </w:rPr>
              <w:t>() {</w:t>
            </w:r>
          </w:p>
          <w:p w14:paraId="5080D90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 xml:space="preserve">.getContent(): </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7A13A30F"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p w14:paraId="5E63606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3F315FE" w14:textId="77777777">
        <w:tc>
          <w:tcPr>
            <w:tcW w:w="4514" w:type="dxa"/>
            <w:shd w:val="clear" w:color="auto" w:fill="auto"/>
            <w:tcMar>
              <w:top w:w="100" w:type="dxa"/>
              <w:left w:w="100" w:type="dxa"/>
              <w:bottom w:w="100" w:type="dxa"/>
              <w:right w:w="100" w:type="dxa"/>
            </w:tcMar>
          </w:tcPr>
          <w:p w14:paraId="3A6E2778" w14:textId="77777777" w:rsidR="008134D4" w:rsidRDefault="008134D4">
            <w:pPr>
              <w:widowControl w:val="0"/>
              <w:spacing w:line="240" w:lineRule="auto"/>
              <w:rPr>
                <w:rFonts w:ascii="Times New Roman" w:eastAsia="Times New Roman" w:hAnsi="Times New Roman" w:cs="Times New Roman"/>
                <w:b/>
              </w:rPr>
            </w:pPr>
          </w:p>
          <w:tbl>
            <w:tblPr>
              <w:tblStyle w:val="af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871D265" w14:textId="77777777">
              <w:tc>
                <w:tcPr>
                  <w:tcW w:w="2157" w:type="dxa"/>
                  <w:shd w:val="clear" w:color="auto" w:fill="auto"/>
                  <w:tcMar>
                    <w:top w:w="100" w:type="dxa"/>
                    <w:left w:w="100" w:type="dxa"/>
                    <w:bottom w:w="100" w:type="dxa"/>
                    <w:right w:w="100" w:type="dxa"/>
                  </w:tcMar>
                </w:tcPr>
                <w:p w14:paraId="2EECF8A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40B817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697765" w14:paraId="6BFDB17F" w14:textId="77777777">
              <w:tc>
                <w:tcPr>
                  <w:tcW w:w="2157" w:type="dxa"/>
                  <w:shd w:val="clear" w:color="auto" w:fill="auto"/>
                  <w:tcMar>
                    <w:top w:w="100" w:type="dxa"/>
                    <w:left w:w="100" w:type="dxa"/>
                    <w:bottom w:w="100" w:type="dxa"/>
                    <w:right w:w="100" w:type="dxa"/>
                  </w:tcMar>
                </w:tcPr>
                <w:p w14:paraId="21A160A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706D3F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stack has elements or not</w:t>
                  </w:r>
                </w:p>
              </w:tc>
            </w:tr>
            <w:tr w:rsidR="008134D4" w14:paraId="1B523735" w14:textId="77777777">
              <w:tc>
                <w:tcPr>
                  <w:tcW w:w="2157" w:type="dxa"/>
                  <w:shd w:val="clear" w:color="auto" w:fill="auto"/>
                  <w:tcMar>
                    <w:top w:w="100" w:type="dxa"/>
                    <w:left w:w="100" w:type="dxa"/>
                    <w:bottom w:w="100" w:type="dxa"/>
                    <w:right w:w="100" w:type="dxa"/>
                  </w:tcMar>
                </w:tcPr>
                <w:p w14:paraId="7E8F330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6A537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5A6125CF" w14:textId="77777777">
              <w:tc>
                <w:tcPr>
                  <w:tcW w:w="2157" w:type="dxa"/>
                  <w:shd w:val="clear" w:color="auto" w:fill="auto"/>
                  <w:tcMar>
                    <w:top w:w="100" w:type="dxa"/>
                    <w:left w:w="100" w:type="dxa"/>
                    <w:bottom w:w="100" w:type="dxa"/>
                    <w:right w:w="100" w:type="dxa"/>
                  </w:tcMar>
                </w:tcPr>
                <w:p w14:paraId="3C1CAB3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2E066D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65D54EF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true: the stack has no elements, meaning the top is null</w:t>
                  </w:r>
                </w:p>
                <w:p w14:paraId="43436147"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0AF7AAD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false: the stack has elements, meaning the top is not null.</w:t>
                  </w:r>
                </w:p>
              </w:tc>
            </w:tr>
          </w:tbl>
          <w:p w14:paraId="5BF46923" w14:textId="77777777" w:rsidR="008134D4" w:rsidRPr="00697765" w:rsidRDefault="008134D4">
            <w:pPr>
              <w:widowControl w:val="0"/>
              <w:spacing w:line="240" w:lineRule="auto"/>
              <w:rPr>
                <w:rFonts w:ascii="Times New Roman" w:eastAsia="Times New Roman" w:hAnsi="Times New Roman" w:cs="Times New Roman"/>
                <w:b/>
                <w:lang w:val="en-US"/>
              </w:rPr>
            </w:pPr>
          </w:p>
          <w:p w14:paraId="4A7255FB" w14:textId="77777777" w:rsidR="008134D4" w:rsidRPr="00697765" w:rsidRDefault="008134D4">
            <w:pPr>
              <w:widowControl w:val="0"/>
              <w:spacing w:line="240" w:lineRule="auto"/>
              <w:rPr>
                <w:rFonts w:ascii="Times New Roman" w:eastAsia="Times New Roman" w:hAnsi="Times New Roman" w:cs="Times New Roman"/>
                <w:b/>
                <w:lang w:val="en-US"/>
              </w:rPr>
            </w:pPr>
          </w:p>
          <w:p w14:paraId="1F59581A" w14:textId="77777777" w:rsidR="008134D4" w:rsidRPr="00697765" w:rsidRDefault="008134D4">
            <w:pPr>
              <w:widowControl w:val="0"/>
              <w:spacing w:line="240" w:lineRule="auto"/>
              <w:rPr>
                <w:rFonts w:ascii="Times New Roman" w:eastAsia="Times New Roman" w:hAnsi="Times New Roman" w:cs="Times New Roman"/>
                <w:b/>
                <w:lang w:val="en-US"/>
              </w:rPr>
            </w:pPr>
          </w:p>
          <w:p w14:paraId="41958FB9"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1B7817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7EEF3E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boolean </w:t>
            </w:r>
            <w:r w:rsidRPr="00697765">
              <w:rPr>
                <w:rFonts w:ascii="Courier New" w:eastAsia="Courier New" w:hAnsi="Courier New" w:cs="Courier New"/>
                <w:b/>
                <w:color w:val="56A8F5"/>
                <w:sz w:val="16"/>
                <w:szCs w:val="16"/>
                <w:lang w:val="en-US"/>
              </w:rPr>
              <w:t>isEmpty</w:t>
            </w:r>
            <w:r w:rsidRPr="00697765">
              <w:rPr>
                <w:rFonts w:ascii="Courier New" w:eastAsia="Courier New" w:hAnsi="Courier New" w:cs="Courier New"/>
                <w:b/>
                <w:color w:val="BCBEC4"/>
                <w:sz w:val="16"/>
                <w:szCs w:val="16"/>
                <w:lang w:val="en-US"/>
              </w:rPr>
              <w:t>() {</w:t>
            </w:r>
          </w:p>
          <w:p w14:paraId="45106CF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22311D7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514440FC"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27DECD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592AC453" w14:textId="77777777">
        <w:tc>
          <w:tcPr>
            <w:tcW w:w="4514" w:type="dxa"/>
            <w:shd w:val="clear" w:color="auto" w:fill="auto"/>
            <w:tcMar>
              <w:top w:w="100" w:type="dxa"/>
              <w:left w:w="100" w:type="dxa"/>
              <w:bottom w:w="100" w:type="dxa"/>
              <w:right w:w="100" w:type="dxa"/>
            </w:tcMar>
          </w:tcPr>
          <w:p w14:paraId="4F9FAC15" w14:textId="77777777" w:rsidR="008134D4" w:rsidRDefault="008134D4">
            <w:pPr>
              <w:widowControl w:val="0"/>
              <w:spacing w:line="240" w:lineRule="auto"/>
              <w:rPr>
                <w:rFonts w:ascii="Times New Roman" w:eastAsia="Times New Roman" w:hAnsi="Times New Roman" w:cs="Times New Roman"/>
                <w:b/>
              </w:rPr>
            </w:pPr>
          </w:p>
          <w:tbl>
            <w:tblPr>
              <w:tblStyle w:val="af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750DE47" w14:textId="77777777">
              <w:tc>
                <w:tcPr>
                  <w:tcW w:w="2157" w:type="dxa"/>
                  <w:shd w:val="clear" w:color="auto" w:fill="auto"/>
                  <w:tcMar>
                    <w:top w:w="100" w:type="dxa"/>
                    <w:left w:w="100" w:type="dxa"/>
                    <w:bottom w:w="100" w:type="dxa"/>
                    <w:right w:w="100" w:type="dxa"/>
                  </w:tcMar>
                </w:tcPr>
                <w:p w14:paraId="3B99706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8790F6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getSize()</w:t>
                  </w:r>
                </w:p>
              </w:tc>
            </w:tr>
            <w:tr w:rsidR="008134D4" w:rsidRPr="00697765" w14:paraId="4990B4F2" w14:textId="77777777">
              <w:tc>
                <w:tcPr>
                  <w:tcW w:w="2157" w:type="dxa"/>
                  <w:shd w:val="clear" w:color="auto" w:fill="auto"/>
                  <w:tcMar>
                    <w:top w:w="100" w:type="dxa"/>
                    <w:left w:w="100" w:type="dxa"/>
                    <w:bottom w:w="100" w:type="dxa"/>
                    <w:right w:w="100" w:type="dxa"/>
                  </w:tcMar>
                </w:tcPr>
                <w:p w14:paraId="646C06E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F52E10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number of elements saved in the data structrue</w:t>
                  </w:r>
                </w:p>
              </w:tc>
            </w:tr>
            <w:tr w:rsidR="008134D4" w14:paraId="48C1D0D0" w14:textId="77777777">
              <w:tc>
                <w:tcPr>
                  <w:tcW w:w="2157" w:type="dxa"/>
                  <w:shd w:val="clear" w:color="auto" w:fill="auto"/>
                  <w:tcMar>
                    <w:top w:w="100" w:type="dxa"/>
                    <w:left w:w="100" w:type="dxa"/>
                    <w:bottom w:w="100" w:type="dxa"/>
                    <w:right w:w="100" w:type="dxa"/>
                  </w:tcMar>
                </w:tcPr>
                <w:p w14:paraId="4F7A801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9915D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19B300B3" w14:textId="77777777">
              <w:tc>
                <w:tcPr>
                  <w:tcW w:w="2157" w:type="dxa"/>
                  <w:shd w:val="clear" w:color="auto" w:fill="auto"/>
                  <w:tcMar>
                    <w:top w:w="100" w:type="dxa"/>
                    <w:left w:w="100" w:type="dxa"/>
                    <w:bottom w:w="100" w:type="dxa"/>
                    <w:right w:w="100" w:type="dxa"/>
                  </w:tcMar>
                </w:tcPr>
                <w:p w14:paraId="4E74A7E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C5A622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(int)  </w:t>
                  </w:r>
                </w:p>
                <w:p w14:paraId="627410B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number of elements saved in the stack</w:t>
                  </w:r>
                </w:p>
              </w:tc>
            </w:tr>
          </w:tbl>
          <w:p w14:paraId="032E84EF"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AAE774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221B57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int </w:t>
            </w:r>
            <w:r w:rsidRPr="00697765">
              <w:rPr>
                <w:rFonts w:ascii="Courier New" w:eastAsia="Courier New" w:hAnsi="Courier New" w:cs="Courier New"/>
                <w:b/>
                <w:color w:val="56A8F5"/>
                <w:sz w:val="16"/>
                <w:szCs w:val="16"/>
                <w:lang w:val="en-US"/>
              </w:rPr>
              <w:t>getSize</w:t>
            </w:r>
            <w:r w:rsidRPr="00697765">
              <w:rPr>
                <w:rFonts w:ascii="Courier New" w:eastAsia="Courier New" w:hAnsi="Courier New" w:cs="Courier New"/>
                <w:b/>
                <w:color w:val="BCBEC4"/>
                <w:sz w:val="16"/>
                <w:szCs w:val="16"/>
                <w:lang w:val="en-US"/>
              </w:rPr>
              <w:t>() {</w:t>
            </w:r>
          </w:p>
          <w:p w14:paraId="623B26D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this</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size</w:t>
            </w:r>
            <w:r w:rsidRPr="00697765">
              <w:rPr>
                <w:rFonts w:ascii="Courier New" w:eastAsia="Courier New" w:hAnsi="Courier New" w:cs="Courier New"/>
                <w:b/>
                <w:color w:val="BCBEC4"/>
                <w:sz w:val="16"/>
                <w:szCs w:val="16"/>
                <w:lang w:val="en-US"/>
              </w:rPr>
              <w:t>;</w:t>
            </w:r>
          </w:p>
          <w:p w14:paraId="124ED29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74F0CCD4"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4EEDE2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6ACD185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58BA896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735374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F96DEB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2647A86C" w14:textId="77777777">
        <w:tc>
          <w:tcPr>
            <w:tcW w:w="4514" w:type="dxa"/>
            <w:shd w:val="clear" w:color="auto" w:fill="auto"/>
            <w:tcMar>
              <w:top w:w="100" w:type="dxa"/>
              <w:left w:w="100" w:type="dxa"/>
              <w:bottom w:w="100" w:type="dxa"/>
              <w:right w:w="100" w:type="dxa"/>
            </w:tcMar>
          </w:tcPr>
          <w:p w14:paraId="79E9C061" w14:textId="77777777" w:rsidR="008134D4" w:rsidRDefault="008134D4">
            <w:pPr>
              <w:widowControl w:val="0"/>
              <w:spacing w:line="240" w:lineRule="auto"/>
              <w:rPr>
                <w:rFonts w:ascii="Times New Roman" w:eastAsia="Times New Roman" w:hAnsi="Times New Roman" w:cs="Times New Roman"/>
                <w:b/>
              </w:rPr>
            </w:pPr>
          </w:p>
          <w:p w14:paraId="17863D28" w14:textId="77777777" w:rsidR="008134D4" w:rsidRDefault="008134D4">
            <w:pPr>
              <w:widowControl w:val="0"/>
              <w:spacing w:line="240" w:lineRule="auto"/>
              <w:rPr>
                <w:rFonts w:ascii="Times New Roman" w:eastAsia="Times New Roman" w:hAnsi="Times New Roman" w:cs="Times New Roman"/>
                <w:b/>
              </w:rPr>
            </w:pPr>
          </w:p>
          <w:tbl>
            <w:tblPr>
              <w:tblStyle w:val="af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AB2FB71" w14:textId="77777777">
              <w:tc>
                <w:tcPr>
                  <w:tcW w:w="2157" w:type="dxa"/>
                  <w:shd w:val="clear" w:color="auto" w:fill="auto"/>
                  <w:tcMar>
                    <w:top w:w="100" w:type="dxa"/>
                    <w:left w:w="100" w:type="dxa"/>
                    <w:bottom w:w="100" w:type="dxa"/>
                    <w:right w:w="100" w:type="dxa"/>
                  </w:tcMar>
                </w:tcPr>
                <w:p w14:paraId="13E4DB0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DB2AD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697765" w14:paraId="366C2DDB" w14:textId="77777777">
              <w:tc>
                <w:tcPr>
                  <w:tcW w:w="2157" w:type="dxa"/>
                  <w:shd w:val="clear" w:color="auto" w:fill="auto"/>
                  <w:tcMar>
                    <w:top w:w="100" w:type="dxa"/>
                    <w:left w:w="100" w:type="dxa"/>
                    <w:bottom w:w="100" w:type="dxa"/>
                    <w:right w:w="100" w:type="dxa"/>
                  </w:tcMar>
                </w:tcPr>
                <w:p w14:paraId="1F6512A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388E95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6B7430AE" w14:textId="77777777">
              <w:tc>
                <w:tcPr>
                  <w:tcW w:w="2157" w:type="dxa"/>
                  <w:shd w:val="clear" w:color="auto" w:fill="auto"/>
                  <w:tcMar>
                    <w:top w:w="100" w:type="dxa"/>
                    <w:left w:w="100" w:type="dxa"/>
                    <w:bottom w:w="100" w:type="dxa"/>
                    <w:right w:w="100" w:type="dxa"/>
                  </w:tcMar>
                </w:tcPr>
                <w:p w14:paraId="6F280B7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E4BC29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3C8513D8" w14:textId="77777777">
              <w:tc>
                <w:tcPr>
                  <w:tcW w:w="2157" w:type="dxa"/>
                  <w:shd w:val="clear" w:color="auto" w:fill="auto"/>
                  <w:tcMar>
                    <w:top w:w="100" w:type="dxa"/>
                    <w:left w:w="100" w:type="dxa"/>
                    <w:bottom w:w="100" w:type="dxa"/>
                    <w:right w:w="100" w:type="dxa"/>
                  </w:tcMar>
                </w:tcPr>
                <w:p w14:paraId="637C74B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896E49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(StackNode&lt;T&gt;)  </w:t>
                  </w:r>
                </w:p>
                <w:p w14:paraId="0FCCCA6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stack</w:t>
                  </w:r>
                </w:p>
                <w:p w14:paraId="3E7D9ED2"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442AA1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is empty</w:t>
                  </w:r>
                </w:p>
              </w:tc>
            </w:tr>
          </w:tbl>
          <w:p w14:paraId="5857224E"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1CBE6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64B008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660184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F8F4DF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7AE696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90E4D2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r w:rsidRPr="00697765">
              <w:rPr>
                <w:rFonts w:ascii="Courier New" w:eastAsia="Courier New" w:hAnsi="Courier New" w:cs="Courier New"/>
                <w:b/>
                <w:color w:val="56A8F5"/>
                <w:sz w:val="16"/>
                <w:szCs w:val="16"/>
                <w:lang w:val="en-US"/>
              </w:rPr>
              <w:t>getTop</w:t>
            </w:r>
            <w:r w:rsidRPr="00697765">
              <w:rPr>
                <w:rFonts w:ascii="Courier New" w:eastAsia="Courier New" w:hAnsi="Courier New" w:cs="Courier New"/>
                <w:b/>
                <w:color w:val="BCBEC4"/>
                <w:sz w:val="16"/>
                <w:szCs w:val="16"/>
                <w:lang w:val="en-US"/>
              </w:rPr>
              <w:t>() {</w:t>
            </w:r>
          </w:p>
          <w:p w14:paraId="04B224D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413B050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03C7945"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B05077B"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0AFCFB77"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61506CF"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FB3094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27850C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CBF7D3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32A2A9"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1"/>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EF923A9" w14:textId="77777777">
        <w:tc>
          <w:tcPr>
            <w:tcW w:w="4514" w:type="dxa"/>
            <w:shd w:val="clear" w:color="auto" w:fill="auto"/>
            <w:tcMar>
              <w:top w:w="100" w:type="dxa"/>
              <w:left w:w="100" w:type="dxa"/>
              <w:bottom w:w="100" w:type="dxa"/>
              <w:right w:w="100" w:type="dxa"/>
            </w:tcMar>
          </w:tcPr>
          <w:p w14:paraId="4696E969" w14:textId="77777777" w:rsidR="008134D4" w:rsidRDefault="008134D4">
            <w:pPr>
              <w:widowControl w:val="0"/>
              <w:spacing w:line="240" w:lineRule="auto"/>
              <w:rPr>
                <w:rFonts w:ascii="Times New Roman" w:eastAsia="Times New Roman" w:hAnsi="Times New Roman" w:cs="Times New Roman"/>
                <w:b/>
              </w:rPr>
            </w:pPr>
          </w:p>
          <w:tbl>
            <w:tblPr>
              <w:tblStyle w:val="af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A968F12" w14:textId="77777777">
              <w:tc>
                <w:tcPr>
                  <w:tcW w:w="2157" w:type="dxa"/>
                  <w:shd w:val="clear" w:color="auto" w:fill="auto"/>
                  <w:tcMar>
                    <w:top w:w="100" w:type="dxa"/>
                    <w:left w:w="100" w:type="dxa"/>
                    <w:bottom w:w="100" w:type="dxa"/>
                    <w:right w:w="100" w:type="dxa"/>
                  </w:tcMar>
                </w:tcPr>
                <w:p w14:paraId="26854DF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0BE67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697765" w14:paraId="7E5CBFA1" w14:textId="77777777">
              <w:tc>
                <w:tcPr>
                  <w:tcW w:w="2157" w:type="dxa"/>
                  <w:shd w:val="clear" w:color="auto" w:fill="auto"/>
                  <w:tcMar>
                    <w:top w:w="100" w:type="dxa"/>
                    <w:left w:w="100" w:type="dxa"/>
                    <w:bottom w:w="100" w:type="dxa"/>
                    <w:right w:w="100" w:type="dxa"/>
                  </w:tcMar>
                </w:tcPr>
                <w:p w14:paraId="5CFB85D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849B2C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2B0497C3" w14:textId="77777777">
              <w:tc>
                <w:tcPr>
                  <w:tcW w:w="2157" w:type="dxa"/>
                  <w:shd w:val="clear" w:color="auto" w:fill="auto"/>
                  <w:tcMar>
                    <w:top w:w="100" w:type="dxa"/>
                    <w:left w:w="100" w:type="dxa"/>
                    <w:bottom w:w="100" w:type="dxa"/>
                    <w:right w:w="100" w:type="dxa"/>
                  </w:tcMar>
                </w:tcPr>
                <w:p w14:paraId="473071E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88FADA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4C3330A8" w14:textId="77777777">
              <w:tc>
                <w:tcPr>
                  <w:tcW w:w="2157" w:type="dxa"/>
                  <w:shd w:val="clear" w:color="auto" w:fill="auto"/>
                  <w:tcMar>
                    <w:top w:w="100" w:type="dxa"/>
                    <w:left w:w="100" w:type="dxa"/>
                    <w:bottom w:w="100" w:type="dxa"/>
                    <w:right w:w="100" w:type="dxa"/>
                  </w:tcMar>
                </w:tcPr>
                <w:p w14:paraId="6A3ED60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7A4A6C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(StackNode&lt;T&gt;)  </w:t>
                  </w:r>
                </w:p>
                <w:p w14:paraId="529DEB0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stack</w:t>
                  </w:r>
                </w:p>
                <w:p w14:paraId="0F4ECFE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D8B832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is empty</w:t>
                  </w:r>
                </w:p>
              </w:tc>
            </w:tr>
          </w:tbl>
          <w:p w14:paraId="62DE6D6D" w14:textId="77777777" w:rsidR="008134D4" w:rsidRPr="00697765" w:rsidRDefault="008134D4">
            <w:pPr>
              <w:widowControl w:val="0"/>
              <w:spacing w:line="240" w:lineRule="auto"/>
              <w:rPr>
                <w:rFonts w:ascii="Times New Roman" w:eastAsia="Times New Roman" w:hAnsi="Times New Roman" w:cs="Times New Roman"/>
                <w:b/>
                <w:lang w:val="en-US"/>
              </w:rPr>
            </w:pPr>
          </w:p>
          <w:p w14:paraId="0A18EAFB"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8FB66BD"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FA14C6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r w:rsidRPr="00697765">
              <w:rPr>
                <w:rFonts w:ascii="Courier New" w:eastAsia="Courier New" w:hAnsi="Courier New" w:cs="Courier New"/>
                <w:b/>
                <w:color w:val="56A8F5"/>
                <w:sz w:val="16"/>
                <w:szCs w:val="16"/>
                <w:lang w:val="en-US"/>
              </w:rPr>
              <w:t>getTop</w:t>
            </w:r>
            <w:r w:rsidRPr="00697765">
              <w:rPr>
                <w:rFonts w:ascii="Courier New" w:eastAsia="Courier New" w:hAnsi="Courier New" w:cs="Courier New"/>
                <w:b/>
                <w:color w:val="BCBEC4"/>
                <w:sz w:val="16"/>
                <w:szCs w:val="16"/>
                <w:lang w:val="en-US"/>
              </w:rPr>
              <w:t>() {</w:t>
            </w:r>
          </w:p>
          <w:p w14:paraId="49FD134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0CD8D73F"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75C6408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1A7A263"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270D942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46D9EA8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107189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847CAC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53BE1CD"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3"/>
        <w:tblpPr w:leftFromText="180" w:rightFromText="180" w:topFromText="180" w:bottomFromText="180" w:vertAnchor="text" w:tblpX="-435"/>
        <w:tblW w:w="900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00"/>
        <w:gridCol w:w="4500"/>
      </w:tblGrid>
      <w:tr w:rsidR="008134D4" w14:paraId="1A9723E8" w14:textId="77777777">
        <w:trPr>
          <w:trHeight w:val="5213"/>
        </w:trPr>
        <w:tc>
          <w:tcPr>
            <w:tcW w:w="4500" w:type="dxa"/>
            <w:tcBorders>
              <w:top w:val="single" w:sz="8" w:space="0" w:color="FFFFFF"/>
              <w:left w:val="single" w:sz="8" w:space="0" w:color="FFFFFF"/>
              <w:bottom w:val="single" w:sz="8" w:space="0" w:color="FFFFFF"/>
              <w:right w:val="single" w:sz="8" w:space="0" w:color="FFFFFF"/>
            </w:tcBorders>
          </w:tcPr>
          <w:p w14:paraId="155272AE" w14:textId="77777777" w:rsidR="008134D4" w:rsidRDefault="008134D4">
            <w:pPr>
              <w:widowControl w:val="0"/>
              <w:spacing w:line="240" w:lineRule="auto"/>
              <w:rPr>
                <w:rFonts w:ascii="Times New Roman" w:eastAsia="Times New Roman" w:hAnsi="Times New Roman" w:cs="Times New Roman"/>
                <w:b/>
              </w:rPr>
            </w:pPr>
          </w:p>
          <w:tbl>
            <w:tblPr>
              <w:tblStyle w:val="afff4"/>
              <w:tblW w:w="4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2150"/>
            </w:tblGrid>
            <w:tr w:rsidR="008134D4" w14:paraId="30A991C3" w14:textId="77777777">
              <w:tc>
                <w:tcPr>
                  <w:tcW w:w="2150" w:type="dxa"/>
                </w:tcPr>
                <w:p w14:paraId="170644C5" w14:textId="77777777" w:rsidR="008134D4" w:rsidRDefault="00000000">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0" w:type="dxa"/>
                </w:tcPr>
                <w:p w14:paraId="6688FEF3" w14:textId="77777777" w:rsidR="008134D4" w:rsidRDefault="00000000">
                  <w:pPr>
                    <w:framePr w:hSpace="180" w:vSpace="180" w:wrap="around" w:vAnchor="text" w:hAnchor="text" w:x="-435"/>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setTop()</w:t>
                  </w:r>
                </w:p>
              </w:tc>
            </w:tr>
            <w:tr w:rsidR="008134D4" w:rsidRPr="00697765" w14:paraId="4C8652F1" w14:textId="77777777">
              <w:tc>
                <w:tcPr>
                  <w:tcW w:w="2150" w:type="dxa"/>
                </w:tcPr>
                <w:p w14:paraId="7449A560" w14:textId="77777777" w:rsidR="008134D4" w:rsidRDefault="00000000">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0" w:type="dxa"/>
                </w:tcPr>
                <w:p w14:paraId="485A5547" w14:textId="77777777" w:rsidR="008134D4" w:rsidRPr="00697765" w:rsidRDefault="00000000">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sets a new Node as the top of the stack</w:t>
                  </w:r>
                </w:p>
              </w:tc>
            </w:tr>
            <w:tr w:rsidR="008134D4" w14:paraId="63C0C521" w14:textId="77777777">
              <w:tc>
                <w:tcPr>
                  <w:tcW w:w="2150" w:type="dxa"/>
                </w:tcPr>
                <w:p w14:paraId="5828D2B2" w14:textId="77777777" w:rsidR="008134D4" w:rsidRDefault="00000000">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0" w:type="dxa"/>
                </w:tcPr>
                <w:p w14:paraId="3127ED20" w14:textId="77777777" w:rsidR="008134D4" w:rsidRDefault="00000000">
                  <w:pPr>
                    <w:framePr w:hSpace="180" w:vSpace="180" w:wrap="around" w:vAnchor="text" w:hAnchor="text" w:x="-435"/>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StackNode&lt;T&gt; top</w:t>
                  </w:r>
                </w:p>
              </w:tc>
            </w:tr>
            <w:tr w:rsidR="008134D4" w:rsidRPr="00697765" w14:paraId="1D9C8EB1" w14:textId="77777777">
              <w:tc>
                <w:tcPr>
                  <w:tcW w:w="2150" w:type="dxa"/>
                </w:tcPr>
                <w:p w14:paraId="75578164" w14:textId="77777777" w:rsidR="008134D4" w:rsidRDefault="00000000">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0" w:type="dxa"/>
                </w:tcPr>
                <w:p w14:paraId="390BC394" w14:textId="77777777" w:rsidR="008134D4" w:rsidRPr="00697765" w:rsidRDefault="00000000">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135ACDF9" w14:textId="77777777" w:rsidR="008134D4" w:rsidRPr="00697765" w:rsidRDefault="00000000">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(new StackNode&lt;T&gt; set as the top of the Stack)</w:t>
                  </w:r>
                </w:p>
              </w:tc>
            </w:tr>
          </w:tbl>
          <w:p w14:paraId="1A1AEFD9" w14:textId="77777777" w:rsidR="008134D4" w:rsidRPr="00697765" w:rsidRDefault="008134D4">
            <w:pPr>
              <w:widowControl w:val="0"/>
              <w:spacing w:line="240" w:lineRule="auto"/>
              <w:rPr>
                <w:rFonts w:ascii="Times New Roman" w:eastAsia="Times New Roman" w:hAnsi="Times New Roman" w:cs="Times New Roman"/>
                <w:b/>
                <w:lang w:val="en-US"/>
              </w:rPr>
            </w:pPr>
          </w:p>
          <w:p w14:paraId="16701F9E" w14:textId="77777777" w:rsidR="008134D4" w:rsidRPr="00697765" w:rsidRDefault="008134D4">
            <w:pPr>
              <w:widowControl w:val="0"/>
              <w:spacing w:line="240" w:lineRule="auto"/>
              <w:rPr>
                <w:rFonts w:ascii="Times New Roman" w:eastAsia="Times New Roman" w:hAnsi="Times New Roman" w:cs="Times New Roman"/>
                <w:b/>
                <w:lang w:val="en-US"/>
              </w:rPr>
            </w:pPr>
          </w:p>
          <w:p w14:paraId="6679A452" w14:textId="77777777" w:rsidR="008134D4" w:rsidRPr="00697765" w:rsidRDefault="008134D4">
            <w:pPr>
              <w:widowControl w:val="0"/>
              <w:spacing w:line="240" w:lineRule="auto"/>
              <w:jc w:val="center"/>
              <w:rPr>
                <w:rFonts w:ascii="Times New Roman" w:eastAsia="Times New Roman" w:hAnsi="Times New Roman" w:cs="Times New Roman"/>
                <w:b/>
                <w:lang w:val="en-US"/>
              </w:rPr>
            </w:pPr>
          </w:p>
        </w:tc>
        <w:tc>
          <w:tcPr>
            <w:tcW w:w="4500" w:type="dxa"/>
            <w:tcBorders>
              <w:top w:val="single" w:sz="8" w:space="0" w:color="FFFFFF"/>
              <w:left w:val="single" w:sz="8" w:space="0" w:color="FFFFFF"/>
              <w:bottom w:val="single" w:sz="8" w:space="0" w:color="FFFFFF"/>
              <w:right w:val="single" w:sz="8" w:space="0" w:color="FFFFFF"/>
            </w:tcBorders>
          </w:tcPr>
          <w:p w14:paraId="63A1D945"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319131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r w:rsidRPr="00697765">
              <w:rPr>
                <w:rFonts w:ascii="Courier New" w:eastAsia="Courier New" w:hAnsi="Courier New" w:cs="Courier New"/>
                <w:b/>
                <w:color w:val="56A8F5"/>
                <w:sz w:val="16"/>
                <w:szCs w:val="16"/>
                <w:lang w:val="en-US"/>
              </w:rPr>
              <w:t>setTop</w:t>
            </w:r>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top) {</w:t>
            </w:r>
          </w:p>
          <w:p w14:paraId="03FE503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 xml:space="preserve">top </w:t>
            </w:r>
            <w:r>
              <w:rPr>
                <w:rFonts w:ascii="Courier New" w:eastAsia="Courier New" w:hAnsi="Courier New" w:cs="Courier New"/>
                <w:b/>
                <w:color w:val="BCBEC4"/>
                <w:sz w:val="16"/>
                <w:szCs w:val="16"/>
              </w:rPr>
              <w:t>= top;</w:t>
            </w:r>
          </w:p>
          <w:p w14:paraId="4E5744C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04F6BCD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8B68A0D"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DDACC5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2DDD3716"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334937C0"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AEC8AA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F8F201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0CE4DB9"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5887D5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03E136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7A4BB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6B7F01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82942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17B327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E4B572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B5AF97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C21079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A2D495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663FA8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48FF2E7" w14:textId="77777777" w:rsidR="008134D4" w:rsidRDefault="00000000">
      <w:pPr>
        <w:widowControl w:val="0"/>
        <w:spacing w:before="253" w:line="281" w:lineRule="auto"/>
        <w:ind w:right="8"/>
        <w:jc w:val="center"/>
        <w:rPr>
          <w:rFonts w:ascii="Times New Roman" w:eastAsia="Times New Roman" w:hAnsi="Times New Roman" w:cs="Times New Roman"/>
          <w:b/>
        </w:rPr>
      </w:pPr>
      <w:r>
        <w:br w:type="page"/>
      </w:r>
    </w:p>
    <w:p w14:paraId="41664F2D"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MinHeap Subroutines</w:t>
      </w:r>
    </w:p>
    <w:tbl>
      <w:tblPr>
        <w:tblStyle w:val="afff5"/>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285021B" w14:textId="77777777">
        <w:trPr>
          <w:trHeight w:val="477"/>
        </w:trPr>
        <w:tc>
          <w:tcPr>
            <w:tcW w:w="4514" w:type="dxa"/>
            <w:shd w:val="clear" w:color="auto" w:fill="auto"/>
            <w:tcMar>
              <w:top w:w="100" w:type="dxa"/>
              <w:left w:w="100" w:type="dxa"/>
              <w:bottom w:w="100" w:type="dxa"/>
              <w:right w:w="100" w:type="dxa"/>
            </w:tcMar>
          </w:tcPr>
          <w:p w14:paraId="0CF8413A"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2AEAF350"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7572268A" w14:textId="77777777">
        <w:tc>
          <w:tcPr>
            <w:tcW w:w="4514" w:type="dxa"/>
            <w:shd w:val="clear" w:color="auto" w:fill="auto"/>
            <w:tcMar>
              <w:top w:w="100" w:type="dxa"/>
              <w:left w:w="100" w:type="dxa"/>
              <w:bottom w:w="100" w:type="dxa"/>
              <w:right w:w="100" w:type="dxa"/>
            </w:tcMar>
          </w:tcPr>
          <w:p w14:paraId="13AE8893" w14:textId="77777777" w:rsidR="008134D4" w:rsidRDefault="008134D4">
            <w:pPr>
              <w:widowControl w:val="0"/>
              <w:spacing w:line="240" w:lineRule="auto"/>
              <w:rPr>
                <w:rFonts w:ascii="Times New Roman" w:eastAsia="Times New Roman" w:hAnsi="Times New Roman" w:cs="Times New Roman"/>
                <w:b/>
              </w:rPr>
            </w:pPr>
          </w:p>
          <w:tbl>
            <w:tblPr>
              <w:tblStyle w:val="af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25D5192" w14:textId="77777777">
              <w:tc>
                <w:tcPr>
                  <w:tcW w:w="2157" w:type="dxa"/>
                  <w:shd w:val="clear" w:color="auto" w:fill="auto"/>
                  <w:tcMar>
                    <w:top w:w="100" w:type="dxa"/>
                    <w:left w:w="100" w:type="dxa"/>
                    <w:bottom w:w="100" w:type="dxa"/>
                    <w:right w:w="100" w:type="dxa"/>
                  </w:tcMar>
                </w:tcPr>
                <w:p w14:paraId="29BA1CD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F00DE2"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MinHeap()</w:t>
                  </w:r>
                </w:p>
                <w:p w14:paraId="0B518B65"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697765" w14:paraId="74AB73B4" w14:textId="77777777">
              <w:tc>
                <w:tcPr>
                  <w:tcW w:w="2157" w:type="dxa"/>
                  <w:shd w:val="clear" w:color="auto" w:fill="auto"/>
                  <w:tcMar>
                    <w:top w:w="100" w:type="dxa"/>
                    <w:left w:w="100" w:type="dxa"/>
                    <w:bottom w:w="100" w:type="dxa"/>
                    <w:right w:w="100" w:type="dxa"/>
                  </w:tcMar>
                </w:tcPr>
                <w:p w14:paraId="610F2A8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DDE4FE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Heap with no elements</w:t>
                  </w:r>
                </w:p>
              </w:tc>
            </w:tr>
            <w:tr w:rsidR="008134D4" w14:paraId="7B9921F9" w14:textId="77777777">
              <w:tc>
                <w:tcPr>
                  <w:tcW w:w="2157" w:type="dxa"/>
                  <w:shd w:val="clear" w:color="auto" w:fill="auto"/>
                  <w:tcMar>
                    <w:top w:w="100" w:type="dxa"/>
                    <w:left w:w="100" w:type="dxa"/>
                    <w:bottom w:w="100" w:type="dxa"/>
                    <w:right w:w="100" w:type="dxa"/>
                  </w:tcMar>
                </w:tcPr>
                <w:p w14:paraId="7082C21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35CD66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00B17475" w14:textId="77777777">
              <w:tc>
                <w:tcPr>
                  <w:tcW w:w="2157" w:type="dxa"/>
                  <w:shd w:val="clear" w:color="auto" w:fill="auto"/>
                  <w:tcMar>
                    <w:top w:w="100" w:type="dxa"/>
                    <w:left w:w="100" w:type="dxa"/>
                    <w:bottom w:w="100" w:type="dxa"/>
                    <w:right w:w="100" w:type="dxa"/>
                  </w:tcMar>
                </w:tcPr>
                <w:p w14:paraId="3CB94C6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BB4404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3D12436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(MinHeap Object instantiated)</w:t>
                  </w:r>
                </w:p>
              </w:tc>
            </w:tr>
          </w:tbl>
          <w:p w14:paraId="32CD6766"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0D04850F"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17136A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56A8F5"/>
                <w:sz w:val="16"/>
                <w:szCs w:val="16"/>
                <w:lang w:val="en-US"/>
              </w:rPr>
              <w:t>MinHeap</w:t>
            </w:r>
            <w:r w:rsidRPr="00697765">
              <w:rPr>
                <w:rFonts w:ascii="Courier New" w:eastAsia="Courier New" w:hAnsi="Courier New" w:cs="Courier New"/>
                <w:b/>
                <w:color w:val="BCBEC4"/>
                <w:sz w:val="16"/>
                <w:szCs w:val="16"/>
                <w:lang w:val="en-US"/>
              </w:rPr>
              <w:t>() {</w:t>
            </w:r>
          </w:p>
          <w:p w14:paraId="6F4973B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heap </w:t>
            </w: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new </w:t>
            </w:r>
            <w:r w:rsidRPr="00697765">
              <w:rPr>
                <w:rFonts w:ascii="Courier New" w:eastAsia="Courier New" w:hAnsi="Courier New" w:cs="Courier New"/>
                <w:b/>
                <w:color w:val="BCBEC4"/>
                <w:sz w:val="16"/>
                <w:szCs w:val="16"/>
                <w:lang w:val="en-US"/>
              </w:rPr>
              <w:t>ArrayList&lt;&gt;();</w:t>
            </w:r>
          </w:p>
          <w:p w14:paraId="6FE96F5D"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96226A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r w:rsidR="008134D4" w14:paraId="3A3579AA" w14:textId="77777777">
        <w:tc>
          <w:tcPr>
            <w:tcW w:w="4514" w:type="dxa"/>
            <w:shd w:val="clear" w:color="auto" w:fill="auto"/>
            <w:tcMar>
              <w:top w:w="100" w:type="dxa"/>
              <w:left w:w="100" w:type="dxa"/>
              <w:bottom w:w="100" w:type="dxa"/>
              <w:right w:w="100" w:type="dxa"/>
            </w:tcMar>
          </w:tcPr>
          <w:p w14:paraId="373D73B8" w14:textId="77777777" w:rsidR="008134D4" w:rsidRDefault="008134D4">
            <w:pPr>
              <w:widowControl w:val="0"/>
              <w:spacing w:line="240" w:lineRule="auto"/>
              <w:rPr>
                <w:rFonts w:ascii="Times New Roman" w:eastAsia="Times New Roman" w:hAnsi="Times New Roman" w:cs="Times New Roman"/>
                <w:b/>
              </w:rPr>
            </w:pPr>
          </w:p>
          <w:tbl>
            <w:tblPr>
              <w:tblStyle w:val="af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B1DD1F5" w14:textId="77777777">
              <w:tc>
                <w:tcPr>
                  <w:tcW w:w="2157" w:type="dxa"/>
                  <w:shd w:val="clear" w:color="auto" w:fill="auto"/>
                  <w:tcMar>
                    <w:top w:w="100" w:type="dxa"/>
                    <w:left w:w="100" w:type="dxa"/>
                    <w:bottom w:w="100" w:type="dxa"/>
                    <w:right w:w="100" w:type="dxa"/>
                  </w:tcMar>
                </w:tcPr>
                <w:p w14:paraId="4B8D2FC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26F18F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insert()</w:t>
                  </w:r>
                </w:p>
              </w:tc>
            </w:tr>
            <w:tr w:rsidR="008134D4" w:rsidRPr="00697765" w14:paraId="5FA5534E" w14:textId="77777777">
              <w:tc>
                <w:tcPr>
                  <w:tcW w:w="2157" w:type="dxa"/>
                  <w:shd w:val="clear" w:color="auto" w:fill="auto"/>
                  <w:tcMar>
                    <w:top w:w="100" w:type="dxa"/>
                    <w:left w:w="100" w:type="dxa"/>
                    <w:bottom w:w="100" w:type="dxa"/>
                    <w:right w:w="100" w:type="dxa"/>
                  </w:tcMar>
                </w:tcPr>
                <w:p w14:paraId="420CAB7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B1B414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MinHeap</w:t>
                  </w:r>
                </w:p>
              </w:tc>
            </w:tr>
            <w:tr w:rsidR="008134D4" w14:paraId="37ADAEE9" w14:textId="77777777">
              <w:tc>
                <w:tcPr>
                  <w:tcW w:w="2157" w:type="dxa"/>
                  <w:shd w:val="clear" w:color="auto" w:fill="auto"/>
                  <w:tcMar>
                    <w:top w:w="100" w:type="dxa"/>
                    <w:left w:w="100" w:type="dxa"/>
                    <w:bottom w:w="100" w:type="dxa"/>
                    <w:right w:w="100" w:type="dxa"/>
                  </w:tcMar>
                </w:tcPr>
                <w:p w14:paraId="6479CED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00129C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rsidRPr="00697765" w14:paraId="17E7869E" w14:textId="77777777">
              <w:tc>
                <w:tcPr>
                  <w:tcW w:w="2157" w:type="dxa"/>
                  <w:shd w:val="clear" w:color="auto" w:fill="auto"/>
                  <w:tcMar>
                    <w:top w:w="100" w:type="dxa"/>
                    <w:left w:w="100" w:type="dxa"/>
                    <w:bottom w:w="100" w:type="dxa"/>
                    <w:right w:w="100" w:type="dxa"/>
                  </w:tcMar>
                </w:tcPr>
                <w:p w14:paraId="1D1BE9C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2E4358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 (element added to the heap, keeping its property)</w:t>
                  </w:r>
                </w:p>
              </w:tc>
            </w:tr>
          </w:tbl>
          <w:p w14:paraId="282422CF" w14:textId="77777777" w:rsidR="008134D4" w:rsidRPr="00697765" w:rsidRDefault="008134D4">
            <w:pPr>
              <w:widowControl w:val="0"/>
              <w:spacing w:line="240" w:lineRule="auto"/>
              <w:rPr>
                <w:rFonts w:ascii="Times New Roman" w:eastAsia="Times New Roman" w:hAnsi="Times New Roman" w:cs="Times New Roman"/>
                <w:b/>
                <w:lang w:val="en-US"/>
              </w:rPr>
            </w:pPr>
          </w:p>
          <w:p w14:paraId="0D5816A6" w14:textId="77777777" w:rsidR="008134D4" w:rsidRPr="00697765" w:rsidRDefault="008134D4">
            <w:pPr>
              <w:widowControl w:val="0"/>
              <w:spacing w:line="240" w:lineRule="auto"/>
              <w:rPr>
                <w:rFonts w:ascii="Times New Roman" w:eastAsia="Times New Roman" w:hAnsi="Times New Roman" w:cs="Times New Roman"/>
                <w:b/>
                <w:lang w:val="en-US"/>
              </w:rPr>
            </w:pPr>
          </w:p>
          <w:p w14:paraId="0769A1AB" w14:textId="77777777" w:rsidR="008134D4" w:rsidRPr="00697765" w:rsidRDefault="008134D4">
            <w:pPr>
              <w:widowControl w:val="0"/>
              <w:spacing w:line="240" w:lineRule="auto"/>
              <w:rPr>
                <w:rFonts w:ascii="Times New Roman" w:eastAsia="Times New Roman" w:hAnsi="Times New Roman" w:cs="Times New Roman"/>
                <w:b/>
                <w:lang w:val="en-US"/>
              </w:rPr>
            </w:pPr>
          </w:p>
          <w:p w14:paraId="7A6BDBE8" w14:textId="77777777" w:rsidR="008134D4" w:rsidRPr="00697765" w:rsidRDefault="008134D4">
            <w:pPr>
              <w:widowControl w:val="0"/>
              <w:spacing w:line="240" w:lineRule="auto"/>
              <w:rPr>
                <w:rFonts w:ascii="Times New Roman" w:eastAsia="Times New Roman" w:hAnsi="Times New Roman" w:cs="Times New Roman"/>
                <w:b/>
                <w:lang w:val="en-US"/>
              </w:rPr>
            </w:pPr>
          </w:p>
          <w:p w14:paraId="16E05BBA"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82BBF9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161051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r w:rsidRPr="00697765">
              <w:rPr>
                <w:rFonts w:ascii="Courier New" w:eastAsia="Courier New" w:hAnsi="Courier New" w:cs="Courier New"/>
                <w:b/>
                <w:color w:val="56A8F5"/>
                <w:sz w:val="16"/>
                <w:szCs w:val="16"/>
                <w:lang w:val="en-US"/>
              </w:rPr>
              <w:t>insert</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w:t>
            </w:r>
          </w:p>
          <w:p w14:paraId="020C9D3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.add(element);</w:t>
            </w:r>
          </w:p>
          <w:p w14:paraId="38F835B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 xml:space="preserve">index =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 xml:space="preserve">.size()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2531F16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while </w:t>
            </w:r>
            <w:r w:rsidRPr="00697765">
              <w:rPr>
                <w:rFonts w:ascii="Courier New" w:eastAsia="Courier New" w:hAnsi="Courier New" w:cs="Courier New"/>
                <w:b/>
                <w:color w:val="BCBEC4"/>
                <w:sz w:val="16"/>
                <w:szCs w:val="16"/>
                <w:lang w:val="en-US"/>
              </w:rPr>
              <w:t xml:space="preserve">(index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0805E87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 xml:space="preserve">parentIndex = (index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2</w:t>
            </w:r>
            <w:r w:rsidRPr="00697765">
              <w:rPr>
                <w:rFonts w:ascii="Courier New" w:eastAsia="Courier New" w:hAnsi="Courier New" w:cs="Courier New"/>
                <w:b/>
                <w:color w:val="BCBEC4"/>
                <w:sz w:val="16"/>
                <w:szCs w:val="16"/>
                <w:lang w:val="en-US"/>
              </w:rPr>
              <w:t>;</w:t>
            </w:r>
          </w:p>
          <w:p w14:paraId="65B2CE2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.get(index).compareTo(</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 xml:space="preserve">.get(parentIndex)) &lt;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179A9FBB" w14:textId="77777777" w:rsidR="008134D4" w:rsidRPr="00697765" w:rsidRDefault="00000000">
            <w:pPr>
              <w:widowControl w:val="0"/>
              <w:shd w:val="clear" w:color="auto" w:fill="1E1F22"/>
              <w:spacing w:line="240" w:lineRule="auto"/>
              <w:rPr>
                <w:rFonts w:ascii="Courier New" w:eastAsia="Courier New" w:hAnsi="Courier New" w:cs="Courier New"/>
                <w:b/>
                <w:color w:val="7A7E85"/>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7A7E85"/>
                <w:sz w:val="16"/>
                <w:szCs w:val="16"/>
                <w:lang w:val="en-US"/>
              </w:rPr>
              <w:t>// Swap with parent</w:t>
            </w:r>
          </w:p>
          <w:p w14:paraId="21EE975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7A7E85"/>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temp =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.get(index);</w:t>
            </w:r>
          </w:p>
          <w:p w14:paraId="592F8B6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 xml:space="preserve">.set(index,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.get(parentIndex));</w:t>
            </w:r>
          </w:p>
          <w:p w14:paraId="10033F1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.set(parentIndex, temp);</w:t>
            </w:r>
          </w:p>
          <w:p w14:paraId="67972A7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index = parentIndex;</w:t>
            </w:r>
          </w:p>
          <w:p w14:paraId="2D4424E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else </w:t>
            </w:r>
            <w:r>
              <w:rPr>
                <w:rFonts w:ascii="Courier New" w:eastAsia="Courier New" w:hAnsi="Courier New" w:cs="Courier New"/>
                <w:b/>
                <w:color w:val="BCBEC4"/>
                <w:sz w:val="16"/>
                <w:szCs w:val="16"/>
              </w:rPr>
              <w:t>{</w:t>
            </w:r>
          </w:p>
          <w:p w14:paraId="2A4811A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break</w:t>
            </w:r>
            <w:r>
              <w:rPr>
                <w:rFonts w:ascii="Courier New" w:eastAsia="Courier New" w:hAnsi="Courier New" w:cs="Courier New"/>
                <w:b/>
                <w:color w:val="BCBEC4"/>
                <w:sz w:val="16"/>
                <w:szCs w:val="16"/>
              </w:rPr>
              <w:t>;</w:t>
            </w:r>
          </w:p>
          <w:p w14:paraId="29D8F5F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360486B"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1FC6DBE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2AEE2A9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DE5CE1C"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420D26D" w14:textId="77777777" w:rsidR="008134D4" w:rsidRDefault="008134D4">
            <w:pPr>
              <w:widowControl w:val="0"/>
              <w:spacing w:line="240" w:lineRule="auto"/>
              <w:rPr>
                <w:rFonts w:ascii="Times New Roman" w:eastAsia="Times New Roman" w:hAnsi="Times New Roman" w:cs="Times New Roman"/>
                <w:b/>
              </w:rPr>
            </w:pPr>
          </w:p>
        </w:tc>
      </w:tr>
      <w:tr w:rsidR="008134D4" w14:paraId="2DEB1FEF" w14:textId="77777777">
        <w:tc>
          <w:tcPr>
            <w:tcW w:w="4514" w:type="dxa"/>
            <w:shd w:val="clear" w:color="auto" w:fill="auto"/>
            <w:tcMar>
              <w:top w:w="100" w:type="dxa"/>
              <w:left w:w="100" w:type="dxa"/>
              <w:bottom w:w="100" w:type="dxa"/>
              <w:right w:w="100" w:type="dxa"/>
            </w:tcMar>
          </w:tcPr>
          <w:p w14:paraId="30892EF9" w14:textId="77777777" w:rsidR="008134D4" w:rsidRDefault="008134D4">
            <w:pPr>
              <w:widowControl w:val="0"/>
              <w:spacing w:line="240" w:lineRule="auto"/>
              <w:rPr>
                <w:rFonts w:ascii="Times New Roman" w:eastAsia="Times New Roman" w:hAnsi="Times New Roman" w:cs="Times New Roman"/>
                <w:b/>
              </w:rPr>
            </w:pPr>
          </w:p>
          <w:tbl>
            <w:tblPr>
              <w:tblStyle w:val="afff8"/>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3BB093F" w14:textId="77777777">
              <w:tc>
                <w:tcPr>
                  <w:tcW w:w="2157" w:type="dxa"/>
                  <w:shd w:val="clear" w:color="auto" w:fill="auto"/>
                  <w:tcMar>
                    <w:top w:w="100" w:type="dxa"/>
                    <w:left w:w="100" w:type="dxa"/>
                    <w:bottom w:w="100" w:type="dxa"/>
                    <w:right w:w="100" w:type="dxa"/>
                  </w:tcMar>
                </w:tcPr>
                <w:p w14:paraId="19DBD37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14D0B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peekMin()</w:t>
                  </w:r>
                </w:p>
              </w:tc>
            </w:tr>
            <w:tr w:rsidR="008134D4" w:rsidRPr="00697765" w14:paraId="29FBBA5D" w14:textId="77777777">
              <w:tc>
                <w:tcPr>
                  <w:tcW w:w="2157" w:type="dxa"/>
                  <w:shd w:val="clear" w:color="auto" w:fill="auto"/>
                  <w:tcMar>
                    <w:top w:w="100" w:type="dxa"/>
                    <w:left w:w="100" w:type="dxa"/>
                    <w:bottom w:w="100" w:type="dxa"/>
                    <w:right w:w="100" w:type="dxa"/>
                  </w:tcMar>
                </w:tcPr>
                <w:p w14:paraId="595E6A6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62524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the first element in the structure (the “smallest” one) </w:t>
                  </w:r>
                </w:p>
              </w:tc>
            </w:tr>
            <w:tr w:rsidR="008134D4" w14:paraId="1EF174CB" w14:textId="77777777">
              <w:tc>
                <w:tcPr>
                  <w:tcW w:w="2157" w:type="dxa"/>
                  <w:shd w:val="clear" w:color="auto" w:fill="auto"/>
                  <w:tcMar>
                    <w:top w:w="100" w:type="dxa"/>
                    <w:left w:w="100" w:type="dxa"/>
                    <w:bottom w:w="100" w:type="dxa"/>
                    <w:right w:w="100" w:type="dxa"/>
                  </w:tcMar>
                </w:tcPr>
                <w:p w14:paraId="3929554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1B885C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45EAD551" w14:textId="77777777">
              <w:tc>
                <w:tcPr>
                  <w:tcW w:w="2157" w:type="dxa"/>
                  <w:shd w:val="clear" w:color="auto" w:fill="auto"/>
                  <w:tcMar>
                    <w:top w:w="100" w:type="dxa"/>
                    <w:left w:w="100" w:type="dxa"/>
                    <w:bottom w:w="100" w:type="dxa"/>
                    <w:right w:w="100" w:type="dxa"/>
                  </w:tcMar>
                </w:tcPr>
                <w:p w14:paraId="301A647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F8E10F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 element at the beginning of the heap</w:t>
                  </w:r>
                </w:p>
                <w:p w14:paraId="082D8962"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5FC2A2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has no elements</w:t>
                  </w:r>
                </w:p>
              </w:tc>
            </w:tr>
          </w:tbl>
          <w:p w14:paraId="5D065D84" w14:textId="77777777" w:rsidR="008134D4" w:rsidRPr="00697765" w:rsidRDefault="008134D4">
            <w:pPr>
              <w:widowControl w:val="0"/>
              <w:spacing w:line="240" w:lineRule="auto"/>
              <w:rPr>
                <w:rFonts w:ascii="Times New Roman" w:eastAsia="Times New Roman" w:hAnsi="Times New Roman" w:cs="Times New Roman"/>
                <w:b/>
                <w:lang w:val="en-US"/>
              </w:rPr>
            </w:pPr>
          </w:p>
          <w:p w14:paraId="583E69AB"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6D68A15B"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20310E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AAC368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56A8F5"/>
                <w:sz w:val="16"/>
                <w:szCs w:val="16"/>
                <w:lang w:val="en-US"/>
              </w:rPr>
              <w:t>peekMin</w:t>
            </w:r>
            <w:r w:rsidRPr="00697765">
              <w:rPr>
                <w:rFonts w:ascii="Courier New" w:eastAsia="Courier New" w:hAnsi="Courier New" w:cs="Courier New"/>
                <w:b/>
                <w:color w:val="BCBEC4"/>
                <w:sz w:val="16"/>
                <w:szCs w:val="16"/>
                <w:lang w:val="en-US"/>
              </w:rPr>
              <w:t>() {</w:t>
            </w:r>
          </w:p>
          <w:p w14:paraId="2BB48CE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 {</w:t>
            </w:r>
          </w:p>
          <w:p w14:paraId="488DFB5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09F023C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5C98733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F88BF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C1906AB"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07219203"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3034D90F" w14:textId="77777777" w:rsidR="008134D4" w:rsidRDefault="008134D4">
      <w:pPr>
        <w:widowControl w:val="0"/>
        <w:spacing w:before="253" w:line="281" w:lineRule="auto"/>
        <w:ind w:right="8"/>
        <w:jc w:val="center"/>
        <w:rPr>
          <w:rFonts w:ascii="Times New Roman" w:eastAsia="Times New Roman" w:hAnsi="Times New Roman" w:cs="Times New Roman"/>
          <w:b/>
        </w:rPr>
      </w:pPr>
    </w:p>
    <w:tbl>
      <w:tblPr>
        <w:tblStyle w:val="afff9"/>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08E25964" w14:textId="77777777">
        <w:tc>
          <w:tcPr>
            <w:tcW w:w="4514" w:type="dxa"/>
            <w:shd w:val="clear" w:color="auto" w:fill="auto"/>
            <w:tcMar>
              <w:top w:w="100" w:type="dxa"/>
              <w:left w:w="100" w:type="dxa"/>
              <w:bottom w:w="100" w:type="dxa"/>
              <w:right w:w="100" w:type="dxa"/>
            </w:tcMar>
          </w:tcPr>
          <w:p w14:paraId="7677E7FE" w14:textId="77777777" w:rsidR="008134D4" w:rsidRDefault="008134D4">
            <w:pPr>
              <w:widowControl w:val="0"/>
              <w:spacing w:line="240" w:lineRule="auto"/>
              <w:rPr>
                <w:rFonts w:ascii="Times New Roman" w:eastAsia="Times New Roman" w:hAnsi="Times New Roman" w:cs="Times New Roman"/>
                <w:b/>
              </w:rPr>
            </w:pPr>
          </w:p>
          <w:tbl>
            <w:tblPr>
              <w:tblStyle w:val="aff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2A26217" w14:textId="77777777">
              <w:tc>
                <w:tcPr>
                  <w:tcW w:w="2157" w:type="dxa"/>
                  <w:shd w:val="clear" w:color="auto" w:fill="auto"/>
                  <w:tcMar>
                    <w:top w:w="100" w:type="dxa"/>
                    <w:left w:w="100" w:type="dxa"/>
                    <w:bottom w:w="100" w:type="dxa"/>
                    <w:right w:w="100" w:type="dxa"/>
                  </w:tcMar>
                </w:tcPr>
                <w:p w14:paraId="710BE96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106882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697765" w14:paraId="025B1A98" w14:textId="77777777">
              <w:tc>
                <w:tcPr>
                  <w:tcW w:w="2157" w:type="dxa"/>
                  <w:shd w:val="clear" w:color="auto" w:fill="auto"/>
                  <w:tcMar>
                    <w:top w:w="100" w:type="dxa"/>
                    <w:left w:w="100" w:type="dxa"/>
                    <w:bottom w:w="100" w:type="dxa"/>
                    <w:right w:w="100" w:type="dxa"/>
                  </w:tcMar>
                </w:tcPr>
                <w:p w14:paraId="4A99D41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A693D2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heap has elements or not</w:t>
                  </w:r>
                </w:p>
              </w:tc>
            </w:tr>
            <w:tr w:rsidR="008134D4" w14:paraId="2A33A0F1" w14:textId="77777777">
              <w:tc>
                <w:tcPr>
                  <w:tcW w:w="2157" w:type="dxa"/>
                  <w:shd w:val="clear" w:color="auto" w:fill="auto"/>
                  <w:tcMar>
                    <w:top w:w="100" w:type="dxa"/>
                    <w:left w:w="100" w:type="dxa"/>
                    <w:bottom w:w="100" w:type="dxa"/>
                    <w:right w:w="100" w:type="dxa"/>
                  </w:tcMar>
                </w:tcPr>
                <w:p w14:paraId="7C17F98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ECBC43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609EBF37" w14:textId="77777777">
              <w:tc>
                <w:tcPr>
                  <w:tcW w:w="2157" w:type="dxa"/>
                  <w:shd w:val="clear" w:color="auto" w:fill="auto"/>
                  <w:tcMar>
                    <w:top w:w="100" w:type="dxa"/>
                    <w:left w:w="100" w:type="dxa"/>
                    <w:bottom w:w="100" w:type="dxa"/>
                    <w:right w:w="100" w:type="dxa"/>
                  </w:tcMar>
                </w:tcPr>
                <w:p w14:paraId="19B1F60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B39028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3523AD0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true: the stack has no elements, meaning the ArrayList&lt;T&gt; is empty</w:t>
                  </w:r>
                </w:p>
                <w:p w14:paraId="34B2665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3B0C442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false: the heap has elements, meaning the ArrayList&lt;T&gt; is not empty</w:t>
                  </w:r>
                </w:p>
              </w:tc>
            </w:tr>
          </w:tbl>
          <w:p w14:paraId="451A8C47"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6845DD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F10664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330B0F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boolean </w:t>
            </w:r>
            <w:r w:rsidRPr="00697765">
              <w:rPr>
                <w:rFonts w:ascii="Courier New" w:eastAsia="Courier New" w:hAnsi="Courier New" w:cs="Courier New"/>
                <w:b/>
                <w:color w:val="56A8F5"/>
                <w:sz w:val="16"/>
                <w:szCs w:val="16"/>
                <w:lang w:val="en-US"/>
              </w:rPr>
              <w:t>isEmpty</w:t>
            </w:r>
            <w:r w:rsidRPr="00697765">
              <w:rPr>
                <w:rFonts w:ascii="Courier New" w:eastAsia="Courier New" w:hAnsi="Courier New" w:cs="Courier New"/>
                <w:b/>
                <w:color w:val="BCBEC4"/>
                <w:sz w:val="16"/>
                <w:szCs w:val="16"/>
                <w:lang w:val="en-US"/>
              </w:rPr>
              <w:t>() {</w:t>
            </w:r>
          </w:p>
          <w:p w14:paraId="2E01171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w:t>
            </w:r>
          </w:p>
          <w:p w14:paraId="7AE0C69E"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C308AB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D4771B8"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6E8C17FC" w14:textId="77777777" w:rsidR="008134D4" w:rsidRDefault="008134D4">
      <w:pPr>
        <w:widowControl w:val="0"/>
        <w:spacing w:before="253" w:line="281" w:lineRule="auto"/>
        <w:ind w:right="8"/>
        <w:jc w:val="center"/>
        <w:rPr>
          <w:rFonts w:ascii="Times New Roman" w:eastAsia="Times New Roman" w:hAnsi="Times New Roman" w:cs="Times New Roman"/>
          <w:b/>
        </w:rPr>
      </w:pPr>
    </w:p>
    <w:tbl>
      <w:tblPr>
        <w:tblStyle w:val="afffb"/>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D093A15" w14:textId="77777777">
        <w:tc>
          <w:tcPr>
            <w:tcW w:w="4514" w:type="dxa"/>
            <w:shd w:val="clear" w:color="auto" w:fill="auto"/>
            <w:tcMar>
              <w:top w:w="100" w:type="dxa"/>
              <w:left w:w="100" w:type="dxa"/>
              <w:bottom w:w="100" w:type="dxa"/>
              <w:right w:w="100" w:type="dxa"/>
            </w:tcMar>
          </w:tcPr>
          <w:p w14:paraId="0F810367" w14:textId="77777777" w:rsidR="008134D4" w:rsidRDefault="008134D4">
            <w:pPr>
              <w:widowControl w:val="0"/>
              <w:spacing w:line="240" w:lineRule="auto"/>
              <w:rPr>
                <w:rFonts w:ascii="Times New Roman" w:eastAsia="Times New Roman" w:hAnsi="Times New Roman" w:cs="Times New Roman"/>
                <w:b/>
              </w:rPr>
            </w:pPr>
          </w:p>
          <w:tbl>
            <w:tblPr>
              <w:tblStyle w:val="aff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82A7B58" w14:textId="77777777">
              <w:tc>
                <w:tcPr>
                  <w:tcW w:w="2157" w:type="dxa"/>
                  <w:shd w:val="clear" w:color="auto" w:fill="auto"/>
                  <w:tcMar>
                    <w:top w:w="100" w:type="dxa"/>
                    <w:left w:w="100" w:type="dxa"/>
                    <w:bottom w:w="100" w:type="dxa"/>
                    <w:right w:w="100" w:type="dxa"/>
                  </w:tcMar>
                </w:tcPr>
                <w:p w14:paraId="636C4CA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CC4778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addElements()</w:t>
                  </w:r>
                </w:p>
              </w:tc>
            </w:tr>
            <w:tr w:rsidR="008134D4" w:rsidRPr="00697765" w14:paraId="1595109F" w14:textId="77777777">
              <w:tc>
                <w:tcPr>
                  <w:tcW w:w="2157" w:type="dxa"/>
                  <w:shd w:val="clear" w:color="auto" w:fill="auto"/>
                  <w:tcMar>
                    <w:top w:w="100" w:type="dxa"/>
                    <w:left w:w="100" w:type="dxa"/>
                    <w:bottom w:w="100" w:type="dxa"/>
                    <w:right w:w="100" w:type="dxa"/>
                  </w:tcMar>
                </w:tcPr>
                <w:p w14:paraId="00CA97C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72D07E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group of elements to the MinHeap while keeping its property</w:t>
                  </w:r>
                </w:p>
              </w:tc>
            </w:tr>
            <w:tr w:rsidR="008134D4" w14:paraId="42A58210" w14:textId="77777777">
              <w:tc>
                <w:tcPr>
                  <w:tcW w:w="2157" w:type="dxa"/>
                  <w:shd w:val="clear" w:color="auto" w:fill="auto"/>
                  <w:tcMar>
                    <w:top w:w="100" w:type="dxa"/>
                    <w:left w:w="100" w:type="dxa"/>
                    <w:bottom w:w="100" w:type="dxa"/>
                    <w:right w:w="100" w:type="dxa"/>
                  </w:tcMar>
                </w:tcPr>
                <w:p w14:paraId="12AB71C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638230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ArrayList&lt;T&gt; elements</w:t>
                  </w:r>
                </w:p>
              </w:tc>
            </w:tr>
            <w:tr w:rsidR="008134D4" w:rsidRPr="00697765" w14:paraId="56D2D3E1" w14:textId="77777777">
              <w:tc>
                <w:tcPr>
                  <w:tcW w:w="2157" w:type="dxa"/>
                  <w:shd w:val="clear" w:color="auto" w:fill="auto"/>
                  <w:tcMar>
                    <w:top w:w="100" w:type="dxa"/>
                    <w:left w:w="100" w:type="dxa"/>
                    <w:bottom w:w="100" w:type="dxa"/>
                    <w:right w:w="100" w:type="dxa"/>
                  </w:tcMar>
                </w:tcPr>
                <w:p w14:paraId="627B7F9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6D9E32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none </w:t>
                  </w:r>
                </w:p>
                <w:p w14:paraId="5FEB095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(elements added to the heap)</w:t>
                  </w:r>
                </w:p>
              </w:tc>
            </w:tr>
          </w:tbl>
          <w:p w14:paraId="7117473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512DE39"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FE3E5D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4F4EDE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r w:rsidRPr="00697765">
              <w:rPr>
                <w:rFonts w:ascii="Courier New" w:eastAsia="Courier New" w:hAnsi="Courier New" w:cs="Courier New"/>
                <w:b/>
                <w:color w:val="56A8F5"/>
                <w:sz w:val="16"/>
                <w:szCs w:val="16"/>
                <w:lang w:val="en-US"/>
              </w:rPr>
              <w:t>addElements</w:t>
            </w:r>
            <w:r w:rsidRPr="00697765">
              <w:rPr>
                <w:rFonts w:ascii="Courier New" w:eastAsia="Courier New" w:hAnsi="Courier New" w:cs="Courier New"/>
                <w:b/>
                <w:color w:val="BCBEC4"/>
                <w:sz w:val="16"/>
                <w:szCs w:val="16"/>
                <w:lang w:val="en-US"/>
              </w:rPr>
              <w:t>(ArrayList&lt;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elements) {</w:t>
            </w:r>
          </w:p>
          <w:p w14:paraId="0357826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for </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 elements) {</w:t>
            </w:r>
          </w:p>
          <w:p w14:paraId="4F314CF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insert(element);</w:t>
            </w:r>
          </w:p>
          <w:p w14:paraId="3163043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w:t>
            </w:r>
          </w:p>
          <w:p w14:paraId="3EA4787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46AE043C"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1CE5429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2237AD8A"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7606253F"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d"/>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2C4F906C" w14:textId="77777777">
        <w:tc>
          <w:tcPr>
            <w:tcW w:w="4514" w:type="dxa"/>
            <w:shd w:val="clear" w:color="auto" w:fill="auto"/>
            <w:tcMar>
              <w:top w:w="100" w:type="dxa"/>
              <w:left w:w="100" w:type="dxa"/>
              <w:bottom w:w="100" w:type="dxa"/>
              <w:right w:w="100" w:type="dxa"/>
            </w:tcMar>
          </w:tcPr>
          <w:p w14:paraId="64CFD81F" w14:textId="77777777" w:rsidR="008134D4" w:rsidRDefault="008134D4">
            <w:pPr>
              <w:widowControl w:val="0"/>
              <w:spacing w:line="240" w:lineRule="auto"/>
              <w:rPr>
                <w:rFonts w:ascii="Times New Roman" w:eastAsia="Times New Roman" w:hAnsi="Times New Roman" w:cs="Times New Roman"/>
                <w:b/>
              </w:rPr>
            </w:pPr>
          </w:p>
          <w:tbl>
            <w:tblPr>
              <w:tblStyle w:val="aff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D2DF314" w14:textId="77777777">
              <w:tc>
                <w:tcPr>
                  <w:tcW w:w="2157" w:type="dxa"/>
                  <w:shd w:val="clear" w:color="auto" w:fill="auto"/>
                  <w:tcMar>
                    <w:top w:w="100" w:type="dxa"/>
                    <w:left w:w="100" w:type="dxa"/>
                    <w:bottom w:w="100" w:type="dxa"/>
                    <w:right w:w="100" w:type="dxa"/>
                  </w:tcMar>
                </w:tcPr>
                <w:p w14:paraId="14A30F3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E8C087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extractMin()</w:t>
                  </w:r>
                </w:p>
              </w:tc>
            </w:tr>
            <w:tr w:rsidR="008134D4" w:rsidRPr="00697765" w14:paraId="43FDF7F3" w14:textId="77777777">
              <w:tc>
                <w:tcPr>
                  <w:tcW w:w="2157" w:type="dxa"/>
                  <w:shd w:val="clear" w:color="auto" w:fill="auto"/>
                  <w:tcMar>
                    <w:top w:w="100" w:type="dxa"/>
                    <w:left w:w="100" w:type="dxa"/>
                    <w:bottom w:w="100" w:type="dxa"/>
                    <w:right w:w="100" w:type="dxa"/>
                  </w:tcMar>
                </w:tcPr>
                <w:p w14:paraId="16D3406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15A65B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smallest element from the Heap and deletes it from the structure</w:t>
                  </w:r>
                </w:p>
              </w:tc>
            </w:tr>
            <w:tr w:rsidR="008134D4" w14:paraId="1BE926AE" w14:textId="77777777">
              <w:tc>
                <w:tcPr>
                  <w:tcW w:w="2157" w:type="dxa"/>
                  <w:shd w:val="clear" w:color="auto" w:fill="auto"/>
                  <w:tcMar>
                    <w:top w:w="100" w:type="dxa"/>
                    <w:left w:w="100" w:type="dxa"/>
                    <w:bottom w:w="100" w:type="dxa"/>
                    <w:right w:w="100" w:type="dxa"/>
                  </w:tcMar>
                </w:tcPr>
                <w:p w14:paraId="011DFB8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646F9C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784A6CC1" w14:textId="77777777">
              <w:tc>
                <w:tcPr>
                  <w:tcW w:w="2157" w:type="dxa"/>
                  <w:shd w:val="clear" w:color="auto" w:fill="auto"/>
                  <w:tcMar>
                    <w:top w:w="100" w:type="dxa"/>
                    <w:left w:w="100" w:type="dxa"/>
                    <w:bottom w:w="100" w:type="dxa"/>
                    <w:right w:w="100" w:type="dxa"/>
                  </w:tcMar>
                </w:tcPr>
                <w:p w14:paraId="5A7DA8E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1C612B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w:t>
                  </w:r>
                </w:p>
                <w:p w14:paraId="46C7E98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min: smallest element from the heap</w:t>
                  </w:r>
                </w:p>
                <w:p w14:paraId="7E5739C8"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350A80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has no elements</w:t>
                  </w:r>
                </w:p>
              </w:tc>
            </w:tr>
          </w:tbl>
          <w:p w14:paraId="5A3B1715" w14:textId="77777777" w:rsidR="008134D4" w:rsidRPr="00697765" w:rsidRDefault="008134D4">
            <w:pPr>
              <w:widowControl w:val="0"/>
              <w:spacing w:line="240" w:lineRule="auto"/>
              <w:rPr>
                <w:rFonts w:ascii="Times New Roman" w:eastAsia="Times New Roman" w:hAnsi="Times New Roman" w:cs="Times New Roman"/>
                <w:b/>
                <w:lang w:val="en-US"/>
              </w:rPr>
            </w:pPr>
          </w:p>
          <w:p w14:paraId="27F15AEB" w14:textId="77777777" w:rsidR="008134D4" w:rsidRPr="00697765" w:rsidRDefault="008134D4">
            <w:pPr>
              <w:widowControl w:val="0"/>
              <w:spacing w:line="240" w:lineRule="auto"/>
              <w:rPr>
                <w:rFonts w:ascii="Times New Roman" w:eastAsia="Times New Roman" w:hAnsi="Times New Roman" w:cs="Times New Roman"/>
                <w:b/>
                <w:lang w:val="en-US"/>
              </w:rPr>
            </w:pPr>
          </w:p>
          <w:p w14:paraId="7139BE7D" w14:textId="77777777" w:rsidR="008134D4" w:rsidRPr="00697765" w:rsidRDefault="008134D4">
            <w:pPr>
              <w:widowControl w:val="0"/>
              <w:spacing w:line="240" w:lineRule="auto"/>
              <w:rPr>
                <w:rFonts w:ascii="Times New Roman" w:eastAsia="Times New Roman" w:hAnsi="Times New Roman" w:cs="Times New Roman"/>
                <w:b/>
                <w:lang w:val="en-US"/>
              </w:rPr>
            </w:pPr>
          </w:p>
          <w:p w14:paraId="4F4DA870" w14:textId="77777777" w:rsidR="008134D4" w:rsidRPr="00697765" w:rsidRDefault="008134D4">
            <w:pPr>
              <w:widowControl w:val="0"/>
              <w:spacing w:line="240" w:lineRule="auto"/>
              <w:rPr>
                <w:rFonts w:ascii="Times New Roman" w:eastAsia="Times New Roman" w:hAnsi="Times New Roman" w:cs="Times New Roman"/>
                <w:b/>
                <w:lang w:val="en-US"/>
              </w:rPr>
            </w:pPr>
          </w:p>
          <w:p w14:paraId="7143A13C" w14:textId="77777777" w:rsidR="008134D4" w:rsidRPr="00697765" w:rsidRDefault="008134D4">
            <w:pPr>
              <w:widowControl w:val="0"/>
              <w:spacing w:line="240" w:lineRule="auto"/>
              <w:rPr>
                <w:rFonts w:ascii="Times New Roman" w:eastAsia="Times New Roman" w:hAnsi="Times New Roman" w:cs="Times New Roman"/>
                <w:b/>
                <w:lang w:val="en-US"/>
              </w:rPr>
            </w:pPr>
          </w:p>
          <w:p w14:paraId="4A8D5EC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C78D16E"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2072F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8A6862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56A8F5"/>
                <w:sz w:val="16"/>
                <w:szCs w:val="16"/>
                <w:lang w:val="en-US"/>
              </w:rPr>
              <w:t>extractMin</w:t>
            </w:r>
            <w:r w:rsidRPr="00697765">
              <w:rPr>
                <w:rFonts w:ascii="Courier New" w:eastAsia="Courier New" w:hAnsi="Courier New" w:cs="Courier New"/>
                <w:b/>
                <w:color w:val="BCBEC4"/>
                <w:sz w:val="16"/>
                <w:szCs w:val="16"/>
                <w:lang w:val="en-US"/>
              </w:rPr>
              <w:t>() {</w:t>
            </w:r>
          </w:p>
          <w:p w14:paraId="07758F9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 {</w:t>
            </w:r>
          </w:p>
          <w:p w14:paraId="44124C4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0D05110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166A9C66"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12FEB5A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min =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08B4472"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09CDAA8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 xml:space="preserve">.size()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321399BE"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34FDD74E"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.remove(</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 xml:space="preserve">.size()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0939978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0177589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 xml:space="preserve">index =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A8D2E1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752E989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while </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true</w:t>
            </w:r>
            <w:r w:rsidRPr="00697765">
              <w:rPr>
                <w:rFonts w:ascii="Courier New" w:eastAsia="Courier New" w:hAnsi="Courier New" w:cs="Courier New"/>
                <w:b/>
                <w:color w:val="BCBEC4"/>
                <w:sz w:val="16"/>
                <w:szCs w:val="16"/>
                <w:lang w:val="en-US"/>
              </w:rPr>
              <w:t>) {</w:t>
            </w:r>
          </w:p>
          <w:p w14:paraId="17A031B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 xml:space="preserve">leftChildIndex = </w:t>
            </w:r>
            <w:r w:rsidRPr="00697765">
              <w:rPr>
                <w:rFonts w:ascii="Courier New" w:eastAsia="Courier New" w:hAnsi="Courier New" w:cs="Courier New"/>
                <w:b/>
                <w:color w:val="2AACB8"/>
                <w:sz w:val="16"/>
                <w:szCs w:val="16"/>
                <w:lang w:val="en-US"/>
              </w:rPr>
              <w:t xml:space="preserve">2 </w:t>
            </w:r>
            <w:r w:rsidRPr="00697765">
              <w:rPr>
                <w:rFonts w:ascii="Courier New" w:eastAsia="Courier New" w:hAnsi="Courier New" w:cs="Courier New"/>
                <w:b/>
                <w:color w:val="BCBEC4"/>
                <w:sz w:val="16"/>
                <w:szCs w:val="16"/>
                <w:lang w:val="en-US"/>
              </w:rPr>
              <w:t xml:space="preserve">* index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77A126E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 xml:space="preserve">rightChildIndex = </w:t>
            </w:r>
            <w:r w:rsidRPr="00697765">
              <w:rPr>
                <w:rFonts w:ascii="Courier New" w:eastAsia="Courier New" w:hAnsi="Courier New" w:cs="Courier New"/>
                <w:b/>
                <w:color w:val="2AACB8"/>
                <w:sz w:val="16"/>
                <w:szCs w:val="16"/>
                <w:lang w:val="en-US"/>
              </w:rPr>
              <w:t xml:space="preserve">2 </w:t>
            </w:r>
            <w:r w:rsidRPr="00697765">
              <w:rPr>
                <w:rFonts w:ascii="Courier New" w:eastAsia="Courier New" w:hAnsi="Courier New" w:cs="Courier New"/>
                <w:b/>
                <w:color w:val="BCBEC4"/>
                <w:sz w:val="16"/>
                <w:szCs w:val="16"/>
                <w:lang w:val="en-US"/>
              </w:rPr>
              <w:t xml:space="preserve">* index + </w:t>
            </w:r>
            <w:r w:rsidRPr="00697765">
              <w:rPr>
                <w:rFonts w:ascii="Courier New" w:eastAsia="Courier New" w:hAnsi="Courier New" w:cs="Courier New"/>
                <w:b/>
                <w:color w:val="2AACB8"/>
                <w:sz w:val="16"/>
                <w:szCs w:val="16"/>
                <w:lang w:val="en-US"/>
              </w:rPr>
              <w:t>2</w:t>
            </w:r>
            <w:r w:rsidRPr="00697765">
              <w:rPr>
                <w:rFonts w:ascii="Courier New" w:eastAsia="Courier New" w:hAnsi="Courier New" w:cs="Courier New"/>
                <w:b/>
                <w:color w:val="BCBEC4"/>
                <w:sz w:val="16"/>
                <w:szCs w:val="16"/>
                <w:lang w:val="en-US"/>
              </w:rPr>
              <w:t>;</w:t>
            </w:r>
          </w:p>
          <w:p w14:paraId="7C5E66C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largest = index;</w:t>
            </w:r>
          </w:p>
          <w:p w14:paraId="4C9A9C1E"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6263F60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 xml:space="preserve">(leftChildIndex &lt;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 xml:space="preserve">.size() &amp;&amp;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.get(leftChildIndex).compareTo(</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 xml:space="preserve">.get(largest))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2FE331AE"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largest = leftChildIndex;</w:t>
            </w:r>
          </w:p>
          <w:p w14:paraId="39F5BBB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232E938D"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4CDF53A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 xml:space="preserve">(rightChildIndex &lt;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 xml:space="preserve">.size() &amp;&amp;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.get(rightChildIndex).compareTo(</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 xml:space="preserve">.get(largest))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2E99EA5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largest = rightChildIndex;</w:t>
            </w:r>
          </w:p>
          <w:p w14:paraId="61BEF06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751A7EF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148646EB"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(largest != index) {</w:t>
            </w:r>
          </w:p>
          <w:p w14:paraId="7E5B4FDA" w14:textId="77777777" w:rsidR="008134D4" w:rsidRPr="00697765" w:rsidRDefault="00000000">
            <w:pPr>
              <w:widowControl w:val="0"/>
              <w:shd w:val="clear" w:color="auto" w:fill="1E1F22"/>
              <w:spacing w:line="240" w:lineRule="auto"/>
              <w:rPr>
                <w:rFonts w:ascii="Courier New" w:eastAsia="Courier New" w:hAnsi="Courier New" w:cs="Courier New"/>
                <w:b/>
                <w:color w:val="7A7E85"/>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7A7E85"/>
                <w:sz w:val="16"/>
                <w:szCs w:val="16"/>
                <w:lang w:val="en-US"/>
              </w:rPr>
              <w:t>// Swap with the largest child</w:t>
            </w:r>
          </w:p>
          <w:p w14:paraId="10135E0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7A7E85"/>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temp =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.get(index);</w:t>
            </w:r>
          </w:p>
          <w:p w14:paraId="520AE15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 xml:space="preserve">.set(index,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.get(largest));</w:t>
            </w:r>
          </w:p>
          <w:p w14:paraId="0674E78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.set(largest, temp);</w:t>
            </w:r>
          </w:p>
          <w:p w14:paraId="4DE2329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index = largest;</w:t>
            </w:r>
          </w:p>
          <w:p w14:paraId="79BB35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else </w:t>
            </w:r>
            <w:r>
              <w:rPr>
                <w:rFonts w:ascii="Courier New" w:eastAsia="Courier New" w:hAnsi="Courier New" w:cs="Courier New"/>
                <w:b/>
                <w:color w:val="BCBEC4"/>
                <w:sz w:val="16"/>
                <w:szCs w:val="16"/>
              </w:rPr>
              <w:t>{</w:t>
            </w:r>
          </w:p>
          <w:p w14:paraId="1DF1F2E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break</w:t>
            </w:r>
            <w:r>
              <w:rPr>
                <w:rFonts w:ascii="Courier New" w:eastAsia="Courier New" w:hAnsi="Courier New" w:cs="Courier New"/>
                <w:b/>
                <w:color w:val="BCBEC4"/>
                <w:sz w:val="16"/>
                <w:szCs w:val="16"/>
              </w:rPr>
              <w:t>;</w:t>
            </w:r>
          </w:p>
          <w:p w14:paraId="66005F8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375CE50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1CB1F7A"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68834E4E"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BCBEC4"/>
                <w:sz w:val="16"/>
                <w:szCs w:val="16"/>
              </w:rPr>
              <w:t>min;</w:t>
            </w:r>
          </w:p>
          <w:p w14:paraId="105FEF0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4B612D6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6A1827D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3BBDC910"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AD72FBE"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03645794"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f"/>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068BC0D" w14:textId="77777777">
        <w:tc>
          <w:tcPr>
            <w:tcW w:w="4514" w:type="dxa"/>
            <w:shd w:val="clear" w:color="auto" w:fill="auto"/>
            <w:tcMar>
              <w:top w:w="100" w:type="dxa"/>
              <w:left w:w="100" w:type="dxa"/>
              <w:bottom w:w="100" w:type="dxa"/>
              <w:right w:w="100" w:type="dxa"/>
            </w:tcMar>
          </w:tcPr>
          <w:p w14:paraId="3B808229" w14:textId="77777777" w:rsidR="008134D4" w:rsidRDefault="008134D4">
            <w:pPr>
              <w:widowControl w:val="0"/>
              <w:spacing w:line="240" w:lineRule="auto"/>
              <w:rPr>
                <w:rFonts w:ascii="Times New Roman" w:eastAsia="Times New Roman" w:hAnsi="Times New Roman" w:cs="Times New Roman"/>
                <w:b/>
              </w:rPr>
            </w:pPr>
          </w:p>
          <w:tbl>
            <w:tblPr>
              <w:tblStyle w:val="aff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3466D8D5" w14:textId="77777777">
              <w:tc>
                <w:tcPr>
                  <w:tcW w:w="2157" w:type="dxa"/>
                  <w:shd w:val="clear" w:color="auto" w:fill="auto"/>
                  <w:tcMar>
                    <w:top w:w="100" w:type="dxa"/>
                    <w:left w:w="100" w:type="dxa"/>
                    <w:bottom w:w="100" w:type="dxa"/>
                    <w:right w:w="100" w:type="dxa"/>
                  </w:tcMar>
                </w:tcPr>
                <w:p w14:paraId="4C0E3DF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96C8CE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getHeap()</w:t>
                  </w:r>
                </w:p>
              </w:tc>
            </w:tr>
            <w:tr w:rsidR="008134D4" w:rsidRPr="00292AFF" w14:paraId="4FEED680" w14:textId="77777777">
              <w:tc>
                <w:tcPr>
                  <w:tcW w:w="2157" w:type="dxa"/>
                  <w:shd w:val="clear" w:color="auto" w:fill="auto"/>
                  <w:tcMar>
                    <w:top w:w="100" w:type="dxa"/>
                    <w:left w:w="100" w:type="dxa"/>
                    <w:bottom w:w="100" w:type="dxa"/>
                    <w:right w:w="100" w:type="dxa"/>
                  </w:tcMar>
                </w:tcPr>
                <w:p w14:paraId="6899257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63F280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all of the elements from the Heap</w:t>
                  </w:r>
                </w:p>
              </w:tc>
            </w:tr>
            <w:tr w:rsidR="008134D4" w14:paraId="699DE881" w14:textId="77777777">
              <w:tc>
                <w:tcPr>
                  <w:tcW w:w="2157" w:type="dxa"/>
                  <w:shd w:val="clear" w:color="auto" w:fill="auto"/>
                  <w:tcMar>
                    <w:top w:w="100" w:type="dxa"/>
                    <w:left w:w="100" w:type="dxa"/>
                    <w:bottom w:w="100" w:type="dxa"/>
                    <w:right w:w="100" w:type="dxa"/>
                  </w:tcMar>
                </w:tcPr>
                <w:p w14:paraId="18A7DD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AE6217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1451A5C8" w14:textId="77777777">
              <w:tc>
                <w:tcPr>
                  <w:tcW w:w="2157" w:type="dxa"/>
                  <w:shd w:val="clear" w:color="auto" w:fill="auto"/>
                  <w:tcMar>
                    <w:top w:w="100" w:type="dxa"/>
                    <w:left w:w="100" w:type="dxa"/>
                    <w:bottom w:w="100" w:type="dxa"/>
                    <w:right w:w="100" w:type="dxa"/>
                  </w:tcMar>
                </w:tcPr>
                <w:p w14:paraId="69ED91D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A003A3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(ArrayList&lt;T&gt;) </w:t>
                  </w:r>
                </w:p>
                <w:p w14:paraId="55C7609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heap: list of elements from the heap</w:t>
                  </w:r>
                </w:p>
                <w:p w14:paraId="5CD2968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5E52F3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is empty</w:t>
                  </w:r>
                </w:p>
              </w:tc>
            </w:tr>
          </w:tbl>
          <w:p w14:paraId="1B5197BD" w14:textId="77777777" w:rsidR="008134D4" w:rsidRPr="00697765" w:rsidRDefault="008134D4">
            <w:pPr>
              <w:widowControl w:val="0"/>
              <w:spacing w:line="240" w:lineRule="auto"/>
              <w:rPr>
                <w:rFonts w:ascii="Times New Roman" w:eastAsia="Times New Roman" w:hAnsi="Times New Roman" w:cs="Times New Roman"/>
                <w:b/>
                <w:lang w:val="en-US"/>
              </w:rPr>
            </w:pPr>
          </w:p>
          <w:p w14:paraId="2436FC56" w14:textId="77777777" w:rsidR="008134D4" w:rsidRPr="00697765" w:rsidRDefault="008134D4">
            <w:pPr>
              <w:widowControl w:val="0"/>
              <w:spacing w:line="240" w:lineRule="auto"/>
              <w:rPr>
                <w:rFonts w:ascii="Times New Roman" w:eastAsia="Times New Roman" w:hAnsi="Times New Roman" w:cs="Times New Roman"/>
                <w:b/>
                <w:lang w:val="en-US"/>
              </w:rPr>
            </w:pPr>
          </w:p>
          <w:p w14:paraId="6C7B3E7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F174EA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C31B2E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9A8943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BCBEC4"/>
                <w:sz w:val="16"/>
                <w:szCs w:val="16"/>
                <w:lang w:val="en-US"/>
              </w:rPr>
              <w:t>ArrayList&lt;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r w:rsidRPr="00697765">
              <w:rPr>
                <w:rFonts w:ascii="Courier New" w:eastAsia="Courier New" w:hAnsi="Courier New" w:cs="Courier New"/>
                <w:b/>
                <w:color w:val="56A8F5"/>
                <w:sz w:val="16"/>
                <w:szCs w:val="16"/>
                <w:lang w:val="en-US"/>
              </w:rPr>
              <w:t>getHeap</w:t>
            </w:r>
            <w:r w:rsidRPr="00697765">
              <w:rPr>
                <w:rFonts w:ascii="Courier New" w:eastAsia="Courier New" w:hAnsi="Courier New" w:cs="Courier New"/>
                <w:b/>
                <w:color w:val="BCBEC4"/>
                <w:sz w:val="16"/>
                <w:szCs w:val="16"/>
                <w:lang w:val="en-US"/>
              </w:rPr>
              <w:t>() {</w:t>
            </w:r>
          </w:p>
          <w:p w14:paraId="434AF57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w:t>
            </w:r>
          </w:p>
          <w:p w14:paraId="2DB6ECBC"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5DA4A55D"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1D02FB58"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f1"/>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2164F18" w14:textId="77777777">
        <w:tc>
          <w:tcPr>
            <w:tcW w:w="4514" w:type="dxa"/>
            <w:shd w:val="clear" w:color="auto" w:fill="auto"/>
            <w:tcMar>
              <w:top w:w="100" w:type="dxa"/>
              <w:left w:w="100" w:type="dxa"/>
              <w:bottom w:w="100" w:type="dxa"/>
              <w:right w:w="100" w:type="dxa"/>
            </w:tcMar>
          </w:tcPr>
          <w:p w14:paraId="1671106D" w14:textId="77777777" w:rsidR="008134D4" w:rsidRDefault="008134D4">
            <w:pPr>
              <w:widowControl w:val="0"/>
              <w:spacing w:line="240" w:lineRule="auto"/>
              <w:rPr>
                <w:rFonts w:ascii="Times New Roman" w:eastAsia="Times New Roman" w:hAnsi="Times New Roman" w:cs="Times New Roman"/>
                <w:b/>
              </w:rPr>
            </w:pPr>
          </w:p>
          <w:tbl>
            <w:tblPr>
              <w:tblStyle w:val="aff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FB5325A" w14:textId="77777777">
              <w:tc>
                <w:tcPr>
                  <w:tcW w:w="2157" w:type="dxa"/>
                  <w:shd w:val="clear" w:color="auto" w:fill="auto"/>
                  <w:tcMar>
                    <w:top w:w="100" w:type="dxa"/>
                    <w:left w:w="100" w:type="dxa"/>
                    <w:bottom w:w="100" w:type="dxa"/>
                    <w:right w:w="100" w:type="dxa"/>
                  </w:tcMar>
                </w:tcPr>
                <w:p w14:paraId="0A8FD49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ADB07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setHeap()</w:t>
                  </w:r>
                </w:p>
              </w:tc>
            </w:tr>
            <w:tr w:rsidR="008134D4" w:rsidRPr="00697765" w14:paraId="2DE43149" w14:textId="77777777">
              <w:tc>
                <w:tcPr>
                  <w:tcW w:w="2157" w:type="dxa"/>
                  <w:shd w:val="clear" w:color="auto" w:fill="auto"/>
                  <w:tcMar>
                    <w:top w:w="100" w:type="dxa"/>
                    <w:left w:w="100" w:type="dxa"/>
                    <w:bottom w:w="100" w:type="dxa"/>
                    <w:right w:w="100" w:type="dxa"/>
                  </w:tcMar>
                </w:tcPr>
                <w:p w14:paraId="755984C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648B21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set new elements as part of the heap structure</w:t>
                  </w:r>
                </w:p>
              </w:tc>
            </w:tr>
            <w:tr w:rsidR="008134D4" w14:paraId="03CBC5B6" w14:textId="77777777">
              <w:tc>
                <w:tcPr>
                  <w:tcW w:w="2157" w:type="dxa"/>
                  <w:shd w:val="clear" w:color="auto" w:fill="auto"/>
                  <w:tcMar>
                    <w:top w:w="100" w:type="dxa"/>
                    <w:left w:w="100" w:type="dxa"/>
                    <w:bottom w:w="100" w:type="dxa"/>
                    <w:right w:w="100" w:type="dxa"/>
                  </w:tcMar>
                </w:tcPr>
                <w:p w14:paraId="264381B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6D3BB7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ArrayList&lt;T&gt; heap</w:t>
                  </w:r>
                </w:p>
              </w:tc>
            </w:tr>
            <w:tr w:rsidR="008134D4" w14:paraId="53C6A397" w14:textId="77777777">
              <w:tc>
                <w:tcPr>
                  <w:tcW w:w="2157" w:type="dxa"/>
                  <w:shd w:val="clear" w:color="auto" w:fill="auto"/>
                  <w:tcMar>
                    <w:top w:w="100" w:type="dxa"/>
                    <w:left w:w="100" w:type="dxa"/>
                    <w:bottom w:w="100" w:type="dxa"/>
                    <w:right w:w="100" w:type="dxa"/>
                  </w:tcMar>
                </w:tcPr>
                <w:p w14:paraId="3B6C85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D55C32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6E2D1D3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(new heap set)</w:t>
                  </w:r>
                </w:p>
              </w:tc>
            </w:tr>
          </w:tbl>
          <w:p w14:paraId="067EC52E"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485F29B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5D00735"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8B138C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r w:rsidRPr="00697765">
              <w:rPr>
                <w:rFonts w:ascii="Courier New" w:eastAsia="Courier New" w:hAnsi="Courier New" w:cs="Courier New"/>
                <w:b/>
                <w:color w:val="56A8F5"/>
                <w:sz w:val="16"/>
                <w:szCs w:val="16"/>
                <w:lang w:val="en-US"/>
              </w:rPr>
              <w:t>setHeap</w:t>
            </w:r>
            <w:r w:rsidRPr="00697765">
              <w:rPr>
                <w:rFonts w:ascii="Courier New" w:eastAsia="Courier New" w:hAnsi="Courier New" w:cs="Courier New"/>
                <w:b/>
                <w:color w:val="BCBEC4"/>
                <w:sz w:val="16"/>
                <w:szCs w:val="16"/>
                <w:lang w:val="en-US"/>
              </w:rPr>
              <w:t>(ArrayList&lt;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heap) {</w:t>
            </w:r>
          </w:p>
          <w:p w14:paraId="61DCBAF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 xml:space="preserve">heap </w:t>
            </w:r>
            <w:r>
              <w:rPr>
                <w:rFonts w:ascii="Courier New" w:eastAsia="Courier New" w:hAnsi="Courier New" w:cs="Courier New"/>
                <w:b/>
                <w:color w:val="BCBEC4"/>
                <w:sz w:val="16"/>
                <w:szCs w:val="16"/>
              </w:rPr>
              <w:t>= heap;</w:t>
            </w:r>
          </w:p>
          <w:p w14:paraId="6BFD227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9202AC9"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bl>
    <w:p w14:paraId="7CE4F8AC"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Queue Subroutines</w:t>
      </w:r>
    </w:p>
    <w:tbl>
      <w:tblPr>
        <w:tblStyle w:val="affff3"/>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C68D8B8" w14:textId="77777777">
        <w:trPr>
          <w:trHeight w:val="420"/>
        </w:trPr>
        <w:tc>
          <w:tcPr>
            <w:tcW w:w="9028" w:type="dxa"/>
            <w:gridSpan w:val="2"/>
            <w:shd w:val="clear" w:color="auto" w:fill="auto"/>
            <w:tcMar>
              <w:top w:w="100" w:type="dxa"/>
              <w:left w:w="100" w:type="dxa"/>
              <w:bottom w:w="100" w:type="dxa"/>
              <w:right w:w="100" w:type="dxa"/>
            </w:tcMar>
          </w:tcPr>
          <w:p w14:paraId="7724DE16" w14:textId="77777777" w:rsidR="008134D4" w:rsidRDefault="008134D4">
            <w:pPr>
              <w:widowControl w:val="0"/>
              <w:spacing w:line="240" w:lineRule="auto"/>
              <w:rPr>
                <w:rFonts w:ascii="Times New Roman" w:eastAsia="Times New Roman" w:hAnsi="Times New Roman" w:cs="Times New Roman"/>
                <w:b/>
              </w:rPr>
            </w:pPr>
          </w:p>
        </w:tc>
      </w:tr>
      <w:tr w:rsidR="008134D4" w14:paraId="2592EB87" w14:textId="77777777">
        <w:trPr>
          <w:trHeight w:val="477"/>
        </w:trPr>
        <w:tc>
          <w:tcPr>
            <w:tcW w:w="4514" w:type="dxa"/>
            <w:shd w:val="clear" w:color="auto" w:fill="auto"/>
            <w:tcMar>
              <w:top w:w="100" w:type="dxa"/>
              <w:left w:w="100" w:type="dxa"/>
              <w:bottom w:w="100" w:type="dxa"/>
              <w:right w:w="100" w:type="dxa"/>
            </w:tcMar>
          </w:tcPr>
          <w:p w14:paraId="3D4EE5E2"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16D5DD2E"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2B9998C8" w14:textId="77777777">
        <w:tc>
          <w:tcPr>
            <w:tcW w:w="4514" w:type="dxa"/>
            <w:shd w:val="clear" w:color="auto" w:fill="auto"/>
            <w:tcMar>
              <w:top w:w="100" w:type="dxa"/>
              <w:left w:w="100" w:type="dxa"/>
              <w:bottom w:w="100" w:type="dxa"/>
              <w:right w:w="100" w:type="dxa"/>
            </w:tcMar>
          </w:tcPr>
          <w:p w14:paraId="10626E44" w14:textId="77777777" w:rsidR="008134D4" w:rsidRDefault="008134D4">
            <w:pPr>
              <w:widowControl w:val="0"/>
              <w:spacing w:line="240" w:lineRule="auto"/>
              <w:rPr>
                <w:rFonts w:ascii="Times New Roman" w:eastAsia="Times New Roman" w:hAnsi="Times New Roman" w:cs="Times New Roman"/>
                <w:b/>
              </w:rPr>
            </w:pPr>
          </w:p>
          <w:tbl>
            <w:tblPr>
              <w:tblStyle w:val="affff4"/>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975BF9B" w14:textId="77777777">
              <w:tc>
                <w:tcPr>
                  <w:tcW w:w="2157" w:type="dxa"/>
                  <w:shd w:val="clear" w:color="auto" w:fill="auto"/>
                  <w:tcMar>
                    <w:top w:w="100" w:type="dxa"/>
                    <w:left w:w="100" w:type="dxa"/>
                    <w:bottom w:w="100" w:type="dxa"/>
                    <w:right w:w="100" w:type="dxa"/>
                  </w:tcMar>
                </w:tcPr>
                <w:p w14:paraId="2B2CE07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3AC5D84"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Queue()</w:t>
                  </w:r>
                </w:p>
                <w:p w14:paraId="368C8FCF"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697765" w14:paraId="3C7B13EA" w14:textId="77777777">
              <w:tc>
                <w:tcPr>
                  <w:tcW w:w="2157" w:type="dxa"/>
                  <w:shd w:val="clear" w:color="auto" w:fill="auto"/>
                  <w:tcMar>
                    <w:top w:w="100" w:type="dxa"/>
                    <w:left w:w="100" w:type="dxa"/>
                    <w:bottom w:w="100" w:type="dxa"/>
                    <w:right w:w="100" w:type="dxa"/>
                  </w:tcMar>
                </w:tcPr>
                <w:p w14:paraId="45447B1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F34179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Queue with top and last with the value of null  and size 0</w:t>
                  </w:r>
                </w:p>
              </w:tc>
            </w:tr>
            <w:tr w:rsidR="008134D4" w14:paraId="643E0539" w14:textId="77777777">
              <w:tc>
                <w:tcPr>
                  <w:tcW w:w="2157" w:type="dxa"/>
                  <w:shd w:val="clear" w:color="auto" w:fill="auto"/>
                  <w:tcMar>
                    <w:top w:w="100" w:type="dxa"/>
                    <w:left w:w="100" w:type="dxa"/>
                    <w:bottom w:w="100" w:type="dxa"/>
                    <w:right w:w="100" w:type="dxa"/>
                  </w:tcMar>
                </w:tcPr>
                <w:p w14:paraId="58B7DA1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036754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04EE676E" w14:textId="77777777">
              <w:tc>
                <w:tcPr>
                  <w:tcW w:w="2157" w:type="dxa"/>
                  <w:shd w:val="clear" w:color="auto" w:fill="auto"/>
                  <w:tcMar>
                    <w:top w:w="100" w:type="dxa"/>
                    <w:left w:w="100" w:type="dxa"/>
                    <w:bottom w:w="100" w:type="dxa"/>
                    <w:right w:w="100" w:type="dxa"/>
                  </w:tcMar>
                </w:tcPr>
                <w:p w14:paraId="3A5B532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C917A7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5413569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(Queue Object instantiated)</w:t>
                  </w:r>
                </w:p>
              </w:tc>
            </w:tr>
          </w:tbl>
          <w:p w14:paraId="4902A8BF" w14:textId="77777777" w:rsidR="008134D4" w:rsidRDefault="008134D4">
            <w:pPr>
              <w:widowControl w:val="0"/>
              <w:spacing w:line="240" w:lineRule="auto"/>
              <w:rPr>
                <w:rFonts w:ascii="Times New Roman" w:eastAsia="Times New Roman" w:hAnsi="Times New Roman" w:cs="Times New Roman"/>
                <w:b/>
              </w:rPr>
            </w:pPr>
          </w:p>
          <w:p w14:paraId="061093A9" w14:textId="77777777" w:rsidR="008134D4" w:rsidRDefault="008134D4">
            <w:pPr>
              <w:widowControl w:val="0"/>
              <w:spacing w:line="240" w:lineRule="auto"/>
              <w:rPr>
                <w:rFonts w:ascii="Times New Roman" w:eastAsia="Times New Roman" w:hAnsi="Times New Roman" w:cs="Times New Roman"/>
                <w:b/>
              </w:rPr>
            </w:pPr>
          </w:p>
          <w:p w14:paraId="44FD7FEE" w14:textId="77777777" w:rsidR="008134D4" w:rsidRDefault="008134D4">
            <w:pPr>
              <w:widowControl w:val="0"/>
              <w:spacing w:line="240" w:lineRule="auto"/>
              <w:rPr>
                <w:rFonts w:ascii="Times New Roman" w:eastAsia="Times New Roman" w:hAnsi="Times New Roman" w:cs="Times New Roman"/>
                <w:b/>
              </w:rPr>
            </w:pPr>
          </w:p>
          <w:p w14:paraId="4C219684" w14:textId="77777777" w:rsidR="008134D4" w:rsidRDefault="008134D4">
            <w:pPr>
              <w:widowControl w:val="0"/>
              <w:spacing w:line="240" w:lineRule="auto"/>
              <w:rPr>
                <w:rFonts w:ascii="Times New Roman" w:eastAsia="Times New Roman" w:hAnsi="Times New Roman" w:cs="Times New Roman"/>
                <w:b/>
              </w:rPr>
            </w:pPr>
          </w:p>
          <w:p w14:paraId="3F98239D" w14:textId="77777777" w:rsidR="008134D4" w:rsidRDefault="008134D4">
            <w:pPr>
              <w:widowControl w:val="0"/>
              <w:spacing w:line="240" w:lineRule="auto"/>
              <w:rPr>
                <w:rFonts w:ascii="Times New Roman" w:eastAsia="Times New Roman" w:hAnsi="Times New Roman" w:cs="Times New Roman"/>
                <w:b/>
              </w:rPr>
            </w:pPr>
          </w:p>
          <w:p w14:paraId="4A9B19D2" w14:textId="77777777" w:rsidR="008134D4" w:rsidRDefault="008134D4">
            <w:pPr>
              <w:widowControl w:val="0"/>
              <w:spacing w:line="240" w:lineRule="auto"/>
              <w:rPr>
                <w:rFonts w:ascii="Times New Roman" w:eastAsia="Times New Roman" w:hAnsi="Times New Roman" w:cs="Times New Roman"/>
                <w:b/>
              </w:rPr>
            </w:pPr>
          </w:p>
          <w:p w14:paraId="3B3A7AAF"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4D816CE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93BD83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FFCF40"/>
                <w:sz w:val="16"/>
                <w:szCs w:val="16"/>
                <w:lang w:val="en-US"/>
              </w:rPr>
              <w:t>Queue</w:t>
            </w:r>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07E3CC2C"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491C5B06"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 xml:space="preserve">last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FDCC101"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 xml:space="preserve">size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33CCFF"/>
                <w:sz w:val="16"/>
                <w:szCs w:val="16"/>
                <w:lang w:val="en-US"/>
              </w:rPr>
              <w:t>0</w:t>
            </w:r>
            <w:r w:rsidRPr="00697765">
              <w:rPr>
                <w:rFonts w:ascii="Courier New" w:eastAsia="Courier New" w:hAnsi="Courier New" w:cs="Courier New"/>
                <w:b/>
                <w:color w:val="ED864A"/>
                <w:sz w:val="16"/>
                <w:szCs w:val="16"/>
                <w:lang w:val="en-US"/>
              </w:rPr>
              <w:t>;</w:t>
            </w:r>
          </w:p>
          <w:p w14:paraId="32E53CAC"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1F556F3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r w:rsidR="008134D4" w14:paraId="3D44C848" w14:textId="77777777">
        <w:tc>
          <w:tcPr>
            <w:tcW w:w="4514" w:type="dxa"/>
            <w:shd w:val="clear" w:color="auto" w:fill="auto"/>
            <w:tcMar>
              <w:top w:w="100" w:type="dxa"/>
              <w:left w:w="100" w:type="dxa"/>
              <w:bottom w:w="100" w:type="dxa"/>
              <w:right w:w="100" w:type="dxa"/>
            </w:tcMar>
          </w:tcPr>
          <w:p w14:paraId="3E8702C7" w14:textId="77777777" w:rsidR="008134D4" w:rsidRDefault="008134D4">
            <w:pPr>
              <w:widowControl w:val="0"/>
              <w:spacing w:line="240" w:lineRule="auto"/>
              <w:rPr>
                <w:rFonts w:ascii="Times New Roman" w:eastAsia="Times New Roman" w:hAnsi="Times New Roman" w:cs="Times New Roman"/>
                <w:b/>
              </w:rPr>
            </w:pPr>
          </w:p>
          <w:tbl>
            <w:tblPr>
              <w:tblStyle w:val="affff5"/>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5FC6332" w14:textId="77777777">
              <w:tc>
                <w:tcPr>
                  <w:tcW w:w="2157" w:type="dxa"/>
                  <w:shd w:val="clear" w:color="auto" w:fill="auto"/>
                  <w:tcMar>
                    <w:top w:w="100" w:type="dxa"/>
                    <w:left w:w="100" w:type="dxa"/>
                    <w:bottom w:w="100" w:type="dxa"/>
                    <w:right w:w="100" w:type="dxa"/>
                  </w:tcMar>
                </w:tcPr>
                <w:p w14:paraId="5C82692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207F2D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w:t>
                  </w:r>
                </w:p>
              </w:tc>
            </w:tr>
            <w:tr w:rsidR="008134D4" w:rsidRPr="00697765" w14:paraId="222BEEBE" w14:textId="77777777">
              <w:tc>
                <w:tcPr>
                  <w:tcW w:w="2157" w:type="dxa"/>
                  <w:shd w:val="clear" w:color="auto" w:fill="auto"/>
                  <w:tcMar>
                    <w:top w:w="100" w:type="dxa"/>
                    <w:left w:w="100" w:type="dxa"/>
                    <w:bottom w:w="100" w:type="dxa"/>
                    <w:right w:w="100" w:type="dxa"/>
                  </w:tcMar>
                </w:tcPr>
                <w:p w14:paraId="4E76526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C43053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Queue</w:t>
                  </w:r>
                </w:p>
              </w:tc>
            </w:tr>
            <w:tr w:rsidR="008134D4" w14:paraId="108F97B9" w14:textId="77777777">
              <w:tc>
                <w:tcPr>
                  <w:tcW w:w="2157" w:type="dxa"/>
                  <w:shd w:val="clear" w:color="auto" w:fill="auto"/>
                  <w:tcMar>
                    <w:top w:w="100" w:type="dxa"/>
                    <w:left w:w="100" w:type="dxa"/>
                    <w:bottom w:w="100" w:type="dxa"/>
                    <w:right w:w="100" w:type="dxa"/>
                  </w:tcMar>
                </w:tcPr>
                <w:p w14:paraId="0A72A7B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B9A111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14:paraId="660F1AD8" w14:textId="77777777">
              <w:tc>
                <w:tcPr>
                  <w:tcW w:w="2157" w:type="dxa"/>
                  <w:shd w:val="clear" w:color="auto" w:fill="auto"/>
                  <w:tcMar>
                    <w:top w:w="100" w:type="dxa"/>
                    <w:left w:w="100" w:type="dxa"/>
                    <w:bottom w:w="100" w:type="dxa"/>
                    <w:right w:w="100" w:type="dxa"/>
                  </w:tcMar>
                </w:tcPr>
                <w:p w14:paraId="6FBC565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74A3CE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6C85C1C2" w14:textId="77777777" w:rsidR="008134D4" w:rsidRDefault="008134D4">
            <w:pPr>
              <w:widowControl w:val="0"/>
              <w:spacing w:line="240" w:lineRule="auto"/>
              <w:rPr>
                <w:rFonts w:ascii="Times New Roman" w:eastAsia="Times New Roman" w:hAnsi="Times New Roman" w:cs="Times New Roman"/>
                <w:b/>
              </w:rPr>
            </w:pPr>
          </w:p>
          <w:p w14:paraId="626721E4" w14:textId="77777777" w:rsidR="008134D4" w:rsidRDefault="008134D4">
            <w:pPr>
              <w:widowControl w:val="0"/>
              <w:spacing w:line="240" w:lineRule="auto"/>
              <w:rPr>
                <w:rFonts w:ascii="Times New Roman" w:eastAsia="Times New Roman" w:hAnsi="Times New Roman" w:cs="Times New Roman"/>
                <w:b/>
              </w:rPr>
            </w:pPr>
          </w:p>
          <w:p w14:paraId="298C0FC1" w14:textId="77777777" w:rsidR="008134D4" w:rsidRDefault="008134D4">
            <w:pPr>
              <w:widowControl w:val="0"/>
              <w:spacing w:line="240" w:lineRule="auto"/>
              <w:rPr>
                <w:rFonts w:ascii="Times New Roman" w:eastAsia="Times New Roman" w:hAnsi="Times New Roman" w:cs="Times New Roman"/>
                <w:b/>
              </w:rPr>
            </w:pPr>
          </w:p>
          <w:p w14:paraId="7D45367A" w14:textId="77777777" w:rsidR="008134D4" w:rsidRDefault="008134D4">
            <w:pPr>
              <w:widowControl w:val="0"/>
              <w:spacing w:line="240" w:lineRule="auto"/>
              <w:rPr>
                <w:rFonts w:ascii="Times New Roman" w:eastAsia="Times New Roman" w:hAnsi="Times New Roman" w:cs="Times New Roman"/>
                <w:b/>
              </w:rPr>
            </w:pPr>
          </w:p>
          <w:p w14:paraId="6347DE94" w14:textId="77777777" w:rsidR="008134D4" w:rsidRDefault="008134D4">
            <w:pPr>
              <w:widowControl w:val="0"/>
              <w:spacing w:line="240" w:lineRule="auto"/>
              <w:rPr>
                <w:rFonts w:ascii="Times New Roman" w:eastAsia="Times New Roman" w:hAnsi="Times New Roman" w:cs="Times New Roman"/>
                <w:b/>
              </w:rPr>
            </w:pPr>
          </w:p>
          <w:p w14:paraId="5732C222" w14:textId="77777777" w:rsidR="008134D4" w:rsidRDefault="008134D4">
            <w:pPr>
              <w:widowControl w:val="0"/>
              <w:spacing w:line="240" w:lineRule="auto"/>
              <w:rPr>
                <w:rFonts w:ascii="Times New Roman" w:eastAsia="Times New Roman" w:hAnsi="Times New Roman" w:cs="Times New Roman"/>
                <w:b/>
              </w:rPr>
            </w:pPr>
          </w:p>
          <w:p w14:paraId="514E818B" w14:textId="77777777" w:rsidR="008134D4" w:rsidRDefault="008134D4">
            <w:pPr>
              <w:widowControl w:val="0"/>
              <w:spacing w:line="240" w:lineRule="auto"/>
              <w:rPr>
                <w:rFonts w:ascii="Times New Roman" w:eastAsia="Times New Roman" w:hAnsi="Times New Roman" w:cs="Times New Roman"/>
                <w:b/>
              </w:rPr>
            </w:pPr>
          </w:p>
          <w:p w14:paraId="4BCCA09D" w14:textId="77777777" w:rsidR="008134D4" w:rsidRDefault="008134D4">
            <w:pPr>
              <w:widowControl w:val="0"/>
              <w:spacing w:line="240" w:lineRule="auto"/>
              <w:rPr>
                <w:rFonts w:ascii="Times New Roman" w:eastAsia="Times New Roman" w:hAnsi="Times New Roman" w:cs="Times New Roman"/>
                <w:b/>
              </w:rPr>
            </w:pPr>
          </w:p>
          <w:p w14:paraId="043A8F31" w14:textId="77777777" w:rsidR="008134D4" w:rsidRDefault="008134D4">
            <w:pPr>
              <w:widowControl w:val="0"/>
              <w:spacing w:line="240" w:lineRule="auto"/>
              <w:rPr>
                <w:rFonts w:ascii="Times New Roman" w:eastAsia="Times New Roman" w:hAnsi="Times New Roman" w:cs="Times New Roman"/>
                <w:b/>
              </w:rPr>
            </w:pPr>
          </w:p>
          <w:p w14:paraId="5593EA58" w14:textId="77777777" w:rsidR="008134D4" w:rsidRDefault="008134D4">
            <w:pPr>
              <w:widowControl w:val="0"/>
              <w:spacing w:line="240" w:lineRule="auto"/>
              <w:rPr>
                <w:rFonts w:ascii="Times New Roman" w:eastAsia="Times New Roman" w:hAnsi="Times New Roman" w:cs="Times New Roman"/>
                <w:b/>
              </w:rPr>
            </w:pPr>
          </w:p>
          <w:p w14:paraId="26921DDE" w14:textId="77777777" w:rsidR="008134D4" w:rsidRDefault="008134D4">
            <w:pPr>
              <w:widowControl w:val="0"/>
              <w:spacing w:line="240" w:lineRule="auto"/>
              <w:rPr>
                <w:rFonts w:ascii="Times New Roman" w:eastAsia="Times New Roman" w:hAnsi="Times New Roman" w:cs="Times New Roman"/>
                <w:b/>
              </w:rPr>
            </w:pPr>
          </w:p>
          <w:p w14:paraId="4E9096B4" w14:textId="77777777" w:rsidR="008134D4" w:rsidRDefault="008134D4">
            <w:pPr>
              <w:widowControl w:val="0"/>
              <w:spacing w:line="240" w:lineRule="auto"/>
              <w:rPr>
                <w:rFonts w:ascii="Times New Roman" w:eastAsia="Times New Roman" w:hAnsi="Times New Roman" w:cs="Times New Roman"/>
                <w:b/>
              </w:rPr>
            </w:pPr>
          </w:p>
          <w:p w14:paraId="1BF2550E" w14:textId="77777777" w:rsidR="008134D4" w:rsidRDefault="008134D4">
            <w:pPr>
              <w:widowControl w:val="0"/>
              <w:spacing w:line="240" w:lineRule="auto"/>
              <w:rPr>
                <w:rFonts w:ascii="Times New Roman" w:eastAsia="Times New Roman" w:hAnsi="Times New Roman" w:cs="Times New Roman"/>
                <w:b/>
              </w:rPr>
            </w:pPr>
          </w:p>
          <w:p w14:paraId="3AB5AF83" w14:textId="77777777" w:rsidR="008134D4" w:rsidRDefault="008134D4">
            <w:pPr>
              <w:widowControl w:val="0"/>
              <w:spacing w:line="240" w:lineRule="auto"/>
              <w:rPr>
                <w:rFonts w:ascii="Times New Roman" w:eastAsia="Times New Roman" w:hAnsi="Times New Roman" w:cs="Times New Roman"/>
                <w:b/>
              </w:rPr>
            </w:pPr>
          </w:p>
          <w:p w14:paraId="671AFB9F" w14:textId="77777777" w:rsidR="008134D4" w:rsidRDefault="008134D4">
            <w:pPr>
              <w:widowControl w:val="0"/>
              <w:spacing w:line="240" w:lineRule="auto"/>
              <w:rPr>
                <w:rFonts w:ascii="Times New Roman" w:eastAsia="Times New Roman" w:hAnsi="Times New Roman" w:cs="Times New Roman"/>
                <w:b/>
              </w:rPr>
            </w:pPr>
          </w:p>
          <w:p w14:paraId="1133E419"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0EC244B0"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4DD1D0DB"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void </w:t>
            </w:r>
            <w:r w:rsidRPr="00697765">
              <w:rPr>
                <w:rFonts w:ascii="Courier New" w:eastAsia="Courier New" w:hAnsi="Courier New" w:cs="Courier New"/>
                <w:b/>
                <w:color w:val="FFCF40"/>
                <w:sz w:val="16"/>
                <w:szCs w:val="16"/>
                <w:lang w:val="en-US"/>
              </w:rPr>
              <w:t>add</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FFFF"/>
                <w:sz w:val="16"/>
                <w:szCs w:val="16"/>
                <w:lang w:val="en-US"/>
              </w:rPr>
              <w:t>element</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05462EE3"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FFFFFF"/>
                <w:sz w:val="16"/>
                <w:szCs w:val="16"/>
                <w:lang w:val="en-US"/>
              </w:rPr>
              <w:t>QueueNode</w:t>
            </w:r>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r w:rsidRPr="00697765">
              <w:rPr>
                <w:rFonts w:ascii="Courier New" w:eastAsia="Courier New" w:hAnsi="Courier New" w:cs="Courier New"/>
                <w:b/>
                <w:color w:val="FFFFFF"/>
                <w:sz w:val="16"/>
                <w:szCs w:val="16"/>
                <w:lang w:val="en-US"/>
              </w:rPr>
              <w:t xml:space="preserve">newNode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 xml:space="preserve">new </w:t>
            </w:r>
            <w:r w:rsidRPr="00697765">
              <w:rPr>
                <w:rFonts w:ascii="Courier New" w:eastAsia="Courier New" w:hAnsi="Courier New" w:cs="Courier New"/>
                <w:b/>
                <w:color w:val="EBEBEB"/>
                <w:sz w:val="16"/>
                <w:szCs w:val="16"/>
                <w:lang w:val="en-US"/>
              </w:rPr>
              <w:t>QueueNode</w:t>
            </w:r>
            <w:r w:rsidRPr="00697765">
              <w:rPr>
                <w:rFonts w:ascii="Courier New" w:eastAsia="Courier New" w:hAnsi="Courier New" w:cs="Courier New"/>
                <w:b/>
                <w:color w:val="E8BA36"/>
                <w:sz w:val="16"/>
                <w:szCs w:val="16"/>
                <w:lang w:val="en-US"/>
              </w:rPr>
              <w:t>&lt;&gt;(</w:t>
            </w:r>
            <w:r w:rsidRPr="00697765">
              <w:rPr>
                <w:rFonts w:ascii="Courier New" w:eastAsia="Courier New" w:hAnsi="Courier New" w:cs="Courier New"/>
                <w:b/>
                <w:color w:val="FFFFFF"/>
                <w:sz w:val="16"/>
                <w:szCs w:val="16"/>
                <w:lang w:val="en-US"/>
              </w:rPr>
              <w:t>element</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864A"/>
                <w:sz w:val="16"/>
                <w:szCs w:val="16"/>
                <w:lang w:val="en-US"/>
              </w:rPr>
              <w:t>;</w:t>
            </w:r>
          </w:p>
          <w:p w14:paraId="70817F52" w14:textId="77777777" w:rsidR="008134D4" w:rsidRPr="00697765" w:rsidRDefault="00000000">
            <w:pPr>
              <w:widowControl w:val="0"/>
              <w:shd w:val="clear" w:color="auto" w:fill="131314"/>
              <w:spacing w:line="240" w:lineRule="auto"/>
              <w:rPr>
                <w:rFonts w:ascii="Courier New" w:eastAsia="Courier New" w:hAnsi="Courier New" w:cs="Courier New"/>
                <w:b/>
                <w:color w:val="7EC3E6"/>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7EC3E6"/>
                <w:sz w:val="16"/>
                <w:szCs w:val="16"/>
                <w:lang w:val="en-US"/>
              </w:rPr>
              <w:t>// The list is empty</w:t>
            </w:r>
          </w:p>
          <w:p w14:paraId="32FE6A38"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7EC3E6"/>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653DC2BA"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FFFFFF"/>
                <w:sz w:val="16"/>
                <w:szCs w:val="16"/>
                <w:lang w:val="en-US"/>
              </w:rPr>
              <w:t>newNode</w:t>
            </w:r>
            <w:r w:rsidRPr="00697765">
              <w:rPr>
                <w:rFonts w:ascii="Courier New" w:eastAsia="Courier New" w:hAnsi="Courier New" w:cs="Courier New"/>
                <w:b/>
                <w:color w:val="ED864A"/>
                <w:sz w:val="16"/>
                <w:szCs w:val="16"/>
                <w:lang w:val="en-US"/>
              </w:rPr>
              <w:t>;</w:t>
            </w:r>
          </w:p>
          <w:p w14:paraId="0D64585A"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5D9E350F"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else</w:t>
            </w:r>
            <w:r w:rsidRPr="00697765">
              <w:rPr>
                <w:rFonts w:ascii="Courier New" w:eastAsia="Courier New" w:hAnsi="Courier New" w:cs="Courier New"/>
                <w:b/>
                <w:color w:val="359FF4"/>
                <w:sz w:val="16"/>
                <w:szCs w:val="16"/>
                <w:lang w:val="en-US"/>
              </w:rPr>
              <w:t>{</w:t>
            </w:r>
          </w:p>
          <w:p w14:paraId="19665B6A"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last</w:t>
            </w:r>
            <w:r w:rsidRPr="00697765">
              <w:rPr>
                <w:rFonts w:ascii="Courier New" w:eastAsia="Courier New" w:hAnsi="Courier New" w:cs="Courier New"/>
                <w:b/>
                <w:color w:val="EBEBEB"/>
                <w:sz w:val="16"/>
                <w:szCs w:val="16"/>
                <w:lang w:val="en-US"/>
              </w:rPr>
              <w:t>.setNext</w:t>
            </w:r>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FFFFFF"/>
                <w:sz w:val="16"/>
                <w:szCs w:val="16"/>
                <w:lang w:val="en-US"/>
              </w:rPr>
              <w:t>newNode</w:t>
            </w:r>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06CDB89E"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FFFFFF"/>
                <w:sz w:val="16"/>
                <w:szCs w:val="16"/>
                <w:lang w:val="en-US"/>
              </w:rPr>
              <w:t>newNode</w:t>
            </w:r>
            <w:r w:rsidRPr="00697765">
              <w:rPr>
                <w:rFonts w:ascii="Courier New" w:eastAsia="Courier New" w:hAnsi="Courier New" w:cs="Courier New"/>
                <w:b/>
                <w:color w:val="EBEBEB"/>
                <w:sz w:val="16"/>
                <w:szCs w:val="16"/>
                <w:lang w:val="en-US"/>
              </w:rPr>
              <w:t>.setPrevious</w:t>
            </w:r>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last</w:t>
            </w:r>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1D304756"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602D8216" w14:textId="77777777" w:rsidR="008134D4" w:rsidRPr="00697765" w:rsidRDefault="008134D4">
            <w:pPr>
              <w:widowControl w:val="0"/>
              <w:shd w:val="clear" w:color="auto" w:fill="131314"/>
              <w:spacing w:line="240" w:lineRule="auto"/>
              <w:rPr>
                <w:rFonts w:ascii="Courier New" w:eastAsia="Courier New" w:hAnsi="Courier New" w:cs="Courier New"/>
                <w:b/>
                <w:color w:val="359FF4"/>
                <w:sz w:val="16"/>
                <w:szCs w:val="16"/>
                <w:lang w:val="en-US"/>
              </w:rPr>
            </w:pPr>
          </w:p>
          <w:p w14:paraId="4CE469A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94FF"/>
                <w:sz w:val="16"/>
                <w:szCs w:val="16"/>
                <w:lang w:val="en-US"/>
              </w:rPr>
              <w:t xml:space="preserve">last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FFFFFF"/>
                <w:sz w:val="16"/>
                <w:szCs w:val="16"/>
                <w:lang w:val="en-US"/>
              </w:rPr>
              <w:t>newNode</w:t>
            </w:r>
            <w:r w:rsidRPr="00697765">
              <w:rPr>
                <w:rFonts w:ascii="Courier New" w:eastAsia="Courier New" w:hAnsi="Courier New" w:cs="Courier New"/>
                <w:b/>
                <w:color w:val="ED864A"/>
                <w:sz w:val="16"/>
                <w:szCs w:val="16"/>
                <w:lang w:val="en-US"/>
              </w:rPr>
              <w:t>;</w:t>
            </w:r>
          </w:p>
          <w:p w14:paraId="71B5CF1B"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sidRPr="00697765">
              <w:rPr>
                <w:rFonts w:ascii="Courier New" w:eastAsia="Courier New" w:hAnsi="Courier New" w:cs="Courier New"/>
                <w:b/>
                <w:color w:val="ED864A"/>
                <w:sz w:val="16"/>
                <w:szCs w:val="16"/>
                <w:lang w:val="en-US"/>
              </w:rPr>
              <w:t xml:space="preserve">      </w:t>
            </w:r>
            <w:r>
              <w:rPr>
                <w:rFonts w:ascii="Courier New" w:eastAsia="Courier New" w:hAnsi="Courier New" w:cs="Courier New"/>
                <w:b/>
                <w:color w:val="ED94FF"/>
                <w:sz w:val="16"/>
                <w:szCs w:val="16"/>
              </w:rPr>
              <w:t>size</w:t>
            </w:r>
            <w:r>
              <w:rPr>
                <w:rFonts w:ascii="Courier New" w:eastAsia="Courier New" w:hAnsi="Courier New" w:cs="Courier New"/>
                <w:b/>
                <w:color w:val="EBEBEB"/>
                <w:sz w:val="16"/>
                <w:szCs w:val="16"/>
              </w:rPr>
              <w:t>++</w:t>
            </w:r>
            <w:r>
              <w:rPr>
                <w:rFonts w:ascii="Courier New" w:eastAsia="Courier New" w:hAnsi="Courier New" w:cs="Courier New"/>
                <w:b/>
                <w:color w:val="ED864A"/>
                <w:sz w:val="16"/>
                <w:szCs w:val="16"/>
              </w:rPr>
              <w:t>;</w:t>
            </w:r>
          </w:p>
          <w:p w14:paraId="66D73BC9"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6A1D8D5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AC373EF"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074355F2" w14:textId="77777777" w:rsidR="008134D4" w:rsidRDefault="008134D4">
            <w:pPr>
              <w:widowControl w:val="0"/>
              <w:spacing w:line="240" w:lineRule="auto"/>
              <w:rPr>
                <w:rFonts w:ascii="Times New Roman" w:eastAsia="Times New Roman" w:hAnsi="Times New Roman" w:cs="Times New Roman"/>
                <w:b/>
              </w:rPr>
            </w:pPr>
          </w:p>
        </w:tc>
      </w:tr>
      <w:tr w:rsidR="008134D4" w14:paraId="3EDE70AE" w14:textId="77777777">
        <w:tc>
          <w:tcPr>
            <w:tcW w:w="4514" w:type="dxa"/>
            <w:shd w:val="clear" w:color="auto" w:fill="auto"/>
            <w:tcMar>
              <w:top w:w="100" w:type="dxa"/>
              <w:left w:w="100" w:type="dxa"/>
              <w:bottom w:w="100" w:type="dxa"/>
              <w:right w:w="100" w:type="dxa"/>
            </w:tcMar>
          </w:tcPr>
          <w:p w14:paraId="12C441CF" w14:textId="77777777" w:rsidR="008134D4" w:rsidRDefault="008134D4">
            <w:pPr>
              <w:widowControl w:val="0"/>
              <w:spacing w:line="240" w:lineRule="auto"/>
              <w:rPr>
                <w:rFonts w:ascii="Times New Roman" w:eastAsia="Times New Roman" w:hAnsi="Times New Roman" w:cs="Times New Roman"/>
                <w:b/>
              </w:rPr>
            </w:pPr>
          </w:p>
          <w:tbl>
            <w:tblPr>
              <w:tblStyle w:val="aff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6045401" w14:textId="77777777">
              <w:tc>
                <w:tcPr>
                  <w:tcW w:w="2157" w:type="dxa"/>
                  <w:shd w:val="clear" w:color="auto" w:fill="auto"/>
                  <w:tcMar>
                    <w:top w:w="100" w:type="dxa"/>
                    <w:left w:w="100" w:type="dxa"/>
                    <w:bottom w:w="100" w:type="dxa"/>
                    <w:right w:w="100" w:type="dxa"/>
                  </w:tcMar>
                </w:tcPr>
                <w:p w14:paraId="0E1D58E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6E839F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poll()</w:t>
                  </w:r>
                </w:p>
              </w:tc>
            </w:tr>
            <w:tr w:rsidR="008134D4" w:rsidRPr="00697765" w14:paraId="4B328F24" w14:textId="77777777">
              <w:tc>
                <w:tcPr>
                  <w:tcW w:w="2157" w:type="dxa"/>
                  <w:shd w:val="clear" w:color="auto" w:fill="auto"/>
                  <w:tcMar>
                    <w:top w:w="100" w:type="dxa"/>
                    <w:left w:w="100" w:type="dxa"/>
                    <w:bottom w:w="100" w:type="dxa"/>
                    <w:right w:w="100" w:type="dxa"/>
                  </w:tcMar>
                </w:tcPr>
                <w:p w14:paraId="4F1788B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4E408C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that was added to the structure and deletes it from the data structure</w:t>
                  </w:r>
                </w:p>
              </w:tc>
            </w:tr>
            <w:tr w:rsidR="008134D4" w14:paraId="6287379B" w14:textId="77777777">
              <w:tc>
                <w:tcPr>
                  <w:tcW w:w="2157" w:type="dxa"/>
                  <w:shd w:val="clear" w:color="auto" w:fill="auto"/>
                  <w:tcMar>
                    <w:top w:w="100" w:type="dxa"/>
                    <w:left w:w="100" w:type="dxa"/>
                    <w:bottom w:w="100" w:type="dxa"/>
                    <w:right w:w="100" w:type="dxa"/>
                  </w:tcMar>
                </w:tcPr>
                <w:p w14:paraId="6DAA3CC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EAA34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315B6955" w14:textId="77777777">
              <w:tc>
                <w:tcPr>
                  <w:tcW w:w="2157" w:type="dxa"/>
                  <w:shd w:val="clear" w:color="auto" w:fill="auto"/>
                  <w:tcMar>
                    <w:top w:w="100" w:type="dxa"/>
                    <w:left w:w="100" w:type="dxa"/>
                    <w:bottom w:w="100" w:type="dxa"/>
                    <w:right w:w="100" w:type="dxa"/>
                  </w:tcMar>
                </w:tcPr>
                <w:p w14:paraId="786D1A7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C9D02F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output (T): the first element that was added. (Top) </w:t>
                  </w:r>
                </w:p>
                <w:p w14:paraId="7E86F545"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A7C65D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has no elements</w:t>
                  </w:r>
                </w:p>
              </w:tc>
            </w:tr>
          </w:tbl>
          <w:p w14:paraId="1AE4AA43" w14:textId="77777777" w:rsidR="008134D4" w:rsidRPr="00697765" w:rsidRDefault="008134D4">
            <w:pPr>
              <w:widowControl w:val="0"/>
              <w:spacing w:line="240" w:lineRule="auto"/>
              <w:rPr>
                <w:rFonts w:ascii="Times New Roman" w:eastAsia="Times New Roman" w:hAnsi="Times New Roman" w:cs="Times New Roman"/>
                <w:b/>
                <w:lang w:val="en-US"/>
              </w:rPr>
            </w:pPr>
          </w:p>
          <w:p w14:paraId="516491A6" w14:textId="77777777" w:rsidR="008134D4" w:rsidRPr="00697765" w:rsidRDefault="008134D4">
            <w:pPr>
              <w:widowControl w:val="0"/>
              <w:spacing w:line="240" w:lineRule="auto"/>
              <w:rPr>
                <w:rFonts w:ascii="Times New Roman" w:eastAsia="Times New Roman" w:hAnsi="Times New Roman" w:cs="Times New Roman"/>
                <w:b/>
                <w:lang w:val="en-US"/>
              </w:rPr>
            </w:pPr>
          </w:p>
          <w:p w14:paraId="1A3467D2" w14:textId="77777777" w:rsidR="008134D4" w:rsidRPr="00697765" w:rsidRDefault="008134D4">
            <w:pPr>
              <w:widowControl w:val="0"/>
              <w:spacing w:line="240" w:lineRule="auto"/>
              <w:rPr>
                <w:rFonts w:ascii="Times New Roman" w:eastAsia="Times New Roman" w:hAnsi="Times New Roman" w:cs="Times New Roman"/>
                <w:b/>
                <w:lang w:val="en-US"/>
              </w:rPr>
            </w:pPr>
          </w:p>
          <w:p w14:paraId="677FA6F2" w14:textId="77777777" w:rsidR="008134D4" w:rsidRPr="00697765" w:rsidRDefault="008134D4">
            <w:pPr>
              <w:widowControl w:val="0"/>
              <w:spacing w:line="240" w:lineRule="auto"/>
              <w:rPr>
                <w:rFonts w:ascii="Times New Roman" w:eastAsia="Times New Roman" w:hAnsi="Times New Roman" w:cs="Times New Roman"/>
                <w:b/>
                <w:lang w:val="en-US"/>
              </w:rPr>
            </w:pPr>
          </w:p>
          <w:p w14:paraId="273492F1" w14:textId="77777777" w:rsidR="008134D4" w:rsidRPr="00697765" w:rsidRDefault="008134D4">
            <w:pPr>
              <w:widowControl w:val="0"/>
              <w:spacing w:line="240" w:lineRule="auto"/>
              <w:rPr>
                <w:rFonts w:ascii="Times New Roman" w:eastAsia="Times New Roman" w:hAnsi="Times New Roman" w:cs="Times New Roman"/>
                <w:b/>
                <w:lang w:val="en-US"/>
              </w:rPr>
            </w:pPr>
          </w:p>
          <w:p w14:paraId="26F5F926"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563F93A"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CF40"/>
                <w:sz w:val="16"/>
                <w:szCs w:val="16"/>
                <w:lang w:val="en-US"/>
              </w:rPr>
              <w:t>poll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275CF86B"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34B2EC40"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return null;</w:t>
            </w:r>
          </w:p>
          <w:p w14:paraId="4F1E22C0"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5227EEE0"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 xml:space="preserve">else </w:t>
            </w:r>
            <w:r w:rsidRPr="00697765">
              <w:rPr>
                <w:rFonts w:ascii="Courier New" w:eastAsia="Courier New" w:hAnsi="Courier New" w:cs="Courier New"/>
                <w:b/>
                <w:color w:val="359FF4"/>
                <w:sz w:val="16"/>
                <w:szCs w:val="16"/>
                <w:lang w:val="en-US"/>
              </w:rPr>
              <w:t>{</w:t>
            </w:r>
          </w:p>
          <w:p w14:paraId="6103DA0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FFFF"/>
                <w:sz w:val="16"/>
                <w:szCs w:val="16"/>
                <w:lang w:val="en-US"/>
              </w:rPr>
              <w:t xml:space="preserve">firstOut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.getContent</w:t>
            </w:r>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6BCFD911" w14:textId="77777777" w:rsidR="008134D4" w:rsidRPr="00697765" w:rsidRDefault="008134D4">
            <w:pPr>
              <w:widowControl w:val="0"/>
              <w:shd w:val="clear" w:color="auto" w:fill="131314"/>
              <w:spacing w:line="240" w:lineRule="auto"/>
              <w:rPr>
                <w:rFonts w:ascii="Courier New" w:eastAsia="Courier New" w:hAnsi="Courier New" w:cs="Courier New"/>
                <w:b/>
                <w:color w:val="ED864A"/>
                <w:sz w:val="16"/>
                <w:szCs w:val="16"/>
                <w:lang w:val="en-US"/>
              </w:rPr>
            </w:pPr>
          </w:p>
          <w:p w14:paraId="1FC7468E"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if</w:t>
            </w:r>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94FF"/>
                <w:sz w:val="16"/>
                <w:szCs w:val="16"/>
                <w:lang w:val="en-US"/>
              </w:rPr>
              <w:t>last</w:t>
            </w:r>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6E7ED9"/>
                <w:sz w:val="16"/>
                <w:szCs w:val="16"/>
                <w:lang w:val="en-US"/>
              </w:rPr>
              <w:t>{</w:t>
            </w:r>
          </w:p>
          <w:p w14:paraId="3AEA864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22E6A0C"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ED94FF"/>
                <w:sz w:val="16"/>
                <w:szCs w:val="16"/>
                <w:lang w:val="en-US"/>
              </w:rPr>
              <w:t xml:space="preserve">last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9A72BCB"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6E7ED9"/>
                <w:sz w:val="16"/>
                <w:szCs w:val="16"/>
                <w:lang w:val="en-US"/>
              </w:rPr>
              <w:t>}</w:t>
            </w:r>
          </w:p>
          <w:p w14:paraId="7D47F7FD"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864A"/>
                <w:sz w:val="16"/>
                <w:szCs w:val="16"/>
                <w:lang w:val="en-US"/>
              </w:rPr>
              <w:t xml:space="preserve">else </w:t>
            </w:r>
            <w:r w:rsidRPr="00697765">
              <w:rPr>
                <w:rFonts w:ascii="Courier New" w:eastAsia="Courier New" w:hAnsi="Courier New" w:cs="Courier New"/>
                <w:b/>
                <w:color w:val="6E7ED9"/>
                <w:sz w:val="16"/>
                <w:szCs w:val="16"/>
                <w:lang w:val="en-US"/>
              </w:rPr>
              <w:t>{</w:t>
            </w:r>
          </w:p>
          <w:p w14:paraId="4D019EA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FFFFFF"/>
                <w:sz w:val="16"/>
                <w:szCs w:val="16"/>
                <w:lang w:val="en-US"/>
              </w:rPr>
              <w:t>QueueNode</w:t>
            </w:r>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r w:rsidRPr="00697765">
              <w:rPr>
                <w:rFonts w:ascii="Courier New" w:eastAsia="Courier New" w:hAnsi="Courier New" w:cs="Courier New"/>
                <w:b/>
                <w:color w:val="FFFFFF"/>
                <w:sz w:val="16"/>
                <w:szCs w:val="16"/>
                <w:lang w:val="en-US"/>
              </w:rPr>
              <w:t xml:space="preserve">newTop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.getNext</w:t>
            </w:r>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5230E667"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FFFFFF"/>
                <w:sz w:val="16"/>
                <w:szCs w:val="16"/>
                <w:lang w:val="en-US"/>
              </w:rPr>
              <w:t>newTop</w:t>
            </w:r>
            <w:r w:rsidRPr="00697765">
              <w:rPr>
                <w:rFonts w:ascii="Courier New" w:eastAsia="Courier New" w:hAnsi="Courier New" w:cs="Courier New"/>
                <w:b/>
                <w:color w:val="EBEBEB"/>
                <w:sz w:val="16"/>
                <w:szCs w:val="16"/>
                <w:lang w:val="en-US"/>
              </w:rPr>
              <w:t>.setPrevious</w:t>
            </w:r>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3903E6E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.setNext</w:t>
            </w:r>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65BE959E"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FFFFFF"/>
                <w:sz w:val="16"/>
                <w:szCs w:val="16"/>
                <w:lang w:val="en-US"/>
              </w:rPr>
              <w:t>newTop</w:t>
            </w:r>
            <w:r w:rsidRPr="00697765">
              <w:rPr>
                <w:rFonts w:ascii="Courier New" w:eastAsia="Courier New" w:hAnsi="Courier New" w:cs="Courier New"/>
                <w:b/>
                <w:color w:val="ED864A"/>
                <w:sz w:val="16"/>
                <w:szCs w:val="16"/>
                <w:lang w:val="en-US"/>
              </w:rPr>
              <w:t>;</w:t>
            </w:r>
          </w:p>
          <w:p w14:paraId="5B7EBCD7"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6E7ED9"/>
                <w:sz w:val="16"/>
                <w:szCs w:val="16"/>
                <w:lang w:val="en-US"/>
              </w:rPr>
              <w:t>}</w:t>
            </w:r>
          </w:p>
          <w:p w14:paraId="281F7A4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94FF"/>
                <w:sz w:val="16"/>
                <w:szCs w:val="16"/>
                <w:lang w:val="en-US"/>
              </w:rPr>
              <w:t>size</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864A"/>
                <w:sz w:val="16"/>
                <w:szCs w:val="16"/>
                <w:lang w:val="en-US"/>
              </w:rPr>
              <w:t>;</w:t>
            </w:r>
          </w:p>
          <w:p w14:paraId="5AA26DB3"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return </w:t>
            </w:r>
            <w:r w:rsidRPr="00697765">
              <w:rPr>
                <w:rFonts w:ascii="Courier New" w:eastAsia="Courier New" w:hAnsi="Courier New" w:cs="Courier New"/>
                <w:b/>
                <w:color w:val="FFFFFF"/>
                <w:sz w:val="16"/>
                <w:szCs w:val="16"/>
                <w:lang w:val="en-US"/>
              </w:rPr>
              <w:t>firstOut</w:t>
            </w:r>
            <w:r w:rsidRPr="00697765">
              <w:rPr>
                <w:rFonts w:ascii="Courier New" w:eastAsia="Courier New" w:hAnsi="Courier New" w:cs="Courier New"/>
                <w:b/>
                <w:color w:val="ED864A"/>
                <w:sz w:val="16"/>
                <w:szCs w:val="16"/>
                <w:lang w:val="en-US"/>
              </w:rPr>
              <w:t>;</w:t>
            </w:r>
          </w:p>
          <w:p w14:paraId="2457548E"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sidRPr="00697765">
              <w:rPr>
                <w:rFonts w:ascii="Courier New" w:eastAsia="Courier New" w:hAnsi="Courier New" w:cs="Courier New"/>
                <w:b/>
                <w:color w:val="ED864A"/>
                <w:sz w:val="16"/>
                <w:szCs w:val="16"/>
                <w:lang w:val="en-US"/>
              </w:rPr>
              <w:t xml:space="preserve">   </w:t>
            </w:r>
            <w:r>
              <w:rPr>
                <w:rFonts w:ascii="Courier New" w:eastAsia="Courier New" w:hAnsi="Courier New" w:cs="Courier New"/>
                <w:b/>
                <w:color w:val="359FF4"/>
                <w:sz w:val="16"/>
                <w:szCs w:val="16"/>
              </w:rPr>
              <w:t>}</w:t>
            </w:r>
          </w:p>
          <w:p w14:paraId="45538DF9" w14:textId="77777777" w:rsidR="008134D4" w:rsidRDefault="008134D4">
            <w:pPr>
              <w:widowControl w:val="0"/>
              <w:shd w:val="clear" w:color="auto" w:fill="131314"/>
              <w:spacing w:line="240" w:lineRule="auto"/>
              <w:rPr>
                <w:rFonts w:ascii="Courier New" w:eastAsia="Courier New" w:hAnsi="Courier New" w:cs="Courier New"/>
                <w:b/>
                <w:color w:val="359FF4"/>
                <w:sz w:val="16"/>
                <w:szCs w:val="16"/>
              </w:rPr>
            </w:pPr>
          </w:p>
          <w:p w14:paraId="317A60C0"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009594FC" w14:textId="77777777">
        <w:tc>
          <w:tcPr>
            <w:tcW w:w="4514" w:type="dxa"/>
            <w:shd w:val="clear" w:color="auto" w:fill="auto"/>
            <w:tcMar>
              <w:top w:w="100" w:type="dxa"/>
              <w:left w:w="100" w:type="dxa"/>
              <w:bottom w:w="100" w:type="dxa"/>
              <w:right w:w="100" w:type="dxa"/>
            </w:tcMar>
          </w:tcPr>
          <w:p w14:paraId="76958F43" w14:textId="77777777" w:rsidR="008134D4" w:rsidRDefault="008134D4">
            <w:pPr>
              <w:widowControl w:val="0"/>
              <w:spacing w:line="240" w:lineRule="auto"/>
              <w:rPr>
                <w:rFonts w:ascii="Times New Roman" w:eastAsia="Times New Roman" w:hAnsi="Times New Roman" w:cs="Times New Roman"/>
                <w:b/>
              </w:rPr>
            </w:pPr>
          </w:p>
          <w:tbl>
            <w:tblPr>
              <w:tblStyle w:val="aff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38A8CF8C" w14:textId="77777777">
              <w:tc>
                <w:tcPr>
                  <w:tcW w:w="2157" w:type="dxa"/>
                  <w:shd w:val="clear" w:color="auto" w:fill="auto"/>
                  <w:tcMar>
                    <w:top w:w="100" w:type="dxa"/>
                    <w:left w:w="100" w:type="dxa"/>
                    <w:bottom w:w="100" w:type="dxa"/>
                    <w:right w:w="100" w:type="dxa"/>
                  </w:tcMar>
                </w:tcPr>
                <w:p w14:paraId="62A5E53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156593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w:t>
                  </w:r>
                </w:p>
              </w:tc>
            </w:tr>
            <w:tr w:rsidR="008134D4" w14:paraId="4CE0D218" w14:textId="77777777">
              <w:tc>
                <w:tcPr>
                  <w:tcW w:w="2157" w:type="dxa"/>
                  <w:shd w:val="clear" w:color="auto" w:fill="auto"/>
                  <w:tcMar>
                    <w:top w:w="100" w:type="dxa"/>
                    <w:left w:w="100" w:type="dxa"/>
                    <w:bottom w:w="100" w:type="dxa"/>
                    <w:right w:w="100" w:type="dxa"/>
                  </w:tcMar>
                </w:tcPr>
                <w:p w14:paraId="3F2EF5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789CF42" w14:textId="77777777" w:rsidR="008134D4" w:rsidRDefault="00000000">
                  <w:pPr>
                    <w:widowControl w:val="0"/>
                    <w:spacing w:line="240" w:lineRule="auto"/>
                    <w:rPr>
                      <w:rFonts w:ascii="Times New Roman" w:eastAsia="Times New Roman" w:hAnsi="Times New Roman" w:cs="Times New Roman"/>
                      <w:sz w:val="20"/>
                      <w:szCs w:val="20"/>
                    </w:rPr>
                  </w:pPr>
                  <w:r w:rsidRPr="00697765">
                    <w:rPr>
                      <w:rFonts w:ascii="Times New Roman" w:eastAsia="Times New Roman" w:hAnsi="Times New Roman" w:cs="Times New Roman"/>
                      <w:sz w:val="20"/>
                      <w:szCs w:val="20"/>
                      <w:lang w:val="en-US"/>
                    </w:rPr>
                    <w:t xml:space="preserve">returns the first element from the Queue without deleting it. </w:t>
                  </w:r>
                  <w:r>
                    <w:rPr>
                      <w:rFonts w:ascii="Times New Roman" w:eastAsia="Times New Roman" w:hAnsi="Times New Roman" w:cs="Times New Roman"/>
                      <w:sz w:val="20"/>
                      <w:szCs w:val="20"/>
                    </w:rPr>
                    <w:t>(Top)</w:t>
                  </w:r>
                </w:p>
              </w:tc>
            </w:tr>
            <w:tr w:rsidR="008134D4" w14:paraId="12BFC48D" w14:textId="77777777">
              <w:tc>
                <w:tcPr>
                  <w:tcW w:w="2157" w:type="dxa"/>
                  <w:shd w:val="clear" w:color="auto" w:fill="auto"/>
                  <w:tcMar>
                    <w:top w:w="100" w:type="dxa"/>
                    <w:left w:w="100" w:type="dxa"/>
                    <w:bottom w:w="100" w:type="dxa"/>
                    <w:right w:w="100" w:type="dxa"/>
                  </w:tcMar>
                </w:tcPr>
                <w:p w14:paraId="67E8C89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86556C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159386C2" w14:textId="77777777">
              <w:tc>
                <w:tcPr>
                  <w:tcW w:w="2157" w:type="dxa"/>
                  <w:shd w:val="clear" w:color="auto" w:fill="auto"/>
                  <w:tcMar>
                    <w:top w:w="100" w:type="dxa"/>
                    <w:left w:w="100" w:type="dxa"/>
                    <w:bottom w:w="100" w:type="dxa"/>
                    <w:right w:w="100" w:type="dxa"/>
                  </w:tcMar>
                </w:tcPr>
                <w:p w14:paraId="61E4130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5BB3AD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(T): top element content.</w:t>
                  </w:r>
                </w:p>
                <w:p w14:paraId="7ACD9D5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3D197B1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has no elements</w:t>
                  </w:r>
                </w:p>
              </w:tc>
            </w:tr>
          </w:tbl>
          <w:p w14:paraId="57A587CF" w14:textId="77777777" w:rsidR="008134D4" w:rsidRPr="00697765" w:rsidRDefault="008134D4">
            <w:pPr>
              <w:widowControl w:val="0"/>
              <w:spacing w:line="240" w:lineRule="auto"/>
              <w:rPr>
                <w:rFonts w:ascii="Times New Roman" w:eastAsia="Times New Roman" w:hAnsi="Times New Roman" w:cs="Times New Roman"/>
                <w:b/>
                <w:lang w:val="en-US"/>
              </w:rPr>
            </w:pPr>
          </w:p>
          <w:p w14:paraId="0457E70C" w14:textId="77777777" w:rsidR="008134D4" w:rsidRPr="00697765" w:rsidRDefault="008134D4">
            <w:pPr>
              <w:widowControl w:val="0"/>
              <w:spacing w:line="240" w:lineRule="auto"/>
              <w:rPr>
                <w:rFonts w:ascii="Times New Roman" w:eastAsia="Times New Roman" w:hAnsi="Times New Roman" w:cs="Times New Roman"/>
                <w:b/>
                <w:lang w:val="en-US"/>
              </w:rPr>
            </w:pPr>
          </w:p>
          <w:p w14:paraId="3B47587A" w14:textId="77777777" w:rsidR="008134D4" w:rsidRPr="00697765" w:rsidRDefault="008134D4">
            <w:pPr>
              <w:widowControl w:val="0"/>
              <w:spacing w:line="240" w:lineRule="auto"/>
              <w:rPr>
                <w:rFonts w:ascii="Times New Roman" w:eastAsia="Times New Roman" w:hAnsi="Times New Roman" w:cs="Times New Roman"/>
                <w:b/>
                <w:lang w:val="en-US"/>
              </w:rPr>
            </w:pPr>
          </w:p>
          <w:p w14:paraId="3B1A2519" w14:textId="77777777" w:rsidR="008134D4" w:rsidRPr="00697765" w:rsidRDefault="008134D4">
            <w:pPr>
              <w:widowControl w:val="0"/>
              <w:spacing w:line="240" w:lineRule="auto"/>
              <w:rPr>
                <w:rFonts w:ascii="Times New Roman" w:eastAsia="Times New Roman" w:hAnsi="Times New Roman" w:cs="Times New Roman"/>
                <w:b/>
                <w:lang w:val="en-US"/>
              </w:rPr>
            </w:pPr>
          </w:p>
          <w:p w14:paraId="750E15AF" w14:textId="77777777" w:rsidR="008134D4" w:rsidRPr="00697765" w:rsidRDefault="008134D4">
            <w:pPr>
              <w:widowControl w:val="0"/>
              <w:spacing w:line="240" w:lineRule="auto"/>
              <w:rPr>
                <w:rFonts w:ascii="Times New Roman" w:eastAsia="Times New Roman" w:hAnsi="Times New Roman" w:cs="Times New Roman"/>
                <w:b/>
                <w:lang w:val="en-US"/>
              </w:rPr>
            </w:pPr>
          </w:p>
          <w:p w14:paraId="3862C01A" w14:textId="77777777" w:rsidR="008134D4" w:rsidRPr="00697765" w:rsidRDefault="008134D4">
            <w:pPr>
              <w:widowControl w:val="0"/>
              <w:spacing w:line="240" w:lineRule="auto"/>
              <w:rPr>
                <w:rFonts w:ascii="Times New Roman" w:eastAsia="Times New Roman" w:hAnsi="Times New Roman" w:cs="Times New Roman"/>
                <w:b/>
                <w:lang w:val="en-US"/>
              </w:rPr>
            </w:pPr>
          </w:p>
          <w:p w14:paraId="3F708415" w14:textId="77777777" w:rsidR="008134D4" w:rsidRPr="00697765" w:rsidRDefault="008134D4">
            <w:pPr>
              <w:widowControl w:val="0"/>
              <w:spacing w:line="240" w:lineRule="auto"/>
              <w:rPr>
                <w:rFonts w:ascii="Times New Roman" w:eastAsia="Times New Roman" w:hAnsi="Times New Roman" w:cs="Times New Roman"/>
                <w:b/>
                <w:lang w:val="en-US"/>
              </w:rPr>
            </w:pPr>
          </w:p>
          <w:p w14:paraId="5A87DCEA" w14:textId="77777777" w:rsidR="008134D4" w:rsidRPr="00697765" w:rsidRDefault="008134D4">
            <w:pPr>
              <w:widowControl w:val="0"/>
              <w:spacing w:line="240" w:lineRule="auto"/>
              <w:rPr>
                <w:rFonts w:ascii="Times New Roman" w:eastAsia="Times New Roman" w:hAnsi="Times New Roman" w:cs="Times New Roman"/>
                <w:b/>
                <w:lang w:val="en-US"/>
              </w:rPr>
            </w:pPr>
          </w:p>
          <w:p w14:paraId="2932DB32" w14:textId="77777777" w:rsidR="008134D4" w:rsidRPr="00697765" w:rsidRDefault="008134D4">
            <w:pPr>
              <w:widowControl w:val="0"/>
              <w:spacing w:line="240" w:lineRule="auto"/>
              <w:rPr>
                <w:rFonts w:ascii="Times New Roman" w:eastAsia="Times New Roman" w:hAnsi="Times New Roman" w:cs="Times New Roman"/>
                <w:b/>
                <w:lang w:val="en-US"/>
              </w:rPr>
            </w:pPr>
          </w:p>
          <w:p w14:paraId="1F0FCD01" w14:textId="77777777" w:rsidR="008134D4" w:rsidRPr="00697765" w:rsidRDefault="008134D4">
            <w:pPr>
              <w:widowControl w:val="0"/>
              <w:spacing w:line="240" w:lineRule="auto"/>
              <w:rPr>
                <w:rFonts w:ascii="Times New Roman" w:eastAsia="Times New Roman" w:hAnsi="Times New Roman" w:cs="Times New Roman"/>
                <w:b/>
                <w:lang w:val="en-US"/>
              </w:rPr>
            </w:pPr>
          </w:p>
          <w:p w14:paraId="3C386FE9" w14:textId="77777777" w:rsidR="008134D4" w:rsidRPr="00697765" w:rsidRDefault="008134D4">
            <w:pPr>
              <w:widowControl w:val="0"/>
              <w:spacing w:line="240" w:lineRule="auto"/>
              <w:rPr>
                <w:rFonts w:ascii="Times New Roman" w:eastAsia="Times New Roman" w:hAnsi="Times New Roman" w:cs="Times New Roman"/>
                <w:b/>
                <w:lang w:val="en-US"/>
              </w:rPr>
            </w:pPr>
          </w:p>
          <w:p w14:paraId="5C2A2199" w14:textId="77777777" w:rsidR="008134D4" w:rsidRPr="00697765" w:rsidRDefault="008134D4">
            <w:pPr>
              <w:widowControl w:val="0"/>
              <w:spacing w:line="240" w:lineRule="auto"/>
              <w:rPr>
                <w:rFonts w:ascii="Times New Roman" w:eastAsia="Times New Roman" w:hAnsi="Times New Roman" w:cs="Times New Roman"/>
                <w:b/>
                <w:lang w:val="en-US"/>
              </w:rPr>
            </w:pPr>
          </w:p>
          <w:p w14:paraId="5757D042" w14:textId="77777777" w:rsidR="008134D4" w:rsidRPr="00697765" w:rsidRDefault="008134D4">
            <w:pPr>
              <w:widowControl w:val="0"/>
              <w:spacing w:line="240" w:lineRule="auto"/>
              <w:rPr>
                <w:rFonts w:ascii="Times New Roman" w:eastAsia="Times New Roman" w:hAnsi="Times New Roman" w:cs="Times New Roman"/>
                <w:b/>
                <w:lang w:val="en-US"/>
              </w:rPr>
            </w:pPr>
          </w:p>
          <w:p w14:paraId="5EDD6079" w14:textId="77777777" w:rsidR="008134D4" w:rsidRPr="00697765" w:rsidRDefault="008134D4">
            <w:pPr>
              <w:widowControl w:val="0"/>
              <w:spacing w:line="240" w:lineRule="auto"/>
              <w:rPr>
                <w:rFonts w:ascii="Times New Roman" w:eastAsia="Times New Roman" w:hAnsi="Times New Roman" w:cs="Times New Roman"/>
                <w:b/>
                <w:lang w:val="en-US"/>
              </w:rPr>
            </w:pPr>
          </w:p>
          <w:p w14:paraId="6DCADC65" w14:textId="77777777" w:rsidR="008134D4" w:rsidRPr="00697765" w:rsidRDefault="008134D4">
            <w:pPr>
              <w:widowControl w:val="0"/>
              <w:spacing w:line="240" w:lineRule="auto"/>
              <w:rPr>
                <w:rFonts w:ascii="Times New Roman" w:eastAsia="Times New Roman" w:hAnsi="Times New Roman" w:cs="Times New Roman"/>
                <w:b/>
                <w:lang w:val="en-US"/>
              </w:rPr>
            </w:pPr>
          </w:p>
          <w:p w14:paraId="1A75F1C0" w14:textId="77777777" w:rsidR="008134D4" w:rsidRPr="00697765" w:rsidRDefault="008134D4">
            <w:pPr>
              <w:widowControl w:val="0"/>
              <w:spacing w:line="240" w:lineRule="auto"/>
              <w:rPr>
                <w:rFonts w:ascii="Times New Roman" w:eastAsia="Times New Roman" w:hAnsi="Times New Roman" w:cs="Times New Roman"/>
                <w:b/>
                <w:lang w:val="en-US"/>
              </w:rPr>
            </w:pPr>
          </w:p>
          <w:p w14:paraId="39C80B2C" w14:textId="77777777" w:rsidR="008134D4" w:rsidRPr="00697765" w:rsidRDefault="008134D4">
            <w:pPr>
              <w:widowControl w:val="0"/>
              <w:spacing w:line="240" w:lineRule="auto"/>
              <w:rPr>
                <w:rFonts w:ascii="Times New Roman" w:eastAsia="Times New Roman" w:hAnsi="Times New Roman" w:cs="Times New Roman"/>
                <w:b/>
                <w:lang w:val="en-US"/>
              </w:rPr>
            </w:pPr>
          </w:p>
          <w:p w14:paraId="4A616835"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15E78F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F6D581D" w14:textId="77777777" w:rsidR="008134D4" w:rsidRPr="00697765" w:rsidRDefault="008134D4">
            <w:pPr>
              <w:widowControl w:val="0"/>
              <w:shd w:val="clear" w:color="auto" w:fill="131314"/>
              <w:spacing w:line="240" w:lineRule="auto"/>
              <w:rPr>
                <w:rFonts w:ascii="Courier New" w:eastAsia="Courier New" w:hAnsi="Courier New" w:cs="Courier New"/>
                <w:b/>
                <w:color w:val="ED864A"/>
                <w:sz w:val="16"/>
                <w:szCs w:val="16"/>
                <w:lang w:val="en-US"/>
              </w:rPr>
            </w:pPr>
          </w:p>
          <w:p w14:paraId="50DA4067"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CF40"/>
                <w:sz w:val="16"/>
                <w:szCs w:val="16"/>
                <w:lang w:val="en-US"/>
              </w:rPr>
              <w:t>peek</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5FE5909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.getContent</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864A"/>
                <w:sz w:val="16"/>
                <w:szCs w:val="16"/>
                <w:lang w:val="en-US"/>
              </w:rPr>
              <w:t>;</w:t>
            </w:r>
          </w:p>
          <w:p w14:paraId="04E92DFA"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09C87301" w14:textId="77777777">
        <w:tc>
          <w:tcPr>
            <w:tcW w:w="4514" w:type="dxa"/>
            <w:shd w:val="clear" w:color="auto" w:fill="auto"/>
            <w:tcMar>
              <w:top w:w="100" w:type="dxa"/>
              <w:left w:w="100" w:type="dxa"/>
              <w:bottom w:w="100" w:type="dxa"/>
              <w:right w:w="100" w:type="dxa"/>
            </w:tcMar>
          </w:tcPr>
          <w:p w14:paraId="05812DC4" w14:textId="77777777" w:rsidR="008134D4" w:rsidRDefault="008134D4">
            <w:pPr>
              <w:widowControl w:val="0"/>
              <w:spacing w:line="240" w:lineRule="auto"/>
              <w:rPr>
                <w:rFonts w:ascii="Times New Roman" w:eastAsia="Times New Roman" w:hAnsi="Times New Roman" w:cs="Times New Roman"/>
                <w:b/>
              </w:rPr>
            </w:pPr>
          </w:p>
          <w:tbl>
            <w:tblPr>
              <w:tblStyle w:val="affff8"/>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FB7DB04" w14:textId="77777777">
              <w:tc>
                <w:tcPr>
                  <w:tcW w:w="2157" w:type="dxa"/>
                  <w:shd w:val="clear" w:color="auto" w:fill="auto"/>
                  <w:tcMar>
                    <w:top w:w="100" w:type="dxa"/>
                    <w:left w:w="100" w:type="dxa"/>
                    <w:bottom w:w="100" w:type="dxa"/>
                    <w:right w:w="100" w:type="dxa"/>
                  </w:tcMar>
                </w:tcPr>
                <w:p w14:paraId="47C55DB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9AA277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697765" w14:paraId="378985A0" w14:textId="77777777">
              <w:tc>
                <w:tcPr>
                  <w:tcW w:w="2157" w:type="dxa"/>
                  <w:shd w:val="clear" w:color="auto" w:fill="auto"/>
                  <w:tcMar>
                    <w:top w:w="100" w:type="dxa"/>
                    <w:left w:w="100" w:type="dxa"/>
                    <w:bottom w:w="100" w:type="dxa"/>
                    <w:right w:w="100" w:type="dxa"/>
                  </w:tcMar>
                </w:tcPr>
                <w:p w14:paraId="1B59EE8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41FEB0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Queue has elements or not</w:t>
                  </w:r>
                </w:p>
              </w:tc>
            </w:tr>
            <w:tr w:rsidR="008134D4" w14:paraId="39E42923" w14:textId="77777777">
              <w:tc>
                <w:tcPr>
                  <w:tcW w:w="2157" w:type="dxa"/>
                  <w:shd w:val="clear" w:color="auto" w:fill="auto"/>
                  <w:tcMar>
                    <w:top w:w="100" w:type="dxa"/>
                    <w:left w:w="100" w:type="dxa"/>
                    <w:bottom w:w="100" w:type="dxa"/>
                    <w:right w:w="100" w:type="dxa"/>
                  </w:tcMar>
                </w:tcPr>
                <w:p w14:paraId="31D8298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4CBE418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263D0E5A" w14:textId="77777777">
              <w:tc>
                <w:tcPr>
                  <w:tcW w:w="2157" w:type="dxa"/>
                  <w:shd w:val="clear" w:color="auto" w:fill="auto"/>
                  <w:tcMar>
                    <w:top w:w="100" w:type="dxa"/>
                    <w:left w:w="100" w:type="dxa"/>
                    <w:bottom w:w="100" w:type="dxa"/>
                    <w:right w:w="100" w:type="dxa"/>
                  </w:tcMar>
                </w:tcPr>
                <w:p w14:paraId="010B08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F5D2ED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54DB82F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true: the Queue has no elements, meaning the size = = 0</w:t>
                  </w:r>
                </w:p>
                <w:p w14:paraId="043C294B"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308DF2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false: the Queue has elements, meaning </w:t>
                  </w:r>
                </w:p>
                <w:p w14:paraId="56661B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size != 0</w:t>
                  </w:r>
                </w:p>
              </w:tc>
            </w:tr>
          </w:tbl>
          <w:p w14:paraId="0F5C69C4" w14:textId="77777777" w:rsidR="008134D4" w:rsidRDefault="008134D4">
            <w:pPr>
              <w:widowControl w:val="0"/>
              <w:spacing w:line="240" w:lineRule="auto"/>
              <w:rPr>
                <w:rFonts w:ascii="Times New Roman" w:eastAsia="Times New Roman" w:hAnsi="Times New Roman" w:cs="Times New Roman"/>
                <w:b/>
              </w:rPr>
            </w:pPr>
          </w:p>
          <w:p w14:paraId="67523A39" w14:textId="77777777" w:rsidR="008134D4" w:rsidRDefault="008134D4">
            <w:pPr>
              <w:widowControl w:val="0"/>
              <w:spacing w:line="240" w:lineRule="auto"/>
              <w:rPr>
                <w:rFonts w:ascii="Times New Roman" w:eastAsia="Times New Roman" w:hAnsi="Times New Roman" w:cs="Times New Roman"/>
                <w:b/>
              </w:rPr>
            </w:pPr>
          </w:p>
          <w:p w14:paraId="58909B7C" w14:textId="77777777" w:rsidR="008134D4" w:rsidRDefault="008134D4">
            <w:pPr>
              <w:widowControl w:val="0"/>
              <w:spacing w:line="240" w:lineRule="auto"/>
              <w:rPr>
                <w:rFonts w:ascii="Times New Roman" w:eastAsia="Times New Roman" w:hAnsi="Times New Roman" w:cs="Times New Roman"/>
                <w:b/>
              </w:rPr>
            </w:pPr>
          </w:p>
          <w:p w14:paraId="3EA9CAC6" w14:textId="77777777" w:rsidR="008134D4" w:rsidRDefault="008134D4">
            <w:pPr>
              <w:widowControl w:val="0"/>
              <w:spacing w:line="240" w:lineRule="auto"/>
              <w:rPr>
                <w:rFonts w:ascii="Times New Roman" w:eastAsia="Times New Roman" w:hAnsi="Times New Roman" w:cs="Times New Roman"/>
                <w:b/>
              </w:rPr>
            </w:pPr>
          </w:p>
          <w:p w14:paraId="12D4E8E5" w14:textId="77777777" w:rsidR="008134D4" w:rsidRDefault="008134D4">
            <w:pPr>
              <w:widowControl w:val="0"/>
              <w:spacing w:line="240" w:lineRule="auto"/>
              <w:rPr>
                <w:rFonts w:ascii="Times New Roman" w:eastAsia="Times New Roman" w:hAnsi="Times New Roman" w:cs="Times New Roman"/>
                <w:b/>
              </w:rPr>
            </w:pPr>
          </w:p>
          <w:p w14:paraId="0CF7604D" w14:textId="77777777" w:rsidR="008134D4" w:rsidRDefault="008134D4">
            <w:pPr>
              <w:widowControl w:val="0"/>
              <w:spacing w:line="240" w:lineRule="auto"/>
              <w:rPr>
                <w:rFonts w:ascii="Times New Roman" w:eastAsia="Times New Roman" w:hAnsi="Times New Roman" w:cs="Times New Roman"/>
                <w:b/>
              </w:rPr>
            </w:pPr>
          </w:p>
          <w:p w14:paraId="09362BEA" w14:textId="77777777" w:rsidR="008134D4" w:rsidRDefault="008134D4">
            <w:pPr>
              <w:widowControl w:val="0"/>
              <w:spacing w:line="240" w:lineRule="auto"/>
              <w:rPr>
                <w:rFonts w:ascii="Times New Roman" w:eastAsia="Times New Roman" w:hAnsi="Times New Roman" w:cs="Times New Roman"/>
                <w:b/>
              </w:rPr>
            </w:pPr>
          </w:p>
          <w:p w14:paraId="7E3F5D7C" w14:textId="77777777" w:rsidR="008134D4" w:rsidRDefault="008134D4">
            <w:pPr>
              <w:widowControl w:val="0"/>
              <w:spacing w:line="240" w:lineRule="auto"/>
              <w:rPr>
                <w:rFonts w:ascii="Times New Roman" w:eastAsia="Times New Roman" w:hAnsi="Times New Roman" w:cs="Times New Roman"/>
                <w:b/>
              </w:rPr>
            </w:pPr>
          </w:p>
          <w:p w14:paraId="5FF26810"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718F1DF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A7DFCC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boolean </w:t>
            </w:r>
            <w:r w:rsidRPr="00697765">
              <w:rPr>
                <w:rFonts w:ascii="Courier New" w:eastAsia="Courier New" w:hAnsi="Courier New" w:cs="Courier New"/>
                <w:b/>
                <w:color w:val="FFCF40"/>
                <w:sz w:val="16"/>
                <w:szCs w:val="16"/>
                <w:lang w:val="en-US"/>
              </w:rPr>
              <w:t>isEmpty</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6E581D6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 xml:space="preserve">size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33CCFF"/>
                <w:sz w:val="16"/>
                <w:szCs w:val="16"/>
                <w:lang w:val="en-US"/>
              </w:rPr>
              <w:t>0</w:t>
            </w:r>
            <w:r w:rsidRPr="00697765">
              <w:rPr>
                <w:rFonts w:ascii="Courier New" w:eastAsia="Courier New" w:hAnsi="Courier New" w:cs="Courier New"/>
                <w:b/>
                <w:color w:val="ED864A"/>
                <w:sz w:val="16"/>
                <w:szCs w:val="16"/>
                <w:lang w:val="en-US"/>
              </w:rPr>
              <w:t>;</w:t>
            </w:r>
          </w:p>
          <w:p w14:paraId="456D3649"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4FDEB75A" w14:textId="77777777">
        <w:tc>
          <w:tcPr>
            <w:tcW w:w="4514" w:type="dxa"/>
            <w:shd w:val="clear" w:color="auto" w:fill="auto"/>
            <w:tcMar>
              <w:top w:w="100" w:type="dxa"/>
              <w:left w:w="100" w:type="dxa"/>
              <w:bottom w:w="100" w:type="dxa"/>
              <w:right w:w="100" w:type="dxa"/>
            </w:tcMar>
          </w:tcPr>
          <w:p w14:paraId="69F090BA" w14:textId="77777777" w:rsidR="008134D4" w:rsidRDefault="008134D4">
            <w:pPr>
              <w:widowControl w:val="0"/>
              <w:spacing w:line="240" w:lineRule="auto"/>
              <w:rPr>
                <w:rFonts w:ascii="Times New Roman" w:eastAsia="Times New Roman" w:hAnsi="Times New Roman" w:cs="Times New Roman"/>
                <w:b/>
              </w:rPr>
            </w:pPr>
          </w:p>
          <w:tbl>
            <w:tblPr>
              <w:tblStyle w:val="affff9"/>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5A5FC34" w14:textId="77777777">
              <w:tc>
                <w:tcPr>
                  <w:tcW w:w="2157" w:type="dxa"/>
                  <w:shd w:val="clear" w:color="auto" w:fill="auto"/>
                  <w:tcMar>
                    <w:top w:w="100" w:type="dxa"/>
                    <w:left w:w="100" w:type="dxa"/>
                    <w:bottom w:w="100" w:type="dxa"/>
                    <w:right w:w="100" w:type="dxa"/>
                  </w:tcMar>
                </w:tcPr>
                <w:p w14:paraId="4CED259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0C7A23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getSize()</w:t>
                  </w:r>
                </w:p>
              </w:tc>
            </w:tr>
            <w:tr w:rsidR="008134D4" w:rsidRPr="00697765" w14:paraId="0C470C09" w14:textId="77777777">
              <w:tc>
                <w:tcPr>
                  <w:tcW w:w="2157" w:type="dxa"/>
                  <w:shd w:val="clear" w:color="auto" w:fill="auto"/>
                  <w:tcMar>
                    <w:top w:w="100" w:type="dxa"/>
                    <w:left w:w="100" w:type="dxa"/>
                    <w:bottom w:w="100" w:type="dxa"/>
                    <w:right w:w="100" w:type="dxa"/>
                  </w:tcMar>
                </w:tcPr>
                <w:p w14:paraId="0BC93EE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27E8F2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number of elements saved in the data structure</w:t>
                  </w:r>
                </w:p>
              </w:tc>
            </w:tr>
            <w:tr w:rsidR="008134D4" w14:paraId="1400CB72" w14:textId="77777777">
              <w:tc>
                <w:tcPr>
                  <w:tcW w:w="2157" w:type="dxa"/>
                  <w:shd w:val="clear" w:color="auto" w:fill="auto"/>
                  <w:tcMar>
                    <w:top w:w="100" w:type="dxa"/>
                    <w:left w:w="100" w:type="dxa"/>
                    <w:bottom w:w="100" w:type="dxa"/>
                    <w:right w:w="100" w:type="dxa"/>
                  </w:tcMar>
                </w:tcPr>
                <w:p w14:paraId="1CA57D9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3CF551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24DBFDB6" w14:textId="77777777">
              <w:tc>
                <w:tcPr>
                  <w:tcW w:w="2157" w:type="dxa"/>
                  <w:shd w:val="clear" w:color="auto" w:fill="auto"/>
                  <w:tcMar>
                    <w:top w:w="100" w:type="dxa"/>
                    <w:left w:w="100" w:type="dxa"/>
                    <w:bottom w:w="100" w:type="dxa"/>
                    <w:right w:w="100" w:type="dxa"/>
                  </w:tcMar>
                </w:tcPr>
                <w:p w14:paraId="7D8997B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28D8C3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(int)  </w:t>
                  </w:r>
                </w:p>
                <w:p w14:paraId="2B48D9E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number of elements saved in the Queue</w:t>
                  </w:r>
                </w:p>
              </w:tc>
            </w:tr>
          </w:tbl>
          <w:p w14:paraId="26A0E897"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0607A88C"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ED9C578"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int </w:t>
            </w:r>
            <w:r w:rsidRPr="00697765">
              <w:rPr>
                <w:rFonts w:ascii="Courier New" w:eastAsia="Courier New" w:hAnsi="Courier New" w:cs="Courier New"/>
                <w:b/>
                <w:color w:val="FFCF40"/>
                <w:sz w:val="16"/>
                <w:szCs w:val="16"/>
                <w:lang w:val="en-US"/>
              </w:rPr>
              <w:t>getSize</w:t>
            </w:r>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337978C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size</w:t>
            </w:r>
            <w:r w:rsidRPr="00697765">
              <w:rPr>
                <w:rFonts w:ascii="Courier New" w:eastAsia="Courier New" w:hAnsi="Courier New" w:cs="Courier New"/>
                <w:b/>
                <w:color w:val="ED864A"/>
                <w:sz w:val="16"/>
                <w:szCs w:val="16"/>
                <w:lang w:val="en-US"/>
              </w:rPr>
              <w:t>;</w:t>
            </w:r>
          </w:p>
          <w:p w14:paraId="561BC24F"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01FA443E"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918B571"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43F5B5BA"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4496CC6"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E2CE63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B88A2C0"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3D8604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EF1D33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E41B06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918AF1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301D92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fa"/>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BF6FD7D" w14:textId="77777777">
        <w:tc>
          <w:tcPr>
            <w:tcW w:w="4514" w:type="dxa"/>
            <w:shd w:val="clear" w:color="auto" w:fill="auto"/>
            <w:tcMar>
              <w:top w:w="100" w:type="dxa"/>
              <w:left w:w="100" w:type="dxa"/>
              <w:bottom w:w="100" w:type="dxa"/>
              <w:right w:w="100" w:type="dxa"/>
            </w:tcMar>
          </w:tcPr>
          <w:p w14:paraId="08F37D51" w14:textId="77777777" w:rsidR="008134D4" w:rsidRDefault="008134D4">
            <w:pPr>
              <w:widowControl w:val="0"/>
              <w:spacing w:line="240" w:lineRule="auto"/>
              <w:rPr>
                <w:rFonts w:ascii="Times New Roman" w:eastAsia="Times New Roman" w:hAnsi="Times New Roman" w:cs="Times New Roman"/>
                <w:b/>
              </w:rPr>
            </w:pPr>
          </w:p>
          <w:p w14:paraId="001B33FE" w14:textId="77777777" w:rsidR="008134D4" w:rsidRDefault="008134D4">
            <w:pPr>
              <w:widowControl w:val="0"/>
              <w:spacing w:line="240" w:lineRule="auto"/>
              <w:rPr>
                <w:rFonts w:ascii="Times New Roman" w:eastAsia="Times New Roman" w:hAnsi="Times New Roman" w:cs="Times New Roman"/>
                <w:b/>
              </w:rPr>
            </w:pPr>
          </w:p>
          <w:tbl>
            <w:tblPr>
              <w:tblStyle w:val="affffb"/>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13A13143" w14:textId="77777777">
              <w:tc>
                <w:tcPr>
                  <w:tcW w:w="2157" w:type="dxa"/>
                  <w:shd w:val="clear" w:color="auto" w:fill="auto"/>
                  <w:tcMar>
                    <w:top w:w="100" w:type="dxa"/>
                    <w:left w:w="100" w:type="dxa"/>
                    <w:bottom w:w="100" w:type="dxa"/>
                    <w:right w:w="100" w:type="dxa"/>
                  </w:tcMar>
                </w:tcPr>
                <w:p w14:paraId="2EA6472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C047F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697765" w14:paraId="20C3C42E" w14:textId="77777777">
              <w:tc>
                <w:tcPr>
                  <w:tcW w:w="2157" w:type="dxa"/>
                  <w:shd w:val="clear" w:color="auto" w:fill="auto"/>
                  <w:tcMar>
                    <w:top w:w="100" w:type="dxa"/>
                    <w:left w:w="100" w:type="dxa"/>
                    <w:bottom w:w="100" w:type="dxa"/>
                    <w:right w:w="100" w:type="dxa"/>
                  </w:tcMar>
                </w:tcPr>
                <w:p w14:paraId="29EB8EC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CD19EB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0E96CE8A" w14:textId="77777777">
              <w:tc>
                <w:tcPr>
                  <w:tcW w:w="2157" w:type="dxa"/>
                  <w:shd w:val="clear" w:color="auto" w:fill="auto"/>
                  <w:tcMar>
                    <w:top w:w="100" w:type="dxa"/>
                    <w:left w:w="100" w:type="dxa"/>
                    <w:bottom w:w="100" w:type="dxa"/>
                    <w:right w:w="100" w:type="dxa"/>
                  </w:tcMar>
                </w:tcPr>
                <w:p w14:paraId="1149D46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86750E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56576C5F" w14:textId="77777777">
              <w:tc>
                <w:tcPr>
                  <w:tcW w:w="2157" w:type="dxa"/>
                  <w:shd w:val="clear" w:color="auto" w:fill="auto"/>
                  <w:tcMar>
                    <w:top w:w="100" w:type="dxa"/>
                    <w:left w:w="100" w:type="dxa"/>
                    <w:bottom w:w="100" w:type="dxa"/>
                    <w:right w:w="100" w:type="dxa"/>
                  </w:tcMar>
                </w:tcPr>
                <w:p w14:paraId="4A7E2ED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5D7DC7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(QueueNode&lt;T&gt;)  </w:t>
                  </w:r>
                </w:p>
                <w:p w14:paraId="2531FD2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Queue</w:t>
                  </w:r>
                </w:p>
                <w:p w14:paraId="09C989E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3BD0AE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is empty</w:t>
                  </w:r>
                </w:p>
              </w:tc>
            </w:tr>
          </w:tbl>
          <w:p w14:paraId="72E56468"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6549D9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D1E574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00688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59FE9F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FFFFFF"/>
                <w:sz w:val="16"/>
                <w:szCs w:val="16"/>
                <w:lang w:val="en-US"/>
              </w:rPr>
              <w:t>QueueNode</w:t>
            </w:r>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r w:rsidRPr="00697765">
              <w:rPr>
                <w:rFonts w:ascii="Courier New" w:eastAsia="Courier New" w:hAnsi="Courier New" w:cs="Courier New"/>
                <w:b/>
                <w:color w:val="FFCF40"/>
                <w:sz w:val="16"/>
                <w:szCs w:val="16"/>
                <w:lang w:val="en-US"/>
              </w:rPr>
              <w:t>getTop</w:t>
            </w:r>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22E0970F"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D864A"/>
                <w:sz w:val="16"/>
                <w:szCs w:val="16"/>
                <w:lang w:val="en-US"/>
              </w:rPr>
              <w:t>;</w:t>
            </w:r>
          </w:p>
          <w:p w14:paraId="1D0FCF80"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02982C0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22DEE4A9"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D6789F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fc"/>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D8A2FBA" w14:textId="77777777">
        <w:tc>
          <w:tcPr>
            <w:tcW w:w="4514" w:type="dxa"/>
            <w:shd w:val="clear" w:color="auto" w:fill="auto"/>
            <w:tcMar>
              <w:top w:w="100" w:type="dxa"/>
              <w:left w:w="100" w:type="dxa"/>
              <w:bottom w:w="100" w:type="dxa"/>
              <w:right w:w="100" w:type="dxa"/>
            </w:tcMar>
          </w:tcPr>
          <w:p w14:paraId="78239ABE" w14:textId="77777777" w:rsidR="008134D4" w:rsidRDefault="008134D4">
            <w:pPr>
              <w:widowControl w:val="0"/>
              <w:spacing w:line="240" w:lineRule="auto"/>
              <w:rPr>
                <w:rFonts w:ascii="Times New Roman" w:eastAsia="Times New Roman" w:hAnsi="Times New Roman" w:cs="Times New Roman"/>
                <w:b/>
              </w:rPr>
            </w:pPr>
          </w:p>
          <w:p w14:paraId="08F47412" w14:textId="77777777" w:rsidR="008134D4" w:rsidRDefault="008134D4">
            <w:pPr>
              <w:widowControl w:val="0"/>
              <w:spacing w:line="240" w:lineRule="auto"/>
              <w:rPr>
                <w:rFonts w:ascii="Times New Roman" w:eastAsia="Times New Roman" w:hAnsi="Times New Roman" w:cs="Times New Roman"/>
                <w:b/>
              </w:rPr>
            </w:pPr>
          </w:p>
          <w:tbl>
            <w:tblPr>
              <w:tblStyle w:val="afff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2FA058E" w14:textId="77777777">
              <w:tc>
                <w:tcPr>
                  <w:tcW w:w="2157" w:type="dxa"/>
                  <w:shd w:val="clear" w:color="auto" w:fill="auto"/>
                  <w:tcMar>
                    <w:top w:w="100" w:type="dxa"/>
                    <w:left w:w="100" w:type="dxa"/>
                    <w:bottom w:w="100" w:type="dxa"/>
                    <w:right w:w="100" w:type="dxa"/>
                  </w:tcMar>
                </w:tcPr>
                <w:p w14:paraId="2515928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7A43E6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showQueue()</w:t>
                  </w:r>
                </w:p>
              </w:tc>
            </w:tr>
            <w:tr w:rsidR="008134D4" w:rsidRPr="00697765" w14:paraId="13E98D0C" w14:textId="77777777">
              <w:tc>
                <w:tcPr>
                  <w:tcW w:w="2157" w:type="dxa"/>
                  <w:shd w:val="clear" w:color="auto" w:fill="auto"/>
                  <w:tcMar>
                    <w:top w:w="100" w:type="dxa"/>
                    <w:left w:w="100" w:type="dxa"/>
                    <w:bottom w:w="100" w:type="dxa"/>
                    <w:right w:w="100" w:type="dxa"/>
                  </w:tcMar>
                </w:tcPr>
                <w:p w14:paraId="4CB3C4C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791800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toString of all the elements in the Que</w:t>
                  </w:r>
                </w:p>
              </w:tc>
            </w:tr>
            <w:tr w:rsidR="008134D4" w14:paraId="32507425" w14:textId="77777777">
              <w:tc>
                <w:tcPr>
                  <w:tcW w:w="2157" w:type="dxa"/>
                  <w:shd w:val="clear" w:color="auto" w:fill="auto"/>
                  <w:tcMar>
                    <w:top w:w="100" w:type="dxa"/>
                    <w:left w:w="100" w:type="dxa"/>
                    <w:bottom w:w="100" w:type="dxa"/>
                    <w:right w:w="100" w:type="dxa"/>
                  </w:tcMar>
                </w:tcPr>
                <w:p w14:paraId="01D4CC8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BB7B9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97765" w14:paraId="091F259F" w14:textId="77777777">
              <w:tc>
                <w:tcPr>
                  <w:tcW w:w="2157" w:type="dxa"/>
                  <w:shd w:val="clear" w:color="auto" w:fill="auto"/>
                  <w:tcMar>
                    <w:top w:w="100" w:type="dxa"/>
                    <w:left w:w="100" w:type="dxa"/>
                    <w:bottom w:w="100" w:type="dxa"/>
                    <w:right w:w="100" w:type="dxa"/>
                  </w:tcMar>
                </w:tcPr>
                <w:p w14:paraId="5384841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DCD09C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String with all the toStrings.</w:t>
                  </w:r>
                </w:p>
                <w:p w14:paraId="5DFBF3F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25CA8C0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if the Queue is empty returns a message stating the queue is empty</w:t>
                  </w:r>
                </w:p>
                <w:p w14:paraId="666A4E0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73FE41F"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tc>
            </w:tr>
          </w:tbl>
          <w:p w14:paraId="0AF30C9F"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937EAA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1320007"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637F3F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B9657D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FFFFFF"/>
                <w:sz w:val="16"/>
                <w:szCs w:val="16"/>
                <w:lang w:val="en-US"/>
              </w:rPr>
              <w:t xml:space="preserve">String </w:t>
            </w:r>
            <w:r w:rsidRPr="00697765">
              <w:rPr>
                <w:rFonts w:ascii="Courier New" w:eastAsia="Courier New" w:hAnsi="Courier New" w:cs="Courier New"/>
                <w:b/>
                <w:color w:val="FFCF40"/>
                <w:sz w:val="16"/>
                <w:szCs w:val="16"/>
                <w:lang w:val="en-US"/>
              </w:rPr>
              <w:t>showQueue</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11B5A808"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00FC0038"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54B33E"/>
                <w:sz w:val="16"/>
                <w:szCs w:val="16"/>
                <w:lang w:val="en-US"/>
              </w:rPr>
              <w:t>"Queue is empty"</w:t>
            </w:r>
            <w:r w:rsidRPr="00697765">
              <w:rPr>
                <w:rFonts w:ascii="Courier New" w:eastAsia="Courier New" w:hAnsi="Courier New" w:cs="Courier New"/>
                <w:b/>
                <w:color w:val="ED864A"/>
                <w:sz w:val="16"/>
                <w:szCs w:val="16"/>
                <w:lang w:val="en-US"/>
              </w:rPr>
              <w:t>;</w:t>
            </w:r>
          </w:p>
          <w:p w14:paraId="5EA1187E"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653583CC"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else</w:t>
            </w:r>
            <w:r w:rsidRPr="00697765">
              <w:rPr>
                <w:rFonts w:ascii="Courier New" w:eastAsia="Courier New" w:hAnsi="Courier New" w:cs="Courier New"/>
                <w:b/>
                <w:color w:val="359FF4"/>
                <w:sz w:val="16"/>
                <w:szCs w:val="16"/>
                <w:lang w:val="en-US"/>
              </w:rPr>
              <w:t>{</w:t>
            </w:r>
          </w:p>
          <w:p w14:paraId="510E0F3C"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sidRPr="00697765">
              <w:rPr>
                <w:rFonts w:ascii="Courier New" w:eastAsia="Courier New" w:hAnsi="Courier New" w:cs="Courier New"/>
                <w:b/>
                <w:color w:val="359FF4"/>
                <w:sz w:val="16"/>
                <w:szCs w:val="16"/>
                <w:lang w:val="en-US"/>
              </w:rPr>
              <w:t xml:space="preserve">      </w:t>
            </w:r>
            <w:r>
              <w:rPr>
                <w:rFonts w:ascii="Courier New" w:eastAsia="Courier New" w:hAnsi="Courier New" w:cs="Courier New"/>
                <w:b/>
                <w:color w:val="ED864A"/>
                <w:sz w:val="16"/>
                <w:szCs w:val="16"/>
              </w:rPr>
              <w:t xml:space="preserve">return </w:t>
            </w:r>
            <w:r>
              <w:rPr>
                <w:rFonts w:ascii="Courier New" w:eastAsia="Courier New" w:hAnsi="Courier New" w:cs="Courier New"/>
                <w:b/>
                <w:color w:val="EBEBEB"/>
                <w:sz w:val="16"/>
                <w:szCs w:val="16"/>
              </w:rPr>
              <w:t>showQueue</w:t>
            </w:r>
            <w:r>
              <w:rPr>
                <w:rFonts w:ascii="Courier New" w:eastAsia="Courier New" w:hAnsi="Courier New" w:cs="Courier New"/>
                <w:b/>
                <w:color w:val="54A857"/>
                <w:sz w:val="16"/>
                <w:szCs w:val="16"/>
              </w:rPr>
              <w:t>(</w:t>
            </w:r>
            <w:r>
              <w:rPr>
                <w:rFonts w:ascii="Courier New" w:eastAsia="Courier New" w:hAnsi="Courier New" w:cs="Courier New"/>
                <w:b/>
                <w:color w:val="ED94FF"/>
                <w:sz w:val="16"/>
                <w:szCs w:val="16"/>
              </w:rPr>
              <w:t>top</w:t>
            </w:r>
            <w:r>
              <w:rPr>
                <w:rFonts w:ascii="Courier New" w:eastAsia="Courier New" w:hAnsi="Courier New" w:cs="Courier New"/>
                <w:b/>
                <w:color w:val="54A857"/>
                <w:sz w:val="16"/>
                <w:szCs w:val="16"/>
              </w:rPr>
              <w:t>)</w:t>
            </w:r>
            <w:r>
              <w:rPr>
                <w:rFonts w:ascii="Courier New" w:eastAsia="Courier New" w:hAnsi="Courier New" w:cs="Courier New"/>
                <w:b/>
                <w:color w:val="ED864A"/>
                <w:sz w:val="16"/>
                <w:szCs w:val="16"/>
              </w:rPr>
              <w:t>;</w:t>
            </w:r>
          </w:p>
          <w:p w14:paraId="236B60BE"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359FF4"/>
                <w:sz w:val="16"/>
                <w:szCs w:val="16"/>
              </w:rPr>
              <w:t>}</w:t>
            </w:r>
          </w:p>
          <w:p w14:paraId="696B1ABC" w14:textId="77777777" w:rsidR="008134D4" w:rsidRDefault="008134D4">
            <w:pPr>
              <w:widowControl w:val="0"/>
              <w:shd w:val="clear" w:color="auto" w:fill="131314"/>
              <w:spacing w:line="240" w:lineRule="auto"/>
              <w:rPr>
                <w:rFonts w:ascii="Courier New" w:eastAsia="Courier New" w:hAnsi="Courier New" w:cs="Courier New"/>
                <w:b/>
                <w:color w:val="359FF4"/>
                <w:sz w:val="16"/>
                <w:szCs w:val="16"/>
              </w:rPr>
            </w:pPr>
          </w:p>
          <w:p w14:paraId="4CED8399"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4EDE7499" w14:textId="77777777" w:rsidR="008134D4" w:rsidRDefault="008134D4">
            <w:pPr>
              <w:widowControl w:val="0"/>
              <w:shd w:val="clear" w:color="auto" w:fill="131314"/>
              <w:spacing w:line="240" w:lineRule="auto"/>
              <w:rPr>
                <w:rFonts w:ascii="Courier New" w:eastAsia="Courier New" w:hAnsi="Courier New" w:cs="Courier New"/>
                <w:b/>
                <w:color w:val="ED864A"/>
                <w:sz w:val="16"/>
                <w:szCs w:val="16"/>
              </w:rPr>
            </w:pPr>
          </w:p>
          <w:p w14:paraId="472C00A0"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E20DB4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4955DE1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E360B4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A5C2E8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D71319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A87DA7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8D445E6"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28A2D0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EEEA7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DA4DD0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BFFF3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AE476E"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0F72320" w14:textId="77777777" w:rsidR="008134D4" w:rsidRDefault="008134D4">
      <w:pPr>
        <w:widowControl w:val="0"/>
        <w:spacing w:before="253" w:line="281" w:lineRule="auto"/>
        <w:ind w:left="9" w:right="8"/>
        <w:jc w:val="both"/>
        <w:rPr>
          <w:rFonts w:ascii="Times New Roman" w:eastAsia="Times New Roman" w:hAnsi="Times New Roman" w:cs="Times New Roman"/>
          <w:i/>
        </w:rPr>
      </w:pPr>
    </w:p>
    <w:p w14:paraId="740B4622" w14:textId="77777777" w:rsidR="008134D4" w:rsidRDefault="008134D4">
      <w:pPr>
        <w:widowControl w:val="0"/>
        <w:spacing w:before="253" w:line="281" w:lineRule="auto"/>
        <w:ind w:right="8"/>
        <w:jc w:val="both"/>
        <w:rPr>
          <w:rFonts w:ascii="Times New Roman" w:eastAsia="Times New Roman" w:hAnsi="Times New Roman" w:cs="Times New Roman"/>
        </w:rPr>
      </w:pPr>
    </w:p>
    <w:p w14:paraId="6F8E7970" w14:textId="77777777" w:rsidR="008134D4" w:rsidRDefault="008134D4">
      <w:pPr>
        <w:widowControl w:val="0"/>
        <w:spacing w:before="214" w:line="240" w:lineRule="auto"/>
        <w:ind w:left="15"/>
        <w:rPr>
          <w:rFonts w:ascii="Times New Roman" w:eastAsia="Times New Roman" w:hAnsi="Times New Roman" w:cs="Times New Roman"/>
          <w:b/>
        </w:rPr>
      </w:pPr>
    </w:p>
    <w:p w14:paraId="47D5BDE4" w14:textId="77777777" w:rsidR="008134D4" w:rsidRDefault="008134D4">
      <w:pPr>
        <w:widowControl w:val="0"/>
        <w:spacing w:before="214" w:line="240" w:lineRule="auto"/>
        <w:ind w:left="15"/>
        <w:rPr>
          <w:rFonts w:ascii="Times New Roman" w:eastAsia="Times New Roman" w:hAnsi="Times New Roman" w:cs="Times New Roman"/>
          <w:b/>
        </w:rPr>
      </w:pPr>
    </w:p>
    <w:p w14:paraId="6DE2A593" w14:textId="77777777" w:rsidR="008134D4" w:rsidRDefault="008134D4">
      <w:pPr>
        <w:widowControl w:val="0"/>
        <w:spacing w:before="214" w:line="240" w:lineRule="auto"/>
        <w:ind w:left="15"/>
        <w:rPr>
          <w:rFonts w:ascii="Times New Roman" w:eastAsia="Times New Roman" w:hAnsi="Times New Roman" w:cs="Times New Roman"/>
          <w:b/>
        </w:rPr>
      </w:pPr>
    </w:p>
    <w:p w14:paraId="2AF6D8C3" w14:textId="77777777" w:rsidR="008134D4" w:rsidRDefault="008134D4">
      <w:pPr>
        <w:widowControl w:val="0"/>
        <w:spacing w:before="214" w:line="240" w:lineRule="auto"/>
        <w:ind w:left="15"/>
        <w:rPr>
          <w:rFonts w:ascii="Times New Roman" w:eastAsia="Times New Roman" w:hAnsi="Times New Roman" w:cs="Times New Roman"/>
          <w:b/>
        </w:rPr>
      </w:pPr>
    </w:p>
    <w:p w14:paraId="5AE67AF1" w14:textId="77777777" w:rsidR="008134D4" w:rsidRDefault="008134D4">
      <w:pPr>
        <w:rPr>
          <w:rFonts w:ascii="Times New Roman" w:eastAsia="Times New Roman" w:hAnsi="Times New Roman" w:cs="Times New Roman"/>
        </w:rPr>
      </w:pPr>
    </w:p>
    <w:p w14:paraId="5707620A" w14:textId="77777777" w:rsidR="008134D4" w:rsidRDefault="008134D4">
      <w:pPr>
        <w:widowControl w:val="0"/>
        <w:spacing w:before="248" w:line="281" w:lineRule="auto"/>
        <w:jc w:val="both"/>
        <w:rPr>
          <w:rFonts w:ascii="Times New Roman" w:eastAsia="Times New Roman" w:hAnsi="Times New Roman" w:cs="Times New Roman"/>
        </w:rPr>
      </w:pPr>
    </w:p>
    <w:sectPr w:rsidR="008134D4">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53B4A" w14:textId="77777777" w:rsidR="00C67EE0" w:rsidRDefault="00C67EE0">
      <w:pPr>
        <w:spacing w:line="240" w:lineRule="auto"/>
      </w:pPr>
      <w:r>
        <w:separator/>
      </w:r>
    </w:p>
  </w:endnote>
  <w:endnote w:type="continuationSeparator" w:id="0">
    <w:p w14:paraId="384160C3" w14:textId="77777777" w:rsidR="00C67EE0" w:rsidRDefault="00C67E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1D097" w14:textId="77777777" w:rsidR="00C67EE0" w:rsidRDefault="00C67EE0">
      <w:pPr>
        <w:spacing w:line="240" w:lineRule="auto"/>
      </w:pPr>
      <w:r>
        <w:separator/>
      </w:r>
    </w:p>
  </w:footnote>
  <w:footnote w:type="continuationSeparator" w:id="0">
    <w:p w14:paraId="11D02143" w14:textId="77777777" w:rsidR="00C67EE0" w:rsidRDefault="00C67E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27300" w14:textId="77777777" w:rsidR="008134D4" w:rsidRDefault="008134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A88"/>
    <w:multiLevelType w:val="hybridMultilevel"/>
    <w:tmpl w:val="4586B7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D7473E"/>
    <w:multiLevelType w:val="multilevel"/>
    <w:tmpl w:val="BC2C6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8D6841"/>
    <w:multiLevelType w:val="multilevel"/>
    <w:tmpl w:val="C8F01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DB054A7"/>
    <w:multiLevelType w:val="multilevel"/>
    <w:tmpl w:val="A74A5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5F3799"/>
    <w:multiLevelType w:val="multilevel"/>
    <w:tmpl w:val="5B56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C14AF2"/>
    <w:multiLevelType w:val="multilevel"/>
    <w:tmpl w:val="E020D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FC53BF"/>
    <w:multiLevelType w:val="multilevel"/>
    <w:tmpl w:val="1A440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3D245D"/>
    <w:multiLevelType w:val="multilevel"/>
    <w:tmpl w:val="8326D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A84108"/>
    <w:multiLevelType w:val="multilevel"/>
    <w:tmpl w:val="0ED2E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E10A61"/>
    <w:multiLevelType w:val="multilevel"/>
    <w:tmpl w:val="9AF06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AC704C"/>
    <w:multiLevelType w:val="multilevel"/>
    <w:tmpl w:val="E14CE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A42E9D"/>
    <w:multiLevelType w:val="multilevel"/>
    <w:tmpl w:val="EE4A26E6"/>
    <w:lvl w:ilvl="0">
      <w:start w:val="1"/>
      <w:numFmt w:val="bullet"/>
      <w:lvlText w:val=""/>
      <w:lvlJc w:val="left"/>
      <w:pPr>
        <w:ind w:left="720" w:hanging="360"/>
      </w:pPr>
      <w:rPr>
        <w:rFonts w:ascii="Roboto" w:eastAsia="Roboto" w:hAnsi="Roboto" w:cs="Roboto"/>
        <w:color w:val="1B1E25"/>
        <w:sz w:val="39"/>
        <w:szCs w:val="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173B82"/>
    <w:multiLevelType w:val="multilevel"/>
    <w:tmpl w:val="326A8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566EB1"/>
    <w:multiLevelType w:val="multilevel"/>
    <w:tmpl w:val="ABB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E1B35"/>
    <w:multiLevelType w:val="multilevel"/>
    <w:tmpl w:val="D62E2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F9306A6"/>
    <w:multiLevelType w:val="multilevel"/>
    <w:tmpl w:val="839A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A2CBD"/>
    <w:multiLevelType w:val="multilevel"/>
    <w:tmpl w:val="2F80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4A76D1"/>
    <w:multiLevelType w:val="multilevel"/>
    <w:tmpl w:val="0CCEB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A81AB1"/>
    <w:multiLevelType w:val="multilevel"/>
    <w:tmpl w:val="4EFA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843E91"/>
    <w:multiLevelType w:val="multilevel"/>
    <w:tmpl w:val="08588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0D7336"/>
    <w:multiLevelType w:val="multilevel"/>
    <w:tmpl w:val="4EBCE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0F542B6"/>
    <w:multiLevelType w:val="multilevel"/>
    <w:tmpl w:val="F7B6B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B94189"/>
    <w:multiLevelType w:val="multilevel"/>
    <w:tmpl w:val="D2F8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F463DA"/>
    <w:multiLevelType w:val="multilevel"/>
    <w:tmpl w:val="D130A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5C52A3"/>
    <w:multiLevelType w:val="hybridMultilevel"/>
    <w:tmpl w:val="8E2808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59761964">
    <w:abstractNumId w:val="12"/>
  </w:num>
  <w:num w:numId="2" w16cid:durableId="707724076">
    <w:abstractNumId w:val="1"/>
  </w:num>
  <w:num w:numId="3" w16cid:durableId="1124036806">
    <w:abstractNumId w:val="6"/>
  </w:num>
  <w:num w:numId="4" w16cid:durableId="1540781696">
    <w:abstractNumId w:val="8"/>
  </w:num>
  <w:num w:numId="5" w16cid:durableId="96028994">
    <w:abstractNumId w:val="23"/>
  </w:num>
  <w:num w:numId="6" w16cid:durableId="538130790">
    <w:abstractNumId w:val="18"/>
  </w:num>
  <w:num w:numId="7" w16cid:durableId="685056923">
    <w:abstractNumId w:val="11"/>
  </w:num>
  <w:num w:numId="8" w16cid:durableId="1260716660">
    <w:abstractNumId w:val="16"/>
  </w:num>
  <w:num w:numId="9" w16cid:durableId="68188764">
    <w:abstractNumId w:val="2"/>
  </w:num>
  <w:num w:numId="10" w16cid:durableId="1515535449">
    <w:abstractNumId w:val="22"/>
  </w:num>
  <w:num w:numId="11" w16cid:durableId="1964311211">
    <w:abstractNumId w:val="21"/>
  </w:num>
  <w:num w:numId="12" w16cid:durableId="1935354535">
    <w:abstractNumId w:val="4"/>
  </w:num>
  <w:num w:numId="13" w16cid:durableId="133914223">
    <w:abstractNumId w:val="10"/>
  </w:num>
  <w:num w:numId="14" w16cid:durableId="539712431">
    <w:abstractNumId w:val="20"/>
  </w:num>
  <w:num w:numId="15" w16cid:durableId="516234866">
    <w:abstractNumId w:val="19"/>
  </w:num>
  <w:num w:numId="16" w16cid:durableId="1591965565">
    <w:abstractNumId w:val="5"/>
  </w:num>
  <w:num w:numId="17" w16cid:durableId="819881605">
    <w:abstractNumId w:val="17"/>
  </w:num>
  <w:num w:numId="18" w16cid:durableId="2026786069">
    <w:abstractNumId w:val="7"/>
  </w:num>
  <w:num w:numId="19" w16cid:durableId="1921793387">
    <w:abstractNumId w:val="3"/>
  </w:num>
  <w:num w:numId="20" w16cid:durableId="727611792">
    <w:abstractNumId w:val="9"/>
  </w:num>
  <w:num w:numId="21" w16cid:durableId="333845826">
    <w:abstractNumId w:val="14"/>
  </w:num>
  <w:num w:numId="22" w16cid:durableId="194462952">
    <w:abstractNumId w:val="15"/>
  </w:num>
  <w:num w:numId="23" w16cid:durableId="1820681744">
    <w:abstractNumId w:val="13"/>
  </w:num>
  <w:num w:numId="24" w16cid:durableId="1012103668">
    <w:abstractNumId w:val="24"/>
  </w:num>
  <w:num w:numId="25" w16cid:durableId="1935166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4D4"/>
    <w:rsid w:val="001F6895"/>
    <w:rsid w:val="00264C22"/>
    <w:rsid w:val="00292AFF"/>
    <w:rsid w:val="002F1139"/>
    <w:rsid w:val="004206C8"/>
    <w:rsid w:val="00442790"/>
    <w:rsid w:val="00545A32"/>
    <w:rsid w:val="00697765"/>
    <w:rsid w:val="007938D9"/>
    <w:rsid w:val="008134D4"/>
    <w:rsid w:val="00841DD0"/>
    <w:rsid w:val="008C3029"/>
    <w:rsid w:val="009F4D42"/>
    <w:rsid w:val="00A45C4B"/>
    <w:rsid w:val="00BD784D"/>
    <w:rsid w:val="00C67EE0"/>
    <w:rsid w:val="00C97894"/>
    <w:rsid w:val="00DF15E1"/>
    <w:rsid w:val="00E16C23"/>
    <w:rsid w:val="00E575A4"/>
    <w:rsid w:val="00EB4202"/>
    <w:rsid w:val="00EE60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5ACA997"/>
  <w15:docId w15:val="{3AA004DE-4AA1-DA4B-A01F-5AE4F178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10" w:line="240" w:lineRule="auto"/>
    </w:pPr>
    <w:rPr>
      <w:rFonts w:ascii="Times New Roman" w:eastAsia="Times New Roman" w:hAnsi="Times New Roman" w:cs="Times New Roman"/>
      <w:b/>
    </w:rPr>
  </w:style>
  <w:style w:type="table" w:customStyle="1" w:styleId="a">
    <w:basedOn w:val="TableNormal"/>
    <w:pPr>
      <w:spacing w:line="240" w:lineRule="auto"/>
    </w:pPr>
    <w:rPr>
      <w:color w:val="00000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line="240" w:lineRule="auto"/>
    </w:pPr>
    <w:rPr>
      <w:color w:val="000000"/>
    </w:rPr>
    <w:tblPr>
      <w:tblStyleRowBandSize w:val="1"/>
      <w:tblStyleColBandSize w:val="1"/>
      <w:tblCellMar>
        <w:left w:w="115" w:type="dxa"/>
        <w:right w:w="115" w:type="dxa"/>
      </w:tblCellMar>
    </w:tblPr>
  </w:style>
  <w:style w:type="table" w:customStyle="1" w:styleId="a1">
    <w:basedOn w:val="TableNormal"/>
    <w:pPr>
      <w:spacing w:line="240" w:lineRule="auto"/>
    </w:pPr>
    <w:rPr>
      <w:color w:val="000000"/>
    </w:rPr>
    <w:tblPr>
      <w:tblStyleRowBandSize w:val="1"/>
      <w:tblStyleColBandSize w:val="1"/>
      <w:tblCellMar>
        <w:left w:w="115" w:type="dxa"/>
        <w:right w:w="115" w:type="dxa"/>
      </w:tblCellMar>
    </w:tblPr>
  </w:style>
  <w:style w:type="table" w:customStyle="1" w:styleId="a2">
    <w:basedOn w:val="TableNormal"/>
    <w:pPr>
      <w:spacing w:line="240" w:lineRule="auto"/>
    </w:pPr>
    <w:rPr>
      <w:color w:val="000000"/>
    </w:rPr>
    <w:tblPr>
      <w:tblStyleRowBandSize w:val="1"/>
      <w:tblStyleColBandSize w:val="1"/>
      <w:tblCellMar>
        <w:left w:w="115" w:type="dxa"/>
        <w:right w:w="115" w:type="dxa"/>
      </w:tblCellMar>
    </w:tblPr>
  </w:style>
  <w:style w:type="table" w:customStyle="1" w:styleId="a3">
    <w:basedOn w:val="TableNormal"/>
    <w:pPr>
      <w:spacing w:line="240" w:lineRule="auto"/>
    </w:pPr>
    <w:rPr>
      <w:color w:val="000000"/>
    </w:rPr>
    <w:tblPr>
      <w:tblStyleRowBandSize w:val="1"/>
      <w:tblStyleColBandSize w:val="1"/>
      <w:tblCellMar>
        <w:left w:w="115" w:type="dxa"/>
        <w:right w:w="115" w:type="dxa"/>
      </w:tblCellMar>
    </w:tblPr>
  </w:style>
  <w:style w:type="table" w:customStyle="1" w:styleId="a4">
    <w:basedOn w:val="TableNormal"/>
    <w:pPr>
      <w:spacing w:line="240" w:lineRule="auto"/>
    </w:pPr>
    <w:rPr>
      <w:color w:val="000000"/>
    </w:rPr>
    <w:tblPr>
      <w:tblStyleRowBandSize w:val="1"/>
      <w:tblStyleColBandSize w:val="1"/>
      <w:tblCellMar>
        <w:left w:w="115" w:type="dxa"/>
        <w:right w:w="115" w:type="dxa"/>
      </w:tblCellMar>
    </w:tblPr>
  </w:style>
  <w:style w:type="table" w:customStyle="1" w:styleId="a5">
    <w:basedOn w:val="TableNormal"/>
    <w:pPr>
      <w:spacing w:line="240" w:lineRule="auto"/>
    </w:pPr>
    <w:rPr>
      <w:color w:val="000000"/>
    </w:rPr>
    <w:tblPr>
      <w:tblStyleRowBandSize w:val="1"/>
      <w:tblStyleColBandSize w:val="1"/>
      <w:tblCellMar>
        <w:left w:w="115" w:type="dxa"/>
        <w:right w:w="115" w:type="dxa"/>
      </w:tblCellMar>
    </w:tblPr>
  </w:style>
  <w:style w:type="table" w:customStyle="1" w:styleId="a6">
    <w:basedOn w:val="TableNormal"/>
    <w:pPr>
      <w:spacing w:line="240" w:lineRule="auto"/>
    </w:pPr>
    <w:rPr>
      <w:color w:val="000000"/>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97765"/>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Hipervnculo">
    <w:name w:val="Hyperlink"/>
    <w:basedOn w:val="Fuentedeprrafopredeter"/>
    <w:uiPriority w:val="99"/>
    <w:semiHidden/>
    <w:unhideWhenUsed/>
    <w:rsid w:val="00442790"/>
    <w:rPr>
      <w:color w:val="0000FF"/>
      <w:u w:val="single"/>
    </w:rPr>
  </w:style>
  <w:style w:type="character" w:styleId="Hipervnculovisitado">
    <w:name w:val="FollowedHyperlink"/>
    <w:basedOn w:val="Fuentedeprrafopredeter"/>
    <w:uiPriority w:val="99"/>
    <w:semiHidden/>
    <w:unhideWhenUsed/>
    <w:rsid w:val="00442790"/>
    <w:rPr>
      <w:color w:val="800080" w:themeColor="followedHyperlink"/>
      <w:u w:val="single"/>
    </w:rPr>
  </w:style>
  <w:style w:type="paragraph" w:styleId="Prrafodelista">
    <w:name w:val="List Paragraph"/>
    <w:basedOn w:val="Normal"/>
    <w:uiPriority w:val="34"/>
    <w:qFormat/>
    <w:rsid w:val="004206C8"/>
    <w:pPr>
      <w:ind w:left="720"/>
      <w:contextualSpacing/>
    </w:pPr>
  </w:style>
  <w:style w:type="character" w:styleId="nfasis">
    <w:name w:val="Emphasis"/>
    <w:basedOn w:val="Fuentedeprrafopredeter"/>
    <w:uiPriority w:val="20"/>
    <w:qFormat/>
    <w:rsid w:val="00BD784D"/>
    <w:rPr>
      <w:i/>
      <w:iCs/>
    </w:rPr>
  </w:style>
  <w:style w:type="character" w:customStyle="1" w:styleId="topic-highlight">
    <w:name w:val="topic-highlight"/>
    <w:basedOn w:val="Fuentedeprrafopredeter"/>
    <w:rsid w:val="00BD7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40617">
      <w:bodyDiv w:val="1"/>
      <w:marLeft w:val="0"/>
      <w:marRight w:val="0"/>
      <w:marTop w:val="0"/>
      <w:marBottom w:val="0"/>
      <w:divBdr>
        <w:top w:val="none" w:sz="0" w:space="0" w:color="auto"/>
        <w:left w:val="none" w:sz="0" w:space="0" w:color="auto"/>
        <w:bottom w:val="none" w:sz="0" w:space="0" w:color="auto"/>
        <w:right w:val="none" w:sz="0" w:space="0" w:color="auto"/>
      </w:divBdr>
    </w:div>
    <w:div w:id="1602489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pLxAWU6AByXCs3OCBiwve3UbdZzsG4Bx/view"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EaBc4z791w61DxUYIFtVaLxQWyP1voVJ/view?usp=sharing" TargetMode="External"/><Relationship Id="rId5" Type="http://schemas.openxmlformats.org/officeDocument/2006/relationships/footnotes" Target="footnotes.xml"/><Relationship Id="rId10" Type="http://schemas.openxmlformats.org/officeDocument/2006/relationships/hyperlink" Target="https://medium.com/@Hollyzhou/data-structure-the-big-o-notation-e3e2405bb8e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28</Pages>
  <Words>7712</Words>
  <Characters>42417</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Sanchez Morales</cp:lastModifiedBy>
  <cp:revision>16</cp:revision>
  <dcterms:created xsi:type="dcterms:W3CDTF">2023-10-31T14:57:00Z</dcterms:created>
  <dcterms:modified xsi:type="dcterms:W3CDTF">2023-11-02T20:08:00Z</dcterms:modified>
</cp:coreProperties>
</file>