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22"/>
        <w:gridCol w:w="3018"/>
        <w:gridCol w:w="1985"/>
      </w:tblGrid>
      <w:tr w:rsidR="00701016" w:rsidRPr="00C26F39" w14:paraId="17542E8B" w14:textId="77777777" w:rsidTr="00D71BFC">
        <w:trPr>
          <w:trHeight w:val="425"/>
          <w:jc w:val="center"/>
        </w:trPr>
        <w:tc>
          <w:tcPr>
            <w:tcW w:w="7225" w:type="dxa"/>
            <w:gridSpan w:val="3"/>
          </w:tcPr>
          <w:p w14:paraId="37ECED30" w14:textId="2830B2AD" w:rsidR="00701016" w:rsidRPr="00C26F39" w:rsidRDefault="007D498B" w:rsidP="003630E9">
            <w:pPr>
              <w:jc w:val="center"/>
            </w:pPr>
            <w:r>
              <w:rPr>
                <w:sz w:val="28"/>
                <w:szCs w:val="28"/>
              </w:rPr>
              <w:t>M</w:t>
            </w:r>
            <w:r w:rsidR="00AE180F">
              <w:rPr>
                <w:sz w:val="28"/>
                <w:szCs w:val="28"/>
              </w:rPr>
              <w:t>IN</w:t>
            </w:r>
            <w:r>
              <w:rPr>
                <w:sz w:val="28"/>
                <w:szCs w:val="28"/>
              </w:rPr>
              <w:t>HEAP</w:t>
            </w:r>
          </w:p>
        </w:tc>
      </w:tr>
      <w:tr w:rsidR="00701016" w:rsidRPr="00690A1A" w14:paraId="3D551EA4" w14:textId="77777777" w:rsidTr="00D71BFC">
        <w:trPr>
          <w:trHeight w:val="805"/>
          <w:jc w:val="center"/>
        </w:trPr>
        <w:tc>
          <w:tcPr>
            <w:tcW w:w="7225" w:type="dxa"/>
            <w:gridSpan w:val="3"/>
          </w:tcPr>
          <w:p w14:paraId="138A57C0" w14:textId="13B06B3E" w:rsidR="00701016" w:rsidRPr="00690A1A" w:rsidRDefault="007D498B" w:rsidP="00604F18">
            <w:pPr>
              <w:jc w:val="center"/>
            </w:pPr>
            <w:r w:rsidRPr="00690A1A">
              <w:t>M</w:t>
            </w:r>
            <w:r w:rsidR="00AE180F">
              <w:t>in</w:t>
            </w:r>
            <w:r w:rsidR="00701016" w:rsidRPr="00690A1A">
              <w:t>Heap= {</w:t>
            </w:r>
            <w:r w:rsidR="00EF0E69" w:rsidRPr="00690A1A">
              <w:t>Heap</w:t>
            </w:r>
            <w:r w:rsidR="00701016" w:rsidRPr="00690A1A">
              <w:t>= &lt;</w:t>
            </w:r>
            <w:r w:rsidR="00C578BC" w:rsidRPr="00690A1A">
              <w:t>T</w:t>
            </w:r>
            <w:r w:rsidR="00C578BC" w:rsidRPr="00690A1A">
              <w:rPr>
                <w:vertAlign w:val="subscript"/>
              </w:rPr>
              <w:t>1</w:t>
            </w:r>
            <w:r w:rsidR="00C578BC" w:rsidRPr="00690A1A">
              <w:t>, T</w:t>
            </w:r>
            <w:proofErr w:type="gramStart"/>
            <w:r w:rsidR="00C578BC" w:rsidRPr="00690A1A">
              <w:rPr>
                <w:vertAlign w:val="subscript"/>
              </w:rPr>
              <w:t>2</w:t>
            </w:r>
            <w:r w:rsidR="00C578BC" w:rsidRPr="00690A1A">
              <w:t>,…</w:t>
            </w:r>
            <w:proofErr w:type="gramEnd"/>
            <w:r w:rsidR="00C578BC" w:rsidRPr="00690A1A">
              <w:t>,T</w:t>
            </w:r>
            <w:r w:rsidR="00C578BC" w:rsidRPr="00690A1A">
              <w:rPr>
                <w:vertAlign w:val="subscript"/>
              </w:rPr>
              <w:t>n</w:t>
            </w:r>
            <w:r w:rsidR="00701016" w:rsidRPr="00690A1A">
              <w:t>&gt;}</w:t>
            </w:r>
          </w:p>
        </w:tc>
      </w:tr>
      <w:tr w:rsidR="00701016" w:rsidRPr="007D498B" w14:paraId="6711BF37" w14:textId="77777777" w:rsidTr="00D71BFC">
        <w:trPr>
          <w:trHeight w:val="372"/>
          <w:jc w:val="center"/>
        </w:trPr>
        <w:tc>
          <w:tcPr>
            <w:tcW w:w="7225" w:type="dxa"/>
            <w:gridSpan w:val="3"/>
          </w:tcPr>
          <w:p w14:paraId="058554C5" w14:textId="41B97E38" w:rsidR="00701016" w:rsidRPr="007D498B" w:rsidRDefault="00701016" w:rsidP="003630E9">
            <w:pPr>
              <w:jc w:val="center"/>
              <w:rPr>
                <w:sz w:val="28"/>
                <w:szCs w:val="28"/>
                <w:lang w:val="es-CO"/>
              </w:rPr>
            </w:pPr>
            <w:r w:rsidRPr="007D498B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s-CO"/>
              </w:rPr>
              <w:t>{</w:t>
            </w:r>
            <w:proofErr w:type="spellStart"/>
            <w:r w:rsidRPr="007D498B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s-CO"/>
              </w:rPr>
              <w:t>Inv</w:t>
            </w:r>
            <w:proofErr w:type="spellEnd"/>
            <w:r w:rsidRPr="007D498B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s-CO"/>
              </w:rPr>
              <w:t xml:space="preserve">: </w:t>
            </w:r>
            <w:r w:rsidR="007D498B" w:rsidRPr="007D498B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s-CO"/>
              </w:rPr>
              <w:t>∀</w:t>
            </w:r>
            <w:r w:rsidR="007D498B" w:rsidRPr="007D498B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vertAlign w:val="subscript"/>
                <w:lang w:val="es-CO"/>
              </w:rPr>
              <w:t>i</w:t>
            </w:r>
            <w:r w:rsidR="007D498B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s-CO"/>
              </w:rPr>
              <w:t>, T</w:t>
            </w:r>
            <w:r w:rsidR="007D498B" w:rsidRPr="007D498B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vertAlign w:val="subscript"/>
                <w:lang w:val="es-CO"/>
              </w:rPr>
              <w:t>1</w:t>
            </w:r>
            <w:r w:rsidR="00AE180F" w:rsidRPr="00AE180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s-CO"/>
              </w:rPr>
              <w:t>&lt;</w:t>
            </w:r>
            <w:r w:rsidR="007D498B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s-CO"/>
              </w:rPr>
              <w:t>T</w:t>
            </w:r>
            <w:r w:rsidR="007D498B" w:rsidRPr="007D498B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vertAlign w:val="subscript"/>
                <w:lang w:val="es-CO"/>
              </w:rPr>
              <w:t>i</w:t>
            </w:r>
            <w:r w:rsidR="007D498B" w:rsidRPr="007D498B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s-CO"/>
              </w:rPr>
              <w:t xml:space="preserve"> </w:t>
            </w:r>
            <w:r w:rsidRPr="007D498B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s-CO"/>
              </w:rPr>
              <w:t>}</w:t>
            </w:r>
          </w:p>
        </w:tc>
      </w:tr>
      <w:tr w:rsidR="00701016" w:rsidRPr="00FB6BD5" w14:paraId="2B35110C" w14:textId="77777777" w:rsidTr="00D71BFC">
        <w:trPr>
          <w:trHeight w:val="2967"/>
          <w:jc w:val="center"/>
        </w:trPr>
        <w:tc>
          <w:tcPr>
            <w:tcW w:w="2222" w:type="dxa"/>
            <w:tcBorders>
              <w:right w:val="nil"/>
            </w:tcBorders>
            <w:vAlign w:val="center"/>
          </w:tcPr>
          <w:p w14:paraId="2EE17CEB" w14:textId="4D4C0D6C" w:rsidR="00701016" w:rsidRPr="00A22772" w:rsidRDefault="00A22772" w:rsidP="003630E9">
            <w:r>
              <w:t>M</w:t>
            </w:r>
            <w:r w:rsidR="00AE180F">
              <w:t>in</w:t>
            </w:r>
            <w:r>
              <w:t>Heap</w:t>
            </w:r>
            <w:r w:rsidR="00701016" w:rsidRPr="000A1413">
              <w:t>:</w:t>
            </w:r>
          </w:p>
          <w:p w14:paraId="1B821858" w14:textId="5FEA4186" w:rsidR="00701016" w:rsidRDefault="00D71BFC" w:rsidP="003630E9">
            <w:r>
              <w:t>insert</w:t>
            </w:r>
            <w:r w:rsidR="00701016" w:rsidRPr="000A1413">
              <w:t>:</w:t>
            </w:r>
          </w:p>
          <w:p w14:paraId="642E69D4" w14:textId="3E846F11" w:rsidR="00F610BA" w:rsidRPr="000A1413" w:rsidRDefault="00D71BFC" w:rsidP="003630E9">
            <w:proofErr w:type="spellStart"/>
            <w:r>
              <w:t>peekM</w:t>
            </w:r>
            <w:r w:rsidR="00AE180F">
              <w:t>in</w:t>
            </w:r>
            <w:proofErr w:type="spellEnd"/>
            <w:r w:rsidR="00F610BA">
              <w:t>:</w:t>
            </w:r>
          </w:p>
          <w:p w14:paraId="68EC9AB1" w14:textId="7D07D156" w:rsidR="00701016" w:rsidRDefault="00D71BFC" w:rsidP="003630E9">
            <w:proofErr w:type="spellStart"/>
            <w:r>
              <w:t>isEmpty</w:t>
            </w:r>
            <w:proofErr w:type="spellEnd"/>
            <w:r w:rsidR="00701016" w:rsidRPr="000A1413">
              <w:t>:</w:t>
            </w:r>
          </w:p>
          <w:p w14:paraId="31A97AB5" w14:textId="376388DA" w:rsidR="00FC1206" w:rsidRPr="00FC1206" w:rsidRDefault="00D71BFC" w:rsidP="003630E9">
            <w:proofErr w:type="spellStart"/>
            <w:r>
              <w:t>addElements</w:t>
            </w:r>
            <w:proofErr w:type="spellEnd"/>
            <w:r w:rsidR="00FC1206">
              <w:t>:</w:t>
            </w:r>
          </w:p>
          <w:p w14:paraId="57F77761" w14:textId="76E6AAF8" w:rsidR="00701016" w:rsidRPr="000A1413" w:rsidRDefault="00D71BFC" w:rsidP="003630E9">
            <w:proofErr w:type="spellStart"/>
            <w:r>
              <w:t>extractM</w:t>
            </w:r>
            <w:r w:rsidR="00AE180F">
              <w:t>in</w:t>
            </w:r>
            <w:proofErr w:type="spellEnd"/>
            <w:r w:rsidR="00701016" w:rsidRPr="000A1413">
              <w:t>:</w:t>
            </w:r>
          </w:p>
          <w:p w14:paraId="1101AB15" w14:textId="09F4C377" w:rsidR="002C506A" w:rsidRPr="005A74E8" w:rsidRDefault="00D71BFC" w:rsidP="00616845">
            <w:proofErr w:type="spellStart"/>
            <w:r>
              <w:t>getHeap</w:t>
            </w:r>
            <w:proofErr w:type="spellEnd"/>
            <w:r w:rsidR="00701016" w:rsidRPr="005A74E8">
              <w:t>:</w:t>
            </w:r>
          </w:p>
        </w:tc>
        <w:tc>
          <w:tcPr>
            <w:tcW w:w="3018" w:type="dxa"/>
            <w:tcBorders>
              <w:left w:val="nil"/>
              <w:right w:val="nil"/>
            </w:tcBorders>
            <w:vAlign w:val="center"/>
          </w:tcPr>
          <w:p w14:paraId="080CF87C" w14:textId="77777777" w:rsidR="00701016" w:rsidRPr="00604F18" w:rsidRDefault="00701016" w:rsidP="003630E9"/>
          <w:p w14:paraId="2004B62F" w14:textId="77777777" w:rsidR="00D71BFC" w:rsidRDefault="00D71BFC" w:rsidP="003630E9"/>
          <w:p w14:paraId="05B45A88" w14:textId="7B5B7362" w:rsidR="00701016" w:rsidRPr="00D71BFC" w:rsidRDefault="002C5C1C" w:rsidP="003630E9">
            <w:r>
              <w:t>M</w:t>
            </w:r>
            <w:r w:rsidR="00AE180F">
              <w:t>IN</w:t>
            </w:r>
            <w:r w:rsidR="00420280">
              <w:t>HEAP</w:t>
            </w:r>
            <w:r w:rsidR="00701016" w:rsidRPr="00576028">
              <w:t xml:space="preserve"> x </w:t>
            </w:r>
            <w:r w:rsidR="00D71BFC">
              <w:t>T</w:t>
            </w:r>
          </w:p>
          <w:p w14:paraId="7301BD23" w14:textId="4FE08693" w:rsidR="00701016" w:rsidRPr="00576028" w:rsidRDefault="002C5C1C" w:rsidP="003630E9">
            <w:r>
              <w:t>M</w:t>
            </w:r>
            <w:r w:rsidR="00AE180F">
              <w:t>IN</w:t>
            </w:r>
            <w:r w:rsidR="002C72BD">
              <w:t>HEAP</w:t>
            </w:r>
          </w:p>
          <w:p w14:paraId="24C1EE96" w14:textId="533DCDAC" w:rsidR="00701016" w:rsidRPr="00DE72EE" w:rsidRDefault="002C5C1C" w:rsidP="003630E9">
            <w:r>
              <w:t>M</w:t>
            </w:r>
            <w:r w:rsidR="00AE180F">
              <w:t>IN</w:t>
            </w:r>
            <w:r w:rsidR="002C72BD">
              <w:t>HEAP</w:t>
            </w:r>
          </w:p>
          <w:p w14:paraId="3EEAC889" w14:textId="7E834955" w:rsidR="00701016" w:rsidRPr="00D07092" w:rsidRDefault="002C5C1C" w:rsidP="003630E9">
            <w:r>
              <w:t>M</w:t>
            </w:r>
            <w:r w:rsidR="00AE180F">
              <w:t>IN</w:t>
            </w:r>
            <w:r w:rsidR="002C72BD">
              <w:t xml:space="preserve">HEAP x </w:t>
            </w:r>
            <w:r w:rsidR="00D71BFC">
              <w:t>ARRAYLIST&lt;T&gt;</w:t>
            </w:r>
          </w:p>
          <w:p w14:paraId="064FA048" w14:textId="132C4958" w:rsidR="00616845" w:rsidRPr="00D71BFC" w:rsidRDefault="002C5C1C" w:rsidP="003630E9">
            <w:r>
              <w:t>M</w:t>
            </w:r>
            <w:r w:rsidR="00AE180F">
              <w:t>IN</w:t>
            </w:r>
            <w:r w:rsidR="00D07092">
              <w:t>HEAP</w:t>
            </w:r>
          </w:p>
          <w:p w14:paraId="5B5F3D3C" w14:textId="5567EBAC" w:rsidR="00701016" w:rsidRPr="00D71BFC" w:rsidRDefault="002C5C1C" w:rsidP="003630E9">
            <w:r>
              <w:t>M</w:t>
            </w:r>
            <w:r w:rsidR="00AE180F">
              <w:t>IN</w:t>
            </w:r>
            <w:r w:rsidR="007D31CE">
              <w:t>HEAP</w:t>
            </w:r>
          </w:p>
          <w:p w14:paraId="6FBD1264" w14:textId="77777777" w:rsidR="00701016" w:rsidRPr="002C72BD" w:rsidRDefault="00701016" w:rsidP="00D71BFC"/>
        </w:tc>
        <w:tc>
          <w:tcPr>
            <w:tcW w:w="1985" w:type="dxa"/>
            <w:tcBorders>
              <w:left w:val="nil"/>
            </w:tcBorders>
            <w:vAlign w:val="center"/>
          </w:tcPr>
          <w:p w14:paraId="4377803D" w14:textId="46174AE3" w:rsidR="00701016" w:rsidRPr="00F610BA" w:rsidRDefault="00701016" w:rsidP="003630E9">
            <w:pPr>
              <w:rPr>
                <w:rFonts w:cstheme="minorHAnsi"/>
              </w:rPr>
            </w:pPr>
            <w:r w:rsidRPr="00171C05">
              <w:rPr>
                <w:rFonts w:cstheme="minorHAnsi"/>
              </w:rPr>
              <w:sym w:font="Wingdings" w:char="F0E0"/>
            </w:r>
            <w:r w:rsidRPr="00DE72EE">
              <w:rPr>
                <w:rFonts w:cstheme="minorHAnsi"/>
              </w:rPr>
              <w:t xml:space="preserve"> </w:t>
            </w:r>
            <w:r w:rsidR="00D71BFC">
              <w:rPr>
                <w:rFonts w:cstheme="minorHAnsi"/>
              </w:rPr>
              <w:t>M</w:t>
            </w:r>
            <w:r w:rsidR="00AE180F">
              <w:rPr>
                <w:rFonts w:cstheme="minorHAnsi"/>
              </w:rPr>
              <w:t>IN</w:t>
            </w:r>
            <w:r w:rsidR="00334414">
              <w:rPr>
                <w:rFonts w:cstheme="minorHAnsi"/>
              </w:rPr>
              <w:t>HEAP</w:t>
            </w:r>
          </w:p>
          <w:p w14:paraId="5A7F6C04" w14:textId="146F6E06" w:rsidR="00701016" w:rsidRPr="00DE72EE" w:rsidRDefault="00701016" w:rsidP="003630E9">
            <w:pPr>
              <w:rPr>
                <w:rFonts w:cstheme="minorHAnsi"/>
              </w:rPr>
            </w:pPr>
            <w:r w:rsidRPr="00DE72EE">
              <w:rPr>
                <w:rFonts w:cstheme="minorHAnsi"/>
              </w:rPr>
              <w:t xml:space="preserve">→ </w:t>
            </w:r>
            <w:r w:rsidR="00AE180F">
              <w:rPr>
                <w:rFonts w:cstheme="minorHAnsi"/>
              </w:rPr>
              <w:t>MIN</w:t>
            </w:r>
            <w:r w:rsidR="00D71BFC">
              <w:rPr>
                <w:rFonts w:cstheme="minorHAnsi"/>
              </w:rPr>
              <w:t>HEAP</w:t>
            </w:r>
          </w:p>
          <w:p w14:paraId="655FB6B5" w14:textId="27A36CCC" w:rsidR="00701016" w:rsidRPr="00D71BFC" w:rsidRDefault="00701016" w:rsidP="003630E9">
            <w:pPr>
              <w:rPr>
                <w:rFonts w:cstheme="minorHAnsi"/>
              </w:rPr>
            </w:pPr>
            <w:r w:rsidRPr="00ED2B1A">
              <w:rPr>
                <w:rFonts w:cstheme="minorHAnsi"/>
              </w:rPr>
              <w:sym w:font="Wingdings" w:char="F0E0"/>
            </w:r>
            <w:r w:rsidRPr="00DE72EE">
              <w:rPr>
                <w:rFonts w:cstheme="minorHAnsi"/>
              </w:rPr>
              <w:t xml:space="preserve"> </w:t>
            </w:r>
            <w:r w:rsidR="00D71BFC">
              <w:rPr>
                <w:rFonts w:cstheme="minorHAnsi"/>
              </w:rPr>
              <w:t>T</w:t>
            </w:r>
          </w:p>
          <w:p w14:paraId="23F1351E" w14:textId="739B1F0E" w:rsidR="00701016" w:rsidRPr="002C72BD" w:rsidRDefault="00701016" w:rsidP="003630E9">
            <w:pPr>
              <w:rPr>
                <w:rFonts w:cstheme="minorHAnsi"/>
              </w:rPr>
            </w:pPr>
            <w:r w:rsidRPr="00F67291">
              <w:rPr>
                <w:rFonts w:cstheme="minorHAnsi"/>
              </w:rPr>
              <w:sym w:font="Wingdings" w:char="F0E0"/>
            </w:r>
            <w:r w:rsidRPr="00DE72EE">
              <w:rPr>
                <w:rFonts w:cstheme="minorHAnsi"/>
              </w:rPr>
              <w:t xml:space="preserve"> </w:t>
            </w:r>
            <w:r w:rsidR="00D71BFC">
              <w:rPr>
                <w:rFonts w:cstheme="minorHAnsi"/>
              </w:rPr>
              <w:t>BOOLEAN</w:t>
            </w:r>
          </w:p>
          <w:p w14:paraId="778F80EF" w14:textId="03E561E5" w:rsidR="00701016" w:rsidRPr="00D71BFC" w:rsidRDefault="00701016" w:rsidP="003630E9">
            <w:pPr>
              <w:rPr>
                <w:rFonts w:cstheme="minorHAnsi"/>
              </w:rPr>
            </w:pPr>
            <w:r w:rsidRPr="00DE72EE">
              <w:rPr>
                <w:rFonts w:cstheme="minorHAnsi"/>
              </w:rPr>
              <w:t xml:space="preserve">→ </w:t>
            </w:r>
            <w:r w:rsidR="00AE180F">
              <w:rPr>
                <w:rFonts w:cstheme="minorHAnsi"/>
              </w:rPr>
              <w:t>MIN</w:t>
            </w:r>
            <w:r w:rsidR="00D71BFC">
              <w:rPr>
                <w:rFonts w:cstheme="minorHAnsi"/>
              </w:rPr>
              <w:t>HEAP</w:t>
            </w:r>
          </w:p>
          <w:p w14:paraId="106CA788" w14:textId="45D5C343" w:rsidR="00D07092" w:rsidRPr="00D71BFC" w:rsidRDefault="00701016" w:rsidP="003630E9">
            <w:pPr>
              <w:rPr>
                <w:rFonts w:cstheme="minorHAnsi"/>
              </w:rPr>
            </w:pPr>
            <w:r w:rsidRPr="00DE72EE">
              <w:rPr>
                <w:rFonts w:cstheme="minorHAnsi"/>
              </w:rPr>
              <w:t>→</w:t>
            </w:r>
            <w:r w:rsidR="00D07092">
              <w:rPr>
                <w:rFonts w:cstheme="minorHAnsi"/>
              </w:rPr>
              <w:t xml:space="preserve"> </w:t>
            </w:r>
            <w:r w:rsidR="00D71BFC">
              <w:rPr>
                <w:rFonts w:cstheme="minorHAnsi"/>
              </w:rPr>
              <w:t>T</w:t>
            </w:r>
          </w:p>
          <w:p w14:paraId="0A0CE18A" w14:textId="7E76E13A" w:rsidR="00443F4D" w:rsidRPr="009944A4" w:rsidRDefault="00D07092" w:rsidP="003630E9">
            <w:pPr>
              <w:rPr>
                <w:rFonts w:cstheme="minorHAnsi"/>
              </w:rPr>
            </w:pPr>
            <w:r w:rsidRPr="00D07092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</w:t>
            </w:r>
            <w:r w:rsidR="00D71BFC">
              <w:rPr>
                <w:rFonts w:cstheme="minorHAnsi"/>
              </w:rPr>
              <w:t>ARRAYLIST&lt;T&gt;</w:t>
            </w:r>
          </w:p>
        </w:tc>
      </w:tr>
    </w:tbl>
    <w:p w14:paraId="7AF0A738" w14:textId="77777777" w:rsidR="00697573" w:rsidRDefault="00697573">
      <w:pPr>
        <w:rPr>
          <w:lang w:val="en-US"/>
        </w:rPr>
      </w:pPr>
    </w:p>
    <w:p w14:paraId="23D38E55" w14:textId="77777777" w:rsidR="009944A4" w:rsidRDefault="009944A4" w:rsidP="009944A4">
      <w:pPr>
        <w:rPr>
          <w:b/>
          <w:bCs/>
          <w:lang w:val="en-US"/>
        </w:rPr>
      </w:pPr>
      <w:r w:rsidRPr="00576028">
        <w:rPr>
          <w:b/>
          <w:bCs/>
          <w:lang w:val="en-US"/>
        </w:rPr>
        <w:t>Constructor Operations: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44A4" w:rsidRPr="00FB6BD5" w14:paraId="107E9B24" w14:textId="77777777" w:rsidTr="003630E9">
        <w:trPr>
          <w:trHeight w:val="791"/>
        </w:trPr>
        <w:tc>
          <w:tcPr>
            <w:tcW w:w="8828" w:type="dxa"/>
          </w:tcPr>
          <w:p w14:paraId="060815A5" w14:textId="4E06B75A" w:rsidR="009944A4" w:rsidRPr="00452BD0" w:rsidRDefault="00FB6BD5" w:rsidP="003630E9">
            <w:pPr>
              <w:rPr>
                <w:b/>
                <w:bCs/>
              </w:rPr>
            </w:pPr>
            <w:bookmarkStart w:id="0" w:name="_Hlk145241183"/>
            <w:r>
              <w:rPr>
                <w:b/>
                <w:bCs/>
              </w:rPr>
              <w:t>M</w:t>
            </w:r>
            <w:r w:rsidR="00AE180F">
              <w:rPr>
                <w:b/>
                <w:bCs/>
              </w:rPr>
              <w:t>in</w:t>
            </w:r>
            <w:r w:rsidR="009944A4">
              <w:rPr>
                <w:b/>
                <w:bCs/>
              </w:rPr>
              <w:t>Heap</w:t>
            </w:r>
            <w:r w:rsidR="009944A4" w:rsidRPr="005A74E8">
              <w:rPr>
                <w:b/>
                <w:bCs/>
              </w:rPr>
              <w:t>()</w:t>
            </w:r>
          </w:p>
          <w:p w14:paraId="7F330858" w14:textId="4E7F2907" w:rsidR="009944A4" w:rsidRPr="00FB6BD5" w:rsidRDefault="009944A4" w:rsidP="003630E9">
            <w:r w:rsidRPr="005A74E8">
              <w:t xml:space="preserve">“Creates a new </w:t>
            </w:r>
            <w:r w:rsidR="00FB6BD5">
              <w:t>M</w:t>
            </w:r>
            <w:r w:rsidR="00AE180F">
              <w:t>in</w:t>
            </w:r>
            <w:r w:rsidR="00902C81">
              <w:t>Heap</w:t>
            </w:r>
            <w:r w:rsidRPr="005A74E8">
              <w:t>”</w:t>
            </w:r>
          </w:p>
          <w:p w14:paraId="63D41B04" w14:textId="69543442" w:rsidR="009944A4" w:rsidRPr="00FB6BD5" w:rsidRDefault="009944A4" w:rsidP="003630E9">
            <w:r w:rsidRPr="00FB6BD5">
              <w:t xml:space="preserve">{pre: </w:t>
            </w:r>
            <w:r w:rsidR="00FB6BD5" w:rsidRPr="00FB6BD5">
              <w:t>TRUE</w:t>
            </w:r>
            <w:r w:rsidRPr="00FB6BD5">
              <w:t>}</w:t>
            </w:r>
          </w:p>
          <w:p w14:paraId="5B1D5CD1" w14:textId="7356301B" w:rsidR="009944A4" w:rsidRPr="00FB6BD5" w:rsidRDefault="009944A4" w:rsidP="003630E9">
            <w:r w:rsidRPr="00FB6BD5">
              <w:t xml:space="preserve">{post: </w:t>
            </w:r>
            <w:r w:rsidR="00FB6BD5" w:rsidRPr="00FB6BD5">
              <w:t>M</w:t>
            </w:r>
            <w:r w:rsidR="00AE180F">
              <w:t>inH</w:t>
            </w:r>
            <w:r w:rsidR="003F0A8F" w:rsidRPr="00FB6BD5">
              <w:t>eap</w:t>
            </w:r>
            <w:r w:rsidRPr="00FB6BD5">
              <w:t>= {</w:t>
            </w:r>
            <w:r w:rsidR="003F0A8F" w:rsidRPr="00FB6BD5">
              <w:t>Heap</w:t>
            </w:r>
            <w:r w:rsidRPr="00FB6BD5">
              <w:t>=</w:t>
            </w:r>
            <w:r w:rsidR="003F0A8F" w:rsidRPr="00FB6BD5">
              <w:t xml:space="preserve"> &lt;</w:t>
            </w:r>
            <w:proofErr w:type="spellStart"/>
            <w:r w:rsidR="00FB6BD5">
              <w:t>ArrayList</w:t>
            </w:r>
            <w:proofErr w:type="spellEnd"/>
            <w:r w:rsidR="00FB6BD5">
              <w:t>&lt;T&gt;</w:t>
            </w:r>
            <w:r w:rsidR="003F0A8F" w:rsidRPr="00FB6BD5">
              <w:t>&gt;</w:t>
            </w:r>
            <w:r w:rsidRPr="00FB6BD5">
              <w:t>}</w:t>
            </w:r>
          </w:p>
        </w:tc>
      </w:tr>
      <w:bookmarkEnd w:id="0"/>
    </w:tbl>
    <w:p w14:paraId="6412660E" w14:textId="77777777" w:rsidR="009944A4" w:rsidRPr="00FB6BD5" w:rsidRDefault="009944A4" w:rsidP="009944A4">
      <w:pPr>
        <w:rPr>
          <w:b/>
          <w:bCs/>
          <w:lang w:val="en-US"/>
        </w:rPr>
      </w:pPr>
    </w:p>
    <w:p w14:paraId="30E206D8" w14:textId="77777777" w:rsidR="009944A4" w:rsidRDefault="009944A4" w:rsidP="009944A4">
      <w:pPr>
        <w:rPr>
          <w:b/>
          <w:bCs/>
          <w:lang w:val="en-US"/>
        </w:rPr>
      </w:pPr>
      <w:r w:rsidRPr="00576028">
        <w:rPr>
          <w:b/>
          <w:bCs/>
          <w:lang w:val="en-US"/>
        </w:rPr>
        <w:t>Modifying Operations: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44A4" w:rsidRPr="007D498B" w14:paraId="3CEC61E5" w14:textId="77777777" w:rsidTr="003630E9">
        <w:trPr>
          <w:trHeight w:val="791"/>
        </w:trPr>
        <w:tc>
          <w:tcPr>
            <w:tcW w:w="8828" w:type="dxa"/>
          </w:tcPr>
          <w:p w14:paraId="6A2D6B8D" w14:textId="59FFD7CB" w:rsidR="009944A4" w:rsidRPr="005A74E8" w:rsidRDefault="00690A1A" w:rsidP="003630E9">
            <w:pPr>
              <w:rPr>
                <w:b/>
                <w:bCs/>
              </w:rPr>
            </w:pPr>
            <w:r>
              <w:rPr>
                <w:b/>
                <w:bCs/>
              </w:rPr>
              <w:t>insert</w:t>
            </w:r>
            <w:r w:rsidR="009944A4" w:rsidRPr="005A74E8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Heap, </w:t>
            </w:r>
            <w:r w:rsidR="00FF5183">
              <w:rPr>
                <w:b/>
                <w:bCs/>
              </w:rPr>
              <w:t>T</w:t>
            </w:r>
            <w:r w:rsidR="009944A4" w:rsidRPr="005A74E8">
              <w:rPr>
                <w:b/>
                <w:bCs/>
              </w:rPr>
              <w:t>)</w:t>
            </w:r>
          </w:p>
          <w:p w14:paraId="6B83ED51" w14:textId="21B1173E" w:rsidR="009944A4" w:rsidRPr="005A74E8" w:rsidRDefault="009944A4" w:rsidP="003630E9">
            <w:r w:rsidRPr="005A74E8">
              <w:t>“</w:t>
            </w:r>
            <w:r w:rsidR="00FF5183">
              <w:t>Inserts a new element into the heap</w:t>
            </w:r>
            <w:r w:rsidRPr="005A74E8">
              <w:t>”</w:t>
            </w:r>
          </w:p>
          <w:p w14:paraId="0EC46417" w14:textId="1F4C8B94" w:rsidR="00452BD0" w:rsidRDefault="009944A4" w:rsidP="00452BD0">
            <w:r w:rsidRPr="00455118">
              <w:t xml:space="preserve">{pre: </w:t>
            </w:r>
            <w:r w:rsidR="00FF5183">
              <w:t>M</w:t>
            </w:r>
            <w:r w:rsidR="00AE180F">
              <w:t>in</w:t>
            </w:r>
            <w:r w:rsidR="00452BD0">
              <w:t>Heap</w:t>
            </w:r>
            <w:r w:rsidRPr="00455118">
              <w:t>=</w:t>
            </w:r>
            <w:r w:rsidR="00452BD0" w:rsidRPr="006D46CC">
              <w:t>{</w:t>
            </w:r>
            <w:r w:rsidR="00452BD0">
              <w:t>Hea</w:t>
            </w:r>
            <w:r w:rsidR="00FF5183">
              <w:t>p</w:t>
            </w:r>
            <w:r w:rsidR="00452BD0" w:rsidRPr="006D46CC">
              <w:t>= &lt;</w:t>
            </w:r>
            <w:r w:rsidR="00452BD0">
              <w:t>T</w:t>
            </w:r>
            <w:r w:rsidR="00452BD0" w:rsidRPr="00C578BC">
              <w:rPr>
                <w:vertAlign w:val="subscript"/>
              </w:rPr>
              <w:t>1</w:t>
            </w:r>
            <w:r w:rsidR="00452BD0">
              <w:t>, T</w:t>
            </w:r>
            <w:proofErr w:type="gramStart"/>
            <w:r w:rsidR="00452BD0" w:rsidRPr="00C578BC">
              <w:rPr>
                <w:vertAlign w:val="subscript"/>
              </w:rPr>
              <w:t>2</w:t>
            </w:r>
            <w:r w:rsidR="002A5CAB">
              <w:t>,…</w:t>
            </w:r>
            <w:proofErr w:type="gramEnd"/>
            <w:r w:rsidR="00452BD0">
              <w:t>,T</w:t>
            </w:r>
            <w:r w:rsidR="00452BD0" w:rsidRPr="00C578BC">
              <w:rPr>
                <w:vertAlign w:val="subscript"/>
              </w:rPr>
              <w:t>n</w:t>
            </w:r>
            <w:r w:rsidR="00FF5183">
              <w:t>&gt;</w:t>
            </w:r>
            <w:r w:rsidR="003014BE">
              <w:t>}</w:t>
            </w:r>
            <w:r w:rsidR="00FF5183">
              <w:t>, T=&lt;content&gt;</w:t>
            </w:r>
            <w:r w:rsidR="00452BD0">
              <w:t>}</w:t>
            </w:r>
          </w:p>
          <w:p w14:paraId="4EF8E169" w14:textId="6F15A191" w:rsidR="009944A4" w:rsidRPr="002A5CAB" w:rsidRDefault="009944A4" w:rsidP="00452BD0">
            <w:r w:rsidRPr="00567119">
              <w:t xml:space="preserve">{post: </w:t>
            </w:r>
            <w:r w:rsidR="002C5C1C">
              <w:t>M</w:t>
            </w:r>
            <w:r w:rsidR="00AE180F">
              <w:t>in</w:t>
            </w:r>
            <w:r w:rsidR="00FA2C2C">
              <w:t>Heap</w:t>
            </w:r>
            <w:r w:rsidR="00FA2C2C" w:rsidRPr="00455118">
              <w:t>=</w:t>
            </w:r>
            <w:r w:rsidR="00FA2C2C" w:rsidRPr="006D46CC">
              <w:t>{</w:t>
            </w:r>
            <w:r w:rsidR="00FA2C2C">
              <w:t>Heap</w:t>
            </w:r>
            <w:r w:rsidR="00FA2C2C" w:rsidRPr="006D46CC">
              <w:t>= &lt;</w:t>
            </w:r>
            <w:r w:rsidR="00FA2C2C">
              <w:t>T</w:t>
            </w:r>
            <w:r w:rsidR="00FA2C2C" w:rsidRPr="00C578BC">
              <w:rPr>
                <w:vertAlign w:val="subscript"/>
              </w:rPr>
              <w:t>1</w:t>
            </w:r>
            <w:r w:rsidR="00FA2C2C">
              <w:t>, T</w:t>
            </w:r>
            <w:proofErr w:type="gramStart"/>
            <w:r w:rsidR="00FA2C2C" w:rsidRPr="00C578BC">
              <w:rPr>
                <w:vertAlign w:val="subscript"/>
              </w:rPr>
              <w:t>2</w:t>
            </w:r>
            <w:r w:rsidR="00FA2C2C">
              <w:t>,…</w:t>
            </w:r>
            <w:proofErr w:type="gramEnd"/>
            <w:r w:rsidR="00FA2C2C">
              <w:t>,T</w:t>
            </w:r>
            <w:r w:rsidR="00FA2C2C" w:rsidRPr="00C578BC">
              <w:rPr>
                <w:vertAlign w:val="subscript"/>
              </w:rPr>
              <w:t>n</w:t>
            </w:r>
            <w:r w:rsidR="002C5C1C">
              <w:t>,T</w:t>
            </w:r>
            <w:r w:rsidR="002C5C1C">
              <w:rPr>
                <w:vertAlign w:val="subscript"/>
              </w:rPr>
              <w:t>n+1</w:t>
            </w:r>
            <w:r w:rsidR="002C5C1C">
              <w:t xml:space="preserve">&gt; </w:t>
            </w:r>
            <w:r w:rsidR="00FA2C2C">
              <w:t>}</w:t>
            </w:r>
            <w:r w:rsidRPr="00567119">
              <w:t>}</w:t>
            </w:r>
          </w:p>
        </w:tc>
      </w:tr>
    </w:tbl>
    <w:p w14:paraId="5374657B" w14:textId="77777777" w:rsidR="009944A4" w:rsidRPr="00A56796" w:rsidRDefault="009944A4" w:rsidP="009944A4">
      <w:pPr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44A4" w:rsidRPr="007D498B" w14:paraId="3C614198" w14:textId="77777777" w:rsidTr="003630E9">
        <w:trPr>
          <w:trHeight w:val="791"/>
        </w:trPr>
        <w:tc>
          <w:tcPr>
            <w:tcW w:w="8828" w:type="dxa"/>
          </w:tcPr>
          <w:p w14:paraId="336610FA" w14:textId="54EA1EDD" w:rsidR="009944A4" w:rsidRPr="00AE180F" w:rsidRDefault="002C5C1C" w:rsidP="003630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addElements</w:t>
            </w:r>
            <w:proofErr w:type="spellEnd"/>
            <w:r w:rsidR="009944A4" w:rsidRPr="00567119"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MaxHeap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ArrayList</w:t>
            </w:r>
            <w:proofErr w:type="spellEnd"/>
            <w:r>
              <w:rPr>
                <w:b/>
                <w:bCs/>
              </w:rPr>
              <w:t>&lt;T&gt;</w:t>
            </w:r>
            <w:r w:rsidR="009944A4" w:rsidRPr="00567119">
              <w:rPr>
                <w:b/>
                <w:bCs/>
              </w:rPr>
              <w:t>)</w:t>
            </w:r>
          </w:p>
          <w:p w14:paraId="6DA612DF" w14:textId="47A72443" w:rsidR="009944A4" w:rsidRPr="002C506A" w:rsidRDefault="009944A4" w:rsidP="003630E9">
            <w:r w:rsidRPr="00567119">
              <w:t>“</w:t>
            </w:r>
            <w:r w:rsidR="002C5C1C">
              <w:t>Adds a new group of elements to the M</w:t>
            </w:r>
            <w:r w:rsidR="00776397">
              <w:t>in</w:t>
            </w:r>
            <w:r w:rsidR="002C5C1C">
              <w:t>Heap</w:t>
            </w:r>
            <w:r w:rsidR="00776397">
              <w:t xml:space="preserve"> (with the certainty that the process maintains the invariant of the structure)</w:t>
            </w:r>
            <w:r w:rsidRPr="00567119">
              <w:t>”</w:t>
            </w:r>
          </w:p>
          <w:p w14:paraId="172EDCDD" w14:textId="0F3BFD4B" w:rsidR="009944A4" w:rsidRPr="00616445" w:rsidRDefault="009944A4" w:rsidP="005F49F8">
            <w:pPr>
              <w:tabs>
                <w:tab w:val="left" w:pos="2576"/>
              </w:tabs>
            </w:pPr>
            <w:r w:rsidRPr="00DE72EE">
              <w:lastRenderedPageBreak/>
              <w:t>{</w:t>
            </w:r>
            <w:r w:rsidRPr="00616445">
              <w:t xml:space="preserve">pre: </w:t>
            </w:r>
            <w:r w:rsidR="00AE180F">
              <w:t>M</w:t>
            </w:r>
            <w:r w:rsidR="00776397">
              <w:t>inH</w:t>
            </w:r>
            <w:r w:rsidR="00B93494" w:rsidRPr="00616445">
              <w:t>eap={Heap= &lt;</w:t>
            </w:r>
            <w:r w:rsidR="00600988" w:rsidRPr="00616445">
              <w:t xml:space="preserve"> T</w:t>
            </w:r>
            <w:r w:rsidR="00600988" w:rsidRPr="00616445">
              <w:rPr>
                <w:vertAlign w:val="subscript"/>
              </w:rPr>
              <w:t>1</w:t>
            </w:r>
            <w:r w:rsidR="00600988" w:rsidRPr="00616445">
              <w:t>, T</w:t>
            </w:r>
            <w:proofErr w:type="gramStart"/>
            <w:r w:rsidR="00600988" w:rsidRPr="00616445">
              <w:rPr>
                <w:vertAlign w:val="subscript"/>
              </w:rPr>
              <w:t>2</w:t>
            </w:r>
            <w:r w:rsidR="00600988" w:rsidRPr="00616445">
              <w:t>,…</w:t>
            </w:r>
            <w:proofErr w:type="gramEnd"/>
            <w:r w:rsidR="00600988" w:rsidRPr="00616445">
              <w:t>,T</w:t>
            </w:r>
            <w:r w:rsidR="00600988" w:rsidRPr="00616445">
              <w:rPr>
                <w:vertAlign w:val="subscript"/>
              </w:rPr>
              <w:t>n</w:t>
            </w:r>
            <w:r w:rsidR="00AE180F">
              <w:t>&gt;</w:t>
            </w:r>
            <w:r w:rsidR="00B93494" w:rsidRPr="00616445">
              <w:t xml:space="preserve">} </w:t>
            </w:r>
            <w:r w:rsidR="004C640C" w:rsidRPr="00616445">
              <w:t xml:space="preserve">, </w:t>
            </w:r>
            <w:r w:rsidR="00776397">
              <w:t>Elements={</w:t>
            </w:r>
            <w:r w:rsidR="00776397" w:rsidRPr="00616445">
              <w:t xml:space="preserve">&lt; </w:t>
            </w:r>
            <w:r w:rsidR="00776397">
              <w:t>R</w:t>
            </w:r>
            <w:r w:rsidR="00776397" w:rsidRPr="00616445">
              <w:rPr>
                <w:vertAlign w:val="subscript"/>
              </w:rPr>
              <w:t>1</w:t>
            </w:r>
            <w:r w:rsidR="00776397" w:rsidRPr="00616445">
              <w:t xml:space="preserve">, </w:t>
            </w:r>
            <w:r w:rsidR="00776397">
              <w:t>R</w:t>
            </w:r>
            <w:r w:rsidR="00776397" w:rsidRPr="00616445">
              <w:rPr>
                <w:vertAlign w:val="subscript"/>
              </w:rPr>
              <w:t>2</w:t>
            </w:r>
            <w:r w:rsidR="00776397" w:rsidRPr="00616445">
              <w:t>,…,</w:t>
            </w:r>
            <w:r w:rsidR="00776397">
              <w:t>R</w:t>
            </w:r>
            <w:r w:rsidR="00776397" w:rsidRPr="00616445">
              <w:rPr>
                <w:vertAlign w:val="subscript"/>
              </w:rPr>
              <w:t>n</w:t>
            </w:r>
            <w:r w:rsidR="00776397">
              <w:t>&gt;</w:t>
            </w:r>
            <w:r w:rsidR="00776397" w:rsidRPr="00616445">
              <w:t xml:space="preserve">} </w:t>
            </w:r>
            <w:r w:rsidR="00776397" w:rsidRPr="00616445">
              <w:t xml:space="preserve"> </w:t>
            </w:r>
            <w:r w:rsidRPr="00616445">
              <w:t>}</w:t>
            </w:r>
          </w:p>
          <w:p w14:paraId="7BDBDAAE" w14:textId="4051CA90" w:rsidR="009944A4" w:rsidRPr="00567119" w:rsidRDefault="009944A4" w:rsidP="003630E9">
            <w:r w:rsidRPr="00616445">
              <w:t xml:space="preserve">{post: </w:t>
            </w:r>
            <w:r w:rsidR="00776397">
              <w:t>Min</w:t>
            </w:r>
            <w:r w:rsidR="00600988" w:rsidRPr="00616445">
              <w:t>Heap={Heap= &lt; T</w:t>
            </w:r>
            <w:r w:rsidR="00600988" w:rsidRPr="00616445">
              <w:rPr>
                <w:vertAlign w:val="subscript"/>
              </w:rPr>
              <w:t>1</w:t>
            </w:r>
            <w:r w:rsidR="00600988" w:rsidRPr="00616445">
              <w:t>, T</w:t>
            </w:r>
            <w:r w:rsidR="00600988" w:rsidRPr="00616445">
              <w:rPr>
                <w:vertAlign w:val="subscript"/>
              </w:rPr>
              <w:t>2</w:t>
            </w:r>
            <w:r w:rsidR="00600988" w:rsidRPr="00616445">
              <w:t>,T</w:t>
            </w:r>
            <w:r w:rsidR="00600988" w:rsidRPr="00616445">
              <w:rPr>
                <w:vertAlign w:val="subscript"/>
              </w:rPr>
              <w:t>i</w:t>
            </w:r>
            <w:r w:rsidR="00600988" w:rsidRPr="00616445">
              <w:t>,</w:t>
            </w:r>
            <w:proofErr w:type="gramStart"/>
            <w:r w:rsidR="00600988" w:rsidRPr="00616445">
              <w:t>T</w:t>
            </w:r>
            <w:r w:rsidR="00600988" w:rsidRPr="00616445">
              <w:rPr>
                <w:vertAlign w:val="subscript"/>
              </w:rPr>
              <w:t>j</w:t>
            </w:r>
            <w:r w:rsidR="00600988" w:rsidRPr="00616445">
              <w:t>,…</w:t>
            </w:r>
            <w:proofErr w:type="gramEnd"/>
            <w:r w:rsidR="00600988" w:rsidRPr="00616445">
              <w:t>,T</w:t>
            </w:r>
            <w:r w:rsidR="00600988" w:rsidRPr="00616445">
              <w:rPr>
                <w:vertAlign w:val="subscript"/>
              </w:rPr>
              <w:t>n</w:t>
            </w:r>
            <w:r w:rsidR="00600988" w:rsidRPr="00616445">
              <w:t xml:space="preserve"> </w:t>
            </w:r>
            <w:r w:rsidR="00776397">
              <w:t xml:space="preserve">, </w:t>
            </w:r>
            <w:r w:rsidR="00776397">
              <w:t>R</w:t>
            </w:r>
            <w:r w:rsidR="00776397" w:rsidRPr="00616445">
              <w:rPr>
                <w:vertAlign w:val="subscript"/>
              </w:rPr>
              <w:t>1</w:t>
            </w:r>
            <w:r w:rsidR="00776397" w:rsidRPr="00616445">
              <w:t xml:space="preserve">, </w:t>
            </w:r>
            <w:r w:rsidR="00776397">
              <w:t>R</w:t>
            </w:r>
            <w:r w:rsidR="00776397" w:rsidRPr="00616445">
              <w:rPr>
                <w:vertAlign w:val="subscript"/>
              </w:rPr>
              <w:t>2</w:t>
            </w:r>
            <w:r w:rsidR="00776397" w:rsidRPr="00616445">
              <w:t>,…,</w:t>
            </w:r>
            <w:r w:rsidR="00776397">
              <w:t>R</w:t>
            </w:r>
            <w:r w:rsidR="00776397" w:rsidRPr="00616445">
              <w:rPr>
                <w:vertAlign w:val="subscript"/>
              </w:rPr>
              <w:t>n</w:t>
            </w:r>
            <w:r w:rsidR="00776397">
              <w:t xml:space="preserve"> &gt;</w:t>
            </w:r>
            <w:r w:rsidRPr="00616445">
              <w:t>}</w:t>
            </w:r>
          </w:p>
        </w:tc>
      </w:tr>
    </w:tbl>
    <w:p w14:paraId="3207205D" w14:textId="77777777" w:rsidR="00507F38" w:rsidRDefault="00507F38" w:rsidP="009944A4">
      <w:pPr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7F38" w:rsidRPr="007D498B" w14:paraId="17D32D02" w14:textId="77777777" w:rsidTr="003630E9">
        <w:trPr>
          <w:trHeight w:val="791"/>
        </w:trPr>
        <w:tc>
          <w:tcPr>
            <w:tcW w:w="8828" w:type="dxa"/>
          </w:tcPr>
          <w:p w14:paraId="081E228E" w14:textId="7B9EFB81" w:rsidR="00507F38" w:rsidRPr="00567119" w:rsidRDefault="00776397" w:rsidP="003630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extractMin</w:t>
            </w:r>
            <w:proofErr w:type="spellEnd"/>
            <w:r w:rsidR="00507F38" w:rsidRPr="00567119">
              <w:rPr>
                <w:b/>
                <w:bCs/>
              </w:rPr>
              <w:t>(</w:t>
            </w:r>
            <w:r>
              <w:rPr>
                <w:b/>
                <w:bCs/>
              </w:rPr>
              <w:t>Heap</w:t>
            </w:r>
            <w:r w:rsidR="00507F38" w:rsidRPr="00567119">
              <w:rPr>
                <w:b/>
                <w:bCs/>
              </w:rPr>
              <w:t>)</w:t>
            </w:r>
          </w:p>
          <w:p w14:paraId="07205225" w14:textId="0F83F93A" w:rsidR="00507F38" w:rsidRPr="002C506A" w:rsidRDefault="00507F38" w:rsidP="003630E9">
            <w:r w:rsidRPr="00567119">
              <w:t>“</w:t>
            </w:r>
            <w:r w:rsidR="00776397">
              <w:t>Returns the smallest element (the first one, knowing that the structure is always following its invariant) and removes it from the heap</w:t>
            </w:r>
            <w:r w:rsidRPr="00567119">
              <w:t>”</w:t>
            </w:r>
          </w:p>
          <w:p w14:paraId="7DFBFD86" w14:textId="23A575D3" w:rsidR="00507F38" w:rsidRPr="00DE72EE" w:rsidRDefault="00507F38" w:rsidP="003630E9">
            <w:r w:rsidRPr="00DE72EE">
              <w:t xml:space="preserve">{pre: </w:t>
            </w:r>
            <w:r w:rsidR="00776397">
              <w:t>MinHeap={Heap=</w:t>
            </w:r>
            <w:r w:rsidR="00776397" w:rsidRPr="00616445">
              <w:t>&lt; T</w:t>
            </w:r>
            <w:r w:rsidR="00776397" w:rsidRPr="00616445">
              <w:rPr>
                <w:vertAlign w:val="subscript"/>
              </w:rPr>
              <w:t>1</w:t>
            </w:r>
            <w:r w:rsidR="00776397" w:rsidRPr="00616445">
              <w:t>, T</w:t>
            </w:r>
            <w:proofErr w:type="gramStart"/>
            <w:r w:rsidR="00776397" w:rsidRPr="00616445">
              <w:rPr>
                <w:vertAlign w:val="subscript"/>
              </w:rPr>
              <w:t>2</w:t>
            </w:r>
            <w:r w:rsidR="00776397" w:rsidRPr="00616445">
              <w:t>,…</w:t>
            </w:r>
            <w:proofErr w:type="gramEnd"/>
            <w:r w:rsidR="00776397" w:rsidRPr="00616445">
              <w:t>,T</w:t>
            </w:r>
            <w:r w:rsidR="00776397" w:rsidRPr="00616445">
              <w:rPr>
                <w:vertAlign w:val="subscript"/>
              </w:rPr>
              <w:t>n</w:t>
            </w:r>
            <w:r w:rsidR="00776397">
              <w:t>&gt;</w:t>
            </w:r>
            <w:r w:rsidR="00776397">
              <w:t>}</w:t>
            </w:r>
            <w:r>
              <w:t xml:space="preserve"> </w:t>
            </w:r>
            <w:r w:rsidRPr="00DE72EE">
              <w:t>}</w:t>
            </w:r>
          </w:p>
          <w:p w14:paraId="473A04B3" w14:textId="5E51D25D" w:rsidR="00507F38" w:rsidRPr="00567119" w:rsidRDefault="00507F38" w:rsidP="003630E9">
            <w:r w:rsidRPr="00567119">
              <w:t xml:space="preserve">{post: </w:t>
            </w:r>
            <w:r w:rsidR="00F3203E">
              <w:t>T</w:t>
            </w:r>
            <w:r w:rsidR="00F3203E" w:rsidRPr="00F3203E">
              <w:rPr>
                <w:vertAlign w:val="subscript"/>
              </w:rPr>
              <w:t>1</w:t>
            </w:r>
            <w:r w:rsidR="00F3203E">
              <w:t>=&lt;content&gt;</w:t>
            </w:r>
            <w:r>
              <w:t>}</w:t>
            </w:r>
          </w:p>
        </w:tc>
      </w:tr>
    </w:tbl>
    <w:p w14:paraId="54BD9586" w14:textId="77777777" w:rsidR="00507F38" w:rsidRPr="00567119" w:rsidRDefault="00507F38" w:rsidP="009944A4">
      <w:pPr>
        <w:rPr>
          <w:b/>
          <w:bCs/>
          <w:lang w:val="en-US"/>
        </w:rPr>
      </w:pPr>
    </w:p>
    <w:p w14:paraId="728236AC" w14:textId="77777777" w:rsidR="009944A4" w:rsidRPr="00567119" w:rsidRDefault="009944A4" w:rsidP="009944A4">
      <w:pPr>
        <w:rPr>
          <w:b/>
          <w:bCs/>
          <w:lang w:val="en-US"/>
        </w:rPr>
      </w:pPr>
    </w:p>
    <w:p w14:paraId="08786C55" w14:textId="77777777" w:rsidR="009944A4" w:rsidRDefault="009944A4" w:rsidP="009944A4">
      <w:pPr>
        <w:rPr>
          <w:b/>
          <w:bCs/>
          <w:lang w:val="en-US"/>
        </w:rPr>
      </w:pPr>
      <w:r w:rsidRPr="00576028">
        <w:rPr>
          <w:b/>
          <w:bCs/>
          <w:lang w:val="en-US"/>
        </w:rPr>
        <w:t>Analyzing Opera</w:t>
      </w:r>
      <w:r>
        <w:rPr>
          <w:b/>
          <w:bCs/>
          <w:lang w:val="en-US"/>
        </w:rPr>
        <w:t>tion: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44A4" w:rsidRPr="009944A4" w14:paraId="1DC1EBC5" w14:textId="77777777" w:rsidTr="003630E9">
        <w:trPr>
          <w:trHeight w:val="791"/>
        </w:trPr>
        <w:tc>
          <w:tcPr>
            <w:tcW w:w="8828" w:type="dxa"/>
          </w:tcPr>
          <w:p w14:paraId="0EE0B87F" w14:textId="7B8C4A2F" w:rsidR="009944A4" w:rsidRPr="002E7DF2" w:rsidRDefault="00D51EFE" w:rsidP="003630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peekMin</w:t>
            </w:r>
            <w:proofErr w:type="spellEnd"/>
            <w:r w:rsidR="009944A4" w:rsidRPr="002E7DF2">
              <w:rPr>
                <w:b/>
                <w:bCs/>
              </w:rPr>
              <w:t>()</w:t>
            </w:r>
          </w:p>
          <w:p w14:paraId="5E129BC7" w14:textId="1DF08F66" w:rsidR="009944A4" w:rsidRPr="002E7DF2" w:rsidRDefault="009944A4" w:rsidP="003630E9">
            <w:r w:rsidRPr="002E7DF2">
              <w:t>“</w:t>
            </w:r>
            <w:r w:rsidR="00D51EFE">
              <w:t>Returns the smallest element (the first one, knowing that the structure is always following its invariant)</w:t>
            </w:r>
            <w:r w:rsidRPr="002E7DF2">
              <w:t xml:space="preserve"> </w:t>
            </w:r>
            <w:r w:rsidR="00D51EFE">
              <w:t>of the heap</w:t>
            </w:r>
            <w:r w:rsidRPr="002E7DF2">
              <w:t>”</w:t>
            </w:r>
          </w:p>
          <w:p w14:paraId="0AEF119D" w14:textId="22E1D44D" w:rsidR="009944A4" w:rsidRPr="00DE72EE" w:rsidRDefault="009944A4" w:rsidP="003630E9">
            <w:r w:rsidRPr="00DE72EE">
              <w:t xml:space="preserve">{pre: </w:t>
            </w:r>
            <w:r w:rsidR="00D51EFE">
              <w:t>MinH</w:t>
            </w:r>
            <w:r w:rsidR="00D51EFE" w:rsidRPr="00616445">
              <w:t>eap={Heap= &lt; T</w:t>
            </w:r>
            <w:r w:rsidR="00D51EFE" w:rsidRPr="00616445">
              <w:rPr>
                <w:vertAlign w:val="subscript"/>
              </w:rPr>
              <w:t>1</w:t>
            </w:r>
            <w:r w:rsidR="00D51EFE" w:rsidRPr="00616445">
              <w:t>, T</w:t>
            </w:r>
            <w:proofErr w:type="gramStart"/>
            <w:r w:rsidR="00D51EFE" w:rsidRPr="00616445">
              <w:rPr>
                <w:vertAlign w:val="subscript"/>
              </w:rPr>
              <w:t>2</w:t>
            </w:r>
            <w:r w:rsidR="00D51EFE" w:rsidRPr="00616445">
              <w:t>,…</w:t>
            </w:r>
            <w:proofErr w:type="gramEnd"/>
            <w:r w:rsidR="00D51EFE" w:rsidRPr="00616445">
              <w:t>,T</w:t>
            </w:r>
            <w:r w:rsidR="00D51EFE" w:rsidRPr="00616445">
              <w:rPr>
                <w:vertAlign w:val="subscript"/>
              </w:rPr>
              <w:t>n</w:t>
            </w:r>
            <w:r w:rsidR="00D51EFE">
              <w:t>&gt;</w:t>
            </w:r>
            <w:r w:rsidR="00D51EFE" w:rsidRPr="00616445">
              <w:t xml:space="preserve">} </w:t>
            </w:r>
            <w:r w:rsidRPr="00DE72EE">
              <w:t>}</w:t>
            </w:r>
          </w:p>
          <w:p w14:paraId="1083723B" w14:textId="0913BD74" w:rsidR="009944A4" w:rsidRPr="00282203" w:rsidRDefault="009944A4" w:rsidP="003630E9">
            <w:r w:rsidRPr="00282203">
              <w:t xml:space="preserve">{post: </w:t>
            </w:r>
            <w:r w:rsidR="00D51EFE">
              <w:t>T</w:t>
            </w:r>
            <w:r w:rsidR="00D51EFE" w:rsidRPr="00F3203E">
              <w:rPr>
                <w:vertAlign w:val="subscript"/>
              </w:rPr>
              <w:t>1</w:t>
            </w:r>
            <w:r w:rsidR="00D51EFE">
              <w:t>=&lt;content&gt;}</w:t>
            </w:r>
            <w:r w:rsidR="00D51EFE">
              <w:t xml:space="preserve"> </w:t>
            </w:r>
          </w:p>
        </w:tc>
      </w:tr>
    </w:tbl>
    <w:p w14:paraId="337EB018" w14:textId="77777777" w:rsidR="009944A4" w:rsidRPr="00282203" w:rsidRDefault="009944A4" w:rsidP="009944A4">
      <w:pPr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44A4" w:rsidRPr="007D498B" w14:paraId="6BEAB027" w14:textId="77777777" w:rsidTr="003630E9">
        <w:trPr>
          <w:trHeight w:val="791"/>
        </w:trPr>
        <w:tc>
          <w:tcPr>
            <w:tcW w:w="8828" w:type="dxa"/>
          </w:tcPr>
          <w:p w14:paraId="10FF0D4E" w14:textId="193A23D1" w:rsidR="00A30E73" w:rsidRDefault="00D51EFE" w:rsidP="003630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isEmpty</w:t>
            </w:r>
            <w:proofErr w:type="spellEnd"/>
            <w:r w:rsidR="009944A4" w:rsidRPr="00282203">
              <w:rPr>
                <w:b/>
                <w:bCs/>
              </w:rPr>
              <w:t>()</w:t>
            </w:r>
          </w:p>
          <w:p w14:paraId="27F9D36A" w14:textId="79B99A47" w:rsidR="009944A4" w:rsidRPr="00282203" w:rsidRDefault="00F06CF5" w:rsidP="003630E9">
            <w:r>
              <w:t xml:space="preserve">“Returns whether the </w:t>
            </w:r>
            <w:r w:rsidR="000053D9">
              <w:t>heap structure has any elements or not</w:t>
            </w:r>
            <w:r>
              <w:t>”</w:t>
            </w:r>
          </w:p>
          <w:p w14:paraId="36305CE7" w14:textId="7E6642D5" w:rsidR="009944A4" w:rsidRPr="00DE72EE" w:rsidRDefault="009944A4" w:rsidP="003630E9">
            <w:r w:rsidRPr="00DE72EE">
              <w:t xml:space="preserve">{pre: </w:t>
            </w:r>
            <w:r w:rsidR="000053D9">
              <w:t>MinH</w:t>
            </w:r>
            <w:r w:rsidR="000053D9" w:rsidRPr="00616445">
              <w:t xml:space="preserve">eap={Heap= &lt; </w:t>
            </w:r>
            <w:proofErr w:type="spellStart"/>
            <w:r w:rsidR="000053D9">
              <w:t>ArrayList</w:t>
            </w:r>
            <w:proofErr w:type="spellEnd"/>
            <w:r w:rsidR="000053D9">
              <w:t>&lt;T&gt;</w:t>
            </w:r>
            <w:r w:rsidR="000053D9">
              <w:t>&gt;</w:t>
            </w:r>
            <w:r w:rsidR="000053D9" w:rsidRPr="00616445">
              <w:t xml:space="preserve">} </w:t>
            </w:r>
            <w:r w:rsidRPr="00DE72EE">
              <w:t>}</w:t>
            </w:r>
          </w:p>
          <w:p w14:paraId="7868EA1F" w14:textId="330C8DC7" w:rsidR="009944A4" w:rsidRPr="0004432E" w:rsidRDefault="009944A4" w:rsidP="003630E9">
            <w:r w:rsidRPr="0004432E">
              <w:t xml:space="preserve">{post: </w:t>
            </w:r>
            <w:r w:rsidR="000053D9">
              <w:t>TRUE if Heap contains no elements, else FALSE</w:t>
            </w:r>
            <w:r w:rsidRPr="0004432E">
              <w:t>}</w:t>
            </w:r>
          </w:p>
        </w:tc>
      </w:tr>
    </w:tbl>
    <w:p w14:paraId="2574C2FA" w14:textId="77777777" w:rsidR="009944A4" w:rsidRPr="0004432E" w:rsidRDefault="009944A4" w:rsidP="009944A4">
      <w:pPr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44A4" w:rsidRPr="007D498B" w14:paraId="470F3F0F" w14:textId="77777777" w:rsidTr="003630E9">
        <w:trPr>
          <w:trHeight w:val="791"/>
        </w:trPr>
        <w:tc>
          <w:tcPr>
            <w:tcW w:w="8828" w:type="dxa"/>
          </w:tcPr>
          <w:p w14:paraId="0B68BF93" w14:textId="450EC675" w:rsidR="009944A4" w:rsidRPr="0004432E" w:rsidRDefault="00D51EFE" w:rsidP="003630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getHeap</w:t>
            </w:r>
            <w:proofErr w:type="spellEnd"/>
            <w:r w:rsidR="009944A4" w:rsidRPr="0004432E">
              <w:rPr>
                <w:b/>
                <w:bCs/>
              </w:rPr>
              <w:t>(</w:t>
            </w:r>
            <w:r w:rsidR="006321D6">
              <w:rPr>
                <w:b/>
                <w:bCs/>
              </w:rPr>
              <w:t>Heap</w:t>
            </w:r>
            <w:r w:rsidR="009944A4" w:rsidRPr="0004432E">
              <w:rPr>
                <w:b/>
                <w:bCs/>
              </w:rPr>
              <w:t>)</w:t>
            </w:r>
          </w:p>
          <w:p w14:paraId="2965040D" w14:textId="3C5C0043" w:rsidR="00A30E73" w:rsidRPr="00282203" w:rsidRDefault="006321D6" w:rsidP="00A30E73">
            <w:r>
              <w:t>“Returns a list with all the elements contained in Heap (with the elements organized following the invariant)”</w:t>
            </w:r>
          </w:p>
          <w:p w14:paraId="691C38BF" w14:textId="4DB3E9CD" w:rsidR="009944A4" w:rsidRPr="00DE72EE" w:rsidRDefault="009944A4" w:rsidP="003630E9">
            <w:r w:rsidRPr="00DE72EE">
              <w:t xml:space="preserve">{pre: </w:t>
            </w:r>
            <w:r w:rsidR="006321D6">
              <w:t>MinH</w:t>
            </w:r>
            <w:r w:rsidR="006321D6" w:rsidRPr="00616445">
              <w:t>eap={Heap= &lt; T</w:t>
            </w:r>
            <w:r w:rsidR="006321D6" w:rsidRPr="00616445">
              <w:rPr>
                <w:vertAlign w:val="subscript"/>
              </w:rPr>
              <w:t>1</w:t>
            </w:r>
            <w:r w:rsidR="006321D6" w:rsidRPr="00616445">
              <w:t>, T</w:t>
            </w:r>
            <w:proofErr w:type="gramStart"/>
            <w:r w:rsidR="006321D6" w:rsidRPr="00616445">
              <w:rPr>
                <w:vertAlign w:val="subscript"/>
              </w:rPr>
              <w:t>2</w:t>
            </w:r>
            <w:r w:rsidR="006321D6" w:rsidRPr="00616445">
              <w:t>,…</w:t>
            </w:r>
            <w:proofErr w:type="gramEnd"/>
            <w:r w:rsidR="006321D6" w:rsidRPr="00616445">
              <w:t>,T</w:t>
            </w:r>
            <w:r w:rsidR="006321D6" w:rsidRPr="00616445">
              <w:rPr>
                <w:vertAlign w:val="subscript"/>
              </w:rPr>
              <w:t>n</w:t>
            </w:r>
            <w:r w:rsidR="006321D6">
              <w:t>&gt;</w:t>
            </w:r>
            <w:r w:rsidR="006321D6" w:rsidRPr="00616445">
              <w:t xml:space="preserve">} </w:t>
            </w:r>
            <w:r w:rsidRPr="00DE72EE">
              <w:t>}</w:t>
            </w:r>
          </w:p>
          <w:p w14:paraId="7AB9DAE3" w14:textId="62E054D6" w:rsidR="009944A4" w:rsidRPr="00DE72EE" w:rsidRDefault="009944A4" w:rsidP="003630E9">
            <w:r w:rsidRPr="00DE72EE">
              <w:t xml:space="preserve">{post: </w:t>
            </w:r>
            <w:r w:rsidR="006321D6" w:rsidRPr="00616445">
              <w:t>Heap= &lt; T</w:t>
            </w:r>
            <w:r w:rsidR="006321D6" w:rsidRPr="00616445">
              <w:rPr>
                <w:vertAlign w:val="subscript"/>
              </w:rPr>
              <w:t>1</w:t>
            </w:r>
            <w:r w:rsidR="006321D6" w:rsidRPr="00616445">
              <w:t>, T</w:t>
            </w:r>
            <w:proofErr w:type="gramStart"/>
            <w:r w:rsidR="006321D6" w:rsidRPr="00616445">
              <w:rPr>
                <w:vertAlign w:val="subscript"/>
              </w:rPr>
              <w:t>2</w:t>
            </w:r>
            <w:r w:rsidR="006321D6" w:rsidRPr="00616445">
              <w:t>,…</w:t>
            </w:r>
            <w:proofErr w:type="gramEnd"/>
            <w:r w:rsidR="006321D6" w:rsidRPr="00616445">
              <w:t>,T</w:t>
            </w:r>
            <w:r w:rsidR="006321D6" w:rsidRPr="00616445">
              <w:rPr>
                <w:vertAlign w:val="subscript"/>
              </w:rPr>
              <w:t>n</w:t>
            </w:r>
            <w:r w:rsidR="006321D6">
              <w:t>&gt;</w:t>
            </w:r>
            <w:r w:rsidR="006321D6">
              <w:t xml:space="preserve"> </w:t>
            </w:r>
            <w:r w:rsidRPr="00DE72EE">
              <w:t>}</w:t>
            </w:r>
          </w:p>
        </w:tc>
      </w:tr>
    </w:tbl>
    <w:p w14:paraId="711107D7" w14:textId="77777777" w:rsidR="00A30E73" w:rsidRDefault="00A30E73">
      <w:pPr>
        <w:rPr>
          <w:lang w:val="en-US"/>
        </w:rPr>
      </w:pPr>
    </w:p>
    <w:p w14:paraId="5C304BB9" w14:textId="77777777" w:rsidR="00D51EFE" w:rsidRPr="00D51EFE" w:rsidRDefault="00D51EFE">
      <w:pPr>
        <w:rPr>
          <w:lang w:val="en-US"/>
        </w:rPr>
      </w:pPr>
    </w:p>
    <w:sectPr w:rsidR="00D51EFE" w:rsidRPr="00D51E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16"/>
    <w:rsid w:val="000053D9"/>
    <w:rsid w:val="00042B1E"/>
    <w:rsid w:val="00152E7E"/>
    <w:rsid w:val="001A06C1"/>
    <w:rsid w:val="002A5CAB"/>
    <w:rsid w:val="002C506A"/>
    <w:rsid w:val="002C5C1C"/>
    <w:rsid w:val="002C72BD"/>
    <w:rsid w:val="003014BE"/>
    <w:rsid w:val="00334414"/>
    <w:rsid w:val="003F0A8F"/>
    <w:rsid w:val="00420280"/>
    <w:rsid w:val="00434DFA"/>
    <w:rsid w:val="00443F4D"/>
    <w:rsid w:val="00452BD0"/>
    <w:rsid w:val="004C640C"/>
    <w:rsid w:val="00504AC3"/>
    <w:rsid w:val="00507F38"/>
    <w:rsid w:val="00521ECE"/>
    <w:rsid w:val="005407BF"/>
    <w:rsid w:val="005F49F8"/>
    <w:rsid w:val="00600988"/>
    <w:rsid w:val="00604F18"/>
    <w:rsid w:val="00616445"/>
    <w:rsid w:val="00616845"/>
    <w:rsid w:val="006321D6"/>
    <w:rsid w:val="00690A1A"/>
    <w:rsid w:val="00697573"/>
    <w:rsid w:val="007001F7"/>
    <w:rsid w:val="00701016"/>
    <w:rsid w:val="00776397"/>
    <w:rsid w:val="007C0540"/>
    <w:rsid w:val="007C5EAC"/>
    <w:rsid w:val="007C7EC3"/>
    <w:rsid w:val="007D31CE"/>
    <w:rsid w:val="007D498B"/>
    <w:rsid w:val="008523F2"/>
    <w:rsid w:val="008C35CB"/>
    <w:rsid w:val="00902C81"/>
    <w:rsid w:val="00927CC2"/>
    <w:rsid w:val="009944A4"/>
    <w:rsid w:val="00A22772"/>
    <w:rsid w:val="00A30E73"/>
    <w:rsid w:val="00A56796"/>
    <w:rsid w:val="00AE180F"/>
    <w:rsid w:val="00B357A6"/>
    <w:rsid w:val="00B93494"/>
    <w:rsid w:val="00C171DC"/>
    <w:rsid w:val="00C578BC"/>
    <w:rsid w:val="00CC442C"/>
    <w:rsid w:val="00CD4F63"/>
    <w:rsid w:val="00D07092"/>
    <w:rsid w:val="00D51EFE"/>
    <w:rsid w:val="00D71BFC"/>
    <w:rsid w:val="00D71DE6"/>
    <w:rsid w:val="00EE6242"/>
    <w:rsid w:val="00EF0E69"/>
    <w:rsid w:val="00F06CF5"/>
    <w:rsid w:val="00F1394D"/>
    <w:rsid w:val="00F3203E"/>
    <w:rsid w:val="00F42B8B"/>
    <w:rsid w:val="00F610BA"/>
    <w:rsid w:val="00F65723"/>
    <w:rsid w:val="00F947C6"/>
    <w:rsid w:val="00FA2C2C"/>
    <w:rsid w:val="00FB6BD5"/>
    <w:rsid w:val="00FC1206"/>
    <w:rsid w:val="00FD1BB7"/>
    <w:rsid w:val="00FF2D4E"/>
    <w:rsid w:val="00FF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DCC89"/>
  <w15:chartTrackingRefBased/>
  <w15:docId w15:val="{030D158A-3AA1-7B45-920F-71040DF9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16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101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52E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2E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2E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2E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2E7E"/>
    <w:rPr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2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2B8B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Sanchez Morales</dc:creator>
  <cp:keywords/>
  <dc:description/>
  <cp:lastModifiedBy>Vanessa Sanchez Morales</cp:lastModifiedBy>
  <cp:revision>62</cp:revision>
  <dcterms:created xsi:type="dcterms:W3CDTF">2023-10-04T03:23:00Z</dcterms:created>
  <dcterms:modified xsi:type="dcterms:W3CDTF">2023-10-13T02:13:00Z</dcterms:modified>
</cp:coreProperties>
</file>