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6E74" w:rsidRDefault="00000000">
      <w:pPr>
        <w:pStyle w:val="Standard"/>
      </w:pPr>
      <w:r>
        <w:t>Cégep du Vieux Montréal</w:t>
      </w:r>
    </w:p>
    <w:p w:rsidR="00D66E74" w:rsidRDefault="00D66E74">
      <w:pPr>
        <w:pStyle w:val="Standard"/>
      </w:pPr>
    </w:p>
    <w:p w:rsidR="00D66E74" w:rsidRDefault="00D66E74">
      <w:pPr>
        <w:pStyle w:val="Standard"/>
      </w:pPr>
    </w:p>
    <w:p w:rsidR="00D66E74" w:rsidRDefault="00D66E74">
      <w:pPr>
        <w:pStyle w:val="Standard"/>
      </w:pPr>
    </w:p>
    <w:p w:rsidR="00D66E74" w:rsidRDefault="00D66E74">
      <w:pPr>
        <w:pStyle w:val="Standard"/>
      </w:pPr>
    </w:p>
    <w:p w:rsidR="00D66E74" w:rsidRDefault="00D66E74">
      <w:pPr>
        <w:pStyle w:val="Standard"/>
      </w:pPr>
    </w:p>
    <w:p w:rsidR="00D66E74" w:rsidRDefault="00D66E74">
      <w:pPr>
        <w:pStyle w:val="Standard"/>
      </w:pPr>
    </w:p>
    <w:p w:rsidR="00D66E74" w:rsidRDefault="00D66E74">
      <w:pPr>
        <w:pStyle w:val="Standard"/>
      </w:pPr>
    </w:p>
    <w:p w:rsidR="00D66E74" w:rsidRDefault="00D66E74">
      <w:pPr>
        <w:pStyle w:val="Standard"/>
      </w:pPr>
    </w:p>
    <w:p w:rsidR="00D66E74" w:rsidRDefault="00D66E74">
      <w:pPr>
        <w:pStyle w:val="Standard"/>
      </w:pPr>
    </w:p>
    <w:p w:rsidR="00D66E74" w:rsidRDefault="00D66E74">
      <w:pPr>
        <w:pStyle w:val="Standard"/>
      </w:pPr>
    </w:p>
    <w:p w:rsidR="00D66E74" w:rsidRDefault="00D66E74">
      <w:pPr>
        <w:pStyle w:val="Standard"/>
      </w:pPr>
    </w:p>
    <w:p w:rsidR="00D66E74" w:rsidRDefault="00D66E74">
      <w:pPr>
        <w:pStyle w:val="Standard"/>
      </w:pPr>
    </w:p>
    <w:p w:rsidR="00D66E74" w:rsidRDefault="00D66E74">
      <w:pPr>
        <w:pStyle w:val="Standard"/>
      </w:pPr>
    </w:p>
    <w:p w:rsidR="00D66E74" w:rsidRDefault="00D66E74">
      <w:pPr>
        <w:pStyle w:val="Standard"/>
      </w:pPr>
    </w:p>
    <w:p w:rsidR="00D66E74" w:rsidRDefault="00D66E74">
      <w:pPr>
        <w:pStyle w:val="Standard"/>
      </w:pPr>
    </w:p>
    <w:p w:rsidR="00D66E74" w:rsidRDefault="00D66E74">
      <w:pPr>
        <w:pStyle w:val="Standard"/>
      </w:pPr>
    </w:p>
    <w:p w:rsidR="00D66E74" w:rsidRDefault="00D66E74">
      <w:pPr>
        <w:pStyle w:val="Standard"/>
      </w:pPr>
    </w:p>
    <w:p w:rsidR="00D66E74" w:rsidRDefault="00000000">
      <w:pPr>
        <w:pStyle w:val="Textbody"/>
        <w:pBdr>
          <w:top w:val="single" w:sz="4" w:space="1" w:color="B4C6E7"/>
          <w:bottom w:val="single" w:sz="4" w:space="1" w:color="B4C6E7"/>
        </w:pBdr>
        <w:spacing w:after="0"/>
        <w:jc w:val="center"/>
        <w:rPr>
          <w:rFonts w:ascii="Arial" w:hAnsi="Arial"/>
          <w:color w:val="4472C4"/>
          <w:sz w:val="72"/>
        </w:rPr>
      </w:pPr>
      <w:r>
        <w:rPr>
          <w:rFonts w:ascii="Arial" w:hAnsi="Arial"/>
          <w:color w:val="4472C4"/>
          <w:sz w:val="72"/>
        </w:rPr>
        <w:t>Projet Shogi</w:t>
      </w:r>
    </w:p>
    <w:p w:rsidR="00D66E74" w:rsidRDefault="00000000">
      <w:pPr>
        <w:pStyle w:val="Textbody"/>
        <w:spacing w:after="160"/>
        <w:jc w:val="center"/>
        <w:rPr>
          <w:rFonts w:ascii="Arial" w:hAnsi="Arial"/>
          <w:color w:val="4472C4"/>
          <w:sz w:val="40"/>
        </w:rPr>
      </w:pPr>
      <w:r>
        <w:rPr>
          <w:rFonts w:ascii="Arial" w:hAnsi="Arial"/>
          <w:color w:val="4472C4"/>
          <w:sz w:val="40"/>
        </w:rPr>
        <w:t>Rapport final</w:t>
      </w:r>
    </w:p>
    <w:p w:rsidR="00D66E74" w:rsidRDefault="00D66E74">
      <w:pPr>
        <w:pStyle w:val="Standard"/>
      </w:pPr>
    </w:p>
    <w:p w:rsidR="00D66E74" w:rsidRDefault="00D66E74">
      <w:pPr>
        <w:pStyle w:val="Standard"/>
      </w:pPr>
    </w:p>
    <w:p w:rsidR="00D66E74" w:rsidRDefault="00D66E74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:rsidR="00D66E74" w:rsidRDefault="00D66E74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:rsidR="00D66E74" w:rsidRDefault="00D66E74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:rsidR="00D66E74" w:rsidRDefault="00D66E74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</w:p>
    <w:p w:rsidR="00D66E74" w:rsidRDefault="00000000">
      <w:pPr>
        <w:pStyle w:val="Textbody"/>
        <w:spacing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  <w:t>Réalisé par</w:t>
      </w:r>
    </w:p>
    <w:p w:rsidR="00D66E74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Gabriel Veilleux</w:t>
      </w:r>
    </w:p>
    <w:p w:rsidR="00D66E74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Arslan Khaoua</w:t>
      </w:r>
    </w:p>
    <w:p w:rsidR="00D66E74" w:rsidRDefault="00000000">
      <w:pPr>
        <w:pStyle w:val="Textbody"/>
        <w:spacing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Romeo Barraza</w:t>
      </w:r>
      <w:r>
        <w:br w:type="page"/>
      </w:r>
    </w:p>
    <w:p w:rsidR="00D66E74" w:rsidRDefault="00000000">
      <w:pPr>
        <w:pStyle w:val="Titre1"/>
        <w:spacing w:before="0"/>
      </w:pPr>
      <w:bookmarkStart w:id="0" w:name="__RefHeading___Toc610443_2877593879"/>
      <w:bookmarkStart w:id="1" w:name="_Toc196572293"/>
      <w:bookmarkStart w:id="2" w:name="_Toc194301311"/>
      <w:bookmarkStart w:id="3" w:name="_Toc189638504"/>
      <w:bookmarkStart w:id="4" w:name="_Toc197931255"/>
      <w:bookmarkEnd w:id="0"/>
      <w:r>
        <w:lastRenderedPageBreak/>
        <w:t>P</w:t>
      </w:r>
      <w:bookmarkEnd w:id="1"/>
      <w:bookmarkEnd w:id="2"/>
      <w:bookmarkEnd w:id="3"/>
      <w:bookmarkEnd w:id="4"/>
      <w:r>
        <w:t>résentation du projet</w:t>
      </w:r>
    </w:p>
    <w:p w:rsidR="00D66E74" w:rsidRDefault="00000000">
      <w:pPr>
        <w:pStyle w:val="Textbody"/>
      </w:pPr>
      <w:r>
        <w:br w:type="page"/>
      </w:r>
    </w:p>
    <w:p w:rsidR="00D66E74" w:rsidRDefault="00000000">
      <w:pPr>
        <w:pStyle w:val="Titre1"/>
        <w:spacing w:before="0"/>
      </w:pPr>
      <w:bookmarkStart w:id="5" w:name="__RefHeading___Toc610445_2877593879_Copy"/>
      <w:bookmarkStart w:id="6" w:name="_Toc196572293_Copy_1"/>
      <w:bookmarkStart w:id="7" w:name="_Toc194301311_Copy_1"/>
      <w:bookmarkStart w:id="8" w:name="_Toc189638504_Copy_1"/>
      <w:bookmarkStart w:id="9" w:name="_Toc197931255_Copy_1"/>
      <w:bookmarkEnd w:id="5"/>
      <w:r>
        <w:lastRenderedPageBreak/>
        <w:t>R</w:t>
      </w:r>
      <w:bookmarkEnd w:id="6"/>
      <w:bookmarkEnd w:id="7"/>
      <w:bookmarkEnd w:id="8"/>
      <w:bookmarkEnd w:id="9"/>
      <w:r>
        <w:t>ésumé du développement pendant la session</w:t>
      </w:r>
    </w:p>
    <w:p w:rsidR="00D66E74" w:rsidRDefault="00000000">
      <w:pPr>
        <w:pStyle w:val="Textbody"/>
      </w:pPr>
      <w:r>
        <w:br w:type="page"/>
      </w:r>
    </w:p>
    <w:p w:rsidR="00D66E74" w:rsidRDefault="00000000">
      <w:pPr>
        <w:pStyle w:val="Titre1"/>
        <w:spacing w:before="0"/>
      </w:pPr>
      <w:bookmarkStart w:id="10" w:name="__RefHeading___Toc610445_2877593879_Cop1"/>
      <w:bookmarkStart w:id="11" w:name="_Toc196572293_Copy_2"/>
      <w:bookmarkStart w:id="12" w:name="_Toc194301311_Copy_2"/>
      <w:bookmarkStart w:id="13" w:name="_Toc189638504_Copy_2"/>
      <w:bookmarkStart w:id="14" w:name="_Toc197931255_Copy_2"/>
      <w:bookmarkEnd w:id="10"/>
      <w:r>
        <w:lastRenderedPageBreak/>
        <w:t>F</w:t>
      </w:r>
      <w:bookmarkEnd w:id="11"/>
      <w:bookmarkEnd w:id="12"/>
      <w:bookmarkEnd w:id="13"/>
      <w:bookmarkEnd w:id="14"/>
      <w:r>
        <w:t>onctionnalités</w:t>
      </w:r>
    </w:p>
    <w:p w:rsidR="00D66E74" w:rsidRDefault="00000000">
      <w:pPr>
        <w:pStyle w:val="Textbody"/>
      </w:pPr>
      <w:r>
        <w:t>Parfaitement fonctionnelle</w:t>
      </w:r>
    </w:p>
    <w:p w:rsidR="00D66E74" w:rsidRDefault="00000000">
      <w:pPr>
        <w:pStyle w:val="Textbody"/>
        <w:numPr>
          <w:ilvl w:val="0"/>
          <w:numId w:val="3"/>
        </w:numPr>
      </w:pPr>
      <w:r>
        <w:t>Navigation entre les écrans</w:t>
      </w:r>
    </w:p>
    <w:p w:rsidR="00D66E74" w:rsidRDefault="00000000">
      <w:pPr>
        <w:pStyle w:val="Textbody"/>
        <w:numPr>
          <w:ilvl w:val="0"/>
          <w:numId w:val="3"/>
        </w:numPr>
      </w:pPr>
      <w:r>
        <w:t>Choisir la difficulté de l’intelligence artificielle</w:t>
      </w:r>
    </w:p>
    <w:p w:rsidR="00D66E74" w:rsidRDefault="00000000">
      <w:pPr>
        <w:pStyle w:val="Textbody"/>
        <w:numPr>
          <w:ilvl w:val="0"/>
          <w:numId w:val="3"/>
        </w:numPr>
      </w:pPr>
      <w:r>
        <w:t>Choisir de commencer en premier, en dernier ou aléatoirement</w:t>
      </w:r>
    </w:p>
    <w:p w:rsidR="00D66E74" w:rsidRDefault="00000000">
      <w:pPr>
        <w:pStyle w:val="Textbody"/>
        <w:numPr>
          <w:ilvl w:val="0"/>
          <w:numId w:val="3"/>
        </w:numPr>
      </w:pPr>
      <w:r>
        <w:t>Choisir une pièce et la déplacer selon ces mouvements valides</w:t>
      </w:r>
    </w:p>
    <w:p w:rsidR="00D66E74" w:rsidRDefault="00000000">
      <w:pPr>
        <w:pStyle w:val="Textbody"/>
        <w:numPr>
          <w:ilvl w:val="0"/>
          <w:numId w:val="3"/>
        </w:numPr>
      </w:pPr>
      <w:r>
        <w:t xml:space="preserve">Les pièces sont promues lorsqu’elles </w:t>
      </w:r>
      <w:r w:rsidR="0056101D">
        <w:t>arriven</w:t>
      </w:r>
      <w:r w:rsidR="0056101D">
        <w:rPr>
          <w:rFonts w:hint="eastAsia"/>
        </w:rPr>
        <w:t>t</w:t>
      </w:r>
      <w:r>
        <w:t xml:space="preserve"> au rangées de promotions</w:t>
      </w:r>
    </w:p>
    <w:p w:rsidR="00D66E74" w:rsidRDefault="00000000">
      <w:pPr>
        <w:pStyle w:val="Textbody"/>
        <w:numPr>
          <w:ilvl w:val="0"/>
          <w:numId w:val="3"/>
        </w:numPr>
      </w:pPr>
      <w:r>
        <w:t>Donner le choix à l’utilisateur de promouvoir la pièce quand il est possible</w:t>
      </w:r>
    </w:p>
    <w:p w:rsidR="00D66E74" w:rsidRDefault="00000000">
      <w:pPr>
        <w:pStyle w:val="Textbody"/>
        <w:numPr>
          <w:ilvl w:val="0"/>
          <w:numId w:val="3"/>
        </w:numPr>
      </w:pPr>
      <w:r>
        <w:t>Finir la partie lorsqu’un des rois est capturé</w:t>
      </w:r>
    </w:p>
    <w:p w:rsidR="00D66E74" w:rsidRDefault="00000000">
      <w:pPr>
        <w:pStyle w:val="Textbody"/>
        <w:numPr>
          <w:ilvl w:val="0"/>
          <w:numId w:val="3"/>
        </w:numPr>
      </w:pPr>
      <w:r>
        <w:t>Afficher le nom du joueur gagnant lors de la fin de la partie.</w:t>
      </w:r>
    </w:p>
    <w:p w:rsidR="00D66E74" w:rsidRDefault="00000000">
      <w:pPr>
        <w:pStyle w:val="Textbody"/>
      </w:pPr>
      <w:r>
        <w:t>Partiellement fonctionnelle</w:t>
      </w:r>
    </w:p>
    <w:p w:rsidR="00D66E74" w:rsidRDefault="00000000">
      <w:pPr>
        <w:pStyle w:val="Textbody"/>
        <w:numPr>
          <w:ilvl w:val="0"/>
          <w:numId w:val="4"/>
        </w:numPr>
      </w:pPr>
      <w:r>
        <w:t xml:space="preserve">Parachuter une pièce : Il manque de réaliser la condition qui empêche un pion d’être placé si celui-ci fait </w:t>
      </w:r>
      <w:r w:rsidR="0056101D">
        <w:t>éche</w:t>
      </w:r>
      <w:r w:rsidR="0056101D">
        <w:rPr>
          <w:rFonts w:hint="eastAsia"/>
        </w:rPr>
        <w:t>c</w:t>
      </w:r>
      <w:r>
        <w:t xml:space="preserve"> et mat au roi.</w:t>
      </w:r>
    </w:p>
    <w:p w:rsidR="00D66E74" w:rsidRDefault="00000000">
      <w:pPr>
        <w:pStyle w:val="Textbody"/>
      </w:pPr>
      <w:r>
        <w:t>Fonctionnelle avec limitation</w:t>
      </w:r>
    </w:p>
    <w:p w:rsidR="00D66E74" w:rsidRDefault="00000000">
      <w:pPr>
        <w:pStyle w:val="Textbody"/>
        <w:numPr>
          <w:ilvl w:val="0"/>
          <w:numId w:val="5"/>
        </w:numPr>
      </w:pPr>
      <w:r>
        <w:br w:type="page"/>
      </w:r>
    </w:p>
    <w:p w:rsidR="00D66E74" w:rsidRDefault="0056101D">
      <w:pPr>
        <w:pStyle w:val="Titre1"/>
        <w:spacing w:before="0"/>
      </w:pPr>
      <w:r>
        <w:lastRenderedPageBreak/>
        <w:t>Améliorations</w:t>
      </w:r>
      <w:r w:rsidR="00000000">
        <w:t xml:space="preserve"> possibles</w:t>
      </w:r>
    </w:p>
    <w:p w:rsidR="00D66E74" w:rsidRDefault="00000000">
      <w:pPr>
        <w:pStyle w:val="Textbody"/>
        <w:numPr>
          <w:ilvl w:val="0"/>
          <w:numId w:val="6"/>
        </w:numPr>
      </w:pPr>
      <w:r>
        <w:t xml:space="preserve">Optimiser le nombre des recompositions pour l’échiquier. À présent l’échiquier se recompose pour chaque changement, alors que cela devrait recomposer </w:t>
      </w:r>
      <w:r w:rsidR="0056101D">
        <w:t>seulement</w:t>
      </w:r>
      <w:r>
        <w:t xml:space="preserve"> les cases qui sont affectés.</w:t>
      </w:r>
    </w:p>
    <w:p w:rsidR="00D66E74" w:rsidRDefault="00000000">
      <w:pPr>
        <w:pStyle w:val="Textbody"/>
        <w:numPr>
          <w:ilvl w:val="0"/>
          <w:numId w:val="6"/>
        </w:numPr>
      </w:pPr>
      <w:r>
        <w:t xml:space="preserve">Utiliser C++ pour réaliser l’engin du jeu parce qu’on pourrait </w:t>
      </w:r>
      <w:r w:rsidR="0056101D">
        <w:t>contrôler</w:t>
      </w:r>
      <w:r>
        <w:t xml:space="preserve"> l’accès à la mémoire et rendre plus efficace l’algorithme Minmax et utiliser Kotlin pour le reste. Avec Android Studio, il est possible de combiner C++ et Java/Kotlin. </w:t>
      </w:r>
    </w:p>
    <w:p w:rsidR="00D66E74" w:rsidRDefault="00000000">
      <w:pPr>
        <w:pStyle w:val="Textbody"/>
        <w:numPr>
          <w:ilvl w:val="0"/>
          <w:numId w:val="6"/>
        </w:numPr>
      </w:pPr>
      <w:r>
        <w:t xml:space="preserve">Limiter le nombre des composables en les rendant plus réutilisables ou ne pas définir un composable juste pour un cas précis. </w:t>
      </w:r>
    </w:p>
    <w:p w:rsidR="00D66E74" w:rsidRDefault="00D66E74">
      <w:pPr>
        <w:pStyle w:val="Textbody"/>
      </w:pPr>
    </w:p>
    <w:p w:rsidR="00D66E74" w:rsidRDefault="00D66E74">
      <w:pPr>
        <w:pStyle w:val="Textbody"/>
      </w:pPr>
    </w:p>
    <w:p w:rsidR="00D66E74" w:rsidRDefault="00D66E74">
      <w:pPr>
        <w:pStyle w:val="Textbody"/>
        <w:ind w:left="720"/>
      </w:pPr>
    </w:p>
    <w:p w:rsidR="00D66E74" w:rsidRDefault="00000000">
      <w:pPr>
        <w:pStyle w:val="Textbody"/>
        <w:ind w:left="720"/>
      </w:pPr>
      <w:r>
        <w:br w:type="page"/>
      </w:r>
    </w:p>
    <w:p w:rsidR="00D66E74" w:rsidRDefault="00000000">
      <w:pPr>
        <w:pStyle w:val="Titre1"/>
        <w:spacing w:before="0"/>
      </w:pPr>
      <w:bookmarkStart w:id="15" w:name="__RefHeading___Toc610445_2877593879_Cop2"/>
      <w:bookmarkStart w:id="16" w:name="_Toc196572293_Copy_4"/>
      <w:bookmarkStart w:id="17" w:name="_Toc194301311_Copy_4"/>
      <w:bookmarkStart w:id="18" w:name="_Toc189638504_Copy_4"/>
      <w:bookmarkStart w:id="19" w:name="_Toc197931255_Copy_4"/>
      <w:bookmarkEnd w:id="15"/>
      <w:r>
        <w:lastRenderedPageBreak/>
        <w:t>É</w:t>
      </w:r>
      <w:bookmarkEnd w:id="16"/>
      <w:bookmarkEnd w:id="17"/>
      <w:bookmarkEnd w:id="18"/>
      <w:bookmarkEnd w:id="19"/>
      <w:r>
        <w:t xml:space="preserve">valuations des </w:t>
      </w:r>
      <w:r w:rsidR="0056101D">
        <w:t>coéquipier</w:t>
      </w:r>
      <w:r w:rsidR="0056101D">
        <w:rPr>
          <w:rFonts w:hint="eastAsia"/>
        </w:rPr>
        <w:t>s</w:t>
      </w:r>
    </w:p>
    <w:p w:rsidR="00D66E74" w:rsidRDefault="00000000">
      <w:pPr>
        <w:pStyle w:val="Textbody"/>
        <w:numPr>
          <w:ilvl w:val="0"/>
          <w:numId w:val="2"/>
        </w:numPr>
      </w:pPr>
      <w:r>
        <w:t>Romeo</w:t>
      </w:r>
    </w:p>
    <w:p w:rsidR="00D66E74" w:rsidRDefault="00000000">
      <w:pPr>
        <w:pStyle w:val="Textbody"/>
        <w:numPr>
          <w:ilvl w:val="1"/>
          <w:numId w:val="2"/>
        </w:numPr>
      </w:pPr>
      <w:r>
        <w:t>Romeo : 9/10</w:t>
      </w:r>
    </w:p>
    <w:p w:rsidR="00D66E74" w:rsidRDefault="00000000">
      <w:pPr>
        <w:pStyle w:val="Textbody"/>
        <w:numPr>
          <w:ilvl w:val="1"/>
          <w:numId w:val="2"/>
        </w:numPr>
      </w:pPr>
      <w:r>
        <w:t>Arlsan : 9/10</w:t>
      </w:r>
    </w:p>
    <w:p w:rsidR="00D66E74" w:rsidRDefault="00000000">
      <w:pPr>
        <w:pStyle w:val="Textbody"/>
        <w:numPr>
          <w:ilvl w:val="1"/>
          <w:numId w:val="2"/>
        </w:numPr>
      </w:pPr>
      <w:r>
        <w:t>Gabriel :  9/10</w:t>
      </w:r>
    </w:p>
    <w:p w:rsidR="00D66E74" w:rsidRDefault="00000000">
      <w:pPr>
        <w:pStyle w:val="Textbody"/>
        <w:numPr>
          <w:ilvl w:val="1"/>
          <w:numId w:val="2"/>
        </w:numPr>
      </w:pPr>
      <w:r>
        <w:t xml:space="preserve">Justification : Chaque coéquipier a dû apprendre une nouvelle technologie et toutes ces technologies ont été intégrées dans le projet synthèse. Chaque membre a eu des des défis pour lesquels il a passé des heures à </w:t>
      </w:r>
      <w:r w:rsidR="0056101D">
        <w:t>surmonter</w:t>
      </w:r>
      <w:r>
        <w:t xml:space="preserve"> et en même temps l’équipe s’est entre-aidé pour avancer </w:t>
      </w:r>
      <w:r w:rsidR="0056101D">
        <w:t>des fonctionnalités importante</w:t>
      </w:r>
      <w:r w:rsidR="0056101D">
        <w:rPr>
          <w:rFonts w:hint="eastAsia"/>
        </w:rPr>
        <w:t>s</w:t>
      </w:r>
      <w:r>
        <w:t xml:space="preserve">. Lorsqu’on tient compte ceci, l’équipe a fait beaucoup d’effort pour réaliser le projet. </w:t>
      </w:r>
    </w:p>
    <w:p w:rsidR="00D66E74" w:rsidRDefault="00000000">
      <w:pPr>
        <w:pStyle w:val="Textbody"/>
        <w:numPr>
          <w:ilvl w:val="0"/>
          <w:numId w:val="2"/>
        </w:numPr>
      </w:pPr>
      <w:r>
        <w:t>Arslan</w:t>
      </w:r>
    </w:p>
    <w:p w:rsidR="00D66E74" w:rsidRDefault="00000000">
      <w:pPr>
        <w:pStyle w:val="Textbody"/>
        <w:numPr>
          <w:ilvl w:val="1"/>
          <w:numId w:val="2"/>
        </w:numPr>
      </w:pPr>
      <w:r>
        <w:t>Romeo</w:t>
      </w:r>
    </w:p>
    <w:p w:rsidR="00D66E74" w:rsidRDefault="00000000">
      <w:pPr>
        <w:pStyle w:val="Textbody"/>
        <w:numPr>
          <w:ilvl w:val="1"/>
          <w:numId w:val="2"/>
        </w:numPr>
      </w:pPr>
      <w:r>
        <w:t>Arlsan</w:t>
      </w:r>
    </w:p>
    <w:p w:rsidR="00D66E74" w:rsidRDefault="00000000">
      <w:pPr>
        <w:pStyle w:val="Textbody"/>
        <w:numPr>
          <w:ilvl w:val="1"/>
          <w:numId w:val="2"/>
        </w:numPr>
      </w:pPr>
      <w:r>
        <w:t>Gabriel</w:t>
      </w:r>
    </w:p>
    <w:p w:rsidR="00D66E74" w:rsidRDefault="00000000">
      <w:pPr>
        <w:pStyle w:val="Textbody"/>
        <w:numPr>
          <w:ilvl w:val="0"/>
          <w:numId w:val="2"/>
        </w:numPr>
      </w:pPr>
      <w:r>
        <w:t>Gabriel</w:t>
      </w:r>
    </w:p>
    <w:p w:rsidR="00D66E74" w:rsidRDefault="00000000">
      <w:pPr>
        <w:pStyle w:val="Textbody"/>
        <w:numPr>
          <w:ilvl w:val="1"/>
          <w:numId w:val="2"/>
        </w:numPr>
      </w:pPr>
      <w:r>
        <w:t>Romeo</w:t>
      </w:r>
    </w:p>
    <w:p w:rsidR="00D66E74" w:rsidRDefault="00000000">
      <w:pPr>
        <w:pStyle w:val="Textbody"/>
        <w:numPr>
          <w:ilvl w:val="1"/>
          <w:numId w:val="2"/>
        </w:numPr>
      </w:pPr>
      <w:r>
        <w:t>Arlsan</w:t>
      </w:r>
    </w:p>
    <w:p w:rsidR="00D66E74" w:rsidRDefault="00000000">
      <w:pPr>
        <w:pStyle w:val="Textbody"/>
        <w:numPr>
          <w:ilvl w:val="1"/>
          <w:numId w:val="2"/>
        </w:numPr>
      </w:pPr>
      <w:r>
        <w:t>Gabriel</w:t>
      </w:r>
    </w:p>
    <w:p w:rsidR="00D66E74" w:rsidRDefault="00D66E74">
      <w:pPr>
        <w:pStyle w:val="Textbody"/>
      </w:pPr>
    </w:p>
    <w:p w:rsidR="00D66E74" w:rsidRDefault="00D66E74">
      <w:pPr>
        <w:pStyle w:val="Standard"/>
        <w:rPr>
          <w:sz w:val="16"/>
          <w:szCs w:val="16"/>
        </w:rPr>
      </w:pPr>
      <w:bookmarkStart w:id="20" w:name="__RefHeading___Toc610445_2877593879"/>
      <w:bookmarkEnd w:id="20"/>
    </w:p>
    <w:p w:rsidR="00D66E74" w:rsidRDefault="00D66E74">
      <w:pPr>
        <w:pStyle w:val="TM1"/>
        <w:tabs>
          <w:tab w:val="right" w:leader="dot" w:pos="9971"/>
        </w:tabs>
      </w:pPr>
    </w:p>
    <w:sectPr w:rsidR="00D66E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72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2511" w:rsidRDefault="00EC2511">
      <w:r>
        <w:separator/>
      </w:r>
    </w:p>
  </w:endnote>
  <w:endnote w:type="continuationSeparator" w:id="0">
    <w:p w:rsidR="00EC2511" w:rsidRDefault="00EC2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6E74" w:rsidRDefault="00D66E7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6E74" w:rsidRDefault="00000000">
    <w:pPr>
      <w:pStyle w:val="Pieddepage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:rsidR="00D66E74" w:rsidRDefault="00D66E74">
    <w:pPr>
      <w:pStyle w:val="Pieddepage"/>
    </w:pPr>
  </w:p>
  <w:p w:rsidR="00D66E74" w:rsidRDefault="00D66E74">
    <w:pPr>
      <w:pStyle w:val="Pieddepage"/>
    </w:pPr>
  </w:p>
  <w:p w:rsidR="00D66E74" w:rsidRDefault="00D66E7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6E74" w:rsidRDefault="00000000">
    <w:pPr>
      <w:pStyle w:val="Pieddepage"/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:rsidR="00D66E74" w:rsidRDefault="00D66E7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2511" w:rsidRDefault="00EC2511">
      <w:r>
        <w:separator/>
      </w:r>
    </w:p>
  </w:footnote>
  <w:footnote w:type="continuationSeparator" w:id="0">
    <w:p w:rsidR="00EC2511" w:rsidRDefault="00EC2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6E74" w:rsidRDefault="00D66E7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6E74" w:rsidRDefault="0056101D">
    <w:pPr>
      <w:pStyle w:val="Standard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necteur droit avec flèche 1" o:spid="_x0000_s1025" type="#_x0000_t32" style="position:absolute;margin-left:0;margin-top:14pt;width:536.25pt;height:.2pt;flip:y;z-index:-503316474;visibility:visible;mso-wrap-style:square;mso-wrap-distance-left:.1pt;mso-wrap-distance-top:.3pt;mso-wrap-distance-right:.05pt;mso-wrap-distance-bottom:.25pt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" o:allowincell="f" strokecolor="#4472c4" strokeweight=".18mm">
          <v:stroke joinstyle="miter"/>
          <w10:wrap anchorx="margin"/>
        </v:shape>
      </w:pict>
    </w:r>
    <w:r w:rsidR="00000000">
      <w:t>Cégep du Vieux Montréal</w:t>
    </w:r>
    <w:r w:rsidR="00000000">
      <w:tab/>
    </w:r>
    <w:r w:rsidR="00000000">
      <w:tab/>
    </w:r>
    <w:r w:rsidR="00000000">
      <w:tab/>
    </w:r>
    <w:r w:rsidR="00000000">
      <w:tab/>
    </w:r>
    <w:r w:rsidR="00000000">
      <w:tab/>
    </w:r>
    <w:r w:rsidR="00000000">
      <w:tab/>
    </w:r>
    <w:r w:rsidR="00000000">
      <w:tab/>
    </w:r>
    <w:r w:rsidR="00000000">
      <w:tab/>
    </w:r>
    <w:r w:rsidR="00000000">
      <w:tab/>
      <w:t>Projet 3</w:t>
    </w:r>
  </w:p>
  <w:p w:rsidR="00D66E74" w:rsidRDefault="00D66E7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6E74" w:rsidRDefault="00D66E7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C47"/>
    <w:multiLevelType w:val="multilevel"/>
    <w:tmpl w:val="B954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F37787"/>
    <w:multiLevelType w:val="multilevel"/>
    <w:tmpl w:val="A212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C10201D"/>
    <w:multiLevelType w:val="multilevel"/>
    <w:tmpl w:val="3EE2D9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9794A18"/>
    <w:multiLevelType w:val="multilevel"/>
    <w:tmpl w:val="5AC8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7C53442"/>
    <w:multiLevelType w:val="multilevel"/>
    <w:tmpl w:val="FBB01D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B3B7839"/>
    <w:multiLevelType w:val="multilevel"/>
    <w:tmpl w:val="0C50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C263231"/>
    <w:multiLevelType w:val="multilevel"/>
    <w:tmpl w:val="97A0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09017333">
    <w:abstractNumId w:val="2"/>
  </w:num>
  <w:num w:numId="2" w16cid:durableId="257642967">
    <w:abstractNumId w:val="1"/>
  </w:num>
  <w:num w:numId="3" w16cid:durableId="1849101349">
    <w:abstractNumId w:val="6"/>
  </w:num>
  <w:num w:numId="4" w16cid:durableId="1257252431">
    <w:abstractNumId w:val="0"/>
  </w:num>
  <w:num w:numId="5" w16cid:durableId="1551451604">
    <w:abstractNumId w:val="3"/>
  </w:num>
  <w:num w:numId="6" w16cid:durableId="1414817032">
    <w:abstractNumId w:val="5"/>
  </w:num>
  <w:num w:numId="7" w16cid:durableId="810440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Connecteur droit avec flèche 1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6E74"/>
    <w:rsid w:val="0056101D"/>
    <w:rsid w:val="00D66E74"/>
    <w:rsid w:val="00EC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7734B219-1DD8-494B-850A-CB4EEFA8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fr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24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libri Light" w:eastAsia="Times New Roman" w:hAnsi="Calibri Light" w:cs="Mangal"/>
      <w:color w:val="1F3763"/>
      <w:szCs w:val="21"/>
      <w:u w:val="single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F5496"/>
      <w:szCs w:val="21"/>
    </w:rPr>
  </w:style>
  <w:style w:type="paragraph" w:styleId="Titre5">
    <w:name w:val="heading 5"/>
    <w:basedOn w:val="Heading"/>
    <w:next w:val="Corpsdetex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IndexLink">
    <w:name w:val="Index Link"/>
    <w:qFormat/>
  </w:style>
  <w:style w:type="character" w:styleId="Lienhypertexte">
    <w:name w:val="Hyperlink"/>
    <w:basedOn w:val="Policepardfaut"/>
    <w:uiPriority w:val="99"/>
    <w:rPr>
      <w:color w:val="467886"/>
      <w:u w:val="single"/>
    </w:rPr>
  </w:style>
  <w:style w:type="character" w:customStyle="1" w:styleId="En-tteCar">
    <w:name w:val="En-tête Car"/>
    <w:basedOn w:val="Policepardfaut"/>
    <w:qFormat/>
    <w:rPr>
      <w:rFonts w:cs="Mangal"/>
      <w:szCs w:val="21"/>
    </w:rPr>
  </w:style>
  <w:style w:type="character" w:customStyle="1" w:styleId="PieddepageCar">
    <w:name w:val="Pied de page Car"/>
    <w:basedOn w:val="Policepardfaut"/>
    <w:qFormat/>
    <w:rPr>
      <w:rFonts w:cs="Mangal"/>
      <w:szCs w:val="21"/>
    </w:rPr>
  </w:style>
  <w:style w:type="character" w:customStyle="1" w:styleId="Titre3Car">
    <w:name w:val="Titre 3 Car"/>
    <w:basedOn w:val="Policepardfaut"/>
    <w:qFormat/>
    <w:rPr>
      <w:rFonts w:ascii="Calibri Light" w:eastAsia="Times New Roman" w:hAnsi="Calibri Light" w:cs="Mangal"/>
      <w:color w:val="1F3763"/>
      <w:szCs w:val="21"/>
      <w:u w:val="single"/>
    </w:rPr>
  </w:style>
  <w:style w:type="character" w:styleId="lev">
    <w:name w:val="Strong"/>
    <w:basedOn w:val="Policepardfaut"/>
    <w:qFormat/>
    <w:rPr>
      <w:b/>
      <w:bCs/>
    </w:rPr>
  </w:style>
  <w:style w:type="character" w:customStyle="1" w:styleId="Titre4Car">
    <w:name w:val="Titre 4 Car"/>
    <w:basedOn w:val="Policepardfaut"/>
    <w:qFormat/>
    <w:rPr>
      <w:rFonts w:ascii="Calibri Light" w:eastAsia="Times New Roman" w:hAnsi="Calibri Light" w:cs="Mangal"/>
      <w:i/>
      <w:iCs/>
      <w:color w:val="2F5496"/>
      <w:szCs w:val="21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6254DD"/>
    <w:rPr>
      <w:color w:val="605E5C"/>
      <w:shd w:val="clear" w:color="auto" w:fill="E1DFDD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7B4940"/>
    <w:rPr>
      <w:rFonts w:cs="Mangal"/>
      <w:sz w:val="20"/>
      <w:szCs w:val="18"/>
    </w:rPr>
  </w:style>
  <w:style w:type="character" w:customStyle="1" w:styleId="FootnoteCharacters">
    <w:name w:val="Footnote Characters"/>
    <w:uiPriority w:val="99"/>
    <w:semiHidden/>
    <w:unhideWhenUsed/>
    <w:qFormat/>
    <w:rsid w:val="007B4940"/>
    <w:rPr>
      <w:vertAlign w:val="superscript"/>
    </w:rPr>
  </w:style>
  <w:style w:type="character" w:styleId="Appelnotedebasdep">
    <w:name w:val="footnote reference"/>
    <w:rPr>
      <w:vertAlign w:val="superscript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ccentuation">
    <w:name w:val="Emphasis"/>
    <w:qFormat/>
    <w:rPr>
      <w:i/>
      <w:iCs/>
    </w:rPr>
  </w:style>
  <w:style w:type="character" w:styleId="Lienhypertextesuivivisit">
    <w:name w:val="FollowedHyperlink"/>
    <w:rPr>
      <w:color w:val="80000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20" w:line="276" w:lineRule="auto"/>
    </w:pPr>
  </w:style>
  <w:style w:type="paragraph" w:styleId="Titreindex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itreindex"/>
    <w:qFormat/>
  </w:style>
  <w:style w:type="paragraph" w:customStyle="1" w:styleId="Contents1">
    <w:name w:val="Contents 1"/>
    <w:basedOn w:val="Index"/>
    <w:qFormat/>
    <w:pPr>
      <w:tabs>
        <w:tab w:val="right" w:leader="dot" w:pos="9972"/>
      </w:tabs>
    </w:pPr>
  </w:style>
  <w:style w:type="paragraph" w:customStyle="1" w:styleId="Contents2">
    <w:name w:val="Contents 2"/>
    <w:basedOn w:val="Index"/>
    <w:qFormat/>
    <w:pPr>
      <w:tabs>
        <w:tab w:val="right" w:leader="dot" w:pos="9972"/>
      </w:tabs>
      <w:ind w:left="283"/>
    </w:p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pPr>
      <w:tabs>
        <w:tab w:val="center" w:pos="4320"/>
        <w:tab w:val="right" w:pos="8640"/>
      </w:tabs>
    </w:pPr>
    <w:rPr>
      <w:rFonts w:cs="Mangal"/>
      <w:szCs w:val="21"/>
    </w:rPr>
  </w:style>
  <w:style w:type="paragraph" w:styleId="Pieddepage">
    <w:name w:val="footer"/>
    <w:basedOn w:val="Normal"/>
    <w:pPr>
      <w:tabs>
        <w:tab w:val="center" w:pos="4320"/>
        <w:tab w:val="right" w:pos="8640"/>
      </w:tabs>
    </w:pPr>
    <w:rPr>
      <w:rFonts w:cs="Mangal"/>
      <w:szCs w:val="21"/>
    </w:rPr>
  </w:style>
  <w:style w:type="paragraph" w:styleId="TM1">
    <w:name w:val="toc 1"/>
    <w:basedOn w:val="Normal"/>
    <w:next w:val="Normal"/>
    <w:autoRedefine/>
    <w:uiPriority w:val="39"/>
    <w:pPr>
      <w:spacing w:after="100"/>
    </w:pPr>
    <w:rPr>
      <w:rFonts w:cs="Mangal"/>
      <w:szCs w:val="21"/>
    </w:rPr>
  </w:style>
  <w:style w:type="paragraph" w:styleId="TM2">
    <w:name w:val="toc 2"/>
    <w:basedOn w:val="Normal"/>
    <w:next w:val="Normal"/>
    <w:autoRedefine/>
    <w:uiPriority w:val="39"/>
    <w:pPr>
      <w:spacing w:after="100"/>
      <w:ind w:left="240"/>
    </w:pPr>
    <w:rPr>
      <w:rFonts w:cs="Mangal"/>
      <w:szCs w:val="21"/>
    </w:rPr>
  </w:style>
  <w:style w:type="paragraph" w:styleId="NormalWeb">
    <w:name w:val="Normal (Web)"/>
    <w:basedOn w:val="Normal"/>
    <w:qFormat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fr-CA" w:bidi="ar-SA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  <w:rPr>
      <w:rFonts w:cs="Mangal"/>
      <w:szCs w:val="21"/>
    </w:rPr>
  </w:style>
  <w:style w:type="paragraph" w:styleId="TM3">
    <w:name w:val="toc 3"/>
    <w:basedOn w:val="Normal"/>
    <w:next w:val="Normal"/>
    <w:autoRedefine/>
    <w:uiPriority w:val="39"/>
    <w:pPr>
      <w:spacing w:after="100"/>
      <w:ind w:left="480"/>
    </w:pPr>
    <w:rPr>
      <w:rFonts w:cs="Mangal"/>
      <w:szCs w:val="21"/>
    </w:rPr>
  </w:style>
  <w:style w:type="paragraph" w:customStyle="1" w:styleId="FrameContents">
    <w:name w:val="Frame Contents"/>
    <w:basedOn w:val="Normal"/>
    <w:qFormat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B4940"/>
    <w:rPr>
      <w:rFonts w:cs="Mangal"/>
      <w:sz w:val="20"/>
      <w:szCs w:val="18"/>
    </w:rPr>
  </w:style>
  <w:style w:type="paragraph" w:customStyle="1" w:styleId="Figure">
    <w:name w:val="Figure"/>
    <w:basedOn w:val="Lgende"/>
    <w:qFormat/>
  </w:style>
  <w:style w:type="paragraph" w:styleId="TM5">
    <w:name w:val="toc 5"/>
    <w:basedOn w:val="Index"/>
    <w:uiPriority w:val="39"/>
    <w:pPr>
      <w:tabs>
        <w:tab w:val="right" w:leader="dot" w:pos="8838"/>
      </w:tabs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e94308-2297-4d04-a77d-26fce9df939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4BE67D7EB984A84C06E190413FBFD" ma:contentTypeVersion="13" ma:contentTypeDescription="Create a new document." ma:contentTypeScope="" ma:versionID="62806da6a123f720f7acba6a57a78625">
  <xsd:schema xmlns:xsd="http://www.w3.org/2001/XMLSchema" xmlns:xs="http://www.w3.org/2001/XMLSchema" xmlns:p="http://schemas.microsoft.com/office/2006/metadata/properties" xmlns:ns3="9de94308-2297-4d04-a77d-26fce9df9395" xmlns:ns4="22375818-dcd7-42e4-9660-6b33e030de66" targetNamespace="http://schemas.microsoft.com/office/2006/metadata/properties" ma:root="true" ma:fieldsID="b0162c288fb0ddca33b423a07ec79a83" ns3:_="" ns4:_="">
    <xsd:import namespace="9de94308-2297-4d04-a77d-26fce9df9395"/>
    <xsd:import namespace="22375818-dcd7-42e4-9660-6b33e030de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94308-2297-4d04-a77d-26fce9df9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75818-dcd7-42e4-9660-6b33e030de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2FB094-BE0D-44AD-B913-1C0C6EE1C939}">
  <ds:schemaRefs>
    <ds:schemaRef ds:uri="http://schemas.microsoft.com/office/2006/metadata/properties"/>
    <ds:schemaRef ds:uri="http://schemas.microsoft.com/office/infopath/2007/PartnerControls"/>
    <ds:schemaRef ds:uri="9de94308-2297-4d04-a77d-26fce9df9395"/>
  </ds:schemaRefs>
</ds:datastoreItem>
</file>

<file path=customXml/itemProps2.xml><?xml version="1.0" encoding="utf-8"?>
<ds:datastoreItem xmlns:ds="http://schemas.openxmlformats.org/officeDocument/2006/customXml" ds:itemID="{05679AFF-951D-4482-A38C-F381CA1608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692520-A146-479C-AD7A-A47BE48438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B72EB7-6011-4D99-8EFF-7BD0F885D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94308-2297-4d04-a77d-26fce9df9395"/>
    <ds:schemaRef ds:uri="22375818-dcd7-42e4-9660-6b33e030d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3481</TotalTime>
  <Pages>6</Pages>
  <Words>311</Words>
  <Characters>1712</Characters>
  <Application>Microsoft Office Word</Application>
  <DocSecurity>0</DocSecurity>
  <Lines>14</Lines>
  <Paragraphs>4</Paragraphs>
  <ScaleCrop>false</ScaleCrop>
  <Company>CVM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Barraza Lopez Romeo Jose</dc:creator>
  <dc:description/>
  <cp:lastModifiedBy>Barraza Lopez Romeo Jose</cp:lastModifiedBy>
  <cp:revision>299</cp:revision>
  <dcterms:created xsi:type="dcterms:W3CDTF">2025-02-03T16:37:00Z</dcterms:created>
  <dcterms:modified xsi:type="dcterms:W3CDTF">2025-05-20T13:34:00Z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0x0101003344BE67D7EB984A84C06E190413FBFD</vt:lpwstr>
  </property>
</Properties>
</file>