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wqk195fqyf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Sebastian Guillermo Quezada Becerra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configurar ambientes, aplicaciones y bases de datos, pero todavía necesito reforzar aspectos relacionados con la administración y continuidad de sistemas en entornos empresariales.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41.0" w:type="dxa"/>
              <w:jc w:val="left"/>
              <w:tblLayout w:type="fixed"/>
              <w:tblLook w:val="0400"/>
            </w:tblPr>
            <w:tblGrid>
              <w:gridCol w:w="2341"/>
              <w:tblGridChange w:id="0">
                <w:tblGrid>
                  <w:gridCol w:w="23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Puedo analizar requerimientos y proponer soluciones informáticas para una problemática, aunque todavía necesito fortalecer el análisis integral de procesos y necesidades de una organización.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de software durante la carrera y conozco las etapas principales de desarrollo, pero aún necesito reforzar metodologías y prácticas para sistematizar mejor todo el proceso.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con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41.0" w:type="dxa"/>
              <w:jc w:val="left"/>
              <w:tblLayout w:type="fixed"/>
              <w:tblLook w:val="0400"/>
            </w:tblPr>
            <w:tblGrid>
              <w:gridCol w:w="2341"/>
              <w:tblGridChange w:id="0">
                <w:tblGrid>
                  <w:gridCol w:w="23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Tengo un buen dominio del modelamiento de datos y puedo diseñar estructuras de bases de datos de acuerdo con los requerimientos de una solución, aunque todavía puedo perfeccionar diseños de mayor complejidad.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 consultas y rutinas para trabajar con información en bases de datos y resolver distintos requerimientos, aunque todavía puedo reforzar técnicas más avanzadas.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programación y puedo desarrollar funcionalidades de distinta complejidad aplicando buenas prácticas, aunque todavía tengo aspectos y tecnologías que puedo seguir perfeccionando.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41.0" w:type="dxa"/>
              <w:jc w:val="left"/>
              <w:tblLayout w:type="fixed"/>
              <w:tblLook w:val="0400"/>
            </w:tblPr>
            <w:tblGrid>
              <w:gridCol w:w="2341"/>
              <w:tblGridChange w:id="0">
                <w:tblGrid>
                  <w:gridCol w:w="23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Puedo realizar pruebas para comprobar el funcionamiento de una solución, pero necesito reforzar el uso de técnicas, herramientas y procesos más formales de aseguramiento de calidad.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con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para definir la estructura y componentes principales de una solución de software según sus requerimientos, aunque puedo seguir fortaleciendo arquitecturas de mayor complejidad.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e integrar distintos componentes de una solución para apoyar la automatización de procesos, pero todavía necesito adquirir mayor experiencia en sistemas integrales de mayor escala.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identificar vulnerabilidades y aplicar medidas básicas de seguridad en software, pero todavía necesito profundizar en estándares y técnicas de seguridad utilizadas en la industria.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la planificación y organización de proyectos informáticos, considerando requerimientos, tareas y toma de decisiones, aunque todavía puedo fortalecer la gestión de proyectos de mayor complejidad.</w:t>
            </w:r>
          </w:p>
        </w:tc>
      </w:tr>
    </w:tbl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Textoennegrita">
    <w:name w:val="Strong"/>
    <w:basedOn w:val="Fuentedeprrafopredeter"/>
    <w:uiPriority w:val="22"/>
    <w:qFormat w:val="1"/>
    <w:rsid w:val="003A7CE8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j1OPunWYKZ64XQQxzFeneDY/A==">CgMxLjAyDmguc3dxazE5NWZxeWY3OAByITFqYnRIM3F2Y3k4QjhjSTJnU2RSMGdLSDZ3RHVVU0J3eA==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