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483" w:firstLine="0"/>
        <w:jc w:val="left"/>
        <w:rPr>
          <w:rFonts w:ascii="Helvetica Neue" w:cs="Helvetica Neue" w:eastAsia="Helvetica Neue" w:hAnsi="Helvetica Neue"/>
          <w:b w:val="1"/>
          <w:i w:val="0"/>
          <w:smallCaps w:val="0"/>
          <w:strike w:val="0"/>
          <w:color w:val="80808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483" w:firstLine="0"/>
        <w:jc w:val="left"/>
        <w:rPr>
          <w:rFonts w:ascii="Helvetica Neue" w:cs="Helvetica Neue" w:eastAsia="Helvetica Neue" w:hAnsi="Helvetica Neue"/>
          <w:b w:val="0"/>
          <w:i w:val="0"/>
          <w:smallCaps w:val="0"/>
          <w:strike w:val="0"/>
          <w:color w:val="808080"/>
          <w:sz w:val="26"/>
          <w:szCs w:val="26"/>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808080"/>
          <w:sz w:val="26"/>
          <w:szCs w:val="26"/>
          <w:u w:val="none"/>
          <w:shd w:fill="auto" w:val="clear"/>
          <w:vertAlign w:val="baseline"/>
          <w:rtl w:val="0"/>
        </w:rPr>
        <w:t xml:space="preserve">Participantes</w:t>
      </w:r>
      <w:r w:rsidDel="00000000" w:rsidR="00000000" w:rsidRPr="00000000">
        <w:rPr>
          <w:rFonts w:ascii="Helvetica Neue" w:cs="Helvetica Neue" w:eastAsia="Helvetica Neue" w:hAnsi="Helvetica Neue"/>
          <w:b w:val="0"/>
          <w:i w:val="0"/>
          <w:smallCaps w:val="0"/>
          <w:strike w:val="0"/>
          <w:color w:val="808080"/>
          <w:sz w:val="26"/>
          <w:szCs w:val="26"/>
          <w:u w:val="none"/>
          <w:shd w:fill="auto" w:val="clear"/>
          <w:vertAlign w:val="baseline"/>
          <w:rtl w:val="0"/>
        </w:rPr>
        <w:t xml:space="preserve">: </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483" w:firstLine="0"/>
        <w:jc w:val="left"/>
        <w:rPr>
          <w:rFonts w:ascii="Helvetica Neue" w:cs="Helvetica Neue" w:eastAsia="Helvetica Neue" w:hAnsi="Helvetica Neue"/>
          <w:b w:val="0"/>
          <w:i w:val="0"/>
          <w:smallCaps w:val="0"/>
          <w:strike w:val="0"/>
          <w:color w:val="808080"/>
          <w:sz w:val="26"/>
          <w:szCs w:val="26"/>
          <w:u w:val="none"/>
          <w:shd w:fill="auto" w:val="clear"/>
          <w:vertAlign w:val="baseline"/>
        </w:rPr>
      </w:pPr>
      <w:r w:rsidDel="00000000" w:rsidR="00000000" w:rsidRPr="00000000">
        <w:rPr>
          <w:rFonts w:ascii="Helvetica Neue" w:cs="Helvetica Neue" w:eastAsia="Helvetica Neue" w:hAnsi="Helvetica Neue"/>
          <w:color w:val="808080"/>
          <w:sz w:val="26"/>
          <w:szCs w:val="26"/>
          <w:rtl w:val="0"/>
        </w:rPr>
        <w:t xml:space="preserve">Carlos Sánchez Martínez, Gabriel Castro Muñoz, Manuel Orantes Taboada</w:t>
      </w:r>
      <w:r w:rsidDel="00000000" w:rsidR="00000000" w:rsidRPr="00000000">
        <w:rPr>
          <w:rFonts w:ascii="Helvetica Neue" w:cs="Helvetica Neue" w:eastAsia="Helvetica Neue" w:hAnsi="Helvetica Neue"/>
          <w:b w:val="0"/>
          <w:i w:val="0"/>
          <w:smallCaps w:val="0"/>
          <w:strike w:val="0"/>
          <w:color w:val="808080"/>
          <w:sz w:val="26"/>
          <w:szCs w:val="26"/>
          <w:u w:val="none"/>
          <w:shd w:fill="auto" w:val="clear"/>
          <w:vertAlign w:val="baseline"/>
          <w:rtl w:val="0"/>
        </w:rPr>
        <w:tab/>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483" w:firstLine="0"/>
        <w:jc w:val="left"/>
        <w:rPr>
          <w:rFonts w:ascii="Helvetica Neue" w:cs="Helvetica Neue" w:eastAsia="Helvetica Neue" w:hAnsi="Helvetica Neue"/>
          <w:b w:val="0"/>
          <w:i w:val="0"/>
          <w:smallCaps w:val="0"/>
          <w:strike w:val="0"/>
          <w:color w:val="808080"/>
          <w:sz w:val="26"/>
          <w:szCs w:val="26"/>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808080"/>
          <w:sz w:val="26"/>
          <w:szCs w:val="26"/>
          <w:u w:val="none"/>
          <w:shd w:fill="auto" w:val="clear"/>
          <w:vertAlign w:val="baseline"/>
          <w:rtl w:val="0"/>
        </w:rPr>
        <w:t xml:space="preserve">Fecha:</w:t>
      </w:r>
      <w:r w:rsidDel="00000000" w:rsidR="00000000" w:rsidRPr="00000000">
        <w:rPr>
          <w:rFonts w:ascii="Helvetica Neue" w:cs="Helvetica Neue" w:eastAsia="Helvetica Neue" w:hAnsi="Helvetica Neue"/>
          <w:b w:val="0"/>
          <w:i w:val="0"/>
          <w:smallCaps w:val="0"/>
          <w:strike w:val="0"/>
          <w:color w:val="808080"/>
          <w:sz w:val="26"/>
          <w:szCs w:val="26"/>
          <w:u w:val="none"/>
          <w:shd w:fill="auto" w:val="clear"/>
          <w:vertAlign w:val="baseline"/>
          <w:rtl w:val="0"/>
        </w:rPr>
        <w:t xml:space="preserve"> </w:t>
      </w:r>
      <w:r w:rsidDel="00000000" w:rsidR="00000000" w:rsidRPr="00000000">
        <w:rPr>
          <w:rFonts w:ascii="Helvetica Neue" w:cs="Helvetica Neue" w:eastAsia="Helvetica Neue" w:hAnsi="Helvetica Neue"/>
          <w:color w:val="808080"/>
          <w:sz w:val="26"/>
          <w:szCs w:val="26"/>
          <w:rtl w:val="0"/>
        </w:rPr>
        <w:t xml:space="preserve">13/01/2021</w:t>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483" w:firstLine="0"/>
        <w:jc w:val="left"/>
        <w:rPr>
          <w:rFonts w:ascii="Helvetica Neue" w:cs="Helvetica Neue" w:eastAsia="Helvetica Neue" w:hAnsi="Helvetica Neue"/>
          <w:b w:val="0"/>
          <w:i w:val="0"/>
          <w:smallCaps w:val="0"/>
          <w:strike w:val="0"/>
          <w:color w:val="808080"/>
          <w:sz w:val="26"/>
          <w:szCs w:val="26"/>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808080"/>
          <w:sz w:val="26"/>
          <w:szCs w:val="26"/>
          <w:u w:val="none"/>
          <w:shd w:fill="auto" w:val="clear"/>
          <w:vertAlign w:val="baseline"/>
          <w:rtl w:val="0"/>
        </w:rPr>
        <w:t xml:space="preserve">Desarrolladores</w:t>
      </w:r>
      <w:r w:rsidDel="00000000" w:rsidR="00000000" w:rsidRPr="00000000">
        <w:rPr>
          <w:rFonts w:ascii="Helvetica Neue" w:cs="Helvetica Neue" w:eastAsia="Helvetica Neue" w:hAnsi="Helvetica Neue"/>
          <w:b w:val="0"/>
          <w:i w:val="0"/>
          <w:smallCaps w:val="0"/>
          <w:strike w:val="0"/>
          <w:color w:val="808080"/>
          <w:sz w:val="26"/>
          <w:szCs w:val="26"/>
          <w:u w:val="none"/>
          <w:shd w:fill="auto" w:val="clear"/>
          <w:vertAlign w:val="baseline"/>
          <w:rtl w:val="0"/>
        </w:rPr>
        <w:t xml:space="preserve">: </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483" w:firstLine="0"/>
        <w:jc w:val="left"/>
        <w:rPr>
          <w:rFonts w:ascii="Helvetica Neue" w:cs="Helvetica Neue" w:eastAsia="Helvetica Neue" w:hAnsi="Helvetica Neue"/>
          <w:b w:val="0"/>
          <w:i w:val="0"/>
          <w:smallCaps w:val="0"/>
          <w:strike w:val="0"/>
          <w:color w:val="808080"/>
          <w:sz w:val="26"/>
          <w:szCs w:val="26"/>
          <w:u w:val="none"/>
          <w:shd w:fill="auto" w:val="clear"/>
          <w:vertAlign w:val="baseline"/>
        </w:rPr>
      </w:pPr>
      <w:r w:rsidDel="00000000" w:rsidR="00000000" w:rsidRPr="00000000">
        <w:rPr>
          <w:rFonts w:ascii="Helvetica Neue" w:cs="Helvetica Neue" w:eastAsia="Helvetica Neue" w:hAnsi="Helvetica Neue"/>
          <w:color w:val="808080"/>
          <w:sz w:val="26"/>
          <w:szCs w:val="26"/>
          <w:rtl w:val="0"/>
        </w:rPr>
        <w:t xml:space="preserve">Carlos Sánchez Martínez, Gabriel Castro Muñoz, Manuel Orantes Taboada</w:t>
        <w:tab/>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483" w:firstLine="0"/>
        <w:jc w:val="left"/>
        <w:rPr>
          <w:rFonts w:ascii="Helvetica Neue" w:cs="Helvetica Neue" w:eastAsia="Helvetica Neue" w:hAnsi="Helvetica Neue"/>
          <w:b w:val="0"/>
          <w:i w:val="0"/>
          <w:smallCaps w:val="0"/>
          <w:strike w:val="0"/>
          <w:color w:val="808080"/>
          <w:sz w:val="26"/>
          <w:szCs w:val="26"/>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808080"/>
          <w:sz w:val="26"/>
          <w:szCs w:val="26"/>
          <w:u w:val="none"/>
          <w:shd w:fill="auto" w:val="clear"/>
          <w:vertAlign w:val="baseline"/>
          <w:rtl w:val="0"/>
        </w:rPr>
        <w:t xml:space="preserve">Estado del proyecto</w:t>
      </w:r>
      <w:r w:rsidDel="00000000" w:rsidR="00000000" w:rsidRPr="00000000">
        <w:rPr>
          <w:rFonts w:ascii="Helvetica Neue" w:cs="Helvetica Neue" w:eastAsia="Helvetica Neue" w:hAnsi="Helvetica Neue"/>
          <w:b w:val="0"/>
          <w:i w:val="0"/>
          <w:smallCaps w:val="0"/>
          <w:strike w:val="0"/>
          <w:color w:val="808080"/>
          <w:sz w:val="26"/>
          <w:szCs w:val="26"/>
          <w:u w:val="none"/>
          <w:shd w:fill="auto" w:val="clear"/>
          <w:vertAlign w:val="baseline"/>
          <w:rtl w:val="0"/>
        </w:rPr>
        <w:t xml:space="preserve">: </w:t>
      </w:r>
      <w:r w:rsidDel="00000000" w:rsidR="00000000" w:rsidRPr="00000000">
        <w:rPr>
          <w:rFonts w:ascii="Helvetica Neue" w:cs="Helvetica Neue" w:eastAsia="Helvetica Neue" w:hAnsi="Helvetica Neue"/>
          <w:color w:val="808080"/>
          <w:sz w:val="26"/>
          <w:szCs w:val="26"/>
          <w:rtl w:val="0"/>
        </w:rPr>
        <w:t xml:space="preserve">Finalizado</w:t>
      </w:r>
      <w:r w:rsidDel="00000000" w:rsidR="00000000" w:rsidRPr="00000000">
        <w:rPr>
          <w:rtl w:val="0"/>
        </w:rPr>
      </w:r>
    </w:p>
    <w:p w:rsidR="00000000" w:rsidDel="00000000" w:rsidP="00000000" w:rsidRDefault="00000000" w:rsidRPr="00000000" w14:paraId="00000009">
      <w:pPr>
        <w:rPr>
          <w:rFonts w:ascii="Helvetica Neue" w:cs="Helvetica Neue" w:eastAsia="Helvetica Neue" w:hAnsi="Helvetica Neue"/>
          <w:color w:val="808080"/>
          <w:sz w:val="26"/>
          <w:szCs w:val="26"/>
        </w:rPr>
      </w:pPr>
      <w:r w:rsidDel="00000000" w:rsidR="00000000" w:rsidRPr="00000000">
        <w:rPr>
          <w:rtl w:val="0"/>
        </w:rPr>
      </w:r>
    </w:p>
    <w:p w:rsidR="00000000" w:rsidDel="00000000" w:rsidP="00000000" w:rsidRDefault="00000000" w:rsidRPr="00000000" w14:paraId="0000000A">
      <w:pPr>
        <w:pBdr>
          <w:bottom w:color="000000" w:space="1" w:sz="4" w:val="single"/>
        </w:pBdr>
        <w:rPr>
          <w:rFonts w:ascii="Helvetica Neue" w:cs="Helvetica Neue" w:eastAsia="Helvetica Neue" w:hAnsi="Helvetica Neue"/>
          <w:color w:val="808080"/>
          <w:sz w:val="36"/>
          <w:szCs w:val="36"/>
        </w:rPr>
      </w:pPr>
      <w:r w:rsidDel="00000000" w:rsidR="00000000" w:rsidRPr="00000000">
        <w:rPr>
          <w:rFonts w:ascii="Helvetica Neue" w:cs="Helvetica Neue" w:eastAsia="Helvetica Neue" w:hAnsi="Helvetica Neue"/>
          <w:b w:val="1"/>
          <w:color w:val="808080"/>
          <w:sz w:val="36"/>
          <w:szCs w:val="36"/>
          <w:rtl w:val="0"/>
        </w:rPr>
        <w:t xml:space="preserve">1. Descripción de la prueba realizada</w:t>
      </w:r>
      <w:r w:rsidDel="00000000" w:rsidR="00000000" w:rsidRPr="00000000">
        <w:rPr>
          <w:rFonts w:ascii="Helvetica Neue" w:cs="Helvetica Neue" w:eastAsia="Helvetica Neue" w:hAnsi="Helvetica Neue"/>
          <w:color w:val="808080"/>
          <w:sz w:val="36"/>
          <w:szCs w:val="36"/>
          <w:rtl w:val="0"/>
        </w:rPr>
        <w:t xml:space="preserve">:</w:t>
      </w:r>
    </w:p>
    <w:p w:rsidR="00000000" w:rsidDel="00000000" w:rsidP="00000000" w:rsidRDefault="00000000" w:rsidRPr="00000000" w14:paraId="0000000B">
      <w:pPr>
        <w:rPr>
          <w:rFonts w:ascii="Helvetica Neue" w:cs="Helvetica Neue" w:eastAsia="Helvetica Neue" w:hAnsi="Helvetica Neue"/>
          <w:color w:val="808080"/>
          <w:sz w:val="26"/>
          <w:szCs w:val="26"/>
        </w:rPr>
      </w:pPr>
      <w:r w:rsidDel="00000000" w:rsidR="00000000" w:rsidRPr="00000000">
        <w:rPr>
          <w:rtl w:val="0"/>
        </w:rPr>
      </w:r>
    </w:p>
    <w:p w:rsidR="00000000" w:rsidDel="00000000" w:rsidP="00000000" w:rsidRDefault="00000000" w:rsidRPr="00000000" w14:paraId="0000000C">
      <w:pPr>
        <w:jc w:val="both"/>
        <w:rPr>
          <w:rFonts w:ascii="Helvetica Neue" w:cs="Helvetica Neue" w:eastAsia="Helvetica Neue" w:hAnsi="Helvetica Neue"/>
          <w:color w:val="808080"/>
          <w:sz w:val="26"/>
          <w:szCs w:val="26"/>
        </w:rPr>
      </w:pPr>
      <w:r w:rsidDel="00000000" w:rsidR="00000000" w:rsidRPr="00000000">
        <w:rPr>
          <w:rFonts w:ascii="Helvetica Neue" w:cs="Helvetica Neue" w:eastAsia="Helvetica Neue" w:hAnsi="Helvetica Neue"/>
          <w:b w:val="1"/>
          <w:color w:val="808080"/>
          <w:sz w:val="26"/>
          <w:szCs w:val="26"/>
          <w:rtl w:val="0"/>
        </w:rPr>
        <w:t xml:space="preserve">Producto usado</w:t>
      </w:r>
      <w:r w:rsidDel="00000000" w:rsidR="00000000" w:rsidRPr="00000000">
        <w:rPr>
          <w:rFonts w:ascii="Helvetica Neue" w:cs="Helvetica Neue" w:eastAsia="Helvetica Neue" w:hAnsi="Helvetica Neue"/>
          <w:color w:val="808080"/>
          <w:sz w:val="26"/>
          <w:szCs w:val="26"/>
          <w:rtl w:val="0"/>
        </w:rPr>
        <w:t xml:space="preserve">: </w:t>
      </w:r>
    </w:p>
    <w:p w:rsidR="00000000" w:rsidDel="00000000" w:rsidP="00000000" w:rsidRDefault="00000000" w:rsidRPr="00000000" w14:paraId="0000000D">
      <w:pPr>
        <w:jc w:val="both"/>
        <w:rPr>
          <w:rFonts w:ascii="Helvetica Neue" w:cs="Helvetica Neue" w:eastAsia="Helvetica Neue" w:hAnsi="Helvetica Neue"/>
          <w:color w:val="808080"/>
          <w:sz w:val="26"/>
          <w:szCs w:val="26"/>
        </w:rPr>
      </w:pPr>
      <w:r w:rsidDel="00000000" w:rsidR="00000000" w:rsidRPr="00000000">
        <w:rPr>
          <w:rFonts w:ascii="Helvetica Neue" w:cs="Helvetica Neue" w:eastAsia="Helvetica Neue" w:hAnsi="Helvetica Neue"/>
          <w:color w:val="808080"/>
          <w:sz w:val="26"/>
          <w:szCs w:val="26"/>
          <w:rtl w:val="0"/>
        </w:rPr>
        <w:t xml:space="preserve">El producto desarrollado es un calendario interactivo, donde se pueden poner recordatorios de exámenes o trabajos a entregar, se puede subir apuntes por los usuarios y estos pueden ser evaluados por otros usuarios y también se pueden añadir eventos como crear una clase nueva. Para el diseño del producto se ha usado justinmind para realizar bocetos, estos bocetos se basaban en prototipos en papel, además se hizo una presentación del producto incluyendo una demo de como funcionaria según los bocetos. Esta presentación está basada en un video-demo con alta-fidelidad, además también se ha realizado la baja-fidelidad. El nivel de acabado es navegable, aún quedan mejoras que añadir al producto.</w:t>
      </w:r>
    </w:p>
    <w:p w:rsidR="00000000" w:rsidDel="00000000" w:rsidP="00000000" w:rsidRDefault="00000000" w:rsidRPr="00000000" w14:paraId="0000000E">
      <w:pPr>
        <w:jc w:val="both"/>
        <w:rPr>
          <w:rFonts w:ascii="Helvetica Neue" w:cs="Helvetica Neue" w:eastAsia="Helvetica Neue" w:hAnsi="Helvetica Neue"/>
          <w:color w:val="808080"/>
          <w:sz w:val="26"/>
          <w:szCs w:val="26"/>
        </w:rPr>
      </w:pPr>
      <w:r w:rsidDel="00000000" w:rsidR="00000000" w:rsidRPr="00000000">
        <w:rPr>
          <w:rtl w:val="0"/>
        </w:rPr>
      </w:r>
    </w:p>
    <w:p w:rsidR="00000000" w:rsidDel="00000000" w:rsidP="00000000" w:rsidRDefault="00000000" w:rsidRPr="00000000" w14:paraId="0000000F">
      <w:pPr>
        <w:jc w:val="both"/>
        <w:rPr>
          <w:rFonts w:ascii="Helvetica Neue" w:cs="Helvetica Neue" w:eastAsia="Helvetica Neue" w:hAnsi="Helvetica Neue"/>
          <w:color w:val="808080"/>
          <w:sz w:val="26"/>
          <w:szCs w:val="26"/>
        </w:rPr>
      </w:pPr>
      <w:r w:rsidDel="00000000" w:rsidR="00000000" w:rsidRPr="00000000">
        <w:rPr>
          <w:rFonts w:ascii="Helvetica Neue" w:cs="Helvetica Neue" w:eastAsia="Helvetica Neue" w:hAnsi="Helvetica Neue"/>
          <w:b w:val="1"/>
          <w:color w:val="808080"/>
          <w:sz w:val="26"/>
          <w:szCs w:val="26"/>
          <w:rtl w:val="0"/>
        </w:rPr>
        <w:t xml:space="preserve">Escenario</w:t>
      </w:r>
      <w:r w:rsidDel="00000000" w:rsidR="00000000" w:rsidRPr="00000000">
        <w:rPr>
          <w:rFonts w:ascii="Helvetica Neue" w:cs="Helvetica Neue" w:eastAsia="Helvetica Neue" w:hAnsi="Helvetica Neue"/>
          <w:color w:val="808080"/>
          <w:sz w:val="26"/>
          <w:szCs w:val="26"/>
          <w:rtl w:val="0"/>
        </w:rPr>
        <w:t xml:space="preserve">: </w:t>
      </w:r>
    </w:p>
    <w:p w:rsidR="00000000" w:rsidDel="00000000" w:rsidP="00000000" w:rsidRDefault="00000000" w:rsidRPr="00000000" w14:paraId="00000010">
      <w:pPr>
        <w:jc w:val="both"/>
        <w:rPr>
          <w:rFonts w:ascii="Helvetica Neue" w:cs="Helvetica Neue" w:eastAsia="Helvetica Neue" w:hAnsi="Helvetica Neue"/>
          <w:color w:val="808080"/>
          <w:sz w:val="26"/>
          <w:szCs w:val="26"/>
        </w:rPr>
      </w:pPr>
      <w:r w:rsidDel="00000000" w:rsidR="00000000" w:rsidRPr="00000000">
        <w:rPr>
          <w:rFonts w:ascii="Helvetica Neue" w:cs="Helvetica Neue" w:eastAsia="Helvetica Neue" w:hAnsi="Helvetica Neue"/>
          <w:color w:val="808080"/>
          <w:sz w:val="26"/>
          <w:szCs w:val="26"/>
          <w:rtl w:val="0"/>
        </w:rPr>
        <w:t xml:space="preserve">Se hace una prueba donde habrá dos tipos de usuarios, un profesor y dos alumnos. Aunque la aplicación no tiene usuarios definidos, hay usuarios genéricos. </w:t>
      </w:r>
    </w:p>
    <w:p w:rsidR="00000000" w:rsidDel="00000000" w:rsidP="00000000" w:rsidRDefault="00000000" w:rsidRPr="00000000" w14:paraId="00000011">
      <w:pPr>
        <w:jc w:val="both"/>
        <w:rPr>
          <w:rFonts w:ascii="Helvetica Neue" w:cs="Helvetica Neue" w:eastAsia="Helvetica Neue" w:hAnsi="Helvetica Neue"/>
          <w:color w:val="808080"/>
          <w:sz w:val="26"/>
          <w:szCs w:val="26"/>
        </w:rPr>
      </w:pPr>
      <w:r w:rsidDel="00000000" w:rsidR="00000000" w:rsidRPr="00000000">
        <w:rPr>
          <w:rtl w:val="0"/>
        </w:rPr>
      </w:r>
    </w:p>
    <w:p w:rsidR="00000000" w:rsidDel="00000000" w:rsidP="00000000" w:rsidRDefault="00000000" w:rsidRPr="00000000" w14:paraId="00000012">
      <w:pPr>
        <w:jc w:val="both"/>
        <w:rPr>
          <w:rFonts w:ascii="Helvetica Neue" w:cs="Helvetica Neue" w:eastAsia="Helvetica Neue" w:hAnsi="Helvetica Neue"/>
          <w:color w:val="808080"/>
          <w:sz w:val="26"/>
          <w:szCs w:val="26"/>
        </w:rPr>
      </w:pPr>
      <w:r w:rsidDel="00000000" w:rsidR="00000000" w:rsidRPr="00000000">
        <w:rPr>
          <w:rFonts w:ascii="Helvetica Neue" w:cs="Helvetica Neue" w:eastAsia="Helvetica Neue" w:hAnsi="Helvetica Neue"/>
          <w:color w:val="808080"/>
          <w:sz w:val="26"/>
          <w:szCs w:val="26"/>
          <w:rtl w:val="0"/>
        </w:rPr>
        <w:t xml:space="preserve">La persona que hace de profesor creará notificaciones para que puedan verlas las personas que hacen de alumnos, una persona que hace de alumno subirá apuntes para que lo vean el resto de personas y se probará por parte de las otras personas la evaluación de apuntes.</w:t>
      </w:r>
    </w:p>
    <w:p w:rsidR="00000000" w:rsidDel="00000000" w:rsidP="00000000" w:rsidRDefault="00000000" w:rsidRPr="00000000" w14:paraId="00000013">
      <w:pPr>
        <w:jc w:val="both"/>
        <w:rPr>
          <w:rFonts w:ascii="Helvetica Neue" w:cs="Helvetica Neue" w:eastAsia="Helvetica Neue" w:hAnsi="Helvetica Neue"/>
          <w:color w:val="808080"/>
          <w:sz w:val="26"/>
          <w:szCs w:val="26"/>
        </w:rPr>
      </w:pPr>
      <w:r w:rsidDel="00000000" w:rsidR="00000000" w:rsidRPr="00000000">
        <w:rPr>
          <w:rtl w:val="0"/>
        </w:rPr>
      </w:r>
    </w:p>
    <w:p w:rsidR="00000000" w:rsidDel="00000000" w:rsidP="00000000" w:rsidRDefault="00000000" w:rsidRPr="00000000" w14:paraId="00000014">
      <w:pPr>
        <w:jc w:val="both"/>
        <w:rPr>
          <w:rFonts w:ascii="Helvetica Neue" w:cs="Helvetica Neue" w:eastAsia="Helvetica Neue" w:hAnsi="Helvetica Neue"/>
          <w:color w:val="808080"/>
          <w:sz w:val="26"/>
          <w:szCs w:val="26"/>
        </w:rPr>
      </w:pPr>
      <w:r w:rsidDel="00000000" w:rsidR="00000000" w:rsidRPr="00000000">
        <w:rPr>
          <w:rFonts w:ascii="Helvetica Neue" w:cs="Helvetica Neue" w:eastAsia="Helvetica Neue" w:hAnsi="Helvetica Neue"/>
          <w:color w:val="808080"/>
          <w:sz w:val="26"/>
          <w:szCs w:val="26"/>
          <w:rtl w:val="0"/>
        </w:rPr>
        <w:t xml:space="preserve">Una de las personas compartirá una agenda para que otras personas puedan ver la agenda. </w:t>
      </w:r>
    </w:p>
    <w:p w:rsidR="00000000" w:rsidDel="00000000" w:rsidP="00000000" w:rsidRDefault="00000000" w:rsidRPr="00000000" w14:paraId="00000015">
      <w:pPr>
        <w:jc w:val="both"/>
        <w:rPr>
          <w:rFonts w:ascii="Helvetica Neue" w:cs="Helvetica Neue" w:eastAsia="Helvetica Neue" w:hAnsi="Helvetica Neue"/>
          <w:color w:val="808080"/>
          <w:sz w:val="26"/>
          <w:szCs w:val="26"/>
        </w:rPr>
      </w:pPr>
      <w:r w:rsidDel="00000000" w:rsidR="00000000" w:rsidRPr="00000000">
        <w:rPr>
          <w:rtl w:val="0"/>
        </w:rPr>
      </w:r>
    </w:p>
    <w:p w:rsidR="00000000" w:rsidDel="00000000" w:rsidP="00000000" w:rsidRDefault="00000000" w:rsidRPr="00000000" w14:paraId="00000016">
      <w:pPr>
        <w:jc w:val="both"/>
        <w:rPr>
          <w:rFonts w:ascii="Helvetica Neue" w:cs="Helvetica Neue" w:eastAsia="Helvetica Neue" w:hAnsi="Helvetica Neue"/>
          <w:color w:val="808080"/>
          <w:sz w:val="26"/>
          <w:szCs w:val="26"/>
        </w:rPr>
      </w:pPr>
      <w:r w:rsidDel="00000000" w:rsidR="00000000" w:rsidRPr="00000000">
        <w:rPr>
          <w:rFonts w:ascii="Helvetica Neue" w:cs="Helvetica Neue" w:eastAsia="Helvetica Neue" w:hAnsi="Helvetica Neue"/>
          <w:color w:val="808080"/>
          <w:sz w:val="26"/>
          <w:szCs w:val="26"/>
          <w:rtl w:val="0"/>
        </w:rPr>
        <w:t xml:space="preserve">Se agrega un calendario por cada persona y probará que se pueden añadir eventos.  </w:t>
      </w:r>
    </w:p>
    <w:p w:rsidR="00000000" w:rsidDel="00000000" w:rsidP="00000000" w:rsidRDefault="00000000" w:rsidRPr="00000000" w14:paraId="00000017">
      <w:pPr>
        <w:jc w:val="both"/>
        <w:rPr>
          <w:rFonts w:ascii="Helvetica Neue" w:cs="Helvetica Neue" w:eastAsia="Helvetica Neue" w:hAnsi="Helvetica Neue"/>
          <w:color w:val="808080"/>
          <w:sz w:val="26"/>
          <w:szCs w:val="26"/>
        </w:rPr>
      </w:pPr>
      <w:r w:rsidDel="00000000" w:rsidR="00000000" w:rsidRPr="00000000">
        <w:rPr>
          <w:rtl w:val="0"/>
        </w:rPr>
      </w:r>
    </w:p>
    <w:p w:rsidR="00000000" w:rsidDel="00000000" w:rsidP="00000000" w:rsidRDefault="00000000" w:rsidRPr="00000000" w14:paraId="00000018">
      <w:pPr>
        <w:jc w:val="both"/>
        <w:rPr>
          <w:rFonts w:ascii="Helvetica Neue" w:cs="Helvetica Neue" w:eastAsia="Helvetica Neue" w:hAnsi="Helvetica Neue"/>
          <w:color w:val="808080"/>
          <w:sz w:val="26"/>
          <w:szCs w:val="26"/>
        </w:rPr>
      </w:pPr>
      <w:r w:rsidDel="00000000" w:rsidR="00000000" w:rsidRPr="00000000">
        <w:rPr>
          <w:rFonts w:ascii="Helvetica Neue" w:cs="Helvetica Neue" w:eastAsia="Helvetica Neue" w:hAnsi="Helvetica Neue"/>
          <w:b w:val="1"/>
          <w:color w:val="808080"/>
          <w:sz w:val="26"/>
          <w:szCs w:val="26"/>
          <w:rtl w:val="0"/>
        </w:rPr>
        <w:t xml:space="preserve">Tareas</w:t>
      </w:r>
      <w:r w:rsidDel="00000000" w:rsidR="00000000" w:rsidRPr="00000000">
        <w:rPr>
          <w:rFonts w:ascii="Helvetica Neue" w:cs="Helvetica Neue" w:eastAsia="Helvetica Neue" w:hAnsi="Helvetica Neue"/>
          <w:color w:val="808080"/>
          <w:sz w:val="26"/>
          <w:szCs w:val="26"/>
          <w:rtl w:val="0"/>
        </w:rPr>
        <w:t xml:space="preserve">: </w:t>
      </w:r>
    </w:p>
    <w:p w:rsidR="00000000" w:rsidDel="00000000" w:rsidP="00000000" w:rsidRDefault="00000000" w:rsidRPr="00000000" w14:paraId="00000019">
      <w:pPr>
        <w:numPr>
          <w:ilvl w:val="0"/>
          <w:numId w:val="1"/>
        </w:numPr>
        <w:ind w:left="720" w:hanging="360"/>
        <w:jc w:val="both"/>
        <w:rPr>
          <w:rFonts w:ascii="Helvetica Neue" w:cs="Helvetica Neue" w:eastAsia="Helvetica Neue" w:hAnsi="Helvetica Neue"/>
          <w:color w:val="808080"/>
          <w:sz w:val="26"/>
          <w:szCs w:val="26"/>
          <w:u w:val="none"/>
        </w:rPr>
      </w:pPr>
      <w:r w:rsidDel="00000000" w:rsidR="00000000" w:rsidRPr="00000000">
        <w:rPr>
          <w:rFonts w:ascii="Helvetica Neue" w:cs="Helvetica Neue" w:eastAsia="Helvetica Neue" w:hAnsi="Helvetica Neue"/>
          <w:color w:val="808080"/>
          <w:sz w:val="26"/>
          <w:szCs w:val="26"/>
          <w:rtl w:val="0"/>
        </w:rPr>
        <w:t xml:space="preserve">Agregar notificación de un trabajo o examen. Creación de una notificación para un trabajo o examen. Objetivo probar la creación de notificaciones.</w:t>
      </w:r>
    </w:p>
    <w:p w:rsidR="00000000" w:rsidDel="00000000" w:rsidP="00000000" w:rsidRDefault="00000000" w:rsidRPr="00000000" w14:paraId="0000001A">
      <w:pPr>
        <w:numPr>
          <w:ilvl w:val="0"/>
          <w:numId w:val="1"/>
        </w:numPr>
        <w:ind w:left="720" w:hanging="360"/>
        <w:jc w:val="both"/>
        <w:rPr>
          <w:rFonts w:ascii="Helvetica Neue" w:cs="Helvetica Neue" w:eastAsia="Helvetica Neue" w:hAnsi="Helvetica Neue"/>
          <w:color w:val="808080"/>
          <w:sz w:val="26"/>
          <w:szCs w:val="26"/>
          <w:u w:val="none"/>
        </w:rPr>
      </w:pPr>
      <w:r w:rsidDel="00000000" w:rsidR="00000000" w:rsidRPr="00000000">
        <w:rPr>
          <w:rFonts w:ascii="Helvetica Neue" w:cs="Helvetica Neue" w:eastAsia="Helvetica Neue" w:hAnsi="Helvetica Neue"/>
          <w:color w:val="808080"/>
          <w:sz w:val="26"/>
          <w:szCs w:val="26"/>
          <w:rtl w:val="0"/>
        </w:rPr>
        <w:t xml:space="preserve">Compartir apuntes con los compañeros. Compartir apuntes con otras personas. Objetivo probar la compartición de apuntes con otras personas.</w:t>
      </w:r>
    </w:p>
    <w:p w:rsidR="00000000" w:rsidDel="00000000" w:rsidP="00000000" w:rsidRDefault="00000000" w:rsidRPr="00000000" w14:paraId="0000001B">
      <w:pPr>
        <w:numPr>
          <w:ilvl w:val="0"/>
          <w:numId w:val="1"/>
        </w:numPr>
        <w:ind w:left="720" w:hanging="360"/>
        <w:jc w:val="both"/>
        <w:rPr>
          <w:rFonts w:ascii="Helvetica Neue" w:cs="Helvetica Neue" w:eastAsia="Helvetica Neue" w:hAnsi="Helvetica Neue"/>
          <w:color w:val="808080"/>
          <w:sz w:val="26"/>
          <w:szCs w:val="26"/>
          <w:u w:val="none"/>
        </w:rPr>
      </w:pPr>
      <w:r w:rsidDel="00000000" w:rsidR="00000000" w:rsidRPr="00000000">
        <w:rPr>
          <w:rFonts w:ascii="Helvetica Neue" w:cs="Helvetica Neue" w:eastAsia="Helvetica Neue" w:hAnsi="Helvetica Neue"/>
          <w:color w:val="808080"/>
          <w:sz w:val="26"/>
          <w:szCs w:val="26"/>
          <w:rtl w:val="0"/>
        </w:rPr>
        <w:t xml:space="preserve">Evaluación de apuntes compartidos por otras personas. Puntuar los apuntes subidos por otras personas. Objetivo probar la puntuación de apuntes subidos.</w:t>
      </w:r>
    </w:p>
    <w:p w:rsidR="00000000" w:rsidDel="00000000" w:rsidP="00000000" w:rsidRDefault="00000000" w:rsidRPr="00000000" w14:paraId="0000001C">
      <w:pPr>
        <w:numPr>
          <w:ilvl w:val="0"/>
          <w:numId w:val="1"/>
        </w:numPr>
        <w:ind w:left="720" w:hanging="360"/>
        <w:jc w:val="both"/>
        <w:rPr>
          <w:rFonts w:ascii="Helvetica Neue" w:cs="Helvetica Neue" w:eastAsia="Helvetica Neue" w:hAnsi="Helvetica Neue"/>
          <w:color w:val="808080"/>
          <w:sz w:val="26"/>
          <w:szCs w:val="26"/>
          <w:u w:val="none"/>
        </w:rPr>
      </w:pPr>
      <w:r w:rsidDel="00000000" w:rsidR="00000000" w:rsidRPr="00000000">
        <w:rPr>
          <w:rFonts w:ascii="Helvetica Neue" w:cs="Helvetica Neue" w:eastAsia="Helvetica Neue" w:hAnsi="Helvetica Neue"/>
          <w:color w:val="808080"/>
          <w:sz w:val="26"/>
          <w:szCs w:val="26"/>
          <w:rtl w:val="0"/>
        </w:rPr>
        <w:t xml:space="preserve">Compartir agenda con otras personas. Compartir agendas con otras personas. Objetivo probar compartir agendas con otras personas.</w:t>
      </w:r>
    </w:p>
    <w:p w:rsidR="00000000" w:rsidDel="00000000" w:rsidP="00000000" w:rsidRDefault="00000000" w:rsidRPr="00000000" w14:paraId="0000001D">
      <w:pPr>
        <w:numPr>
          <w:ilvl w:val="0"/>
          <w:numId w:val="1"/>
        </w:numPr>
        <w:ind w:left="720" w:hanging="360"/>
        <w:jc w:val="both"/>
        <w:rPr>
          <w:rFonts w:ascii="Helvetica Neue" w:cs="Helvetica Neue" w:eastAsia="Helvetica Neue" w:hAnsi="Helvetica Neue"/>
          <w:color w:val="808080"/>
          <w:sz w:val="26"/>
          <w:szCs w:val="26"/>
          <w:u w:val="none"/>
        </w:rPr>
      </w:pPr>
      <w:r w:rsidDel="00000000" w:rsidR="00000000" w:rsidRPr="00000000">
        <w:rPr>
          <w:rFonts w:ascii="Helvetica Neue" w:cs="Helvetica Neue" w:eastAsia="Helvetica Neue" w:hAnsi="Helvetica Neue"/>
          <w:color w:val="808080"/>
          <w:sz w:val="26"/>
          <w:szCs w:val="26"/>
          <w:rtl w:val="0"/>
        </w:rPr>
        <w:t xml:space="preserve">Agregar evento a un calendario. Agregación de un evento al calendario. Objetivo probar la creación de eventos del calendario.</w:t>
      </w:r>
    </w:p>
    <w:p w:rsidR="00000000" w:rsidDel="00000000" w:rsidP="00000000" w:rsidRDefault="00000000" w:rsidRPr="00000000" w14:paraId="0000001E">
      <w:pPr>
        <w:jc w:val="both"/>
        <w:rPr>
          <w:rFonts w:ascii="Helvetica Neue" w:cs="Helvetica Neue" w:eastAsia="Helvetica Neue" w:hAnsi="Helvetica Neue"/>
          <w:color w:val="808080"/>
          <w:sz w:val="26"/>
          <w:szCs w:val="26"/>
        </w:rPr>
      </w:pPr>
      <w:r w:rsidDel="00000000" w:rsidR="00000000" w:rsidRPr="00000000">
        <w:rPr>
          <w:rtl w:val="0"/>
        </w:rPr>
      </w:r>
    </w:p>
    <w:p w:rsidR="00000000" w:rsidDel="00000000" w:rsidP="00000000" w:rsidRDefault="00000000" w:rsidRPr="00000000" w14:paraId="0000001F">
      <w:pPr>
        <w:jc w:val="both"/>
        <w:rPr>
          <w:rFonts w:ascii="Helvetica Neue" w:cs="Helvetica Neue" w:eastAsia="Helvetica Neue" w:hAnsi="Helvetica Neue"/>
          <w:color w:val="808080"/>
          <w:sz w:val="26"/>
          <w:szCs w:val="26"/>
        </w:rPr>
      </w:pPr>
      <w:r w:rsidDel="00000000" w:rsidR="00000000" w:rsidRPr="00000000">
        <w:rPr>
          <w:rtl w:val="0"/>
        </w:rPr>
      </w:r>
    </w:p>
    <w:p w:rsidR="00000000" w:rsidDel="00000000" w:rsidP="00000000" w:rsidRDefault="00000000" w:rsidRPr="00000000" w14:paraId="00000020">
      <w:pPr>
        <w:jc w:val="both"/>
        <w:rPr>
          <w:rFonts w:ascii="Helvetica Neue" w:cs="Helvetica Neue" w:eastAsia="Helvetica Neue" w:hAnsi="Helvetica Neue"/>
          <w:color w:val="808080"/>
          <w:sz w:val="26"/>
          <w:szCs w:val="26"/>
        </w:rPr>
      </w:pPr>
      <w:r w:rsidDel="00000000" w:rsidR="00000000" w:rsidRPr="00000000">
        <w:rPr>
          <w:rFonts w:ascii="Helvetica Neue" w:cs="Helvetica Neue" w:eastAsia="Helvetica Neue" w:hAnsi="Helvetica Neue"/>
          <w:b w:val="1"/>
          <w:color w:val="808080"/>
          <w:sz w:val="26"/>
          <w:szCs w:val="26"/>
          <w:rtl w:val="0"/>
        </w:rPr>
        <w:t xml:space="preserve">Observaciones sobre los usuarios</w:t>
      </w:r>
      <w:r w:rsidDel="00000000" w:rsidR="00000000" w:rsidRPr="00000000">
        <w:rPr>
          <w:rFonts w:ascii="Helvetica Neue" w:cs="Helvetica Neue" w:eastAsia="Helvetica Neue" w:hAnsi="Helvetica Neue"/>
          <w:color w:val="808080"/>
          <w:sz w:val="26"/>
          <w:szCs w:val="26"/>
          <w:rtl w:val="0"/>
        </w:rPr>
        <w:t xml:space="preserve">: </w:t>
      </w:r>
    </w:p>
    <w:p w:rsidR="00000000" w:rsidDel="00000000" w:rsidP="00000000" w:rsidRDefault="00000000" w:rsidRPr="00000000" w14:paraId="00000021">
      <w:pPr>
        <w:jc w:val="both"/>
        <w:rPr>
          <w:rFonts w:ascii="Helvetica Neue" w:cs="Helvetica Neue" w:eastAsia="Helvetica Neue" w:hAnsi="Helvetica Neue"/>
          <w:color w:val="808080"/>
          <w:sz w:val="26"/>
          <w:szCs w:val="26"/>
        </w:rPr>
      </w:pPr>
      <w:r w:rsidDel="00000000" w:rsidR="00000000" w:rsidRPr="00000000">
        <w:rPr>
          <w:rtl w:val="0"/>
        </w:rPr>
      </w:r>
    </w:p>
    <w:p w:rsidR="00000000" w:rsidDel="00000000" w:rsidP="00000000" w:rsidRDefault="00000000" w:rsidRPr="00000000" w14:paraId="00000022">
      <w:pPr>
        <w:jc w:val="both"/>
        <w:rPr>
          <w:rFonts w:ascii="Helvetica Neue" w:cs="Helvetica Neue" w:eastAsia="Helvetica Neue" w:hAnsi="Helvetica Neue"/>
          <w:color w:val="808080"/>
          <w:sz w:val="26"/>
          <w:szCs w:val="26"/>
        </w:rPr>
      </w:pPr>
      <w:r w:rsidDel="00000000" w:rsidR="00000000" w:rsidRPr="00000000">
        <w:rPr>
          <w:rFonts w:ascii="Helvetica Neue" w:cs="Helvetica Neue" w:eastAsia="Helvetica Neue" w:hAnsi="Helvetica Neue"/>
          <w:color w:val="808080"/>
          <w:sz w:val="26"/>
          <w:szCs w:val="26"/>
          <w:rtl w:val="0"/>
        </w:rPr>
        <w:t xml:space="preserve">Los usuarios no conocen la aplicación, lo harán simulando un entorno de trabajo para probar el rendimiento y funcionamiento de la aplicación lo más cercano a la realidad posible.</w:t>
      </w:r>
    </w:p>
    <w:p w:rsidR="00000000" w:rsidDel="00000000" w:rsidP="00000000" w:rsidRDefault="00000000" w:rsidRPr="00000000" w14:paraId="00000023">
      <w:pPr>
        <w:rPr>
          <w:rFonts w:ascii="Helvetica Neue" w:cs="Helvetica Neue" w:eastAsia="Helvetica Neue" w:hAnsi="Helvetica Neue"/>
          <w:color w:val="808080"/>
          <w:sz w:val="26"/>
          <w:szCs w:val="26"/>
        </w:rPr>
      </w:pPr>
      <w:r w:rsidDel="00000000" w:rsidR="00000000" w:rsidRPr="00000000">
        <w:rPr>
          <w:rtl w:val="0"/>
        </w:rPr>
      </w:r>
    </w:p>
    <w:p w:rsidR="00000000" w:rsidDel="00000000" w:rsidP="00000000" w:rsidRDefault="00000000" w:rsidRPr="00000000" w14:paraId="00000024">
      <w:pPr>
        <w:rPr>
          <w:rFonts w:ascii="Helvetica Neue" w:cs="Helvetica Neue" w:eastAsia="Helvetica Neue" w:hAnsi="Helvetica Neue"/>
          <w:b w:val="1"/>
          <w:color w:val="808080"/>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25">
      <w:pPr>
        <w:pBdr>
          <w:bottom w:color="000000" w:space="1" w:sz="4" w:val="single"/>
        </w:pBdr>
        <w:rPr>
          <w:rFonts w:ascii="Helvetica Neue" w:cs="Helvetica Neue" w:eastAsia="Helvetica Neue" w:hAnsi="Helvetica Neue"/>
          <w:b w:val="1"/>
          <w:color w:val="808080"/>
          <w:sz w:val="36"/>
          <w:szCs w:val="36"/>
        </w:rPr>
      </w:pPr>
      <w:r w:rsidDel="00000000" w:rsidR="00000000" w:rsidRPr="00000000">
        <w:rPr>
          <w:rtl w:val="0"/>
        </w:rPr>
      </w:r>
    </w:p>
    <w:p w:rsidR="00000000" w:rsidDel="00000000" w:rsidP="00000000" w:rsidRDefault="00000000" w:rsidRPr="00000000" w14:paraId="00000026">
      <w:pPr>
        <w:pBdr>
          <w:bottom w:color="000000" w:space="1" w:sz="4" w:val="single"/>
        </w:pBdr>
        <w:rPr>
          <w:rFonts w:ascii="Helvetica Neue" w:cs="Helvetica Neue" w:eastAsia="Helvetica Neue" w:hAnsi="Helvetica Neue"/>
          <w:b w:val="1"/>
          <w:color w:val="808080"/>
          <w:sz w:val="36"/>
          <w:szCs w:val="36"/>
        </w:rPr>
      </w:pPr>
      <w:r w:rsidDel="00000000" w:rsidR="00000000" w:rsidRPr="00000000">
        <w:rPr>
          <w:rFonts w:ascii="Helvetica Neue" w:cs="Helvetica Neue" w:eastAsia="Helvetica Neue" w:hAnsi="Helvetica Neue"/>
          <w:b w:val="1"/>
          <w:color w:val="808080"/>
          <w:sz w:val="36"/>
          <w:szCs w:val="36"/>
          <w:rtl w:val="0"/>
        </w:rPr>
        <w:t xml:space="preserve">2. Notas de la sesión de evaluación</w:t>
      </w:r>
    </w:p>
    <w:p w:rsidR="00000000" w:rsidDel="00000000" w:rsidP="00000000" w:rsidRDefault="00000000" w:rsidRPr="00000000" w14:paraId="00000027">
      <w:pPr>
        <w:rPr>
          <w:rFonts w:ascii="Helvetica Neue" w:cs="Helvetica Neue" w:eastAsia="Helvetica Neue" w:hAnsi="Helvetica Neue"/>
          <w:color w:val="808080"/>
          <w:sz w:val="26"/>
          <w:szCs w:val="26"/>
        </w:rPr>
      </w:pPr>
      <w:r w:rsidDel="00000000" w:rsidR="00000000" w:rsidRPr="00000000">
        <w:rPr>
          <w:rtl w:val="0"/>
        </w:rPr>
      </w:r>
    </w:p>
    <w:p w:rsidR="00000000" w:rsidDel="00000000" w:rsidP="00000000" w:rsidRDefault="00000000" w:rsidRPr="00000000" w14:paraId="00000028">
      <w:pPr>
        <w:rPr>
          <w:rFonts w:ascii="Helvetica Neue" w:cs="Helvetica Neue" w:eastAsia="Helvetica Neue" w:hAnsi="Helvetica Neue"/>
          <w:color w:val="808080"/>
          <w:sz w:val="26"/>
          <w:szCs w:val="26"/>
        </w:rPr>
      </w:pPr>
      <w:r w:rsidDel="00000000" w:rsidR="00000000" w:rsidRPr="00000000">
        <w:rPr>
          <w:rFonts w:ascii="Helvetica Neue" w:cs="Helvetica Neue" w:eastAsia="Helvetica Neue" w:hAnsi="Helvetica Neue"/>
          <w:b w:val="1"/>
          <w:color w:val="808080"/>
          <w:sz w:val="26"/>
          <w:szCs w:val="26"/>
          <w:rtl w:val="0"/>
        </w:rPr>
        <w:t xml:space="preserve">Notas  generales</w:t>
      </w:r>
      <w:r w:rsidDel="00000000" w:rsidR="00000000" w:rsidRPr="00000000">
        <w:rPr>
          <w:rFonts w:ascii="Helvetica Neue" w:cs="Helvetica Neue" w:eastAsia="Helvetica Neue" w:hAnsi="Helvetica Neue"/>
          <w:color w:val="808080"/>
          <w:sz w:val="26"/>
          <w:szCs w:val="26"/>
          <w:rtl w:val="0"/>
        </w:rPr>
        <w:t xml:space="preserve">:  Ha habido algunos errores de rendimiento, en general la aplicación funcionó como se esperaba, hubo algunos fallos, esto viene dado por que la aplicación no está 100% funcional y faltan detalles que agregar. En versiones posteriores de la aplicación se espera que estos fallos estén solucionados.</w:t>
      </w:r>
    </w:p>
    <w:p w:rsidR="00000000" w:rsidDel="00000000" w:rsidP="00000000" w:rsidRDefault="00000000" w:rsidRPr="00000000" w14:paraId="00000029">
      <w:pPr>
        <w:rPr>
          <w:rFonts w:ascii="Helvetica Neue" w:cs="Helvetica Neue" w:eastAsia="Helvetica Neue" w:hAnsi="Helvetica Neue"/>
          <w:b w:val="1"/>
          <w:color w:val="808080"/>
          <w:sz w:val="26"/>
          <w:szCs w:val="26"/>
        </w:rPr>
      </w:pPr>
      <w:r w:rsidDel="00000000" w:rsidR="00000000" w:rsidRPr="00000000">
        <w:rPr>
          <w:rtl w:val="0"/>
        </w:rPr>
      </w:r>
    </w:p>
    <w:tbl>
      <w:tblPr>
        <w:tblStyle w:val="Table1"/>
        <w:tblW w:w="11448.999999999998" w:type="dxa"/>
        <w:jc w:val="left"/>
        <w:tblInd w:w="-609.0" w:type="dxa"/>
        <w:tblBorders>
          <w:top w:color="d9d9d9" w:space="0" w:sz="12" w:val="single"/>
          <w:left w:color="d9d9d9" w:space="0" w:sz="12" w:val="single"/>
          <w:bottom w:color="d9d9d9" w:space="0" w:sz="12" w:val="single"/>
          <w:right w:color="d9d9d9" w:space="0" w:sz="12" w:val="single"/>
          <w:insideH w:color="d9d9d9" w:space="0" w:sz="12" w:val="single"/>
          <w:insideV w:color="bfbfbf" w:space="0" w:sz="12" w:val="single"/>
        </w:tblBorders>
        <w:tblLayout w:type="fixed"/>
        <w:tblLook w:val="0400"/>
      </w:tblPr>
      <w:tblGrid>
        <w:gridCol w:w="2094"/>
        <w:gridCol w:w="4536"/>
        <w:gridCol w:w="1559"/>
        <w:gridCol w:w="1559"/>
        <w:gridCol w:w="1701"/>
        <w:tblGridChange w:id="0">
          <w:tblGrid>
            <w:gridCol w:w="2094"/>
            <w:gridCol w:w="4536"/>
            <w:gridCol w:w="1559"/>
            <w:gridCol w:w="1559"/>
            <w:gridCol w:w="1701"/>
          </w:tblGrid>
        </w:tblGridChange>
      </w:tblGrid>
      <w:tr>
        <w:trPr>
          <w:trHeight w:val="495" w:hRule="atLeast"/>
        </w:trPr>
        <w:tc>
          <w:tcPr>
            <w:shd w:fill="2b85d2" w:val="clear"/>
            <w:vAlign w:val="center"/>
          </w:tcPr>
          <w:p w:rsidR="00000000" w:rsidDel="00000000" w:rsidP="00000000" w:rsidRDefault="00000000" w:rsidRPr="00000000" w14:paraId="0000002A">
            <w:pPr>
              <w:spacing w:line="360" w:lineRule="auto"/>
              <w:jc w:val="center"/>
              <w:rPr>
                <w:rFonts w:ascii="Helvetica Neue" w:cs="Helvetica Neue" w:eastAsia="Helvetica Neue" w:hAnsi="Helvetica Neue"/>
                <w:b w:val="1"/>
                <w:color w:val="ffffff"/>
                <w:sz w:val="22"/>
                <w:szCs w:val="22"/>
              </w:rPr>
            </w:pPr>
            <w:r w:rsidDel="00000000" w:rsidR="00000000" w:rsidRPr="00000000">
              <w:rPr>
                <w:rFonts w:ascii="Helvetica Neue" w:cs="Helvetica Neue" w:eastAsia="Helvetica Neue" w:hAnsi="Helvetica Neue"/>
                <w:b w:val="1"/>
                <w:color w:val="ffffff"/>
                <w:sz w:val="22"/>
                <w:szCs w:val="22"/>
                <w:rtl w:val="0"/>
              </w:rPr>
              <w:t xml:space="preserve">Tarea</w:t>
            </w:r>
          </w:p>
        </w:tc>
        <w:tc>
          <w:tcPr>
            <w:shd w:fill="2b85d2" w:val="clear"/>
            <w:vAlign w:val="center"/>
          </w:tcPr>
          <w:p w:rsidR="00000000" w:rsidDel="00000000" w:rsidP="00000000" w:rsidRDefault="00000000" w:rsidRPr="00000000" w14:paraId="0000002B">
            <w:pPr>
              <w:spacing w:line="360" w:lineRule="auto"/>
              <w:jc w:val="center"/>
              <w:rPr>
                <w:rFonts w:ascii="Helvetica Neue" w:cs="Helvetica Neue" w:eastAsia="Helvetica Neue" w:hAnsi="Helvetica Neue"/>
                <w:b w:val="1"/>
                <w:color w:val="ffffff"/>
                <w:sz w:val="22"/>
                <w:szCs w:val="22"/>
              </w:rPr>
            </w:pPr>
            <w:r w:rsidDel="00000000" w:rsidR="00000000" w:rsidRPr="00000000">
              <w:rPr>
                <w:rFonts w:ascii="Helvetica Neue" w:cs="Helvetica Neue" w:eastAsia="Helvetica Neue" w:hAnsi="Helvetica Neue"/>
                <w:b w:val="1"/>
                <w:color w:val="ffffff"/>
                <w:sz w:val="22"/>
                <w:szCs w:val="22"/>
                <w:rtl w:val="0"/>
              </w:rPr>
              <w:t xml:space="preserve">Observación</w:t>
            </w:r>
          </w:p>
        </w:tc>
        <w:tc>
          <w:tcPr>
            <w:shd w:fill="2b85d2" w:val="clear"/>
          </w:tcPr>
          <w:p w:rsidR="00000000" w:rsidDel="00000000" w:rsidP="00000000" w:rsidRDefault="00000000" w:rsidRPr="00000000" w14:paraId="0000002C">
            <w:pPr>
              <w:spacing w:line="276" w:lineRule="auto"/>
              <w:jc w:val="center"/>
              <w:rPr>
                <w:rFonts w:ascii="Helvetica Neue" w:cs="Helvetica Neue" w:eastAsia="Helvetica Neue" w:hAnsi="Helvetica Neue"/>
                <w:b w:val="1"/>
                <w:color w:val="ffffff"/>
                <w:sz w:val="22"/>
                <w:szCs w:val="22"/>
              </w:rPr>
            </w:pPr>
            <w:r w:rsidDel="00000000" w:rsidR="00000000" w:rsidRPr="00000000">
              <w:rPr>
                <w:rFonts w:ascii="Helvetica Neue" w:cs="Helvetica Neue" w:eastAsia="Helvetica Neue" w:hAnsi="Helvetica Neue"/>
                <w:b w:val="1"/>
                <w:color w:val="ffffff"/>
                <w:sz w:val="22"/>
                <w:szCs w:val="22"/>
                <w:rtl w:val="0"/>
              </w:rPr>
              <w:t xml:space="preserve">Categoría</w:t>
            </w:r>
          </w:p>
          <w:p w:rsidR="00000000" w:rsidDel="00000000" w:rsidP="00000000" w:rsidRDefault="00000000" w:rsidRPr="00000000" w14:paraId="0000002D">
            <w:pPr>
              <w:spacing w:line="276" w:lineRule="auto"/>
              <w:jc w:val="center"/>
              <w:rPr>
                <w:rFonts w:ascii="Helvetica Neue" w:cs="Helvetica Neue" w:eastAsia="Helvetica Neue" w:hAnsi="Helvetica Neue"/>
                <w:color w:val="ffffff"/>
                <w:sz w:val="22"/>
                <w:szCs w:val="22"/>
              </w:rPr>
            </w:pPr>
            <w:r w:rsidDel="00000000" w:rsidR="00000000" w:rsidRPr="00000000">
              <w:rPr>
                <w:rFonts w:ascii="Helvetica Neue" w:cs="Helvetica Neue" w:eastAsia="Helvetica Neue" w:hAnsi="Helvetica Neue"/>
                <w:color w:val="ffffff"/>
                <w:sz w:val="22"/>
                <w:szCs w:val="22"/>
                <w:rtl w:val="0"/>
              </w:rPr>
              <w:t xml:space="preserve">(Error, success…)</w:t>
            </w:r>
          </w:p>
        </w:tc>
        <w:tc>
          <w:tcPr>
            <w:shd w:fill="2b85d2" w:val="clear"/>
          </w:tcPr>
          <w:p w:rsidR="00000000" w:rsidDel="00000000" w:rsidP="00000000" w:rsidRDefault="00000000" w:rsidRPr="00000000" w14:paraId="0000002E">
            <w:pPr>
              <w:spacing w:line="276" w:lineRule="auto"/>
              <w:jc w:val="center"/>
              <w:rPr>
                <w:rFonts w:ascii="Helvetica Neue" w:cs="Helvetica Neue" w:eastAsia="Helvetica Neue" w:hAnsi="Helvetica Neue"/>
                <w:b w:val="1"/>
                <w:color w:val="ffffff"/>
                <w:sz w:val="22"/>
                <w:szCs w:val="22"/>
              </w:rPr>
            </w:pPr>
            <w:r w:rsidDel="00000000" w:rsidR="00000000" w:rsidRPr="00000000">
              <w:rPr>
                <w:rFonts w:ascii="Helvetica Neue" w:cs="Helvetica Neue" w:eastAsia="Helvetica Neue" w:hAnsi="Helvetica Neue"/>
                <w:b w:val="1"/>
                <w:color w:val="ffffff"/>
                <w:sz w:val="22"/>
                <w:szCs w:val="22"/>
                <w:rtl w:val="0"/>
              </w:rPr>
              <w:t xml:space="preserve">Severidad</w:t>
            </w:r>
          </w:p>
          <w:p w:rsidR="00000000" w:rsidDel="00000000" w:rsidP="00000000" w:rsidRDefault="00000000" w:rsidRPr="00000000" w14:paraId="0000002F">
            <w:pPr>
              <w:spacing w:line="276" w:lineRule="auto"/>
              <w:jc w:val="center"/>
              <w:rPr>
                <w:rFonts w:ascii="Helvetica Neue" w:cs="Helvetica Neue" w:eastAsia="Helvetica Neue" w:hAnsi="Helvetica Neue"/>
                <w:color w:val="ffffff"/>
                <w:sz w:val="22"/>
                <w:szCs w:val="22"/>
              </w:rPr>
            </w:pPr>
            <w:r w:rsidDel="00000000" w:rsidR="00000000" w:rsidRPr="00000000">
              <w:rPr>
                <w:rFonts w:ascii="Helvetica Neue" w:cs="Helvetica Neue" w:eastAsia="Helvetica Neue" w:hAnsi="Helvetica Neue"/>
                <w:color w:val="ffffff"/>
                <w:sz w:val="22"/>
                <w:szCs w:val="22"/>
                <w:rtl w:val="0"/>
              </w:rPr>
              <w:t xml:space="preserve">(1-5)</w:t>
            </w:r>
          </w:p>
        </w:tc>
        <w:tc>
          <w:tcPr>
            <w:shd w:fill="2b85d2" w:val="clear"/>
          </w:tcPr>
          <w:p w:rsidR="00000000" w:rsidDel="00000000" w:rsidP="00000000" w:rsidRDefault="00000000" w:rsidRPr="00000000" w14:paraId="00000030">
            <w:pPr>
              <w:spacing w:line="276" w:lineRule="auto"/>
              <w:jc w:val="center"/>
              <w:rPr>
                <w:rFonts w:ascii="Helvetica Neue" w:cs="Helvetica Neue" w:eastAsia="Helvetica Neue" w:hAnsi="Helvetica Neue"/>
                <w:b w:val="1"/>
                <w:color w:val="ffffff"/>
                <w:sz w:val="22"/>
                <w:szCs w:val="22"/>
              </w:rPr>
            </w:pPr>
            <w:r w:rsidDel="00000000" w:rsidR="00000000" w:rsidRPr="00000000">
              <w:rPr>
                <w:rFonts w:ascii="Helvetica Neue" w:cs="Helvetica Neue" w:eastAsia="Helvetica Neue" w:hAnsi="Helvetica Neue"/>
                <w:b w:val="1"/>
                <w:color w:val="ffffff"/>
                <w:sz w:val="22"/>
                <w:szCs w:val="22"/>
                <w:rtl w:val="0"/>
              </w:rPr>
              <w:t xml:space="preserve">importancia</w:t>
            </w:r>
          </w:p>
          <w:p w:rsidR="00000000" w:rsidDel="00000000" w:rsidP="00000000" w:rsidRDefault="00000000" w:rsidRPr="00000000" w14:paraId="00000031">
            <w:pPr>
              <w:spacing w:line="276" w:lineRule="auto"/>
              <w:jc w:val="center"/>
              <w:rPr>
                <w:rFonts w:ascii="Helvetica Neue" w:cs="Helvetica Neue" w:eastAsia="Helvetica Neue" w:hAnsi="Helvetica Neue"/>
                <w:b w:val="1"/>
                <w:color w:val="ffffff"/>
                <w:sz w:val="22"/>
                <w:szCs w:val="22"/>
              </w:rPr>
            </w:pPr>
            <w:r w:rsidDel="00000000" w:rsidR="00000000" w:rsidRPr="00000000">
              <w:rPr>
                <w:rFonts w:ascii="Helvetica Neue" w:cs="Helvetica Neue" w:eastAsia="Helvetica Neue" w:hAnsi="Helvetica Neue"/>
                <w:color w:val="ffffff"/>
                <w:sz w:val="22"/>
                <w:szCs w:val="22"/>
                <w:rtl w:val="0"/>
              </w:rPr>
              <w:t xml:space="preserve">(1-5)</w:t>
            </w:r>
            <w:r w:rsidDel="00000000" w:rsidR="00000000" w:rsidRPr="00000000">
              <w:rPr>
                <w:rtl w:val="0"/>
              </w:rPr>
            </w:r>
          </w:p>
        </w:tc>
      </w:tr>
      <w:tr>
        <w:trPr>
          <w:trHeight w:val="495" w:hRule="atLeast"/>
        </w:trPr>
        <w:tc>
          <w:tcPr>
            <w:vAlign w:val="center"/>
          </w:tcPr>
          <w:p w:rsidR="00000000" w:rsidDel="00000000" w:rsidP="00000000" w:rsidRDefault="00000000" w:rsidRPr="00000000" w14:paraId="00000032">
            <w:pPr>
              <w:spacing w:line="360" w:lineRule="auto"/>
              <w:jc w:val="center"/>
              <w:rPr>
                <w:rFonts w:ascii="Helvetica Neue Light" w:cs="Helvetica Neue Light" w:eastAsia="Helvetica Neue Light" w:hAnsi="Helvetica Neue Light"/>
                <w:color w:val="6c6c6c"/>
                <w:sz w:val="26"/>
                <w:szCs w:val="26"/>
              </w:rPr>
            </w:pPr>
            <w:r w:rsidDel="00000000" w:rsidR="00000000" w:rsidRPr="00000000">
              <w:rPr>
                <w:rtl w:val="0"/>
              </w:rPr>
            </w:r>
          </w:p>
          <w:p w:rsidR="00000000" w:rsidDel="00000000" w:rsidP="00000000" w:rsidRDefault="00000000" w:rsidRPr="00000000" w14:paraId="00000033">
            <w:pPr>
              <w:spacing w:line="360" w:lineRule="auto"/>
              <w:jc w:val="center"/>
              <w:rPr>
                <w:rFonts w:ascii="Helvetica Neue Light" w:cs="Helvetica Neue Light" w:eastAsia="Helvetica Neue Light" w:hAnsi="Helvetica Neue Light"/>
                <w:color w:val="6c6c6c"/>
                <w:sz w:val="26"/>
                <w:szCs w:val="26"/>
              </w:rPr>
            </w:pPr>
            <w:r w:rsidDel="00000000" w:rsidR="00000000" w:rsidRPr="00000000">
              <w:rPr>
                <w:rFonts w:ascii="Helvetica Neue Light" w:cs="Helvetica Neue Light" w:eastAsia="Helvetica Neue Light" w:hAnsi="Helvetica Neue Light"/>
                <w:color w:val="6c6c6c"/>
                <w:sz w:val="26"/>
                <w:szCs w:val="26"/>
                <w:rtl w:val="0"/>
              </w:rPr>
              <w:t xml:space="preserve">1</w:t>
            </w:r>
          </w:p>
          <w:p w:rsidR="00000000" w:rsidDel="00000000" w:rsidP="00000000" w:rsidRDefault="00000000" w:rsidRPr="00000000" w14:paraId="00000034">
            <w:pPr>
              <w:spacing w:line="360" w:lineRule="auto"/>
              <w:jc w:val="center"/>
              <w:rPr>
                <w:rFonts w:ascii="Helvetica Neue Light" w:cs="Helvetica Neue Light" w:eastAsia="Helvetica Neue Light" w:hAnsi="Helvetica Neue Light"/>
                <w:color w:val="6c6c6c"/>
                <w:sz w:val="26"/>
                <w:szCs w:val="26"/>
              </w:rPr>
            </w:pPr>
            <w:r w:rsidDel="00000000" w:rsidR="00000000" w:rsidRPr="00000000">
              <w:rPr>
                <w:rtl w:val="0"/>
              </w:rPr>
            </w:r>
          </w:p>
        </w:tc>
        <w:tc>
          <w:tcPr>
            <w:vAlign w:val="center"/>
          </w:tcPr>
          <w:p w:rsidR="00000000" w:rsidDel="00000000" w:rsidP="00000000" w:rsidRDefault="00000000" w:rsidRPr="00000000" w14:paraId="00000035">
            <w:pPr>
              <w:spacing w:line="360" w:lineRule="auto"/>
              <w:jc w:val="center"/>
              <w:rPr>
                <w:rFonts w:ascii="Helvetica Neue Light" w:cs="Helvetica Neue Light" w:eastAsia="Helvetica Neue Light" w:hAnsi="Helvetica Neue Light"/>
                <w:color w:val="6c6c6c"/>
                <w:sz w:val="26"/>
                <w:szCs w:val="26"/>
              </w:rPr>
            </w:pPr>
            <w:r w:rsidDel="00000000" w:rsidR="00000000" w:rsidRPr="00000000">
              <w:rPr>
                <w:rFonts w:ascii="Helvetica Neue Light" w:cs="Helvetica Neue Light" w:eastAsia="Helvetica Neue Light" w:hAnsi="Helvetica Neue Light"/>
                <w:color w:val="6c6c6c"/>
                <w:sz w:val="26"/>
                <w:szCs w:val="26"/>
                <w:rtl w:val="0"/>
              </w:rPr>
              <w:t xml:space="preserve">Esta tarea tuvo éxito.</w:t>
            </w:r>
          </w:p>
        </w:tc>
        <w:tc>
          <w:tcPr/>
          <w:p w:rsidR="00000000" w:rsidDel="00000000" w:rsidP="00000000" w:rsidRDefault="00000000" w:rsidRPr="00000000" w14:paraId="00000036">
            <w:pPr>
              <w:spacing w:line="360" w:lineRule="auto"/>
              <w:jc w:val="center"/>
              <w:rPr>
                <w:rFonts w:ascii="Helvetica Neue Light" w:cs="Helvetica Neue Light" w:eastAsia="Helvetica Neue Light" w:hAnsi="Helvetica Neue Light"/>
                <w:color w:val="6c6c6c"/>
                <w:sz w:val="26"/>
                <w:szCs w:val="26"/>
              </w:rPr>
            </w:pPr>
            <w:r w:rsidDel="00000000" w:rsidR="00000000" w:rsidRPr="00000000">
              <w:rPr>
                <w:rFonts w:ascii="Helvetica Neue Light" w:cs="Helvetica Neue Light" w:eastAsia="Helvetica Neue Light" w:hAnsi="Helvetica Neue Light"/>
                <w:color w:val="6c6c6c"/>
                <w:sz w:val="26"/>
                <w:szCs w:val="26"/>
                <w:rtl w:val="0"/>
              </w:rPr>
              <w:t xml:space="preserve">success</w:t>
            </w:r>
          </w:p>
        </w:tc>
        <w:tc>
          <w:tcPr/>
          <w:p w:rsidR="00000000" w:rsidDel="00000000" w:rsidP="00000000" w:rsidRDefault="00000000" w:rsidRPr="00000000" w14:paraId="00000037">
            <w:pPr>
              <w:spacing w:line="360" w:lineRule="auto"/>
              <w:jc w:val="center"/>
              <w:rPr>
                <w:rFonts w:ascii="Helvetica Neue Light" w:cs="Helvetica Neue Light" w:eastAsia="Helvetica Neue Light" w:hAnsi="Helvetica Neue Light"/>
                <w:color w:val="6c6c6c"/>
                <w:sz w:val="26"/>
                <w:szCs w:val="26"/>
              </w:rPr>
            </w:pPr>
            <w:r w:rsidDel="00000000" w:rsidR="00000000" w:rsidRPr="00000000">
              <w:rPr>
                <w:rFonts w:ascii="Helvetica Neue Light" w:cs="Helvetica Neue Light" w:eastAsia="Helvetica Neue Light" w:hAnsi="Helvetica Neue Light"/>
                <w:color w:val="6c6c6c"/>
                <w:sz w:val="26"/>
                <w:szCs w:val="26"/>
                <w:rtl w:val="0"/>
              </w:rPr>
              <w:t xml:space="preserve">1</w:t>
            </w:r>
          </w:p>
        </w:tc>
        <w:tc>
          <w:tcPr/>
          <w:p w:rsidR="00000000" w:rsidDel="00000000" w:rsidP="00000000" w:rsidRDefault="00000000" w:rsidRPr="00000000" w14:paraId="00000038">
            <w:pPr>
              <w:spacing w:line="360" w:lineRule="auto"/>
              <w:jc w:val="center"/>
              <w:rPr>
                <w:rFonts w:ascii="Helvetica Neue Light" w:cs="Helvetica Neue Light" w:eastAsia="Helvetica Neue Light" w:hAnsi="Helvetica Neue Light"/>
                <w:color w:val="6c6c6c"/>
                <w:sz w:val="26"/>
                <w:szCs w:val="26"/>
              </w:rPr>
            </w:pPr>
            <w:r w:rsidDel="00000000" w:rsidR="00000000" w:rsidRPr="00000000">
              <w:rPr>
                <w:rFonts w:ascii="Helvetica Neue Light" w:cs="Helvetica Neue Light" w:eastAsia="Helvetica Neue Light" w:hAnsi="Helvetica Neue Light"/>
                <w:color w:val="6c6c6c"/>
                <w:sz w:val="26"/>
                <w:szCs w:val="26"/>
                <w:rtl w:val="0"/>
              </w:rPr>
              <w:t xml:space="preserve">1</w:t>
            </w:r>
          </w:p>
        </w:tc>
      </w:tr>
      <w:tr>
        <w:trPr>
          <w:trHeight w:val="495" w:hRule="atLeast"/>
        </w:trPr>
        <w:tc>
          <w:tcPr>
            <w:shd w:fill="f2f2f2" w:val="clear"/>
            <w:vAlign w:val="center"/>
          </w:tcPr>
          <w:p w:rsidR="00000000" w:rsidDel="00000000" w:rsidP="00000000" w:rsidRDefault="00000000" w:rsidRPr="00000000" w14:paraId="00000039">
            <w:pPr>
              <w:spacing w:line="360" w:lineRule="auto"/>
              <w:jc w:val="center"/>
              <w:rPr>
                <w:rFonts w:ascii="Helvetica Neue Light" w:cs="Helvetica Neue Light" w:eastAsia="Helvetica Neue Light" w:hAnsi="Helvetica Neue Light"/>
                <w:color w:val="6c6c6c"/>
                <w:sz w:val="26"/>
                <w:szCs w:val="26"/>
              </w:rPr>
            </w:pPr>
            <w:r w:rsidDel="00000000" w:rsidR="00000000" w:rsidRPr="00000000">
              <w:rPr>
                <w:rtl w:val="0"/>
              </w:rPr>
            </w:r>
          </w:p>
          <w:p w:rsidR="00000000" w:rsidDel="00000000" w:rsidP="00000000" w:rsidRDefault="00000000" w:rsidRPr="00000000" w14:paraId="0000003A">
            <w:pPr>
              <w:spacing w:line="360" w:lineRule="auto"/>
              <w:jc w:val="center"/>
              <w:rPr>
                <w:rFonts w:ascii="Helvetica Neue Light" w:cs="Helvetica Neue Light" w:eastAsia="Helvetica Neue Light" w:hAnsi="Helvetica Neue Light"/>
                <w:color w:val="6c6c6c"/>
                <w:sz w:val="26"/>
                <w:szCs w:val="26"/>
              </w:rPr>
            </w:pPr>
            <w:r w:rsidDel="00000000" w:rsidR="00000000" w:rsidRPr="00000000">
              <w:rPr>
                <w:rFonts w:ascii="Helvetica Neue Light" w:cs="Helvetica Neue Light" w:eastAsia="Helvetica Neue Light" w:hAnsi="Helvetica Neue Light"/>
                <w:color w:val="6c6c6c"/>
                <w:sz w:val="26"/>
                <w:szCs w:val="26"/>
                <w:rtl w:val="0"/>
              </w:rPr>
              <w:t xml:space="preserve">2</w:t>
            </w:r>
          </w:p>
          <w:p w:rsidR="00000000" w:rsidDel="00000000" w:rsidP="00000000" w:rsidRDefault="00000000" w:rsidRPr="00000000" w14:paraId="0000003B">
            <w:pPr>
              <w:spacing w:line="360" w:lineRule="auto"/>
              <w:jc w:val="center"/>
              <w:rPr>
                <w:rFonts w:ascii="Helvetica Neue Light" w:cs="Helvetica Neue Light" w:eastAsia="Helvetica Neue Light" w:hAnsi="Helvetica Neue Light"/>
                <w:color w:val="6c6c6c"/>
                <w:sz w:val="26"/>
                <w:szCs w:val="26"/>
              </w:rPr>
            </w:pPr>
            <w:r w:rsidDel="00000000" w:rsidR="00000000" w:rsidRPr="00000000">
              <w:rPr>
                <w:rtl w:val="0"/>
              </w:rPr>
            </w:r>
          </w:p>
        </w:tc>
        <w:tc>
          <w:tcPr>
            <w:shd w:fill="f2f2f2" w:val="clear"/>
            <w:vAlign w:val="center"/>
          </w:tcPr>
          <w:p w:rsidR="00000000" w:rsidDel="00000000" w:rsidP="00000000" w:rsidRDefault="00000000" w:rsidRPr="00000000" w14:paraId="0000003C">
            <w:pPr>
              <w:spacing w:line="360" w:lineRule="auto"/>
              <w:jc w:val="center"/>
              <w:rPr>
                <w:rFonts w:ascii="Helvetica Neue Light" w:cs="Helvetica Neue Light" w:eastAsia="Helvetica Neue Light" w:hAnsi="Helvetica Neue Light"/>
                <w:color w:val="6c6c6c"/>
                <w:sz w:val="26"/>
                <w:szCs w:val="26"/>
              </w:rPr>
            </w:pPr>
            <w:r w:rsidDel="00000000" w:rsidR="00000000" w:rsidRPr="00000000">
              <w:rPr>
                <w:rFonts w:ascii="Helvetica Neue Light" w:cs="Helvetica Neue Light" w:eastAsia="Helvetica Neue Light" w:hAnsi="Helvetica Neue Light"/>
                <w:color w:val="6c6c6c"/>
                <w:sz w:val="26"/>
                <w:szCs w:val="26"/>
                <w:rtl w:val="0"/>
              </w:rPr>
              <w:t xml:space="preserve">Los apuntes no se compartían con el profesor.</w:t>
            </w:r>
          </w:p>
        </w:tc>
        <w:tc>
          <w:tcPr>
            <w:shd w:fill="f2f2f2" w:val="clear"/>
          </w:tcPr>
          <w:p w:rsidR="00000000" w:rsidDel="00000000" w:rsidP="00000000" w:rsidRDefault="00000000" w:rsidRPr="00000000" w14:paraId="0000003D">
            <w:pPr>
              <w:spacing w:line="360" w:lineRule="auto"/>
              <w:jc w:val="center"/>
              <w:rPr>
                <w:rFonts w:ascii="Helvetica Neue Light" w:cs="Helvetica Neue Light" w:eastAsia="Helvetica Neue Light" w:hAnsi="Helvetica Neue Light"/>
                <w:color w:val="6c6c6c"/>
                <w:sz w:val="26"/>
                <w:szCs w:val="26"/>
              </w:rPr>
            </w:pPr>
            <w:r w:rsidDel="00000000" w:rsidR="00000000" w:rsidRPr="00000000">
              <w:rPr>
                <w:rFonts w:ascii="Helvetica Neue Light" w:cs="Helvetica Neue Light" w:eastAsia="Helvetica Neue Light" w:hAnsi="Helvetica Neue Light"/>
                <w:color w:val="6c6c6c"/>
                <w:sz w:val="26"/>
                <w:szCs w:val="26"/>
                <w:rtl w:val="0"/>
              </w:rPr>
              <w:t xml:space="preserve">error</w:t>
            </w:r>
          </w:p>
        </w:tc>
        <w:tc>
          <w:tcPr>
            <w:shd w:fill="f2f2f2" w:val="clear"/>
          </w:tcPr>
          <w:p w:rsidR="00000000" w:rsidDel="00000000" w:rsidP="00000000" w:rsidRDefault="00000000" w:rsidRPr="00000000" w14:paraId="0000003E">
            <w:pPr>
              <w:spacing w:line="360" w:lineRule="auto"/>
              <w:jc w:val="center"/>
              <w:rPr>
                <w:rFonts w:ascii="Helvetica Neue Light" w:cs="Helvetica Neue Light" w:eastAsia="Helvetica Neue Light" w:hAnsi="Helvetica Neue Light"/>
                <w:color w:val="6c6c6c"/>
                <w:sz w:val="26"/>
                <w:szCs w:val="26"/>
              </w:rPr>
            </w:pPr>
            <w:r w:rsidDel="00000000" w:rsidR="00000000" w:rsidRPr="00000000">
              <w:rPr>
                <w:rFonts w:ascii="Helvetica Neue Light" w:cs="Helvetica Neue Light" w:eastAsia="Helvetica Neue Light" w:hAnsi="Helvetica Neue Light"/>
                <w:color w:val="6c6c6c"/>
                <w:sz w:val="26"/>
                <w:szCs w:val="26"/>
                <w:rtl w:val="0"/>
              </w:rPr>
              <w:t xml:space="preserve">5</w:t>
            </w:r>
          </w:p>
        </w:tc>
        <w:tc>
          <w:tcPr>
            <w:shd w:fill="f2f2f2" w:val="clear"/>
          </w:tcPr>
          <w:p w:rsidR="00000000" w:rsidDel="00000000" w:rsidP="00000000" w:rsidRDefault="00000000" w:rsidRPr="00000000" w14:paraId="0000003F">
            <w:pPr>
              <w:spacing w:line="360" w:lineRule="auto"/>
              <w:jc w:val="center"/>
              <w:rPr>
                <w:rFonts w:ascii="Helvetica Neue Light" w:cs="Helvetica Neue Light" w:eastAsia="Helvetica Neue Light" w:hAnsi="Helvetica Neue Light"/>
                <w:color w:val="6c6c6c"/>
                <w:sz w:val="26"/>
                <w:szCs w:val="26"/>
              </w:rPr>
            </w:pPr>
            <w:r w:rsidDel="00000000" w:rsidR="00000000" w:rsidRPr="00000000">
              <w:rPr>
                <w:rFonts w:ascii="Helvetica Neue Light" w:cs="Helvetica Neue Light" w:eastAsia="Helvetica Neue Light" w:hAnsi="Helvetica Neue Light"/>
                <w:color w:val="6c6c6c"/>
                <w:sz w:val="26"/>
                <w:szCs w:val="26"/>
                <w:rtl w:val="0"/>
              </w:rPr>
              <w:t xml:space="preserve">5</w:t>
            </w:r>
          </w:p>
        </w:tc>
      </w:tr>
      <w:tr>
        <w:trPr>
          <w:trHeight w:val="495" w:hRule="atLeast"/>
        </w:trPr>
        <w:tc>
          <w:tcPr>
            <w:vAlign w:val="center"/>
          </w:tcPr>
          <w:p w:rsidR="00000000" w:rsidDel="00000000" w:rsidP="00000000" w:rsidRDefault="00000000" w:rsidRPr="00000000" w14:paraId="00000040">
            <w:pPr>
              <w:spacing w:line="360" w:lineRule="auto"/>
              <w:jc w:val="center"/>
              <w:rPr>
                <w:rFonts w:ascii="Helvetica Neue Light" w:cs="Helvetica Neue Light" w:eastAsia="Helvetica Neue Light" w:hAnsi="Helvetica Neue Light"/>
                <w:color w:val="6c6c6c"/>
                <w:sz w:val="26"/>
                <w:szCs w:val="26"/>
              </w:rPr>
            </w:pPr>
            <w:r w:rsidDel="00000000" w:rsidR="00000000" w:rsidRPr="00000000">
              <w:rPr>
                <w:rtl w:val="0"/>
              </w:rPr>
            </w:r>
          </w:p>
          <w:p w:rsidR="00000000" w:rsidDel="00000000" w:rsidP="00000000" w:rsidRDefault="00000000" w:rsidRPr="00000000" w14:paraId="00000041">
            <w:pPr>
              <w:spacing w:line="360" w:lineRule="auto"/>
              <w:jc w:val="center"/>
              <w:rPr>
                <w:rFonts w:ascii="Helvetica Neue Light" w:cs="Helvetica Neue Light" w:eastAsia="Helvetica Neue Light" w:hAnsi="Helvetica Neue Light"/>
                <w:color w:val="6c6c6c"/>
                <w:sz w:val="26"/>
                <w:szCs w:val="26"/>
              </w:rPr>
            </w:pPr>
            <w:r w:rsidDel="00000000" w:rsidR="00000000" w:rsidRPr="00000000">
              <w:rPr>
                <w:rFonts w:ascii="Helvetica Neue Light" w:cs="Helvetica Neue Light" w:eastAsia="Helvetica Neue Light" w:hAnsi="Helvetica Neue Light"/>
                <w:color w:val="6c6c6c"/>
                <w:sz w:val="26"/>
                <w:szCs w:val="26"/>
                <w:rtl w:val="0"/>
              </w:rPr>
              <w:t xml:space="preserve">3</w:t>
            </w:r>
          </w:p>
          <w:p w:rsidR="00000000" w:rsidDel="00000000" w:rsidP="00000000" w:rsidRDefault="00000000" w:rsidRPr="00000000" w14:paraId="00000042">
            <w:pPr>
              <w:spacing w:line="360" w:lineRule="auto"/>
              <w:rPr>
                <w:rFonts w:ascii="Helvetica Neue Light" w:cs="Helvetica Neue Light" w:eastAsia="Helvetica Neue Light" w:hAnsi="Helvetica Neue Light"/>
                <w:color w:val="6c6c6c"/>
                <w:sz w:val="26"/>
                <w:szCs w:val="26"/>
              </w:rPr>
            </w:pPr>
            <w:r w:rsidDel="00000000" w:rsidR="00000000" w:rsidRPr="00000000">
              <w:rPr>
                <w:rtl w:val="0"/>
              </w:rPr>
            </w:r>
          </w:p>
        </w:tc>
        <w:tc>
          <w:tcPr>
            <w:vAlign w:val="center"/>
          </w:tcPr>
          <w:p w:rsidR="00000000" w:rsidDel="00000000" w:rsidP="00000000" w:rsidRDefault="00000000" w:rsidRPr="00000000" w14:paraId="00000043">
            <w:pPr>
              <w:spacing w:line="360" w:lineRule="auto"/>
              <w:jc w:val="center"/>
              <w:rPr>
                <w:rFonts w:ascii="Helvetica Neue Light" w:cs="Helvetica Neue Light" w:eastAsia="Helvetica Neue Light" w:hAnsi="Helvetica Neue Light"/>
                <w:color w:val="6c6c6c"/>
                <w:sz w:val="26"/>
                <w:szCs w:val="26"/>
              </w:rPr>
            </w:pPr>
            <w:r w:rsidDel="00000000" w:rsidR="00000000" w:rsidRPr="00000000">
              <w:rPr>
                <w:rFonts w:ascii="Helvetica Neue Light" w:cs="Helvetica Neue Light" w:eastAsia="Helvetica Neue Light" w:hAnsi="Helvetica Neue Light"/>
                <w:color w:val="6c6c6c"/>
                <w:sz w:val="26"/>
                <w:szCs w:val="26"/>
                <w:rtl w:val="0"/>
              </w:rPr>
              <w:t xml:space="preserve">Esta tarea tuvo éxito</w:t>
            </w:r>
          </w:p>
        </w:tc>
        <w:tc>
          <w:tcPr/>
          <w:p w:rsidR="00000000" w:rsidDel="00000000" w:rsidP="00000000" w:rsidRDefault="00000000" w:rsidRPr="00000000" w14:paraId="00000044">
            <w:pPr>
              <w:spacing w:line="360" w:lineRule="auto"/>
              <w:jc w:val="center"/>
              <w:rPr>
                <w:rFonts w:ascii="Helvetica Neue Light" w:cs="Helvetica Neue Light" w:eastAsia="Helvetica Neue Light" w:hAnsi="Helvetica Neue Light"/>
                <w:color w:val="6c6c6c"/>
                <w:sz w:val="26"/>
                <w:szCs w:val="26"/>
              </w:rPr>
            </w:pPr>
            <w:r w:rsidDel="00000000" w:rsidR="00000000" w:rsidRPr="00000000">
              <w:rPr>
                <w:rFonts w:ascii="Helvetica Neue Light" w:cs="Helvetica Neue Light" w:eastAsia="Helvetica Neue Light" w:hAnsi="Helvetica Neue Light"/>
                <w:color w:val="6c6c6c"/>
                <w:sz w:val="26"/>
                <w:szCs w:val="26"/>
                <w:rtl w:val="0"/>
              </w:rPr>
              <w:t xml:space="preserve">success</w:t>
            </w:r>
          </w:p>
        </w:tc>
        <w:tc>
          <w:tcPr/>
          <w:p w:rsidR="00000000" w:rsidDel="00000000" w:rsidP="00000000" w:rsidRDefault="00000000" w:rsidRPr="00000000" w14:paraId="00000045">
            <w:pPr>
              <w:spacing w:line="360" w:lineRule="auto"/>
              <w:jc w:val="center"/>
              <w:rPr>
                <w:rFonts w:ascii="Helvetica Neue Light" w:cs="Helvetica Neue Light" w:eastAsia="Helvetica Neue Light" w:hAnsi="Helvetica Neue Light"/>
                <w:color w:val="6c6c6c"/>
                <w:sz w:val="26"/>
                <w:szCs w:val="26"/>
              </w:rPr>
            </w:pPr>
            <w:r w:rsidDel="00000000" w:rsidR="00000000" w:rsidRPr="00000000">
              <w:rPr>
                <w:rFonts w:ascii="Helvetica Neue Light" w:cs="Helvetica Neue Light" w:eastAsia="Helvetica Neue Light" w:hAnsi="Helvetica Neue Light"/>
                <w:color w:val="6c6c6c"/>
                <w:sz w:val="26"/>
                <w:szCs w:val="26"/>
                <w:rtl w:val="0"/>
              </w:rPr>
              <w:t xml:space="preserve">1</w:t>
            </w:r>
          </w:p>
        </w:tc>
        <w:tc>
          <w:tcPr/>
          <w:p w:rsidR="00000000" w:rsidDel="00000000" w:rsidP="00000000" w:rsidRDefault="00000000" w:rsidRPr="00000000" w14:paraId="00000046">
            <w:pPr>
              <w:spacing w:line="360" w:lineRule="auto"/>
              <w:jc w:val="center"/>
              <w:rPr>
                <w:rFonts w:ascii="Helvetica Neue Light" w:cs="Helvetica Neue Light" w:eastAsia="Helvetica Neue Light" w:hAnsi="Helvetica Neue Light"/>
                <w:color w:val="6c6c6c"/>
                <w:sz w:val="26"/>
                <w:szCs w:val="26"/>
              </w:rPr>
            </w:pPr>
            <w:r w:rsidDel="00000000" w:rsidR="00000000" w:rsidRPr="00000000">
              <w:rPr>
                <w:rFonts w:ascii="Helvetica Neue Light" w:cs="Helvetica Neue Light" w:eastAsia="Helvetica Neue Light" w:hAnsi="Helvetica Neue Light"/>
                <w:color w:val="6c6c6c"/>
                <w:sz w:val="26"/>
                <w:szCs w:val="26"/>
                <w:rtl w:val="0"/>
              </w:rPr>
              <w:t xml:space="preserve">1</w:t>
            </w:r>
          </w:p>
        </w:tc>
      </w:tr>
      <w:tr>
        <w:trPr>
          <w:trHeight w:val="495" w:hRule="atLeast"/>
        </w:trPr>
        <w:tc>
          <w:tcPr>
            <w:shd w:fill="f2f2f2" w:val="clear"/>
            <w:vAlign w:val="center"/>
          </w:tcPr>
          <w:p w:rsidR="00000000" w:rsidDel="00000000" w:rsidP="00000000" w:rsidRDefault="00000000" w:rsidRPr="00000000" w14:paraId="00000047">
            <w:pPr>
              <w:spacing w:line="360" w:lineRule="auto"/>
              <w:rPr>
                <w:rFonts w:ascii="Helvetica Neue Light" w:cs="Helvetica Neue Light" w:eastAsia="Helvetica Neue Light" w:hAnsi="Helvetica Neue Light"/>
                <w:color w:val="6c6c6c"/>
                <w:sz w:val="26"/>
                <w:szCs w:val="26"/>
              </w:rPr>
            </w:pPr>
            <w:r w:rsidDel="00000000" w:rsidR="00000000" w:rsidRPr="00000000">
              <w:rPr>
                <w:rtl w:val="0"/>
              </w:rPr>
            </w:r>
          </w:p>
          <w:p w:rsidR="00000000" w:rsidDel="00000000" w:rsidP="00000000" w:rsidRDefault="00000000" w:rsidRPr="00000000" w14:paraId="00000048">
            <w:pPr>
              <w:spacing w:line="360" w:lineRule="auto"/>
              <w:jc w:val="center"/>
              <w:rPr>
                <w:rFonts w:ascii="Helvetica Neue Light" w:cs="Helvetica Neue Light" w:eastAsia="Helvetica Neue Light" w:hAnsi="Helvetica Neue Light"/>
                <w:color w:val="6c6c6c"/>
                <w:sz w:val="26"/>
                <w:szCs w:val="26"/>
              </w:rPr>
            </w:pPr>
            <w:r w:rsidDel="00000000" w:rsidR="00000000" w:rsidRPr="00000000">
              <w:rPr>
                <w:rFonts w:ascii="Helvetica Neue Light" w:cs="Helvetica Neue Light" w:eastAsia="Helvetica Neue Light" w:hAnsi="Helvetica Neue Light"/>
                <w:color w:val="6c6c6c"/>
                <w:sz w:val="26"/>
                <w:szCs w:val="26"/>
                <w:rtl w:val="0"/>
              </w:rPr>
              <w:t xml:space="preserve">4</w:t>
            </w:r>
          </w:p>
          <w:p w:rsidR="00000000" w:rsidDel="00000000" w:rsidP="00000000" w:rsidRDefault="00000000" w:rsidRPr="00000000" w14:paraId="00000049">
            <w:pPr>
              <w:spacing w:line="360" w:lineRule="auto"/>
              <w:rPr>
                <w:rFonts w:ascii="Helvetica Neue Light" w:cs="Helvetica Neue Light" w:eastAsia="Helvetica Neue Light" w:hAnsi="Helvetica Neue Light"/>
                <w:color w:val="6c6c6c"/>
                <w:sz w:val="26"/>
                <w:szCs w:val="26"/>
              </w:rPr>
            </w:pPr>
            <w:r w:rsidDel="00000000" w:rsidR="00000000" w:rsidRPr="00000000">
              <w:rPr>
                <w:rtl w:val="0"/>
              </w:rPr>
            </w:r>
          </w:p>
        </w:tc>
        <w:tc>
          <w:tcPr>
            <w:shd w:fill="f2f2f2" w:val="clear"/>
            <w:vAlign w:val="center"/>
          </w:tcPr>
          <w:p w:rsidR="00000000" w:rsidDel="00000000" w:rsidP="00000000" w:rsidRDefault="00000000" w:rsidRPr="00000000" w14:paraId="0000004A">
            <w:pPr>
              <w:spacing w:line="360" w:lineRule="auto"/>
              <w:jc w:val="center"/>
              <w:rPr>
                <w:rFonts w:ascii="Helvetica Neue Light" w:cs="Helvetica Neue Light" w:eastAsia="Helvetica Neue Light" w:hAnsi="Helvetica Neue Light"/>
                <w:color w:val="6c6c6c"/>
                <w:sz w:val="26"/>
                <w:szCs w:val="26"/>
              </w:rPr>
            </w:pPr>
            <w:r w:rsidDel="00000000" w:rsidR="00000000" w:rsidRPr="00000000">
              <w:rPr>
                <w:rFonts w:ascii="Helvetica Neue Light" w:cs="Helvetica Neue Light" w:eastAsia="Helvetica Neue Light" w:hAnsi="Helvetica Neue Light"/>
                <w:color w:val="6c6c6c"/>
                <w:sz w:val="26"/>
                <w:szCs w:val="26"/>
                <w:rtl w:val="0"/>
              </w:rPr>
              <w:t xml:space="preserve">Esta tarea tuvo éxito.</w:t>
            </w:r>
          </w:p>
        </w:tc>
        <w:tc>
          <w:tcPr>
            <w:shd w:fill="f2f2f2" w:val="clear"/>
          </w:tcPr>
          <w:p w:rsidR="00000000" w:rsidDel="00000000" w:rsidP="00000000" w:rsidRDefault="00000000" w:rsidRPr="00000000" w14:paraId="0000004B">
            <w:pPr>
              <w:spacing w:line="360" w:lineRule="auto"/>
              <w:jc w:val="center"/>
              <w:rPr>
                <w:rFonts w:ascii="Helvetica Neue Light" w:cs="Helvetica Neue Light" w:eastAsia="Helvetica Neue Light" w:hAnsi="Helvetica Neue Light"/>
                <w:color w:val="6c6c6c"/>
                <w:sz w:val="26"/>
                <w:szCs w:val="26"/>
              </w:rPr>
            </w:pPr>
            <w:r w:rsidDel="00000000" w:rsidR="00000000" w:rsidRPr="00000000">
              <w:rPr>
                <w:rFonts w:ascii="Helvetica Neue Light" w:cs="Helvetica Neue Light" w:eastAsia="Helvetica Neue Light" w:hAnsi="Helvetica Neue Light"/>
                <w:color w:val="6c6c6c"/>
                <w:sz w:val="26"/>
                <w:szCs w:val="26"/>
                <w:rtl w:val="0"/>
              </w:rPr>
              <w:t xml:space="preserve">success</w:t>
            </w:r>
          </w:p>
        </w:tc>
        <w:tc>
          <w:tcPr>
            <w:shd w:fill="f2f2f2" w:val="clear"/>
          </w:tcPr>
          <w:p w:rsidR="00000000" w:rsidDel="00000000" w:rsidP="00000000" w:rsidRDefault="00000000" w:rsidRPr="00000000" w14:paraId="0000004C">
            <w:pPr>
              <w:spacing w:line="360" w:lineRule="auto"/>
              <w:jc w:val="center"/>
              <w:rPr>
                <w:rFonts w:ascii="Helvetica Neue Light" w:cs="Helvetica Neue Light" w:eastAsia="Helvetica Neue Light" w:hAnsi="Helvetica Neue Light"/>
                <w:color w:val="6c6c6c"/>
                <w:sz w:val="26"/>
                <w:szCs w:val="26"/>
              </w:rPr>
            </w:pPr>
            <w:r w:rsidDel="00000000" w:rsidR="00000000" w:rsidRPr="00000000">
              <w:rPr>
                <w:rFonts w:ascii="Helvetica Neue Light" w:cs="Helvetica Neue Light" w:eastAsia="Helvetica Neue Light" w:hAnsi="Helvetica Neue Light"/>
                <w:color w:val="6c6c6c"/>
                <w:sz w:val="26"/>
                <w:szCs w:val="26"/>
                <w:rtl w:val="0"/>
              </w:rPr>
              <w:t xml:space="preserve">1</w:t>
            </w:r>
          </w:p>
        </w:tc>
        <w:tc>
          <w:tcPr>
            <w:shd w:fill="f2f2f2" w:val="clear"/>
          </w:tcPr>
          <w:p w:rsidR="00000000" w:rsidDel="00000000" w:rsidP="00000000" w:rsidRDefault="00000000" w:rsidRPr="00000000" w14:paraId="0000004D">
            <w:pPr>
              <w:spacing w:line="360" w:lineRule="auto"/>
              <w:jc w:val="center"/>
              <w:rPr>
                <w:rFonts w:ascii="Helvetica Neue Light" w:cs="Helvetica Neue Light" w:eastAsia="Helvetica Neue Light" w:hAnsi="Helvetica Neue Light"/>
                <w:color w:val="6c6c6c"/>
                <w:sz w:val="26"/>
                <w:szCs w:val="26"/>
              </w:rPr>
            </w:pPr>
            <w:r w:rsidDel="00000000" w:rsidR="00000000" w:rsidRPr="00000000">
              <w:rPr>
                <w:rFonts w:ascii="Helvetica Neue Light" w:cs="Helvetica Neue Light" w:eastAsia="Helvetica Neue Light" w:hAnsi="Helvetica Neue Light"/>
                <w:color w:val="6c6c6c"/>
                <w:sz w:val="26"/>
                <w:szCs w:val="26"/>
                <w:rtl w:val="0"/>
              </w:rPr>
              <w:t xml:space="preserve">1</w:t>
            </w:r>
          </w:p>
        </w:tc>
      </w:tr>
      <w:tr>
        <w:trPr>
          <w:trHeight w:val="1539" w:hRule="atLeast"/>
        </w:trPr>
        <w:tc>
          <w:tcPr>
            <w:shd w:fill="ffffff" w:val="clear"/>
            <w:vAlign w:val="center"/>
          </w:tcPr>
          <w:p w:rsidR="00000000" w:rsidDel="00000000" w:rsidP="00000000" w:rsidRDefault="00000000" w:rsidRPr="00000000" w14:paraId="0000004E">
            <w:pPr>
              <w:spacing w:line="360" w:lineRule="auto"/>
              <w:jc w:val="center"/>
              <w:rPr>
                <w:rFonts w:ascii="Helvetica Neue Light" w:cs="Helvetica Neue Light" w:eastAsia="Helvetica Neue Light" w:hAnsi="Helvetica Neue Light"/>
                <w:color w:val="6c6c6c"/>
                <w:sz w:val="26"/>
                <w:szCs w:val="26"/>
              </w:rPr>
            </w:pPr>
            <w:r w:rsidDel="00000000" w:rsidR="00000000" w:rsidRPr="00000000">
              <w:rPr>
                <w:rFonts w:ascii="Helvetica Neue Light" w:cs="Helvetica Neue Light" w:eastAsia="Helvetica Neue Light" w:hAnsi="Helvetica Neue Light"/>
                <w:color w:val="6c6c6c"/>
                <w:sz w:val="26"/>
                <w:szCs w:val="26"/>
                <w:rtl w:val="0"/>
              </w:rPr>
              <w:t xml:space="preserve">5</w:t>
            </w:r>
          </w:p>
        </w:tc>
        <w:tc>
          <w:tcPr>
            <w:shd w:fill="ffffff" w:val="clear"/>
            <w:vAlign w:val="center"/>
          </w:tcPr>
          <w:p w:rsidR="00000000" w:rsidDel="00000000" w:rsidP="00000000" w:rsidRDefault="00000000" w:rsidRPr="00000000" w14:paraId="0000004F">
            <w:pPr>
              <w:spacing w:line="360" w:lineRule="auto"/>
              <w:jc w:val="center"/>
              <w:rPr>
                <w:rFonts w:ascii="Helvetica Neue Light" w:cs="Helvetica Neue Light" w:eastAsia="Helvetica Neue Light" w:hAnsi="Helvetica Neue Light"/>
                <w:color w:val="6c6c6c"/>
                <w:sz w:val="26"/>
                <w:szCs w:val="26"/>
              </w:rPr>
            </w:pPr>
            <w:r w:rsidDel="00000000" w:rsidR="00000000" w:rsidRPr="00000000">
              <w:rPr>
                <w:rtl w:val="0"/>
              </w:rPr>
            </w:r>
          </w:p>
          <w:p w:rsidR="00000000" w:rsidDel="00000000" w:rsidP="00000000" w:rsidRDefault="00000000" w:rsidRPr="00000000" w14:paraId="00000050">
            <w:pPr>
              <w:spacing w:line="360" w:lineRule="auto"/>
              <w:jc w:val="center"/>
              <w:rPr>
                <w:rFonts w:ascii="Helvetica Neue Light" w:cs="Helvetica Neue Light" w:eastAsia="Helvetica Neue Light" w:hAnsi="Helvetica Neue Light"/>
                <w:color w:val="6c6c6c"/>
                <w:sz w:val="26"/>
                <w:szCs w:val="26"/>
              </w:rPr>
            </w:pPr>
            <w:r w:rsidDel="00000000" w:rsidR="00000000" w:rsidRPr="00000000">
              <w:rPr>
                <w:rFonts w:ascii="Helvetica Neue Light" w:cs="Helvetica Neue Light" w:eastAsia="Helvetica Neue Light" w:hAnsi="Helvetica Neue Light"/>
                <w:color w:val="6c6c6c"/>
                <w:sz w:val="26"/>
                <w:szCs w:val="26"/>
                <w:rtl w:val="0"/>
              </w:rPr>
              <w:t xml:space="preserve">Poder compartir eventos creados en el calendario con otras personas</w:t>
            </w:r>
          </w:p>
          <w:p w:rsidR="00000000" w:rsidDel="00000000" w:rsidP="00000000" w:rsidRDefault="00000000" w:rsidRPr="00000000" w14:paraId="00000051">
            <w:pPr>
              <w:spacing w:line="360" w:lineRule="auto"/>
              <w:jc w:val="center"/>
              <w:rPr>
                <w:rFonts w:ascii="Helvetica Neue Light" w:cs="Helvetica Neue Light" w:eastAsia="Helvetica Neue Light" w:hAnsi="Helvetica Neue Light"/>
                <w:color w:val="6c6c6c"/>
                <w:sz w:val="26"/>
                <w:szCs w:val="26"/>
              </w:rPr>
            </w:pPr>
            <w:r w:rsidDel="00000000" w:rsidR="00000000" w:rsidRPr="00000000">
              <w:rPr>
                <w:rtl w:val="0"/>
              </w:rPr>
            </w:r>
          </w:p>
          <w:p w:rsidR="00000000" w:rsidDel="00000000" w:rsidP="00000000" w:rsidRDefault="00000000" w:rsidRPr="00000000" w14:paraId="00000052">
            <w:pPr>
              <w:spacing w:line="360" w:lineRule="auto"/>
              <w:jc w:val="center"/>
              <w:rPr>
                <w:rFonts w:ascii="Helvetica Neue Light" w:cs="Helvetica Neue Light" w:eastAsia="Helvetica Neue Light" w:hAnsi="Helvetica Neue Light"/>
                <w:color w:val="6c6c6c"/>
                <w:sz w:val="26"/>
                <w:szCs w:val="26"/>
              </w:rPr>
            </w:pPr>
            <w:r w:rsidDel="00000000" w:rsidR="00000000" w:rsidRPr="00000000">
              <w:rPr>
                <w:rtl w:val="0"/>
              </w:rPr>
            </w:r>
          </w:p>
        </w:tc>
        <w:tc>
          <w:tcPr>
            <w:shd w:fill="ffffff" w:val="clear"/>
          </w:tcPr>
          <w:p w:rsidR="00000000" w:rsidDel="00000000" w:rsidP="00000000" w:rsidRDefault="00000000" w:rsidRPr="00000000" w14:paraId="00000053">
            <w:pPr>
              <w:spacing w:line="360" w:lineRule="auto"/>
              <w:jc w:val="center"/>
              <w:rPr>
                <w:rFonts w:ascii="Helvetica Neue Light" w:cs="Helvetica Neue Light" w:eastAsia="Helvetica Neue Light" w:hAnsi="Helvetica Neue Light"/>
                <w:color w:val="6c6c6c"/>
                <w:sz w:val="26"/>
                <w:szCs w:val="26"/>
              </w:rPr>
            </w:pPr>
            <w:r w:rsidDel="00000000" w:rsidR="00000000" w:rsidRPr="00000000">
              <w:rPr>
                <w:rtl w:val="0"/>
              </w:rPr>
            </w:r>
          </w:p>
          <w:p w:rsidR="00000000" w:rsidDel="00000000" w:rsidP="00000000" w:rsidRDefault="00000000" w:rsidRPr="00000000" w14:paraId="00000054">
            <w:pPr>
              <w:spacing w:line="360" w:lineRule="auto"/>
              <w:jc w:val="center"/>
              <w:rPr>
                <w:rFonts w:ascii="Helvetica Neue Light" w:cs="Helvetica Neue Light" w:eastAsia="Helvetica Neue Light" w:hAnsi="Helvetica Neue Light"/>
                <w:color w:val="6c6c6c"/>
                <w:sz w:val="26"/>
                <w:szCs w:val="26"/>
              </w:rPr>
            </w:pPr>
            <w:r w:rsidDel="00000000" w:rsidR="00000000" w:rsidRPr="00000000">
              <w:rPr>
                <w:rtl w:val="0"/>
              </w:rPr>
            </w:r>
          </w:p>
          <w:p w:rsidR="00000000" w:rsidDel="00000000" w:rsidP="00000000" w:rsidRDefault="00000000" w:rsidRPr="00000000" w14:paraId="00000055">
            <w:pPr>
              <w:spacing w:line="360" w:lineRule="auto"/>
              <w:jc w:val="center"/>
              <w:rPr>
                <w:rFonts w:ascii="Helvetica Neue Light" w:cs="Helvetica Neue Light" w:eastAsia="Helvetica Neue Light" w:hAnsi="Helvetica Neue Light"/>
                <w:color w:val="6c6c6c"/>
                <w:sz w:val="26"/>
                <w:szCs w:val="26"/>
              </w:rPr>
            </w:pPr>
            <w:r w:rsidDel="00000000" w:rsidR="00000000" w:rsidRPr="00000000">
              <w:rPr>
                <w:rFonts w:ascii="Helvetica Neue Light" w:cs="Helvetica Neue Light" w:eastAsia="Helvetica Neue Light" w:hAnsi="Helvetica Neue Light"/>
                <w:color w:val="6c6c6c"/>
                <w:sz w:val="26"/>
                <w:szCs w:val="26"/>
                <w:rtl w:val="0"/>
              </w:rPr>
              <w:t xml:space="preserve">warning</w:t>
            </w:r>
          </w:p>
        </w:tc>
        <w:tc>
          <w:tcPr>
            <w:shd w:fill="ffffff" w:val="clear"/>
          </w:tcPr>
          <w:p w:rsidR="00000000" w:rsidDel="00000000" w:rsidP="00000000" w:rsidRDefault="00000000" w:rsidRPr="00000000" w14:paraId="00000056">
            <w:pPr>
              <w:spacing w:line="360" w:lineRule="auto"/>
              <w:jc w:val="center"/>
              <w:rPr>
                <w:rFonts w:ascii="Helvetica Neue Light" w:cs="Helvetica Neue Light" w:eastAsia="Helvetica Neue Light" w:hAnsi="Helvetica Neue Light"/>
                <w:color w:val="6c6c6c"/>
                <w:sz w:val="26"/>
                <w:szCs w:val="26"/>
              </w:rPr>
            </w:pPr>
            <w:r w:rsidDel="00000000" w:rsidR="00000000" w:rsidRPr="00000000">
              <w:rPr>
                <w:rtl w:val="0"/>
              </w:rPr>
            </w:r>
          </w:p>
          <w:p w:rsidR="00000000" w:rsidDel="00000000" w:rsidP="00000000" w:rsidRDefault="00000000" w:rsidRPr="00000000" w14:paraId="00000057">
            <w:pPr>
              <w:spacing w:line="360" w:lineRule="auto"/>
              <w:jc w:val="center"/>
              <w:rPr>
                <w:rFonts w:ascii="Helvetica Neue Light" w:cs="Helvetica Neue Light" w:eastAsia="Helvetica Neue Light" w:hAnsi="Helvetica Neue Light"/>
                <w:color w:val="6c6c6c"/>
                <w:sz w:val="26"/>
                <w:szCs w:val="26"/>
              </w:rPr>
            </w:pPr>
            <w:r w:rsidDel="00000000" w:rsidR="00000000" w:rsidRPr="00000000">
              <w:rPr>
                <w:rtl w:val="0"/>
              </w:rPr>
            </w:r>
          </w:p>
          <w:p w:rsidR="00000000" w:rsidDel="00000000" w:rsidP="00000000" w:rsidRDefault="00000000" w:rsidRPr="00000000" w14:paraId="00000058">
            <w:pPr>
              <w:spacing w:line="360" w:lineRule="auto"/>
              <w:jc w:val="center"/>
              <w:rPr>
                <w:rFonts w:ascii="Helvetica Neue Light" w:cs="Helvetica Neue Light" w:eastAsia="Helvetica Neue Light" w:hAnsi="Helvetica Neue Light"/>
                <w:color w:val="6c6c6c"/>
                <w:sz w:val="26"/>
                <w:szCs w:val="26"/>
              </w:rPr>
            </w:pPr>
            <w:r w:rsidDel="00000000" w:rsidR="00000000" w:rsidRPr="00000000">
              <w:rPr>
                <w:rFonts w:ascii="Helvetica Neue Light" w:cs="Helvetica Neue Light" w:eastAsia="Helvetica Neue Light" w:hAnsi="Helvetica Neue Light"/>
                <w:color w:val="6c6c6c"/>
                <w:sz w:val="26"/>
                <w:szCs w:val="26"/>
                <w:rtl w:val="0"/>
              </w:rPr>
              <w:t xml:space="preserve">3</w:t>
            </w:r>
          </w:p>
        </w:tc>
        <w:tc>
          <w:tcPr>
            <w:shd w:fill="ffffff" w:val="clear"/>
          </w:tcPr>
          <w:p w:rsidR="00000000" w:rsidDel="00000000" w:rsidP="00000000" w:rsidRDefault="00000000" w:rsidRPr="00000000" w14:paraId="00000059">
            <w:pPr>
              <w:spacing w:line="360" w:lineRule="auto"/>
              <w:jc w:val="center"/>
              <w:rPr>
                <w:rFonts w:ascii="Helvetica Neue Light" w:cs="Helvetica Neue Light" w:eastAsia="Helvetica Neue Light" w:hAnsi="Helvetica Neue Light"/>
                <w:color w:val="6c6c6c"/>
                <w:sz w:val="26"/>
                <w:szCs w:val="26"/>
              </w:rPr>
            </w:pPr>
            <w:r w:rsidDel="00000000" w:rsidR="00000000" w:rsidRPr="00000000">
              <w:rPr>
                <w:rtl w:val="0"/>
              </w:rPr>
            </w:r>
          </w:p>
          <w:p w:rsidR="00000000" w:rsidDel="00000000" w:rsidP="00000000" w:rsidRDefault="00000000" w:rsidRPr="00000000" w14:paraId="0000005A">
            <w:pPr>
              <w:spacing w:line="360" w:lineRule="auto"/>
              <w:jc w:val="center"/>
              <w:rPr>
                <w:rFonts w:ascii="Helvetica Neue Light" w:cs="Helvetica Neue Light" w:eastAsia="Helvetica Neue Light" w:hAnsi="Helvetica Neue Light"/>
                <w:color w:val="6c6c6c"/>
                <w:sz w:val="26"/>
                <w:szCs w:val="26"/>
              </w:rPr>
            </w:pPr>
            <w:r w:rsidDel="00000000" w:rsidR="00000000" w:rsidRPr="00000000">
              <w:rPr>
                <w:rtl w:val="0"/>
              </w:rPr>
            </w:r>
          </w:p>
          <w:p w:rsidR="00000000" w:rsidDel="00000000" w:rsidP="00000000" w:rsidRDefault="00000000" w:rsidRPr="00000000" w14:paraId="0000005B">
            <w:pPr>
              <w:spacing w:line="360" w:lineRule="auto"/>
              <w:jc w:val="center"/>
              <w:rPr>
                <w:rFonts w:ascii="Helvetica Neue Light" w:cs="Helvetica Neue Light" w:eastAsia="Helvetica Neue Light" w:hAnsi="Helvetica Neue Light"/>
                <w:color w:val="6c6c6c"/>
                <w:sz w:val="26"/>
                <w:szCs w:val="26"/>
              </w:rPr>
            </w:pPr>
            <w:r w:rsidDel="00000000" w:rsidR="00000000" w:rsidRPr="00000000">
              <w:rPr>
                <w:rFonts w:ascii="Helvetica Neue Light" w:cs="Helvetica Neue Light" w:eastAsia="Helvetica Neue Light" w:hAnsi="Helvetica Neue Light"/>
                <w:color w:val="6c6c6c"/>
                <w:sz w:val="26"/>
                <w:szCs w:val="26"/>
                <w:rtl w:val="0"/>
              </w:rPr>
              <w:t xml:space="preserve">5</w:t>
            </w:r>
          </w:p>
        </w:tc>
      </w:tr>
    </w:tbl>
    <w:p w:rsidR="00000000" w:rsidDel="00000000" w:rsidP="00000000" w:rsidRDefault="00000000" w:rsidRPr="00000000" w14:paraId="0000005C">
      <w:pPr>
        <w:tabs>
          <w:tab w:val="left" w:pos="2140"/>
        </w:tabs>
        <w:rPr/>
      </w:pPr>
      <w:r w:rsidDel="00000000" w:rsidR="00000000" w:rsidRPr="00000000">
        <w:rPr>
          <w:rtl w:val="0"/>
        </w:rPr>
      </w:r>
    </w:p>
    <w:p w:rsidR="00000000" w:rsidDel="00000000" w:rsidP="00000000" w:rsidRDefault="00000000" w:rsidRPr="00000000" w14:paraId="0000005D">
      <w:pPr>
        <w:rPr>
          <w:rFonts w:ascii="Helvetica Neue" w:cs="Helvetica Neue" w:eastAsia="Helvetica Neue" w:hAnsi="Helvetica Neue"/>
          <w:b w:val="1"/>
          <w:color w:val="808080"/>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5E">
      <w:pPr>
        <w:pBdr>
          <w:bottom w:color="000000" w:space="1" w:sz="4" w:val="single"/>
        </w:pBdr>
        <w:rPr>
          <w:rFonts w:ascii="Helvetica Neue" w:cs="Helvetica Neue" w:eastAsia="Helvetica Neue" w:hAnsi="Helvetica Neue"/>
          <w:b w:val="1"/>
          <w:color w:val="808080"/>
          <w:sz w:val="36"/>
          <w:szCs w:val="36"/>
        </w:rPr>
      </w:pPr>
      <w:r w:rsidDel="00000000" w:rsidR="00000000" w:rsidRPr="00000000">
        <w:rPr>
          <w:rtl w:val="0"/>
        </w:rPr>
      </w:r>
    </w:p>
    <w:p w:rsidR="00000000" w:rsidDel="00000000" w:rsidP="00000000" w:rsidRDefault="00000000" w:rsidRPr="00000000" w14:paraId="0000005F">
      <w:pPr>
        <w:pBdr>
          <w:bottom w:color="000000" w:space="1" w:sz="4" w:val="single"/>
        </w:pBdr>
        <w:rPr>
          <w:rFonts w:ascii="Helvetica Neue" w:cs="Helvetica Neue" w:eastAsia="Helvetica Neue" w:hAnsi="Helvetica Neue"/>
          <w:b w:val="1"/>
          <w:color w:val="808080"/>
          <w:sz w:val="36"/>
          <w:szCs w:val="36"/>
        </w:rPr>
      </w:pPr>
      <w:r w:rsidDel="00000000" w:rsidR="00000000" w:rsidRPr="00000000">
        <w:rPr>
          <w:rFonts w:ascii="Helvetica Neue" w:cs="Helvetica Neue" w:eastAsia="Helvetica Neue" w:hAnsi="Helvetica Neue"/>
          <w:b w:val="1"/>
          <w:color w:val="808080"/>
          <w:sz w:val="36"/>
          <w:szCs w:val="36"/>
          <w:rtl w:val="0"/>
        </w:rPr>
        <w:t xml:space="preserve">3. Informe final</w:t>
      </w:r>
    </w:p>
    <w:p w:rsidR="00000000" w:rsidDel="00000000" w:rsidP="00000000" w:rsidRDefault="00000000" w:rsidRPr="00000000" w14:paraId="00000060">
      <w:pPr>
        <w:rPr>
          <w:rFonts w:ascii="Helvetica Neue" w:cs="Helvetica Neue" w:eastAsia="Helvetica Neue" w:hAnsi="Helvetica Neue"/>
          <w:color w:val="808080"/>
          <w:sz w:val="26"/>
          <w:szCs w:val="26"/>
        </w:rPr>
      </w:pPr>
      <w:r w:rsidDel="00000000" w:rsidR="00000000" w:rsidRPr="00000000">
        <w:rPr>
          <w:rtl w:val="0"/>
        </w:rPr>
      </w:r>
    </w:p>
    <w:p w:rsidR="00000000" w:rsidDel="00000000" w:rsidP="00000000" w:rsidRDefault="00000000" w:rsidRPr="00000000" w14:paraId="00000061">
      <w:pPr>
        <w:rPr>
          <w:rFonts w:ascii="Helvetica Neue" w:cs="Helvetica Neue" w:eastAsia="Helvetica Neue" w:hAnsi="Helvetica Neue"/>
          <w:color w:val="808080"/>
          <w:sz w:val="26"/>
          <w:szCs w:val="26"/>
        </w:rPr>
      </w:pPr>
      <w:r w:rsidDel="00000000" w:rsidR="00000000" w:rsidRPr="00000000">
        <w:rPr>
          <w:rtl w:val="0"/>
        </w:rPr>
      </w:r>
    </w:p>
    <w:p w:rsidR="00000000" w:rsidDel="00000000" w:rsidP="00000000" w:rsidRDefault="00000000" w:rsidRPr="00000000" w14:paraId="00000062">
      <w:pPr>
        <w:rPr>
          <w:rFonts w:ascii="Helvetica Neue" w:cs="Helvetica Neue" w:eastAsia="Helvetica Neue" w:hAnsi="Helvetica Neue"/>
          <w:color w:val="808080"/>
          <w:sz w:val="26"/>
          <w:szCs w:val="26"/>
        </w:rPr>
      </w:pPr>
      <w:r w:rsidDel="00000000" w:rsidR="00000000" w:rsidRPr="00000000">
        <w:rPr>
          <w:rFonts w:ascii="Helvetica Neue" w:cs="Helvetica Neue" w:eastAsia="Helvetica Neue" w:hAnsi="Helvetica Neue"/>
          <w:color w:val="808080"/>
          <w:sz w:val="26"/>
          <w:szCs w:val="26"/>
          <w:rtl w:val="0"/>
        </w:rPr>
        <w:t xml:space="preserve">No hubo errores durante las pruebas pero sí aspectos a mejorar para futuras versiones de la aplicación. </w:t>
      </w:r>
    </w:p>
    <w:p w:rsidR="00000000" w:rsidDel="00000000" w:rsidP="00000000" w:rsidRDefault="00000000" w:rsidRPr="00000000" w14:paraId="00000063">
      <w:pPr>
        <w:rPr>
          <w:rFonts w:ascii="Helvetica Neue" w:cs="Helvetica Neue" w:eastAsia="Helvetica Neue" w:hAnsi="Helvetica Neue"/>
          <w:color w:val="808080"/>
          <w:sz w:val="26"/>
          <w:szCs w:val="26"/>
        </w:rPr>
      </w:pPr>
      <w:r w:rsidDel="00000000" w:rsidR="00000000" w:rsidRPr="00000000">
        <w:rPr>
          <w:rtl w:val="0"/>
        </w:rPr>
      </w:r>
    </w:p>
    <w:p w:rsidR="00000000" w:rsidDel="00000000" w:rsidP="00000000" w:rsidRDefault="00000000" w:rsidRPr="00000000" w14:paraId="00000064">
      <w:pPr>
        <w:rPr>
          <w:rFonts w:ascii="Helvetica Neue" w:cs="Helvetica Neue" w:eastAsia="Helvetica Neue" w:hAnsi="Helvetica Neue"/>
          <w:color w:val="808080"/>
          <w:sz w:val="26"/>
          <w:szCs w:val="26"/>
        </w:rPr>
      </w:pPr>
      <w:r w:rsidDel="00000000" w:rsidR="00000000" w:rsidRPr="00000000">
        <w:rPr>
          <w:rFonts w:ascii="Helvetica Neue" w:cs="Helvetica Neue" w:eastAsia="Helvetica Neue" w:hAnsi="Helvetica Neue"/>
          <w:color w:val="808080"/>
          <w:sz w:val="26"/>
          <w:szCs w:val="26"/>
          <w:rtl w:val="0"/>
        </w:rPr>
        <w:t xml:space="preserve">Los aspectos a mejorar fueron:</w:t>
      </w:r>
    </w:p>
    <w:p w:rsidR="00000000" w:rsidDel="00000000" w:rsidP="00000000" w:rsidRDefault="00000000" w:rsidRPr="00000000" w14:paraId="00000065">
      <w:pPr>
        <w:numPr>
          <w:ilvl w:val="0"/>
          <w:numId w:val="2"/>
        </w:numPr>
        <w:ind w:left="720" w:hanging="360"/>
        <w:rPr>
          <w:rFonts w:ascii="Helvetica Neue" w:cs="Helvetica Neue" w:eastAsia="Helvetica Neue" w:hAnsi="Helvetica Neue"/>
          <w:color w:val="808080"/>
          <w:sz w:val="26"/>
          <w:szCs w:val="26"/>
          <w:u w:val="none"/>
        </w:rPr>
      </w:pPr>
      <w:r w:rsidDel="00000000" w:rsidR="00000000" w:rsidRPr="00000000">
        <w:rPr>
          <w:rFonts w:ascii="Helvetica Neue" w:cs="Helvetica Neue" w:eastAsia="Helvetica Neue" w:hAnsi="Helvetica Neue"/>
          <w:color w:val="808080"/>
          <w:sz w:val="26"/>
          <w:szCs w:val="26"/>
          <w:rtl w:val="0"/>
        </w:rPr>
        <w:t xml:space="preserve">Los apuntes solo se compartían con los alumnos y se ha propuesto compartirlos con el profesor.</w:t>
      </w:r>
    </w:p>
    <w:p w:rsidR="00000000" w:rsidDel="00000000" w:rsidP="00000000" w:rsidRDefault="00000000" w:rsidRPr="00000000" w14:paraId="00000066">
      <w:pPr>
        <w:numPr>
          <w:ilvl w:val="0"/>
          <w:numId w:val="2"/>
        </w:numPr>
        <w:ind w:left="720" w:hanging="360"/>
        <w:rPr>
          <w:rFonts w:ascii="Helvetica Neue" w:cs="Helvetica Neue" w:eastAsia="Helvetica Neue" w:hAnsi="Helvetica Neue"/>
          <w:color w:val="808080"/>
          <w:sz w:val="26"/>
          <w:szCs w:val="26"/>
          <w:u w:val="none"/>
        </w:rPr>
      </w:pPr>
      <w:r w:rsidDel="00000000" w:rsidR="00000000" w:rsidRPr="00000000">
        <w:rPr>
          <w:rFonts w:ascii="Helvetica Neue" w:cs="Helvetica Neue" w:eastAsia="Helvetica Neue" w:hAnsi="Helvetica Neue"/>
          <w:color w:val="808080"/>
          <w:sz w:val="26"/>
          <w:szCs w:val="26"/>
          <w:rtl w:val="0"/>
        </w:rPr>
        <w:t xml:space="preserve">Los eventos creados en el calendario eran solo privados, se ha propuesto que se puedan compartir eventos con otras personas en el calendario.</w:t>
      </w:r>
    </w:p>
    <w:p w:rsidR="00000000" w:rsidDel="00000000" w:rsidP="00000000" w:rsidRDefault="00000000" w:rsidRPr="00000000" w14:paraId="00000067">
      <w:pPr>
        <w:ind w:left="720" w:firstLine="0"/>
        <w:rPr>
          <w:rFonts w:ascii="Helvetica Neue" w:cs="Helvetica Neue" w:eastAsia="Helvetica Neue" w:hAnsi="Helvetica Neue"/>
          <w:color w:val="808080"/>
          <w:sz w:val="26"/>
          <w:szCs w:val="26"/>
        </w:rPr>
      </w:pPr>
      <w:r w:rsidDel="00000000" w:rsidR="00000000" w:rsidRPr="00000000">
        <w:rPr>
          <w:rtl w:val="0"/>
        </w:rPr>
      </w:r>
    </w:p>
    <w:p w:rsidR="00000000" w:rsidDel="00000000" w:rsidP="00000000" w:rsidRDefault="00000000" w:rsidRPr="00000000" w14:paraId="00000068">
      <w:pPr>
        <w:ind w:left="0" w:firstLine="0"/>
        <w:rPr>
          <w:rFonts w:ascii="Helvetica Neue" w:cs="Helvetica Neue" w:eastAsia="Helvetica Neue" w:hAnsi="Helvetica Neue"/>
          <w:color w:val="808080"/>
          <w:sz w:val="26"/>
          <w:szCs w:val="26"/>
        </w:rPr>
      </w:pPr>
      <w:r w:rsidDel="00000000" w:rsidR="00000000" w:rsidRPr="00000000">
        <w:rPr>
          <w:rFonts w:ascii="Helvetica Neue" w:cs="Helvetica Neue" w:eastAsia="Helvetica Neue" w:hAnsi="Helvetica Neue"/>
          <w:color w:val="808080"/>
          <w:sz w:val="26"/>
          <w:szCs w:val="26"/>
          <w:rtl w:val="0"/>
        </w:rPr>
        <w:t xml:space="preserve">Para el primer aspecto de mejora fue error y de la aplicación. Su nivel de severidad fue calificado como alto ya que afecta al funcionamiento de la aplicación y este funcionamiento estaba previsto desde el principio. El nivel de importancia fue calificado como alto por lo último descrito.</w:t>
      </w:r>
    </w:p>
    <w:p w:rsidR="00000000" w:rsidDel="00000000" w:rsidP="00000000" w:rsidRDefault="00000000" w:rsidRPr="00000000" w14:paraId="00000069">
      <w:pPr>
        <w:ind w:left="0" w:firstLine="0"/>
        <w:rPr>
          <w:rFonts w:ascii="Helvetica Neue" w:cs="Helvetica Neue" w:eastAsia="Helvetica Neue" w:hAnsi="Helvetica Neue"/>
          <w:color w:val="808080"/>
          <w:sz w:val="26"/>
          <w:szCs w:val="26"/>
        </w:rPr>
      </w:pPr>
      <w:r w:rsidDel="00000000" w:rsidR="00000000" w:rsidRPr="00000000">
        <w:rPr>
          <w:rtl w:val="0"/>
        </w:rPr>
      </w:r>
    </w:p>
    <w:p w:rsidR="00000000" w:rsidDel="00000000" w:rsidP="00000000" w:rsidRDefault="00000000" w:rsidRPr="00000000" w14:paraId="0000006A">
      <w:pPr>
        <w:ind w:left="0" w:firstLine="0"/>
        <w:rPr>
          <w:rFonts w:ascii="Helvetica Neue" w:cs="Helvetica Neue" w:eastAsia="Helvetica Neue" w:hAnsi="Helvetica Neue"/>
          <w:color w:val="808080"/>
          <w:sz w:val="26"/>
          <w:szCs w:val="26"/>
        </w:rPr>
      </w:pPr>
      <w:r w:rsidDel="00000000" w:rsidR="00000000" w:rsidRPr="00000000">
        <w:rPr>
          <w:rFonts w:ascii="Helvetica Neue" w:cs="Helvetica Neue" w:eastAsia="Helvetica Neue" w:hAnsi="Helvetica Neue"/>
          <w:color w:val="808080"/>
          <w:sz w:val="26"/>
          <w:szCs w:val="26"/>
          <w:rtl w:val="0"/>
        </w:rPr>
        <w:t xml:space="preserve">Para el segundo aspecto, no fue un error fue una propuesta de mejora, ya que en nuestra aplicación no se planificó hacer esto. La severidad fue calificada de baja, ya que esto no afecta a la funcionalidad de la aplicación y se calificó la importancia como normal ya que no afecta al funcionamiento pero sí puede afectar al interés de los usuarios en la aplicación.</w:t>
      </w:r>
    </w:p>
    <w:p w:rsidR="00000000" w:rsidDel="00000000" w:rsidP="00000000" w:rsidRDefault="00000000" w:rsidRPr="00000000" w14:paraId="0000006B">
      <w:pPr>
        <w:tabs>
          <w:tab w:val="left" w:pos="2140"/>
        </w:tabs>
        <w:rPr>
          <w:rFonts w:ascii="Helvetica Neue" w:cs="Helvetica Neue" w:eastAsia="Helvetica Neue" w:hAnsi="Helvetica Neue"/>
          <w:color w:val="808080"/>
          <w:sz w:val="26"/>
          <w:szCs w:val="26"/>
        </w:rPr>
      </w:pPr>
      <w:r w:rsidDel="00000000" w:rsidR="00000000" w:rsidRPr="00000000">
        <w:rPr>
          <w:rtl w:val="0"/>
        </w:rPr>
      </w:r>
    </w:p>
    <w:sectPr>
      <w:headerReference r:id="rId7" w:type="default"/>
      <w:headerReference r:id="rId8" w:type="first"/>
      <w:footerReference r:id="rId9" w:type="default"/>
      <w:footerReference r:id="rId10" w:type="even"/>
      <w:pgSz w:h="15840" w:w="12240" w:orient="portrait"/>
      <w:pgMar w:bottom="1134" w:top="1134" w:left="993" w:right="1797" w:header="567"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Georg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F">
    <w:pPr>
      <w:ind w:right="360"/>
      <w:rPr/>
    </w:pPr>
    <w:r w:rsidDel="00000000" w:rsidR="00000000" w:rsidRPr="00000000">
      <w:rPr>
        <w:rtl w:val="0"/>
      </w:rPr>
    </w:r>
  </w:p>
  <w:p w:rsidR="00000000" w:rsidDel="00000000" w:rsidP="00000000" w:rsidRDefault="00000000" w:rsidRPr="00000000" w14:paraId="00000070">
    <w:pPr>
      <w:ind w:right="36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-1142999</wp:posOffset>
              </wp:positionH>
              <wp:positionV relativeFrom="paragraph">
                <wp:posOffset>-444499</wp:posOffset>
              </wp:positionV>
              <wp:extent cx="10179685" cy="809625"/>
              <wp:effectExtent b="0" l="0" r="0" t="0"/>
              <wp:wrapNone/>
              <wp:docPr id="57" name=""/>
              <a:graphic>
                <a:graphicData uri="http://schemas.microsoft.com/office/word/2010/wordprocessingShape">
                  <wps:wsp>
                    <wps:cNvSpPr/>
                    <wps:cNvPr id="3" name="Shape 3"/>
                    <wps:spPr>
                      <a:xfrm>
                        <a:off x="260920" y="3379950"/>
                        <a:ext cx="10170160" cy="800100"/>
                      </a:xfrm>
                      <a:prstGeom prst="rect">
                        <a:avLst/>
                      </a:prstGeom>
                      <a:solidFill>
                        <a:srgbClr val="2B85D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-1142999</wp:posOffset>
              </wp:positionH>
              <wp:positionV relativeFrom="paragraph">
                <wp:posOffset>-444499</wp:posOffset>
              </wp:positionV>
              <wp:extent cx="10179685" cy="809625"/>
              <wp:effectExtent b="0" l="0" r="0" t="0"/>
              <wp:wrapNone/>
              <wp:docPr id="57"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10179685" cy="8096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2768600</wp:posOffset>
              </wp:positionH>
              <wp:positionV relativeFrom="paragraph">
                <wp:posOffset>-165099</wp:posOffset>
              </wp:positionV>
              <wp:extent cx="2104390" cy="421005"/>
              <wp:effectExtent b="0" l="0" r="0" t="0"/>
              <wp:wrapNone/>
              <wp:docPr id="56" name=""/>
              <a:graphic>
                <a:graphicData uri="http://schemas.microsoft.com/office/word/2010/wordprocessingShape">
                  <wps:wsp>
                    <wps:cNvSpPr/>
                    <wps:cNvPr id="2" name="Shape 2"/>
                    <wps:spPr>
                      <a:xfrm>
                        <a:off x="4298568" y="3574260"/>
                        <a:ext cx="2094865" cy="41148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Helvetica Neue" w:cs="Helvetica Neue" w:eastAsia="Helvetica Neue" w:hAnsi="Helvetica Neue"/>
                              <w:b w:val="0"/>
                              <w:i w:val="0"/>
                              <w:smallCaps w:val="0"/>
                              <w:strike w:val="0"/>
                              <w:color w:val="ffffff"/>
                              <w:sz w:val="32"/>
                              <w:vertAlign w:val="baseline"/>
                            </w:rPr>
                            <w:t xml:space="preserve">Usability Test Notes</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2768600</wp:posOffset>
              </wp:positionH>
              <wp:positionV relativeFrom="paragraph">
                <wp:posOffset>-165099</wp:posOffset>
              </wp:positionV>
              <wp:extent cx="2104390" cy="421005"/>
              <wp:effectExtent b="0" l="0" r="0" t="0"/>
              <wp:wrapNone/>
              <wp:docPr id="56" name="image1.png"/>
              <a:graphic>
                <a:graphicData uri="http://schemas.openxmlformats.org/drawingml/2006/picture">
                  <pic:pic>
                    <pic:nvPicPr>
                      <pic:cNvPr id="0" name="image1.png"/>
                      <pic:cNvPicPr preferRelativeResize="0"/>
                    </pic:nvPicPr>
                    <pic:blipFill>
                      <a:blip r:embed="rId2"/>
                      <a:srcRect/>
                      <a:stretch>
                        <a:fillRect/>
                      </a:stretch>
                    </pic:blipFill>
                    <pic:spPr>
                      <a:xfrm>
                        <a:off x="0" y="0"/>
                        <a:ext cx="2104390" cy="421005"/>
                      </a:xfrm>
                      <a:prstGeom prst="rect"/>
                      <a:ln/>
                    </pic:spPr>
                  </pic:pic>
                </a:graphicData>
              </a:graphic>
            </wp:anchor>
          </w:drawing>
        </mc:Fallback>
      </mc:AlternateConten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2b85d2" w:val="clear"/>
      <w:tabs>
        <w:tab w:val="center" w:pos="4320"/>
        <w:tab w:val="right" w:pos="864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-4761</wp:posOffset>
              </wp:positionH>
              <wp:positionV relativeFrom="page">
                <wp:posOffset>-4761</wp:posOffset>
              </wp:positionV>
              <wp:extent cx="10067925" cy="847725"/>
              <wp:effectExtent b="0" l="0" r="0" t="0"/>
              <wp:wrapNone/>
              <wp:docPr id="58" name=""/>
              <a:graphic>
                <a:graphicData uri="http://schemas.microsoft.com/office/word/2010/wordprocessingShape">
                  <wps:wsp>
                    <wps:cNvSpPr/>
                    <wps:cNvPr id="4" name="Shape 4"/>
                    <wps:spPr>
                      <a:xfrm>
                        <a:off x="316800" y="3360900"/>
                        <a:ext cx="10058400" cy="838200"/>
                      </a:xfrm>
                      <a:prstGeom prst="rect">
                        <a:avLst/>
                      </a:prstGeom>
                      <a:solidFill>
                        <a:srgbClr val="2B85D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-4761</wp:posOffset>
              </wp:positionH>
              <wp:positionV relativeFrom="page">
                <wp:posOffset>-4761</wp:posOffset>
              </wp:positionV>
              <wp:extent cx="10067925" cy="847725"/>
              <wp:effectExtent b="0" l="0" r="0" t="0"/>
              <wp:wrapNone/>
              <wp:docPr id="58"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10067925" cy="847725"/>
                      </a:xfrm>
                      <a:prstGeom prst="rect"/>
                      <a:ln/>
                    </pic:spPr>
                  </pic:pic>
                </a:graphicData>
              </a:graphic>
            </wp:anchor>
          </w:drawing>
        </mc:Fallback>
      </mc:AlternateConten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-457199</wp:posOffset>
              </wp:positionH>
              <wp:positionV relativeFrom="paragraph">
                <wp:posOffset>-126999</wp:posOffset>
              </wp:positionV>
              <wp:extent cx="3895725" cy="421005"/>
              <wp:effectExtent b="0" l="0" r="0" t="0"/>
              <wp:wrapNone/>
              <wp:docPr id="59" name=""/>
              <a:graphic>
                <a:graphicData uri="http://schemas.microsoft.com/office/word/2010/wordprocessingShape">
                  <wps:wsp>
                    <wps:cNvSpPr/>
                    <wps:cNvPr id="5" name="Shape 5"/>
                    <wps:spPr>
                      <a:xfrm>
                        <a:off x="3402900" y="3574260"/>
                        <a:ext cx="3886200" cy="41148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ffff"/>
                              <w:sz w:val="48"/>
                              <w:vertAlign w:val="baseline"/>
                            </w:rPr>
                            <w:t xml:space="preserve">Test de Usabilidad – Notas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ffff"/>
                              <w:sz w:val="48"/>
                              <w:vertAlign w:val="baseline"/>
                            </w:rPr>
                          </w:r>
                          <w:r w:rsidDel="00000000" w:rsidR="00000000" w:rsidRPr="00000000">
                            <w:rPr>
                              <w:rFonts w:ascii="Arial" w:cs="Arial" w:eastAsia="Arial" w:hAnsi="Arial"/>
                              <w:b w:val="0"/>
                              <w:i w:val="0"/>
                              <w:smallCaps w:val="0"/>
                              <w:strike w:val="0"/>
                              <w:color w:val="ffffff"/>
                              <w:sz w:val="48"/>
                              <w:vertAlign w:val="baseline"/>
                            </w:rPr>
                            <w:t xml:space="preserve">Rec</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-457199</wp:posOffset>
              </wp:positionH>
              <wp:positionV relativeFrom="paragraph">
                <wp:posOffset>-126999</wp:posOffset>
              </wp:positionV>
              <wp:extent cx="3895725" cy="421005"/>
              <wp:effectExtent b="0" l="0" r="0" t="0"/>
              <wp:wrapNone/>
              <wp:docPr id="59" name="image4.png"/>
              <a:graphic>
                <a:graphicData uri="http://schemas.openxmlformats.org/drawingml/2006/picture">
                  <pic:pic>
                    <pic:nvPicPr>
                      <pic:cNvPr id="0" name="image4.png"/>
                      <pic:cNvPicPr preferRelativeResize="0"/>
                    </pic:nvPicPr>
                    <pic:blipFill>
                      <a:blip r:embed="rId2"/>
                      <a:srcRect/>
                      <a:stretch>
                        <a:fillRect/>
                      </a:stretch>
                    </pic:blipFill>
                    <pic:spPr>
                      <a:xfrm>
                        <a:off x="0" y="0"/>
                        <a:ext cx="3895725" cy="42100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4114800</wp:posOffset>
              </wp:positionH>
              <wp:positionV relativeFrom="paragraph">
                <wp:posOffset>-139699</wp:posOffset>
              </wp:positionV>
              <wp:extent cx="2867025" cy="421005"/>
              <wp:effectExtent b="0" l="0" r="0" t="0"/>
              <wp:wrapNone/>
              <wp:docPr id="60" name=""/>
              <a:graphic>
                <a:graphicData uri="http://schemas.microsoft.com/office/word/2010/wordprocessingShape">
                  <wps:wsp>
                    <wps:cNvSpPr/>
                    <wps:cNvPr id="6" name="Shape 6"/>
                    <wps:spPr>
                      <a:xfrm>
                        <a:off x="3917250" y="3574260"/>
                        <a:ext cx="2857500" cy="41148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ffff"/>
                              <w:sz w:val="48"/>
                              <w:vertAlign w:val="baseline"/>
                            </w:rPr>
                            <w:t xml:space="preserve">[ NombreProyecto ]</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4114800</wp:posOffset>
              </wp:positionH>
              <wp:positionV relativeFrom="paragraph">
                <wp:posOffset>-139699</wp:posOffset>
              </wp:positionV>
              <wp:extent cx="2867025" cy="421005"/>
              <wp:effectExtent b="0" l="0" r="0" t="0"/>
              <wp:wrapNone/>
              <wp:docPr id="60" name="image5.png"/>
              <a:graphic>
                <a:graphicData uri="http://schemas.openxmlformats.org/drawingml/2006/picture">
                  <pic:pic>
                    <pic:nvPicPr>
                      <pic:cNvPr id="0" name="image5.png"/>
                      <pic:cNvPicPr preferRelativeResize="0"/>
                    </pic:nvPicPr>
                    <pic:blipFill>
                      <a:blip r:embed="rId3"/>
                      <a:srcRect/>
                      <a:stretch>
                        <a:fillRect/>
                      </a:stretch>
                    </pic:blipFill>
                    <pic:spPr>
                      <a:xfrm>
                        <a:off x="0" y="0"/>
                        <a:ext cx="2867025" cy="421005"/>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s-ES_tradnl"/>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rFonts w:ascii="Calibri" w:cs="Calibri" w:eastAsia="Calibri" w:hAnsi="Calibri"/>
      <w:b w:val="1"/>
      <w:color w:val="335b8a"/>
      <w:sz w:val="32"/>
      <w:szCs w:val="32"/>
    </w:rPr>
  </w:style>
  <w:style w:type="paragraph" w:styleId="Heading2">
    <w:name w:val="heading 2"/>
    <w:basedOn w:val="Normal"/>
    <w:next w:val="Normal"/>
    <w:pPr>
      <w:jc w:val="center"/>
    </w:pPr>
    <w:rPr>
      <w:rFonts w:ascii="Helvetica Neue Light" w:cs="Helvetica Neue Light" w:eastAsia="Helvetica Neue Light" w:hAnsi="Helvetica Neue Light"/>
      <w:color w:val="41454c"/>
      <w:sz w:val="36"/>
      <w:szCs w:val="36"/>
    </w:rPr>
  </w:style>
  <w:style w:type="paragraph" w:styleId="Heading3">
    <w:name w:val="heading 3"/>
    <w:basedOn w:val="Normal"/>
    <w:next w:val="Normal"/>
    <w:pPr/>
    <w:rPr>
      <w:rFonts w:ascii="Helvetica Neue" w:cs="Helvetica Neue" w:eastAsia="Helvetica Neue" w:hAnsi="Helvetica Neue"/>
      <w:b w:val="1"/>
      <w:color w:val="32353b"/>
      <w:sz w:val="26"/>
      <w:szCs w:val="26"/>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link w:val="Ttulo1Car"/>
    <w:uiPriority w:val="9"/>
    <w:qFormat w:val="1"/>
    <w:rsid w:val="00B43DEB"/>
    <w:pPr>
      <w:keepNext w:val="1"/>
      <w:keepLines w:val="1"/>
      <w:spacing w:before="480"/>
      <w:outlineLvl w:val="0"/>
    </w:pPr>
    <w:rPr>
      <w:rFonts w:asciiTheme="majorHAnsi" w:cstheme="majorBidi" w:eastAsiaTheme="majorEastAsia" w:hAnsiTheme="majorHAnsi"/>
      <w:b w:val="1"/>
      <w:bCs w:val="1"/>
      <w:color w:val="345a8a" w:themeColor="accent1" w:themeShade="0000B5"/>
      <w:sz w:val="32"/>
      <w:szCs w:val="32"/>
    </w:rPr>
  </w:style>
  <w:style w:type="paragraph" w:styleId="Ttulo2">
    <w:name w:val="heading 2"/>
    <w:basedOn w:val="Normal"/>
    <w:next w:val="Normal"/>
    <w:link w:val="Ttulo2Car"/>
    <w:uiPriority w:val="9"/>
    <w:unhideWhenUsed w:val="1"/>
    <w:qFormat w:val="1"/>
    <w:rsid w:val="00D82855"/>
    <w:pPr>
      <w:jc w:val="center"/>
      <w:outlineLvl w:val="1"/>
    </w:pPr>
    <w:rPr>
      <w:rFonts w:ascii="Helvetica Neue Light" w:hAnsi="Helvetica Neue Light"/>
      <w:color w:val="41454c"/>
      <w:sz w:val="36"/>
      <w:szCs w:val="36"/>
    </w:rPr>
  </w:style>
  <w:style w:type="paragraph" w:styleId="Ttulo3">
    <w:name w:val="heading 3"/>
    <w:basedOn w:val="Normal"/>
    <w:next w:val="Normal"/>
    <w:link w:val="Ttulo3Car"/>
    <w:uiPriority w:val="9"/>
    <w:unhideWhenUsed w:val="1"/>
    <w:qFormat w:val="1"/>
    <w:rsid w:val="008B1053"/>
    <w:pPr>
      <w:outlineLvl w:val="2"/>
    </w:pPr>
    <w:rPr>
      <w:rFonts w:ascii="Helvetica Neue" w:hAnsi="Helvetica Neue"/>
      <w:b w:val="1"/>
      <w:color w:val="32353b"/>
      <w:sz w:val="26"/>
      <w:szCs w:val="2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Textodeglobo">
    <w:name w:val="Balloon Text"/>
    <w:basedOn w:val="Normal"/>
    <w:link w:val="TextodegloboCar"/>
    <w:uiPriority w:val="99"/>
    <w:semiHidden w:val="1"/>
    <w:unhideWhenUsed w:val="1"/>
    <w:rsid w:val="008F5696"/>
    <w:rPr>
      <w:rFonts w:ascii="Lucida Grande" w:cs="Lucida Grande" w:hAnsi="Lucida Grande"/>
      <w:sz w:val="18"/>
      <w:szCs w:val="18"/>
    </w:rPr>
  </w:style>
  <w:style w:type="character" w:styleId="TextodegloboCar" w:customStyle="1">
    <w:name w:val="Texto de globo Car"/>
    <w:basedOn w:val="Fuentedeprrafopredeter"/>
    <w:link w:val="Textodeglobo"/>
    <w:uiPriority w:val="99"/>
    <w:semiHidden w:val="1"/>
    <w:rsid w:val="008F5696"/>
    <w:rPr>
      <w:rFonts w:ascii="Lucida Grande" w:cs="Lucida Grande" w:hAnsi="Lucida Grande"/>
      <w:sz w:val="18"/>
      <w:szCs w:val="18"/>
    </w:rPr>
  </w:style>
  <w:style w:type="paragraph" w:styleId="Encabezado">
    <w:name w:val="header"/>
    <w:basedOn w:val="Normal"/>
    <w:link w:val="EncabezadoCar"/>
    <w:uiPriority w:val="99"/>
    <w:unhideWhenUsed w:val="1"/>
    <w:rsid w:val="008F5696"/>
    <w:pPr>
      <w:tabs>
        <w:tab w:val="center" w:pos="4320"/>
        <w:tab w:val="right" w:pos="8640"/>
      </w:tabs>
    </w:pPr>
  </w:style>
  <w:style w:type="character" w:styleId="EncabezadoCar" w:customStyle="1">
    <w:name w:val="Encabezado Car"/>
    <w:basedOn w:val="Fuentedeprrafopredeter"/>
    <w:link w:val="Encabezado"/>
    <w:uiPriority w:val="99"/>
    <w:rsid w:val="008F5696"/>
  </w:style>
  <w:style w:type="paragraph" w:styleId="Piedepgina">
    <w:name w:val="footer"/>
    <w:basedOn w:val="Normal"/>
    <w:link w:val="PiedepginaCar"/>
    <w:uiPriority w:val="99"/>
    <w:unhideWhenUsed w:val="1"/>
    <w:rsid w:val="008F5696"/>
    <w:pPr>
      <w:tabs>
        <w:tab w:val="center" w:pos="4320"/>
        <w:tab w:val="right" w:pos="8640"/>
      </w:tabs>
    </w:pPr>
  </w:style>
  <w:style w:type="character" w:styleId="PiedepginaCar" w:customStyle="1">
    <w:name w:val="Pie de página Car"/>
    <w:basedOn w:val="Fuentedeprrafopredeter"/>
    <w:link w:val="Piedepgina"/>
    <w:uiPriority w:val="99"/>
    <w:rsid w:val="008F5696"/>
  </w:style>
  <w:style w:type="character" w:styleId="Hipervnculo">
    <w:name w:val="Hyperlink"/>
    <w:basedOn w:val="Fuentedeprrafopredeter"/>
    <w:uiPriority w:val="99"/>
    <w:unhideWhenUsed w:val="1"/>
    <w:rsid w:val="00401D4C"/>
    <w:rPr>
      <w:color w:val="0000ff" w:themeColor="hyperlink"/>
      <w:u w:val="single"/>
    </w:rPr>
  </w:style>
  <w:style w:type="character" w:styleId="Ttulo2Car" w:customStyle="1">
    <w:name w:val="Título 2 Car"/>
    <w:basedOn w:val="Fuentedeprrafopredeter"/>
    <w:link w:val="Ttulo2"/>
    <w:uiPriority w:val="9"/>
    <w:rsid w:val="00D82855"/>
    <w:rPr>
      <w:rFonts w:ascii="Helvetica Neue Light" w:hAnsi="Helvetica Neue Light"/>
      <w:color w:val="41454c"/>
      <w:sz w:val="36"/>
      <w:szCs w:val="36"/>
    </w:rPr>
  </w:style>
  <w:style w:type="paragraph" w:styleId="ndice1">
    <w:name w:val="index 1"/>
    <w:basedOn w:val="Normal"/>
    <w:next w:val="Normal"/>
    <w:autoRedefine w:val="1"/>
    <w:uiPriority w:val="99"/>
    <w:unhideWhenUsed w:val="1"/>
    <w:rsid w:val="00D82855"/>
    <w:pPr>
      <w:ind w:left="240" w:hanging="240"/>
    </w:pPr>
  </w:style>
  <w:style w:type="paragraph" w:styleId="ndice2">
    <w:name w:val="index 2"/>
    <w:basedOn w:val="Normal"/>
    <w:next w:val="Normal"/>
    <w:autoRedefine w:val="1"/>
    <w:uiPriority w:val="99"/>
    <w:unhideWhenUsed w:val="1"/>
    <w:rsid w:val="00D82855"/>
    <w:pPr>
      <w:ind w:left="480" w:hanging="240"/>
    </w:pPr>
  </w:style>
  <w:style w:type="paragraph" w:styleId="ndice3">
    <w:name w:val="index 3"/>
    <w:basedOn w:val="Normal"/>
    <w:next w:val="Normal"/>
    <w:autoRedefine w:val="1"/>
    <w:uiPriority w:val="99"/>
    <w:unhideWhenUsed w:val="1"/>
    <w:rsid w:val="00D82855"/>
    <w:pPr>
      <w:ind w:left="720" w:hanging="240"/>
    </w:pPr>
  </w:style>
  <w:style w:type="paragraph" w:styleId="ndice4">
    <w:name w:val="index 4"/>
    <w:basedOn w:val="Normal"/>
    <w:next w:val="Normal"/>
    <w:autoRedefine w:val="1"/>
    <w:uiPriority w:val="99"/>
    <w:unhideWhenUsed w:val="1"/>
    <w:rsid w:val="00D82855"/>
    <w:pPr>
      <w:ind w:left="960" w:hanging="240"/>
    </w:pPr>
  </w:style>
  <w:style w:type="paragraph" w:styleId="ndice5">
    <w:name w:val="index 5"/>
    <w:basedOn w:val="Normal"/>
    <w:next w:val="Normal"/>
    <w:autoRedefine w:val="1"/>
    <w:uiPriority w:val="99"/>
    <w:unhideWhenUsed w:val="1"/>
    <w:rsid w:val="00D82855"/>
    <w:pPr>
      <w:ind w:left="1200" w:hanging="240"/>
    </w:pPr>
  </w:style>
  <w:style w:type="paragraph" w:styleId="ndice6">
    <w:name w:val="index 6"/>
    <w:basedOn w:val="Normal"/>
    <w:next w:val="Normal"/>
    <w:autoRedefine w:val="1"/>
    <w:uiPriority w:val="99"/>
    <w:unhideWhenUsed w:val="1"/>
    <w:rsid w:val="00D82855"/>
    <w:pPr>
      <w:ind w:left="1440" w:hanging="240"/>
    </w:pPr>
  </w:style>
  <w:style w:type="paragraph" w:styleId="ndice7">
    <w:name w:val="index 7"/>
    <w:basedOn w:val="Normal"/>
    <w:next w:val="Normal"/>
    <w:autoRedefine w:val="1"/>
    <w:uiPriority w:val="99"/>
    <w:unhideWhenUsed w:val="1"/>
    <w:rsid w:val="00D82855"/>
    <w:pPr>
      <w:ind w:left="1680" w:hanging="240"/>
    </w:pPr>
  </w:style>
  <w:style w:type="paragraph" w:styleId="ndice8">
    <w:name w:val="index 8"/>
    <w:basedOn w:val="Normal"/>
    <w:next w:val="Normal"/>
    <w:autoRedefine w:val="1"/>
    <w:uiPriority w:val="99"/>
    <w:unhideWhenUsed w:val="1"/>
    <w:rsid w:val="00D82855"/>
    <w:pPr>
      <w:ind w:left="1920" w:hanging="240"/>
    </w:pPr>
  </w:style>
  <w:style w:type="paragraph" w:styleId="ndice9">
    <w:name w:val="index 9"/>
    <w:basedOn w:val="Normal"/>
    <w:next w:val="Normal"/>
    <w:autoRedefine w:val="1"/>
    <w:uiPriority w:val="99"/>
    <w:unhideWhenUsed w:val="1"/>
    <w:rsid w:val="00D82855"/>
    <w:pPr>
      <w:ind w:left="2160" w:hanging="240"/>
    </w:pPr>
  </w:style>
  <w:style w:type="paragraph" w:styleId="Ttulodendice">
    <w:name w:val="index heading"/>
    <w:basedOn w:val="Normal"/>
    <w:next w:val="ndice1"/>
    <w:uiPriority w:val="99"/>
    <w:unhideWhenUsed w:val="1"/>
    <w:rsid w:val="00D82855"/>
  </w:style>
  <w:style w:type="paragraph" w:styleId="TDC1">
    <w:name w:val="toc 1"/>
    <w:basedOn w:val="Normal"/>
    <w:next w:val="Normal"/>
    <w:autoRedefine w:val="1"/>
    <w:uiPriority w:val="39"/>
    <w:unhideWhenUsed w:val="1"/>
    <w:rsid w:val="00D82855"/>
  </w:style>
  <w:style w:type="paragraph" w:styleId="TDC2">
    <w:name w:val="toc 2"/>
    <w:basedOn w:val="Normal"/>
    <w:next w:val="Normal"/>
    <w:autoRedefine w:val="1"/>
    <w:uiPriority w:val="39"/>
    <w:unhideWhenUsed w:val="1"/>
    <w:rsid w:val="00B43DEB"/>
    <w:pPr>
      <w:tabs>
        <w:tab w:val="right" w:leader="dot" w:pos="8296"/>
      </w:tabs>
      <w:ind w:left="240"/>
    </w:pPr>
  </w:style>
  <w:style w:type="paragraph" w:styleId="TDC3">
    <w:name w:val="toc 3"/>
    <w:basedOn w:val="Normal"/>
    <w:next w:val="Normal"/>
    <w:autoRedefine w:val="1"/>
    <w:uiPriority w:val="39"/>
    <w:unhideWhenUsed w:val="1"/>
    <w:rsid w:val="00D82855"/>
    <w:pPr>
      <w:ind w:left="480"/>
    </w:pPr>
  </w:style>
  <w:style w:type="paragraph" w:styleId="TDC4">
    <w:name w:val="toc 4"/>
    <w:basedOn w:val="Normal"/>
    <w:next w:val="Normal"/>
    <w:autoRedefine w:val="1"/>
    <w:uiPriority w:val="39"/>
    <w:unhideWhenUsed w:val="1"/>
    <w:rsid w:val="00D82855"/>
    <w:pPr>
      <w:ind w:left="720"/>
    </w:pPr>
  </w:style>
  <w:style w:type="paragraph" w:styleId="TDC5">
    <w:name w:val="toc 5"/>
    <w:basedOn w:val="Normal"/>
    <w:next w:val="Normal"/>
    <w:autoRedefine w:val="1"/>
    <w:uiPriority w:val="39"/>
    <w:unhideWhenUsed w:val="1"/>
    <w:rsid w:val="00D82855"/>
    <w:pPr>
      <w:ind w:left="960"/>
    </w:pPr>
  </w:style>
  <w:style w:type="paragraph" w:styleId="TDC6">
    <w:name w:val="toc 6"/>
    <w:basedOn w:val="Normal"/>
    <w:next w:val="Normal"/>
    <w:autoRedefine w:val="1"/>
    <w:uiPriority w:val="39"/>
    <w:unhideWhenUsed w:val="1"/>
    <w:rsid w:val="00D82855"/>
    <w:pPr>
      <w:ind w:left="1200"/>
    </w:pPr>
  </w:style>
  <w:style w:type="paragraph" w:styleId="TDC7">
    <w:name w:val="toc 7"/>
    <w:basedOn w:val="Normal"/>
    <w:next w:val="Normal"/>
    <w:autoRedefine w:val="1"/>
    <w:uiPriority w:val="39"/>
    <w:unhideWhenUsed w:val="1"/>
    <w:rsid w:val="00D82855"/>
    <w:pPr>
      <w:ind w:left="1440"/>
    </w:pPr>
  </w:style>
  <w:style w:type="paragraph" w:styleId="TDC8">
    <w:name w:val="toc 8"/>
    <w:basedOn w:val="Normal"/>
    <w:next w:val="Normal"/>
    <w:autoRedefine w:val="1"/>
    <w:uiPriority w:val="39"/>
    <w:unhideWhenUsed w:val="1"/>
    <w:rsid w:val="00D82855"/>
    <w:pPr>
      <w:ind w:left="1680"/>
    </w:pPr>
  </w:style>
  <w:style w:type="paragraph" w:styleId="TDC9">
    <w:name w:val="toc 9"/>
    <w:basedOn w:val="Normal"/>
    <w:next w:val="Normal"/>
    <w:autoRedefine w:val="1"/>
    <w:uiPriority w:val="39"/>
    <w:unhideWhenUsed w:val="1"/>
    <w:rsid w:val="00D82855"/>
    <w:pPr>
      <w:ind w:left="1920"/>
    </w:pPr>
  </w:style>
  <w:style w:type="character" w:styleId="Ttulo1Car" w:customStyle="1">
    <w:name w:val="Título 1 Car"/>
    <w:basedOn w:val="Fuentedeprrafopredeter"/>
    <w:link w:val="Ttulo1"/>
    <w:uiPriority w:val="9"/>
    <w:rsid w:val="00B43DEB"/>
    <w:rPr>
      <w:rFonts w:asciiTheme="majorHAnsi" w:cstheme="majorBidi" w:eastAsiaTheme="majorEastAsia" w:hAnsiTheme="majorHAnsi"/>
      <w:b w:val="1"/>
      <w:bCs w:val="1"/>
      <w:color w:val="345a8a" w:themeColor="accent1" w:themeShade="0000B5"/>
      <w:sz w:val="32"/>
      <w:szCs w:val="32"/>
    </w:rPr>
  </w:style>
  <w:style w:type="character" w:styleId="Ttulo3Car" w:customStyle="1">
    <w:name w:val="Título 3 Car"/>
    <w:basedOn w:val="Fuentedeprrafopredeter"/>
    <w:link w:val="Ttulo3"/>
    <w:uiPriority w:val="9"/>
    <w:rsid w:val="008B1053"/>
    <w:rPr>
      <w:rFonts w:ascii="Helvetica Neue" w:hAnsi="Helvetica Neue"/>
      <w:b w:val="1"/>
      <w:color w:val="32353b"/>
      <w:sz w:val="26"/>
      <w:szCs w:val="26"/>
    </w:rPr>
  </w:style>
  <w:style w:type="character" w:styleId="Nmerodepgina">
    <w:name w:val="page number"/>
    <w:basedOn w:val="Fuentedeprrafopredeter"/>
    <w:uiPriority w:val="99"/>
    <w:semiHidden w:val="1"/>
    <w:unhideWhenUsed w:val="1"/>
    <w:rsid w:val="00F05BDB"/>
  </w:style>
  <w:style w:type="paragraph" w:styleId="ParagraphTemplate" w:customStyle="1">
    <w:name w:val="Paragraph Template"/>
    <w:basedOn w:val="Normal"/>
    <w:qFormat w:val="1"/>
    <w:rsid w:val="00FF5937"/>
    <w:pPr>
      <w:spacing w:line="360" w:lineRule="auto"/>
      <w:ind w:right="-483"/>
    </w:pPr>
    <w:rPr>
      <w:rFonts w:ascii="Helvetica Neue" w:hAnsi="Helvetica Neue"/>
      <w:color w:val="808080" w:themeColor="background1" w:themeShade="000080"/>
      <w:sz w:val="26"/>
      <w:szCs w:val="26"/>
    </w:rPr>
  </w:style>
  <w:style w:type="paragraph" w:styleId="QuoteReport" w:customStyle="1">
    <w:name w:val="Quote_Report"/>
    <w:basedOn w:val="Normal"/>
    <w:qFormat w:val="1"/>
    <w:rsid w:val="00B05DDC"/>
    <w:pPr>
      <w:ind w:left="567" w:hanging="141"/>
    </w:pPr>
    <w:rPr>
      <w:rFonts w:ascii="Baskerville" w:hAnsi="Baskerville"/>
      <w:i w:val="1"/>
      <w:color w:val="6c6c6c"/>
      <w:position w:val="-10"/>
      <w:sz w:val="40"/>
      <w:szCs w:val="40"/>
    </w:rPr>
  </w:style>
  <w:style w:type="paragraph" w:styleId="Prrafodelista">
    <w:name w:val="List Paragraph"/>
    <w:basedOn w:val="Normal"/>
    <w:uiPriority w:val="34"/>
    <w:qFormat w:val="1"/>
    <w:rsid w:val="00B05DDC"/>
    <w:pPr>
      <w:ind w:left="720"/>
      <w:contextualSpacing w:val="1"/>
    </w:pPr>
  </w:style>
  <w:style w:type="character" w:styleId="Ttulodellibro">
    <w:name w:val="Book Title"/>
    <w:basedOn w:val="Fuentedeprrafopredeter"/>
    <w:uiPriority w:val="33"/>
    <w:qFormat w:val="1"/>
    <w:rsid w:val="00B05DDC"/>
    <w:rPr>
      <w:b w:val="1"/>
      <w:bCs w:val="1"/>
      <w:smallCaps w:val="1"/>
      <w:spacing w:val="5"/>
    </w:rPr>
  </w:style>
  <w:style w:type="paragraph" w:styleId="Sinespaciado">
    <w:name w:val="No Spacing"/>
    <w:uiPriority w:val="1"/>
    <w:qFormat w:val="1"/>
    <w:rsid w:val="00B05DDC"/>
  </w:style>
  <w:style w:type="paragraph" w:styleId="Commenthtml" w:customStyle="1">
    <w:name w:val="Comment html"/>
    <w:basedOn w:val="Normal"/>
    <w:qFormat w:val="1"/>
    <w:rsid w:val="00811E7C"/>
    <w:pPr>
      <w:jc w:val="both"/>
    </w:pPr>
    <w:rPr>
      <w:rFonts w:ascii="Helvetica Neue" w:hAnsi="Helvetica Neue"/>
      <w:color w:val="14a1db"/>
      <w:sz w:val="26"/>
      <w:szCs w:val="26"/>
    </w:rPr>
  </w:style>
  <w:style w:type="paragraph" w:styleId="NormalWeb">
    <w:name w:val="Normal (Web)"/>
    <w:basedOn w:val="Normal"/>
    <w:uiPriority w:val="99"/>
    <w:semiHidden w:val="1"/>
    <w:unhideWhenUsed w:val="1"/>
    <w:rsid w:val="00125010"/>
    <w:pPr>
      <w:spacing w:after="100" w:afterAutospacing="1" w:before="100" w:beforeAutospacing="1"/>
    </w:pPr>
    <w:rPr>
      <w:rFonts w:ascii="Times" w:cs="Times New Roman" w:hAnsi="Times"/>
      <w:sz w:val="20"/>
      <w:szCs w:val="20"/>
    </w:rPr>
  </w:style>
  <w:style w:type="table" w:styleId="Tablaconcuadrcula">
    <w:name w:val="Table Grid"/>
    <w:basedOn w:val="Tablanormal"/>
    <w:uiPriority w:val="59"/>
    <w:rsid w:val="00B069C6"/>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HelveticaNeueLight-regular.ttf"/><Relationship Id="rId6" Type="http://schemas.openxmlformats.org/officeDocument/2006/relationships/font" Target="fonts/HelveticaNeueLight-bold.ttf"/><Relationship Id="rId7" Type="http://schemas.openxmlformats.org/officeDocument/2006/relationships/font" Target="fonts/HelveticaNeueLight-italic.ttf"/><Relationship Id="rId8" Type="http://schemas.openxmlformats.org/officeDocument/2006/relationships/font" Target="fonts/HelveticaNeueLight-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Relationship Id="rId3"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REBDl+81MxqrOgABpqdrx+nAgQ==">AMUW2mVElCsxG846xMswNZTwNpLQdnktnv0GRfGJS7DD9bOJEWF523h1w6PNkCmU+iW4NxtYBFft4Kdr5BW9fiEF2TeUFzmk5iq/2LhZpEygJsjiICa6mLI=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2015-12-03T12:24:00Z</dcterms:created>
  <dc:creator>Marcin Treder</dc:creator>
</cp:coreProperties>
</file>