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EC7B" w14:textId="77777777" w:rsidR="009B3CD6" w:rsidRDefault="009B3CD6" w:rsidP="009B3C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Travail pratique (TP1) portant sur l’utilisation adéquate des outils de gestion du travail (15% de la note finale)</w:t>
      </w:r>
    </w:p>
    <w:p w14:paraId="1CC81742" w14:textId="77777777" w:rsidR="009B3CD6" w:rsidRDefault="009B3CD6" w:rsidP="009B3C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Vous êtes amené à contribuer à </w:t>
      </w:r>
      <w:proofErr w:type="gramStart"/>
      <w:r>
        <w:rPr>
          <w:rFonts w:ascii="Segoe UI" w:hAnsi="Segoe UI" w:cs="Segoe UI"/>
          <w:color w:val="24292F"/>
        </w:rPr>
        <w:t>un repositoire publique</w:t>
      </w:r>
      <w:proofErr w:type="gramEnd"/>
      <w:r>
        <w:rPr>
          <w:rFonts w:ascii="Segoe UI" w:hAnsi="Segoe UI" w:cs="Segoe UI"/>
          <w:color w:val="24292F"/>
        </w:rPr>
        <w:t xml:space="preserve"> dans votre entreprise qui partage les préférences de chaque employés.</w:t>
      </w:r>
      <w:r>
        <w:rPr>
          <w:rFonts w:ascii="Segoe UI" w:hAnsi="Segoe UI" w:cs="Segoe UI"/>
          <w:color w:val="24292F"/>
        </w:rPr>
        <w:br/>
        <w:t>Vous devez vous approprier le repositoire publique et rédiger vos préférences sur un sujet au choix.</w:t>
      </w:r>
    </w:p>
    <w:p w14:paraId="4330FA18" w14:textId="77777777" w:rsidR="009B3CD6" w:rsidRDefault="009B3CD6" w:rsidP="009B3C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Marche à suivre :</w:t>
      </w:r>
    </w:p>
    <w:p w14:paraId="5C056594" w14:textId="77777777" w:rsidR="009B3CD6" w:rsidRDefault="009B3CD6" w:rsidP="009B3C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Vous devez choisir un sujet pour énumérer vos préférences (par exemple : musique)</w:t>
      </w:r>
      <w:r>
        <w:rPr>
          <w:rFonts w:ascii="Segoe UI" w:hAnsi="Segoe UI" w:cs="Segoe UI"/>
          <w:color w:val="24292F"/>
        </w:rPr>
        <w:br/>
        <w:t>Vous devez donner un nom à votre équipe</w:t>
      </w:r>
      <w:r>
        <w:rPr>
          <w:rFonts w:ascii="Segoe UI" w:hAnsi="Segoe UI" w:cs="Segoe UI"/>
          <w:color w:val="24292F"/>
        </w:rPr>
        <w:t> : Genesis</w:t>
      </w:r>
      <w:r>
        <w:rPr>
          <w:rFonts w:ascii="Segoe UI" w:hAnsi="Segoe UI" w:cs="Segoe UI"/>
          <w:color w:val="24292F"/>
        </w:rPr>
        <w:br/>
        <w:t>Vous devez déterminer un gestionnaire principal</w:t>
      </w:r>
      <w:r>
        <w:rPr>
          <w:rFonts w:ascii="Segoe UI" w:hAnsi="Segoe UI" w:cs="Segoe UI"/>
          <w:color w:val="24292F"/>
        </w:rPr>
        <w:t> : DD</w:t>
      </w:r>
    </w:p>
    <w:p w14:paraId="48F7509F" w14:textId="022EE49F" w:rsidR="009B3CD6" w:rsidRDefault="009B3CD6" w:rsidP="009B3C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br/>
        <w:t xml:space="preserve">Celui-ci doit faire un fork sur le présent </w:t>
      </w:r>
      <w:proofErr w:type="spellStart"/>
      <w:r>
        <w:rPr>
          <w:rFonts w:ascii="Segoe UI" w:hAnsi="Segoe UI" w:cs="Segoe UI"/>
          <w:color w:val="24292F"/>
        </w:rPr>
        <w:t>répositoire</w:t>
      </w:r>
      <w:proofErr w:type="spellEnd"/>
      <w:r>
        <w:rPr>
          <w:rFonts w:ascii="Segoe UI" w:hAnsi="Segoe UI" w:cs="Segoe UI"/>
          <w:color w:val="24292F"/>
        </w:rPr>
        <w:t xml:space="preserve"> et vous inviter comme </w:t>
      </w:r>
      <w:proofErr w:type="spellStart"/>
      <w:r>
        <w:rPr>
          <w:rFonts w:ascii="Segoe UI" w:hAnsi="Segoe UI" w:cs="Segoe UI"/>
          <w:color w:val="24292F"/>
        </w:rPr>
        <w:t>colaborateur</w:t>
      </w:r>
      <w:proofErr w:type="spellEnd"/>
      <w:r>
        <w:rPr>
          <w:rFonts w:ascii="Segoe UI" w:hAnsi="Segoe UI" w:cs="Segoe UI"/>
          <w:color w:val="24292F"/>
        </w:rPr>
        <w:br/>
        <w:t>Le gestionnaire principal devra créer un fichier à l'</w:t>
      </w:r>
      <w:proofErr w:type="spellStart"/>
      <w:r>
        <w:rPr>
          <w:rFonts w:ascii="Segoe UI" w:hAnsi="Segoe UI" w:cs="Segoe UI"/>
          <w:color w:val="24292F"/>
        </w:rPr>
        <w:t>extention</w:t>
      </w:r>
      <w:proofErr w:type="spellEnd"/>
      <w:r>
        <w:rPr>
          <w:rFonts w:ascii="Segoe UI" w:hAnsi="Segoe UI" w:cs="Segoe UI"/>
          <w:color w:val="24292F"/>
        </w:rPr>
        <w:t xml:space="preserve"> md et le nommer </w:t>
      </w:r>
      <w:proofErr w:type="spellStart"/>
      <w:r>
        <w:rPr>
          <w:rFonts w:ascii="Segoe UI" w:hAnsi="Segoe UI" w:cs="Segoe UI"/>
          <w:color w:val="24292F"/>
        </w:rPr>
        <w:t>preferencesSujet</w:t>
      </w:r>
      <w:proofErr w:type="spellEnd"/>
      <w:r>
        <w:rPr>
          <w:rFonts w:ascii="Segoe UI" w:hAnsi="Segoe UI" w:cs="Segoe UI"/>
          <w:color w:val="24292F"/>
        </w:rPr>
        <w:t xml:space="preserve"> (par exemple : </w:t>
      </w:r>
      <w:proofErr w:type="spellStart"/>
      <w:r>
        <w:rPr>
          <w:rFonts w:ascii="Segoe UI" w:hAnsi="Segoe UI" w:cs="Segoe UI"/>
          <w:color w:val="24292F"/>
        </w:rPr>
        <w:t>preferenceMusique</w:t>
      </w:r>
      <w:proofErr w:type="spellEnd"/>
      <w:r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br/>
        <w:t xml:space="preserve">Vous pouvez maintenant cloner le repositoire localement à partir de </w:t>
      </w:r>
      <w:proofErr w:type="spellStart"/>
      <w:r>
        <w:rPr>
          <w:rFonts w:ascii="Segoe UI" w:hAnsi="Segoe UI" w:cs="Segoe UI"/>
          <w:color w:val="24292F"/>
        </w:rPr>
        <w:t>Sourcetree</w:t>
      </w:r>
      <w:proofErr w:type="spellEnd"/>
      <w:r>
        <w:rPr>
          <w:rFonts w:ascii="Segoe UI" w:hAnsi="Segoe UI" w:cs="Segoe UI"/>
          <w:color w:val="24292F"/>
        </w:rPr>
        <w:br/>
        <w:t xml:space="preserve">Chaque membre d'équipe doit créer une branche avec une catégorie en lien avec le sujet et son nom (par exemple : </w:t>
      </w:r>
      <w:proofErr w:type="spellStart"/>
      <w:r>
        <w:rPr>
          <w:rFonts w:ascii="Segoe UI" w:hAnsi="Segoe UI" w:cs="Segoe UI"/>
          <w:color w:val="24292F"/>
        </w:rPr>
        <w:t>deathMetal</w:t>
      </w:r>
      <w:proofErr w:type="spellEnd"/>
      <w:r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Gab</w:t>
      </w:r>
      <w:proofErr w:type="spellEnd"/>
      <w:r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br/>
        <w:t xml:space="preserve">Chaque membre d'équipe doit ensuite rédiger un élément POUR CHACUNES DES CATÉGORIES et indiquer son nom (par exemple : Groupe préféré de </w:t>
      </w:r>
      <w:proofErr w:type="spellStart"/>
      <w:r>
        <w:rPr>
          <w:rFonts w:ascii="Segoe UI" w:hAnsi="Segoe UI" w:cs="Segoe UI"/>
          <w:color w:val="24292F"/>
        </w:rPr>
        <w:t>death</w:t>
      </w:r>
      <w:proofErr w:type="spellEnd"/>
      <w:r>
        <w:rPr>
          <w:rFonts w:ascii="Segoe UI" w:hAnsi="Segoe UI" w:cs="Segoe UI"/>
          <w:color w:val="24292F"/>
        </w:rPr>
        <w:t xml:space="preserve"> métal - Lamb of </w:t>
      </w:r>
      <w:proofErr w:type="spellStart"/>
      <w:r>
        <w:rPr>
          <w:rFonts w:ascii="Segoe UI" w:hAnsi="Segoe UI" w:cs="Segoe UI"/>
          <w:color w:val="24292F"/>
        </w:rPr>
        <w:t>God</w:t>
      </w:r>
      <w:proofErr w:type="spellEnd"/>
      <w:r>
        <w:rPr>
          <w:rFonts w:ascii="Segoe UI" w:hAnsi="Segoe UI" w:cs="Segoe UI"/>
          <w:color w:val="24292F"/>
        </w:rPr>
        <w:t xml:space="preserve"> : </w:t>
      </w:r>
      <w:proofErr w:type="spellStart"/>
      <w:r>
        <w:rPr>
          <w:rFonts w:ascii="Segoe UI" w:hAnsi="Segoe UI" w:cs="Segoe UI"/>
          <w:color w:val="24292F"/>
        </w:rPr>
        <w:t>Gab</w:t>
      </w:r>
      <w:proofErr w:type="spellEnd"/>
      <w:r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br/>
        <w:t>Une fois les catégories terminées, chaque membre d'équipe devra faire un merge de SA branche à la branche MAIN</w:t>
      </w:r>
      <w:r>
        <w:rPr>
          <w:rFonts w:ascii="Segoe UI" w:hAnsi="Segoe UI" w:cs="Segoe UI"/>
          <w:color w:val="24292F"/>
        </w:rPr>
        <w:br/>
        <w:t xml:space="preserve">Une fois les merge complétés, le gestionnaire principal devra faire un pull </w:t>
      </w:r>
      <w:proofErr w:type="spellStart"/>
      <w:r>
        <w:rPr>
          <w:rFonts w:ascii="Segoe UI" w:hAnsi="Segoe UI" w:cs="Segoe UI"/>
          <w:color w:val="24292F"/>
        </w:rPr>
        <w:t>request</w:t>
      </w:r>
      <w:proofErr w:type="spellEnd"/>
    </w:p>
    <w:p w14:paraId="52DCBECC" w14:textId="77777777" w:rsidR="009B3CD6" w:rsidRDefault="009B3CD6" w:rsidP="009B3CD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Les critères d'évaluations sont les suivants :</w:t>
      </w:r>
    </w:p>
    <w:p w14:paraId="79908C8B" w14:textId="77777777" w:rsidR="009B3CD6" w:rsidRDefault="009B3CD6" w:rsidP="009B3C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Respect des nomenclatures indiquées en exemple</w:t>
      </w:r>
      <w:r>
        <w:rPr>
          <w:rFonts w:ascii="Segoe UI" w:hAnsi="Segoe UI" w:cs="Segoe UI"/>
          <w:color w:val="24292F"/>
        </w:rPr>
        <w:br/>
        <w:t>Respect des consignes</w:t>
      </w:r>
      <w:r>
        <w:rPr>
          <w:rFonts w:ascii="Segoe UI" w:hAnsi="Segoe UI" w:cs="Segoe UI"/>
          <w:color w:val="24292F"/>
        </w:rPr>
        <w:br/>
        <w:t xml:space="preserve">Pertinence de la nomenclature des </w:t>
      </w:r>
      <w:proofErr w:type="spellStart"/>
      <w:r>
        <w:rPr>
          <w:rFonts w:ascii="Segoe UI" w:hAnsi="Segoe UI" w:cs="Segoe UI"/>
          <w:color w:val="24292F"/>
        </w:rPr>
        <w:t>commits</w:t>
      </w:r>
      <w:proofErr w:type="spellEnd"/>
      <w:r>
        <w:rPr>
          <w:rFonts w:ascii="Segoe UI" w:hAnsi="Segoe UI" w:cs="Segoe UI"/>
          <w:color w:val="24292F"/>
        </w:rPr>
        <w:br/>
        <w:t>Absence de conflit</w:t>
      </w:r>
    </w:p>
    <w:p w14:paraId="47C51A70" w14:textId="77777777" w:rsidR="008530DF" w:rsidRDefault="008530DF" w:rsidP="008530DF">
      <w:r>
        <w:t>Meilleur band 90s':</w:t>
      </w:r>
    </w:p>
    <w:p w14:paraId="6F942336" w14:textId="77777777" w:rsidR="008530DF" w:rsidRDefault="008530DF" w:rsidP="008530DF"/>
    <w:p w14:paraId="2117B75F" w14:textId="77777777" w:rsidR="008530DF" w:rsidRDefault="008530DF" w:rsidP="008530DF">
      <w:proofErr w:type="spellStart"/>
      <w:r>
        <w:t>Smashing</w:t>
      </w:r>
      <w:proofErr w:type="spellEnd"/>
      <w:r>
        <w:t xml:space="preserve"> </w:t>
      </w:r>
      <w:proofErr w:type="spellStart"/>
      <w:r>
        <w:t>Pumpkins</w:t>
      </w:r>
      <w:proofErr w:type="spellEnd"/>
      <w:r>
        <w:t xml:space="preserve"> | Seb</w:t>
      </w:r>
    </w:p>
    <w:p w14:paraId="25E26897" w14:textId="77777777" w:rsidR="008530DF" w:rsidRDefault="008530DF" w:rsidP="008530DF"/>
    <w:p w14:paraId="79D341B8" w14:textId="77777777" w:rsidR="008530DF" w:rsidRDefault="008530DF" w:rsidP="008530DF"/>
    <w:p w14:paraId="388D1A05" w14:textId="77777777" w:rsidR="008530DF" w:rsidRDefault="008530DF" w:rsidP="008530DF">
      <w:r>
        <w:t>The Cranberries | Joëlle</w:t>
      </w:r>
    </w:p>
    <w:p w14:paraId="182BF421" w14:textId="77777777" w:rsidR="008530DF" w:rsidRDefault="008530DF" w:rsidP="008530DF"/>
    <w:p w14:paraId="6941664F" w14:textId="77777777" w:rsidR="008530DF" w:rsidRDefault="008530DF" w:rsidP="008530DF">
      <w:r>
        <w:t>Massive Attack | DJ-DR4Y</w:t>
      </w:r>
    </w:p>
    <w:p w14:paraId="0CFEDA1E" w14:textId="77777777" w:rsidR="008530DF" w:rsidRDefault="008530DF" w:rsidP="008530DF"/>
    <w:p w14:paraId="28025637" w14:textId="77777777" w:rsidR="008530DF" w:rsidRDefault="008530DF" w:rsidP="008530DF">
      <w:r>
        <w:t>==================</w:t>
      </w:r>
    </w:p>
    <w:p w14:paraId="7CB240FC" w14:textId="77777777" w:rsidR="008530DF" w:rsidRDefault="008530DF" w:rsidP="008530DF"/>
    <w:p w14:paraId="5D740EE9" w14:textId="77777777" w:rsidR="008530DF" w:rsidRDefault="008530DF" w:rsidP="008530DF">
      <w:r>
        <w:t>Meilleur groupe à l'adolescence:</w:t>
      </w:r>
    </w:p>
    <w:p w14:paraId="486CFB27" w14:textId="77777777" w:rsidR="008530DF" w:rsidRDefault="008530DF" w:rsidP="008530DF">
      <w:r>
        <w:t xml:space="preserve"> </w:t>
      </w:r>
    </w:p>
    <w:p w14:paraId="17EBE056" w14:textId="77777777" w:rsidR="008530DF" w:rsidRDefault="008530DF" w:rsidP="008530DF"/>
    <w:p w14:paraId="4F09FC90" w14:textId="77777777" w:rsidR="008530DF" w:rsidRDefault="008530DF" w:rsidP="008530DF">
      <w:r>
        <w:t>1- Genesis | André Guay</w:t>
      </w:r>
    </w:p>
    <w:p w14:paraId="4D2AF86D" w14:textId="77777777" w:rsidR="008530DF" w:rsidRDefault="008530DF" w:rsidP="008530DF"/>
    <w:p w14:paraId="04895ED1" w14:textId="77777777" w:rsidR="008530DF" w:rsidRDefault="008530DF" w:rsidP="008530DF">
      <w:r>
        <w:t xml:space="preserve">2- </w:t>
      </w:r>
      <w:proofErr w:type="spellStart"/>
      <w:r>
        <w:t>GunS</w:t>
      </w:r>
      <w:proofErr w:type="spellEnd"/>
      <w:r>
        <w:t xml:space="preserve"> </w:t>
      </w:r>
      <w:proofErr w:type="gramStart"/>
      <w:r>
        <w:t>N' Roses</w:t>
      </w:r>
      <w:proofErr w:type="gramEnd"/>
      <w:r>
        <w:t xml:space="preserve"> | Seb</w:t>
      </w:r>
    </w:p>
    <w:p w14:paraId="25073D03" w14:textId="77777777" w:rsidR="008530DF" w:rsidRDefault="008530DF" w:rsidP="008530DF"/>
    <w:p w14:paraId="21BC61B3" w14:textId="77777777" w:rsidR="008530DF" w:rsidRDefault="008530DF" w:rsidP="008530DF">
      <w:r>
        <w:t>3- The Cranberries | Joëlle</w:t>
      </w:r>
    </w:p>
    <w:p w14:paraId="52FCE00D" w14:textId="77777777" w:rsidR="008530DF" w:rsidRDefault="008530DF" w:rsidP="008530DF"/>
    <w:p w14:paraId="0F1E49FA" w14:textId="4A2C2C43" w:rsidR="00466CC4" w:rsidRDefault="008530DF" w:rsidP="008530DF">
      <w:r>
        <w:t>====================</w:t>
      </w:r>
    </w:p>
    <w:sectPr w:rsidR="00466C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D6"/>
    <w:rsid w:val="00466CC4"/>
    <w:rsid w:val="00801CC1"/>
    <w:rsid w:val="008530DF"/>
    <w:rsid w:val="009B3CD6"/>
    <w:rsid w:val="00AC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521D"/>
  <w15:chartTrackingRefBased/>
  <w15:docId w15:val="{27092C87-4199-40EB-800F-F58D801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Guay</dc:creator>
  <cp:keywords/>
  <dc:description/>
  <cp:lastModifiedBy>André Guay</cp:lastModifiedBy>
  <cp:revision>1</cp:revision>
  <dcterms:created xsi:type="dcterms:W3CDTF">2022-04-13T16:59:00Z</dcterms:created>
  <dcterms:modified xsi:type="dcterms:W3CDTF">2022-04-13T18:28:00Z</dcterms:modified>
</cp:coreProperties>
</file>