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Content>
                                    <w:p w14:paraId="03865A68" w14:textId="299BA45E" w:rsidR="00F93342" w:rsidRDefault="00F93342">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Content>
                              <w:p w14:paraId="03865A68" w14:textId="299BA45E" w:rsidR="00F93342" w:rsidRDefault="00F93342">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F93342" w:rsidRPr="009D0624" w:rsidRDefault="00F93342">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D0624">
                                      <w:rPr>
                                        <w:color w:val="4472C4" w:themeColor="accent1"/>
                                        <w:sz w:val="26"/>
                                        <w:szCs w:val="26"/>
                                        <w:lang w:val="en-US"/>
                                      </w:rPr>
                                      <w:t xml:space="preserve">Gabriel </w:t>
                                    </w:r>
                                    <w:proofErr w:type="spellStart"/>
                                    <w:r w:rsidRPr="009D0624">
                                      <w:rPr>
                                        <w:color w:val="4472C4" w:themeColor="accent1"/>
                                        <w:sz w:val="26"/>
                                        <w:szCs w:val="26"/>
                                        <w:lang w:val="en-US"/>
                                      </w:rPr>
                                      <w:t>Strano</w:t>
                                    </w:r>
                                    <w:proofErr w:type="spellEnd"/>
                                    <w:r w:rsidRPr="009D0624">
                                      <w:rPr>
                                        <w:color w:val="4472C4" w:themeColor="accent1"/>
                                        <w:sz w:val="26"/>
                                        <w:szCs w:val="26"/>
                                        <w:lang w:val="en-US"/>
                                      </w:rPr>
                                      <w:t xml:space="preserve"> &amp; Swann Puig</w:t>
                                    </w:r>
                                  </w:sdtContent>
                                </w:sdt>
                              </w:p>
                              <w:p w14:paraId="0DB42BF3" w14:textId="20F9D103" w:rsidR="00F93342" w:rsidRPr="009D0624" w:rsidRDefault="00F93342">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Content>
                                    <w:r w:rsidRPr="009D0624">
                                      <w:rPr>
                                        <w:caps/>
                                        <w:color w:val="595959" w:themeColor="text1" w:themeTint="A6"/>
                                        <w:lang w:val="en-US"/>
                                      </w:rPr>
                                      <w:t>HES-S</w:t>
                                    </w:r>
                                    <w:r>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F93342" w:rsidRPr="009D0624" w:rsidRDefault="00F93342">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D0624">
                                <w:rPr>
                                  <w:color w:val="4472C4" w:themeColor="accent1"/>
                                  <w:sz w:val="26"/>
                                  <w:szCs w:val="26"/>
                                  <w:lang w:val="en-US"/>
                                </w:rPr>
                                <w:t xml:space="preserve">Gabriel </w:t>
                              </w:r>
                              <w:proofErr w:type="spellStart"/>
                              <w:r w:rsidRPr="009D0624">
                                <w:rPr>
                                  <w:color w:val="4472C4" w:themeColor="accent1"/>
                                  <w:sz w:val="26"/>
                                  <w:szCs w:val="26"/>
                                  <w:lang w:val="en-US"/>
                                </w:rPr>
                                <w:t>Strano</w:t>
                              </w:r>
                              <w:proofErr w:type="spellEnd"/>
                              <w:r w:rsidRPr="009D0624">
                                <w:rPr>
                                  <w:color w:val="4472C4" w:themeColor="accent1"/>
                                  <w:sz w:val="26"/>
                                  <w:szCs w:val="26"/>
                                  <w:lang w:val="en-US"/>
                                </w:rPr>
                                <w:t xml:space="preserve"> &amp; Swann Puig</w:t>
                              </w:r>
                            </w:sdtContent>
                          </w:sdt>
                        </w:p>
                        <w:p w14:paraId="0DB42BF3" w14:textId="20F9D103" w:rsidR="00F93342" w:rsidRPr="009D0624" w:rsidRDefault="00F93342">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Content>
                              <w:r w:rsidRPr="009D0624">
                                <w:rPr>
                                  <w:caps/>
                                  <w:color w:val="595959" w:themeColor="text1" w:themeTint="A6"/>
                                  <w:lang w:val="en-US"/>
                                </w:rPr>
                                <w:t>HES-S</w:t>
                              </w:r>
                              <w:r>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F93342" w:rsidRDefault="00F9334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F93342" w:rsidRDefault="00F9334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F93342" w:rsidRDefault="00F9334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F93342" w:rsidRDefault="00F9334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46657401" w14:textId="49094159" w:rsidR="005633F0"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424066" w:history="1">
                <w:r w:rsidR="005633F0" w:rsidRPr="005467E9">
                  <w:rPr>
                    <w:rStyle w:val="Lienhypertexte"/>
                    <w:noProof/>
                  </w:rPr>
                  <w:t>But du projet</w:t>
                </w:r>
                <w:r w:rsidR="005633F0">
                  <w:rPr>
                    <w:noProof/>
                    <w:webHidden/>
                  </w:rPr>
                  <w:tab/>
                </w:r>
                <w:r w:rsidR="005633F0">
                  <w:rPr>
                    <w:noProof/>
                    <w:webHidden/>
                  </w:rPr>
                  <w:fldChar w:fldCharType="begin"/>
                </w:r>
                <w:r w:rsidR="005633F0">
                  <w:rPr>
                    <w:noProof/>
                    <w:webHidden/>
                  </w:rPr>
                  <w:instrText xml:space="preserve"> PAGEREF _Toc58424066 \h </w:instrText>
                </w:r>
                <w:r w:rsidR="005633F0">
                  <w:rPr>
                    <w:noProof/>
                    <w:webHidden/>
                  </w:rPr>
                </w:r>
                <w:r w:rsidR="005633F0">
                  <w:rPr>
                    <w:noProof/>
                    <w:webHidden/>
                  </w:rPr>
                  <w:fldChar w:fldCharType="separate"/>
                </w:r>
                <w:r w:rsidR="005633F0">
                  <w:rPr>
                    <w:noProof/>
                    <w:webHidden/>
                  </w:rPr>
                  <w:t>2</w:t>
                </w:r>
                <w:r w:rsidR="005633F0">
                  <w:rPr>
                    <w:noProof/>
                    <w:webHidden/>
                  </w:rPr>
                  <w:fldChar w:fldCharType="end"/>
                </w:r>
              </w:hyperlink>
            </w:p>
            <w:p w14:paraId="3D202E8C" w14:textId="62523336" w:rsidR="005633F0" w:rsidRDefault="005633F0">
              <w:pPr>
                <w:pStyle w:val="TM1"/>
                <w:tabs>
                  <w:tab w:val="right" w:leader="dot" w:pos="9062"/>
                </w:tabs>
                <w:rPr>
                  <w:noProof/>
                  <w:sz w:val="22"/>
                  <w:szCs w:val="22"/>
                  <w:lang w:eastAsia="fr-FR"/>
                </w:rPr>
              </w:pPr>
              <w:hyperlink w:anchor="_Toc58424067" w:history="1">
                <w:r w:rsidRPr="005467E9">
                  <w:rPr>
                    <w:rStyle w:val="Lienhypertexte"/>
                    <w:noProof/>
                  </w:rPr>
                  <w:t>Explication des bases du jeu</w:t>
                </w:r>
                <w:r>
                  <w:rPr>
                    <w:noProof/>
                    <w:webHidden/>
                  </w:rPr>
                  <w:tab/>
                </w:r>
                <w:r>
                  <w:rPr>
                    <w:noProof/>
                    <w:webHidden/>
                  </w:rPr>
                  <w:fldChar w:fldCharType="begin"/>
                </w:r>
                <w:r>
                  <w:rPr>
                    <w:noProof/>
                    <w:webHidden/>
                  </w:rPr>
                  <w:instrText xml:space="preserve"> PAGEREF _Toc58424067 \h </w:instrText>
                </w:r>
                <w:r>
                  <w:rPr>
                    <w:noProof/>
                    <w:webHidden/>
                  </w:rPr>
                </w:r>
                <w:r>
                  <w:rPr>
                    <w:noProof/>
                    <w:webHidden/>
                  </w:rPr>
                  <w:fldChar w:fldCharType="separate"/>
                </w:r>
                <w:r>
                  <w:rPr>
                    <w:noProof/>
                    <w:webHidden/>
                  </w:rPr>
                  <w:t>2</w:t>
                </w:r>
                <w:r>
                  <w:rPr>
                    <w:noProof/>
                    <w:webHidden/>
                  </w:rPr>
                  <w:fldChar w:fldCharType="end"/>
                </w:r>
              </w:hyperlink>
            </w:p>
            <w:p w14:paraId="16A675B9" w14:textId="2FF950CB" w:rsidR="005633F0" w:rsidRDefault="005633F0">
              <w:pPr>
                <w:pStyle w:val="TM2"/>
                <w:tabs>
                  <w:tab w:val="right" w:leader="dot" w:pos="9062"/>
                </w:tabs>
                <w:rPr>
                  <w:noProof/>
                  <w:sz w:val="22"/>
                  <w:szCs w:val="22"/>
                  <w:lang w:eastAsia="fr-FR"/>
                </w:rPr>
              </w:pPr>
              <w:hyperlink w:anchor="_Toc58424068" w:history="1">
                <w:r w:rsidRPr="005467E9">
                  <w:rPr>
                    <w:rStyle w:val="Lienhypertexte"/>
                    <w:noProof/>
                  </w:rPr>
                  <w:t>Trame de l'histoire</w:t>
                </w:r>
                <w:r>
                  <w:rPr>
                    <w:noProof/>
                    <w:webHidden/>
                  </w:rPr>
                  <w:tab/>
                </w:r>
                <w:r>
                  <w:rPr>
                    <w:noProof/>
                    <w:webHidden/>
                  </w:rPr>
                  <w:fldChar w:fldCharType="begin"/>
                </w:r>
                <w:r>
                  <w:rPr>
                    <w:noProof/>
                    <w:webHidden/>
                  </w:rPr>
                  <w:instrText xml:space="preserve"> PAGEREF _Toc58424068 \h </w:instrText>
                </w:r>
                <w:r>
                  <w:rPr>
                    <w:noProof/>
                    <w:webHidden/>
                  </w:rPr>
                </w:r>
                <w:r>
                  <w:rPr>
                    <w:noProof/>
                    <w:webHidden/>
                  </w:rPr>
                  <w:fldChar w:fldCharType="separate"/>
                </w:r>
                <w:r>
                  <w:rPr>
                    <w:noProof/>
                    <w:webHidden/>
                  </w:rPr>
                  <w:t>2</w:t>
                </w:r>
                <w:r>
                  <w:rPr>
                    <w:noProof/>
                    <w:webHidden/>
                  </w:rPr>
                  <w:fldChar w:fldCharType="end"/>
                </w:r>
              </w:hyperlink>
            </w:p>
            <w:p w14:paraId="0AFEEAEA" w14:textId="3A25E4A6" w:rsidR="005633F0" w:rsidRDefault="005633F0">
              <w:pPr>
                <w:pStyle w:val="TM2"/>
                <w:tabs>
                  <w:tab w:val="right" w:leader="dot" w:pos="9062"/>
                </w:tabs>
                <w:rPr>
                  <w:noProof/>
                  <w:sz w:val="22"/>
                  <w:szCs w:val="22"/>
                  <w:lang w:eastAsia="fr-FR"/>
                </w:rPr>
              </w:pPr>
              <w:hyperlink w:anchor="_Toc58424069" w:history="1">
                <w:r w:rsidRPr="005467E9">
                  <w:rPr>
                    <w:rStyle w:val="Lienhypertexte"/>
                    <w:noProof/>
                  </w:rPr>
                  <w:t>Gameplay</w:t>
                </w:r>
                <w:r>
                  <w:rPr>
                    <w:noProof/>
                    <w:webHidden/>
                  </w:rPr>
                  <w:tab/>
                </w:r>
                <w:r>
                  <w:rPr>
                    <w:noProof/>
                    <w:webHidden/>
                  </w:rPr>
                  <w:fldChar w:fldCharType="begin"/>
                </w:r>
                <w:r>
                  <w:rPr>
                    <w:noProof/>
                    <w:webHidden/>
                  </w:rPr>
                  <w:instrText xml:space="preserve"> PAGEREF _Toc58424069 \h </w:instrText>
                </w:r>
                <w:r>
                  <w:rPr>
                    <w:noProof/>
                    <w:webHidden/>
                  </w:rPr>
                </w:r>
                <w:r>
                  <w:rPr>
                    <w:noProof/>
                    <w:webHidden/>
                  </w:rPr>
                  <w:fldChar w:fldCharType="separate"/>
                </w:r>
                <w:r>
                  <w:rPr>
                    <w:noProof/>
                    <w:webHidden/>
                  </w:rPr>
                  <w:t>3</w:t>
                </w:r>
                <w:r>
                  <w:rPr>
                    <w:noProof/>
                    <w:webHidden/>
                  </w:rPr>
                  <w:fldChar w:fldCharType="end"/>
                </w:r>
              </w:hyperlink>
            </w:p>
            <w:p w14:paraId="7086C907" w14:textId="4EC61904" w:rsidR="005633F0" w:rsidRDefault="005633F0">
              <w:pPr>
                <w:pStyle w:val="TM3"/>
                <w:tabs>
                  <w:tab w:val="right" w:leader="dot" w:pos="9062"/>
                </w:tabs>
                <w:rPr>
                  <w:noProof/>
                  <w:sz w:val="22"/>
                  <w:szCs w:val="22"/>
                  <w:lang w:eastAsia="fr-FR"/>
                </w:rPr>
              </w:pPr>
              <w:hyperlink w:anchor="_Toc58424070" w:history="1">
                <w:r w:rsidRPr="005467E9">
                  <w:rPr>
                    <w:rStyle w:val="Lienhypertexte"/>
                    <w:noProof/>
                  </w:rPr>
                  <w:t>Armes</w:t>
                </w:r>
                <w:r>
                  <w:rPr>
                    <w:noProof/>
                    <w:webHidden/>
                  </w:rPr>
                  <w:tab/>
                </w:r>
                <w:r>
                  <w:rPr>
                    <w:noProof/>
                    <w:webHidden/>
                  </w:rPr>
                  <w:fldChar w:fldCharType="begin"/>
                </w:r>
                <w:r>
                  <w:rPr>
                    <w:noProof/>
                    <w:webHidden/>
                  </w:rPr>
                  <w:instrText xml:space="preserve"> PAGEREF _Toc58424070 \h </w:instrText>
                </w:r>
                <w:r>
                  <w:rPr>
                    <w:noProof/>
                    <w:webHidden/>
                  </w:rPr>
                </w:r>
                <w:r>
                  <w:rPr>
                    <w:noProof/>
                    <w:webHidden/>
                  </w:rPr>
                  <w:fldChar w:fldCharType="separate"/>
                </w:r>
                <w:r>
                  <w:rPr>
                    <w:noProof/>
                    <w:webHidden/>
                  </w:rPr>
                  <w:t>3</w:t>
                </w:r>
                <w:r>
                  <w:rPr>
                    <w:noProof/>
                    <w:webHidden/>
                  </w:rPr>
                  <w:fldChar w:fldCharType="end"/>
                </w:r>
              </w:hyperlink>
            </w:p>
            <w:p w14:paraId="7DDB1051" w14:textId="06D2023D" w:rsidR="005633F0" w:rsidRDefault="005633F0">
              <w:pPr>
                <w:pStyle w:val="TM3"/>
                <w:tabs>
                  <w:tab w:val="right" w:leader="dot" w:pos="9062"/>
                </w:tabs>
                <w:rPr>
                  <w:noProof/>
                  <w:sz w:val="22"/>
                  <w:szCs w:val="22"/>
                  <w:lang w:eastAsia="fr-FR"/>
                </w:rPr>
              </w:pPr>
              <w:hyperlink w:anchor="_Toc58424071" w:history="1">
                <w:r w:rsidRPr="005467E9">
                  <w:rPr>
                    <w:rStyle w:val="Lienhypertexte"/>
                    <w:noProof/>
                  </w:rPr>
                  <w:t>Armures</w:t>
                </w:r>
                <w:r>
                  <w:rPr>
                    <w:noProof/>
                    <w:webHidden/>
                  </w:rPr>
                  <w:tab/>
                </w:r>
                <w:r>
                  <w:rPr>
                    <w:noProof/>
                    <w:webHidden/>
                  </w:rPr>
                  <w:fldChar w:fldCharType="begin"/>
                </w:r>
                <w:r>
                  <w:rPr>
                    <w:noProof/>
                    <w:webHidden/>
                  </w:rPr>
                  <w:instrText xml:space="preserve"> PAGEREF _Toc58424071 \h </w:instrText>
                </w:r>
                <w:r>
                  <w:rPr>
                    <w:noProof/>
                    <w:webHidden/>
                  </w:rPr>
                </w:r>
                <w:r>
                  <w:rPr>
                    <w:noProof/>
                    <w:webHidden/>
                  </w:rPr>
                  <w:fldChar w:fldCharType="separate"/>
                </w:r>
                <w:r>
                  <w:rPr>
                    <w:noProof/>
                    <w:webHidden/>
                  </w:rPr>
                  <w:t>6</w:t>
                </w:r>
                <w:r>
                  <w:rPr>
                    <w:noProof/>
                    <w:webHidden/>
                  </w:rPr>
                  <w:fldChar w:fldCharType="end"/>
                </w:r>
              </w:hyperlink>
            </w:p>
            <w:p w14:paraId="580E0084" w14:textId="08E1C0FF" w:rsidR="005633F0" w:rsidRDefault="005633F0">
              <w:pPr>
                <w:pStyle w:val="TM2"/>
                <w:tabs>
                  <w:tab w:val="right" w:leader="dot" w:pos="9062"/>
                </w:tabs>
                <w:rPr>
                  <w:noProof/>
                  <w:sz w:val="22"/>
                  <w:szCs w:val="22"/>
                  <w:lang w:eastAsia="fr-FR"/>
                </w:rPr>
              </w:pPr>
              <w:hyperlink w:anchor="_Toc58424072" w:history="1">
                <w:r w:rsidRPr="005467E9">
                  <w:rPr>
                    <w:rStyle w:val="Lienhypertexte"/>
                    <w:noProof/>
                  </w:rPr>
                  <w:t>Talent</w:t>
                </w:r>
                <w:r>
                  <w:rPr>
                    <w:noProof/>
                    <w:webHidden/>
                  </w:rPr>
                  <w:tab/>
                </w:r>
                <w:r>
                  <w:rPr>
                    <w:noProof/>
                    <w:webHidden/>
                  </w:rPr>
                  <w:fldChar w:fldCharType="begin"/>
                </w:r>
                <w:r>
                  <w:rPr>
                    <w:noProof/>
                    <w:webHidden/>
                  </w:rPr>
                  <w:instrText xml:space="preserve"> PAGEREF _Toc58424072 \h </w:instrText>
                </w:r>
                <w:r>
                  <w:rPr>
                    <w:noProof/>
                    <w:webHidden/>
                  </w:rPr>
                </w:r>
                <w:r>
                  <w:rPr>
                    <w:noProof/>
                    <w:webHidden/>
                  </w:rPr>
                  <w:fldChar w:fldCharType="separate"/>
                </w:r>
                <w:r>
                  <w:rPr>
                    <w:noProof/>
                    <w:webHidden/>
                  </w:rPr>
                  <w:t>6</w:t>
                </w:r>
                <w:r>
                  <w:rPr>
                    <w:noProof/>
                    <w:webHidden/>
                  </w:rPr>
                  <w:fldChar w:fldCharType="end"/>
                </w:r>
              </w:hyperlink>
            </w:p>
            <w:p w14:paraId="2C36A2FE" w14:textId="7118617A" w:rsidR="005633F0" w:rsidRDefault="005633F0">
              <w:pPr>
                <w:pStyle w:val="TM2"/>
                <w:tabs>
                  <w:tab w:val="right" w:leader="dot" w:pos="9062"/>
                </w:tabs>
                <w:rPr>
                  <w:noProof/>
                  <w:sz w:val="22"/>
                  <w:szCs w:val="22"/>
                  <w:lang w:eastAsia="fr-FR"/>
                </w:rPr>
              </w:pPr>
              <w:hyperlink w:anchor="_Toc58424073" w:history="1">
                <w:r w:rsidRPr="005467E9">
                  <w:rPr>
                    <w:rStyle w:val="Lienhypertexte"/>
                    <w:noProof/>
                  </w:rPr>
                  <w:t>Source des données</w:t>
                </w:r>
                <w:r>
                  <w:rPr>
                    <w:noProof/>
                    <w:webHidden/>
                  </w:rPr>
                  <w:tab/>
                </w:r>
                <w:r>
                  <w:rPr>
                    <w:noProof/>
                    <w:webHidden/>
                  </w:rPr>
                  <w:fldChar w:fldCharType="begin"/>
                </w:r>
                <w:r>
                  <w:rPr>
                    <w:noProof/>
                    <w:webHidden/>
                  </w:rPr>
                  <w:instrText xml:space="preserve"> PAGEREF _Toc58424073 \h </w:instrText>
                </w:r>
                <w:r>
                  <w:rPr>
                    <w:noProof/>
                    <w:webHidden/>
                  </w:rPr>
                </w:r>
                <w:r>
                  <w:rPr>
                    <w:noProof/>
                    <w:webHidden/>
                  </w:rPr>
                  <w:fldChar w:fldCharType="separate"/>
                </w:r>
                <w:r>
                  <w:rPr>
                    <w:noProof/>
                    <w:webHidden/>
                  </w:rPr>
                  <w:t>7</w:t>
                </w:r>
                <w:r>
                  <w:rPr>
                    <w:noProof/>
                    <w:webHidden/>
                  </w:rPr>
                  <w:fldChar w:fldCharType="end"/>
                </w:r>
              </w:hyperlink>
            </w:p>
            <w:p w14:paraId="4717B859" w14:textId="27B25277" w:rsidR="005633F0" w:rsidRDefault="005633F0">
              <w:pPr>
                <w:pStyle w:val="TM1"/>
                <w:tabs>
                  <w:tab w:val="right" w:leader="dot" w:pos="9062"/>
                </w:tabs>
                <w:rPr>
                  <w:noProof/>
                  <w:sz w:val="22"/>
                  <w:szCs w:val="22"/>
                  <w:lang w:eastAsia="fr-FR"/>
                </w:rPr>
              </w:pPr>
              <w:hyperlink w:anchor="_Toc58424074" w:history="1">
                <w:r w:rsidRPr="005467E9">
                  <w:rPr>
                    <w:rStyle w:val="Lienhypertexte"/>
                    <w:noProof/>
                  </w:rPr>
                  <w:t>Technologies utilisées</w:t>
                </w:r>
                <w:r>
                  <w:rPr>
                    <w:noProof/>
                    <w:webHidden/>
                  </w:rPr>
                  <w:tab/>
                </w:r>
                <w:r>
                  <w:rPr>
                    <w:noProof/>
                    <w:webHidden/>
                  </w:rPr>
                  <w:fldChar w:fldCharType="begin"/>
                </w:r>
                <w:r>
                  <w:rPr>
                    <w:noProof/>
                    <w:webHidden/>
                  </w:rPr>
                  <w:instrText xml:space="preserve"> PAGEREF _Toc58424074 \h </w:instrText>
                </w:r>
                <w:r>
                  <w:rPr>
                    <w:noProof/>
                    <w:webHidden/>
                  </w:rPr>
                </w:r>
                <w:r>
                  <w:rPr>
                    <w:noProof/>
                    <w:webHidden/>
                  </w:rPr>
                  <w:fldChar w:fldCharType="separate"/>
                </w:r>
                <w:r>
                  <w:rPr>
                    <w:noProof/>
                    <w:webHidden/>
                  </w:rPr>
                  <w:t>7</w:t>
                </w:r>
                <w:r>
                  <w:rPr>
                    <w:noProof/>
                    <w:webHidden/>
                  </w:rPr>
                  <w:fldChar w:fldCharType="end"/>
                </w:r>
              </w:hyperlink>
            </w:p>
            <w:p w14:paraId="74081282" w14:textId="052B42A4" w:rsidR="005633F0" w:rsidRDefault="005633F0">
              <w:pPr>
                <w:pStyle w:val="TM1"/>
                <w:tabs>
                  <w:tab w:val="right" w:leader="dot" w:pos="9062"/>
                </w:tabs>
                <w:rPr>
                  <w:noProof/>
                  <w:sz w:val="22"/>
                  <w:szCs w:val="22"/>
                  <w:lang w:eastAsia="fr-FR"/>
                </w:rPr>
              </w:pPr>
              <w:hyperlink w:anchor="_Toc58424075" w:history="1">
                <w:r w:rsidRPr="005467E9">
                  <w:rPr>
                    <w:rStyle w:val="Lienhypertexte"/>
                    <w:noProof/>
                  </w:rPr>
                  <w:t>Fonctionnalités</w:t>
                </w:r>
                <w:r>
                  <w:rPr>
                    <w:noProof/>
                    <w:webHidden/>
                  </w:rPr>
                  <w:tab/>
                </w:r>
                <w:r>
                  <w:rPr>
                    <w:noProof/>
                    <w:webHidden/>
                  </w:rPr>
                  <w:fldChar w:fldCharType="begin"/>
                </w:r>
                <w:r>
                  <w:rPr>
                    <w:noProof/>
                    <w:webHidden/>
                  </w:rPr>
                  <w:instrText xml:space="preserve"> PAGEREF _Toc58424075 \h </w:instrText>
                </w:r>
                <w:r>
                  <w:rPr>
                    <w:noProof/>
                    <w:webHidden/>
                  </w:rPr>
                </w:r>
                <w:r>
                  <w:rPr>
                    <w:noProof/>
                    <w:webHidden/>
                  </w:rPr>
                  <w:fldChar w:fldCharType="separate"/>
                </w:r>
                <w:r>
                  <w:rPr>
                    <w:noProof/>
                    <w:webHidden/>
                  </w:rPr>
                  <w:t>7</w:t>
                </w:r>
                <w:r>
                  <w:rPr>
                    <w:noProof/>
                    <w:webHidden/>
                  </w:rPr>
                  <w:fldChar w:fldCharType="end"/>
                </w:r>
              </w:hyperlink>
            </w:p>
            <w:p w14:paraId="74BAFFCE" w14:textId="4659D061" w:rsidR="005633F0" w:rsidRDefault="005633F0">
              <w:pPr>
                <w:pStyle w:val="TM1"/>
                <w:tabs>
                  <w:tab w:val="right" w:leader="dot" w:pos="9062"/>
                </w:tabs>
                <w:rPr>
                  <w:noProof/>
                  <w:sz w:val="22"/>
                  <w:szCs w:val="22"/>
                  <w:lang w:eastAsia="fr-FR"/>
                </w:rPr>
              </w:pPr>
              <w:hyperlink w:anchor="_Toc58424076" w:history="1">
                <w:r w:rsidRPr="005467E9">
                  <w:rPr>
                    <w:rStyle w:val="Lienhypertexte"/>
                    <w:noProof/>
                  </w:rPr>
                  <w:t>Représentations et interactions</w:t>
                </w:r>
                <w:r>
                  <w:rPr>
                    <w:noProof/>
                    <w:webHidden/>
                  </w:rPr>
                  <w:tab/>
                </w:r>
                <w:r>
                  <w:rPr>
                    <w:noProof/>
                    <w:webHidden/>
                  </w:rPr>
                  <w:fldChar w:fldCharType="begin"/>
                </w:r>
                <w:r>
                  <w:rPr>
                    <w:noProof/>
                    <w:webHidden/>
                  </w:rPr>
                  <w:instrText xml:space="preserve"> PAGEREF _Toc58424076 \h </w:instrText>
                </w:r>
                <w:r>
                  <w:rPr>
                    <w:noProof/>
                    <w:webHidden/>
                  </w:rPr>
                </w:r>
                <w:r>
                  <w:rPr>
                    <w:noProof/>
                    <w:webHidden/>
                  </w:rPr>
                  <w:fldChar w:fldCharType="separate"/>
                </w:r>
                <w:r>
                  <w:rPr>
                    <w:noProof/>
                    <w:webHidden/>
                  </w:rPr>
                  <w:t>8</w:t>
                </w:r>
                <w:r>
                  <w:rPr>
                    <w:noProof/>
                    <w:webHidden/>
                  </w:rPr>
                  <w:fldChar w:fldCharType="end"/>
                </w:r>
              </w:hyperlink>
            </w:p>
            <w:p w14:paraId="44F48855" w14:textId="1ECD0924" w:rsidR="005633F0" w:rsidRDefault="005633F0">
              <w:pPr>
                <w:pStyle w:val="TM2"/>
                <w:tabs>
                  <w:tab w:val="right" w:leader="dot" w:pos="9062"/>
                </w:tabs>
                <w:rPr>
                  <w:noProof/>
                  <w:sz w:val="22"/>
                  <w:szCs w:val="22"/>
                  <w:lang w:eastAsia="fr-FR"/>
                </w:rPr>
              </w:pPr>
              <w:hyperlink w:anchor="_Toc58424077" w:history="1">
                <w:r w:rsidRPr="005467E9">
                  <w:rPr>
                    <w:rStyle w:val="Lienhypertexte"/>
                    <w:noProof/>
                  </w:rPr>
                  <w:t>Aperçu du site</w:t>
                </w:r>
                <w:r>
                  <w:rPr>
                    <w:noProof/>
                    <w:webHidden/>
                  </w:rPr>
                  <w:tab/>
                </w:r>
                <w:r>
                  <w:rPr>
                    <w:noProof/>
                    <w:webHidden/>
                  </w:rPr>
                  <w:fldChar w:fldCharType="begin"/>
                </w:r>
                <w:r>
                  <w:rPr>
                    <w:noProof/>
                    <w:webHidden/>
                  </w:rPr>
                  <w:instrText xml:space="preserve"> PAGEREF _Toc58424077 \h </w:instrText>
                </w:r>
                <w:r>
                  <w:rPr>
                    <w:noProof/>
                    <w:webHidden/>
                  </w:rPr>
                </w:r>
                <w:r>
                  <w:rPr>
                    <w:noProof/>
                    <w:webHidden/>
                  </w:rPr>
                  <w:fldChar w:fldCharType="separate"/>
                </w:r>
                <w:r>
                  <w:rPr>
                    <w:noProof/>
                    <w:webHidden/>
                  </w:rPr>
                  <w:t>8</w:t>
                </w:r>
                <w:r>
                  <w:rPr>
                    <w:noProof/>
                    <w:webHidden/>
                  </w:rPr>
                  <w:fldChar w:fldCharType="end"/>
                </w:r>
              </w:hyperlink>
            </w:p>
            <w:p w14:paraId="741F0083" w14:textId="780CF683" w:rsidR="005633F0" w:rsidRDefault="005633F0">
              <w:pPr>
                <w:pStyle w:val="TM2"/>
                <w:tabs>
                  <w:tab w:val="right" w:leader="dot" w:pos="9062"/>
                </w:tabs>
                <w:rPr>
                  <w:noProof/>
                  <w:sz w:val="22"/>
                  <w:szCs w:val="22"/>
                  <w:lang w:eastAsia="fr-FR"/>
                </w:rPr>
              </w:pPr>
              <w:hyperlink w:anchor="_Toc58424078" w:history="1">
                <w:r w:rsidRPr="005467E9">
                  <w:rPr>
                    <w:rStyle w:val="Lienhypertexte"/>
                    <w:noProof/>
                  </w:rPr>
                  <w:t>Equipement</w:t>
                </w:r>
                <w:r>
                  <w:rPr>
                    <w:noProof/>
                    <w:webHidden/>
                  </w:rPr>
                  <w:tab/>
                </w:r>
                <w:r>
                  <w:rPr>
                    <w:noProof/>
                    <w:webHidden/>
                  </w:rPr>
                  <w:fldChar w:fldCharType="begin"/>
                </w:r>
                <w:r>
                  <w:rPr>
                    <w:noProof/>
                    <w:webHidden/>
                  </w:rPr>
                  <w:instrText xml:space="preserve"> PAGEREF _Toc58424078 \h </w:instrText>
                </w:r>
                <w:r>
                  <w:rPr>
                    <w:noProof/>
                    <w:webHidden/>
                  </w:rPr>
                </w:r>
                <w:r>
                  <w:rPr>
                    <w:noProof/>
                    <w:webHidden/>
                  </w:rPr>
                  <w:fldChar w:fldCharType="separate"/>
                </w:r>
                <w:r>
                  <w:rPr>
                    <w:noProof/>
                    <w:webHidden/>
                  </w:rPr>
                  <w:t>8</w:t>
                </w:r>
                <w:r>
                  <w:rPr>
                    <w:noProof/>
                    <w:webHidden/>
                  </w:rPr>
                  <w:fldChar w:fldCharType="end"/>
                </w:r>
              </w:hyperlink>
            </w:p>
            <w:p w14:paraId="6463A769" w14:textId="309E55CD" w:rsidR="005633F0" w:rsidRDefault="005633F0">
              <w:pPr>
                <w:pStyle w:val="TM2"/>
                <w:tabs>
                  <w:tab w:val="right" w:leader="dot" w:pos="9062"/>
                </w:tabs>
                <w:rPr>
                  <w:noProof/>
                  <w:sz w:val="22"/>
                  <w:szCs w:val="22"/>
                  <w:lang w:eastAsia="fr-FR"/>
                </w:rPr>
              </w:pPr>
              <w:hyperlink w:anchor="_Toc58424079" w:history="1">
                <w:r w:rsidRPr="005467E9">
                  <w:rPr>
                    <w:rStyle w:val="Lienhypertexte"/>
                    <w:noProof/>
                  </w:rPr>
                  <w:t>Recherche, Filtres et tri</w:t>
                </w:r>
                <w:r>
                  <w:rPr>
                    <w:noProof/>
                    <w:webHidden/>
                  </w:rPr>
                  <w:tab/>
                </w:r>
                <w:r>
                  <w:rPr>
                    <w:noProof/>
                    <w:webHidden/>
                  </w:rPr>
                  <w:fldChar w:fldCharType="begin"/>
                </w:r>
                <w:r>
                  <w:rPr>
                    <w:noProof/>
                    <w:webHidden/>
                  </w:rPr>
                  <w:instrText xml:space="preserve"> PAGEREF _Toc58424079 \h </w:instrText>
                </w:r>
                <w:r>
                  <w:rPr>
                    <w:noProof/>
                    <w:webHidden/>
                  </w:rPr>
                </w:r>
                <w:r>
                  <w:rPr>
                    <w:noProof/>
                    <w:webHidden/>
                  </w:rPr>
                  <w:fldChar w:fldCharType="separate"/>
                </w:r>
                <w:r>
                  <w:rPr>
                    <w:noProof/>
                    <w:webHidden/>
                  </w:rPr>
                  <w:t>9</w:t>
                </w:r>
                <w:r>
                  <w:rPr>
                    <w:noProof/>
                    <w:webHidden/>
                  </w:rPr>
                  <w:fldChar w:fldCharType="end"/>
                </w:r>
              </w:hyperlink>
            </w:p>
            <w:p w14:paraId="5E1A50DE" w14:textId="42936A14" w:rsidR="005633F0" w:rsidRDefault="005633F0">
              <w:pPr>
                <w:pStyle w:val="TM2"/>
                <w:tabs>
                  <w:tab w:val="right" w:leader="dot" w:pos="9062"/>
                </w:tabs>
                <w:rPr>
                  <w:noProof/>
                  <w:sz w:val="22"/>
                  <w:szCs w:val="22"/>
                  <w:lang w:eastAsia="fr-FR"/>
                </w:rPr>
              </w:pPr>
              <w:hyperlink w:anchor="_Toc58424080" w:history="1">
                <w:r w:rsidRPr="005467E9">
                  <w:rPr>
                    <w:rStyle w:val="Lienhypertexte"/>
                    <w:noProof/>
                  </w:rPr>
                  <w:t>Onglets catégories des statistiques</w:t>
                </w:r>
                <w:r>
                  <w:rPr>
                    <w:noProof/>
                    <w:webHidden/>
                  </w:rPr>
                  <w:tab/>
                </w:r>
                <w:r>
                  <w:rPr>
                    <w:noProof/>
                    <w:webHidden/>
                  </w:rPr>
                  <w:fldChar w:fldCharType="begin"/>
                </w:r>
                <w:r>
                  <w:rPr>
                    <w:noProof/>
                    <w:webHidden/>
                  </w:rPr>
                  <w:instrText xml:space="preserve"> PAGEREF _Toc58424080 \h </w:instrText>
                </w:r>
                <w:r>
                  <w:rPr>
                    <w:noProof/>
                    <w:webHidden/>
                  </w:rPr>
                </w:r>
                <w:r>
                  <w:rPr>
                    <w:noProof/>
                    <w:webHidden/>
                  </w:rPr>
                  <w:fldChar w:fldCharType="separate"/>
                </w:r>
                <w:r>
                  <w:rPr>
                    <w:noProof/>
                    <w:webHidden/>
                  </w:rPr>
                  <w:t>9</w:t>
                </w:r>
                <w:r>
                  <w:rPr>
                    <w:noProof/>
                    <w:webHidden/>
                  </w:rPr>
                  <w:fldChar w:fldCharType="end"/>
                </w:r>
              </w:hyperlink>
            </w:p>
            <w:p w14:paraId="329D39CE" w14:textId="0F49A142" w:rsidR="005633F0" w:rsidRDefault="005633F0">
              <w:pPr>
                <w:pStyle w:val="TM2"/>
                <w:tabs>
                  <w:tab w:val="right" w:leader="dot" w:pos="9062"/>
                </w:tabs>
                <w:rPr>
                  <w:noProof/>
                  <w:sz w:val="22"/>
                  <w:szCs w:val="22"/>
                  <w:lang w:eastAsia="fr-FR"/>
                </w:rPr>
              </w:pPr>
              <w:hyperlink w:anchor="_Toc58424081" w:history="1">
                <w:r w:rsidRPr="005467E9">
                  <w:rPr>
                    <w:rStyle w:val="Lienhypertexte"/>
                    <w:noProof/>
                  </w:rPr>
                  <w:t>Graphique défense</w:t>
                </w:r>
                <w:r>
                  <w:rPr>
                    <w:noProof/>
                    <w:webHidden/>
                  </w:rPr>
                  <w:tab/>
                </w:r>
                <w:r>
                  <w:rPr>
                    <w:noProof/>
                    <w:webHidden/>
                  </w:rPr>
                  <w:fldChar w:fldCharType="begin"/>
                </w:r>
                <w:r>
                  <w:rPr>
                    <w:noProof/>
                    <w:webHidden/>
                  </w:rPr>
                  <w:instrText xml:space="preserve"> PAGEREF _Toc58424081 \h </w:instrText>
                </w:r>
                <w:r>
                  <w:rPr>
                    <w:noProof/>
                    <w:webHidden/>
                  </w:rPr>
                </w:r>
                <w:r>
                  <w:rPr>
                    <w:noProof/>
                    <w:webHidden/>
                  </w:rPr>
                  <w:fldChar w:fldCharType="separate"/>
                </w:r>
                <w:r>
                  <w:rPr>
                    <w:noProof/>
                    <w:webHidden/>
                  </w:rPr>
                  <w:t>9</w:t>
                </w:r>
                <w:r>
                  <w:rPr>
                    <w:noProof/>
                    <w:webHidden/>
                  </w:rPr>
                  <w:fldChar w:fldCharType="end"/>
                </w:r>
              </w:hyperlink>
            </w:p>
            <w:p w14:paraId="54BF4F8E" w14:textId="4544DE81" w:rsidR="005633F0" w:rsidRDefault="005633F0">
              <w:pPr>
                <w:pStyle w:val="TM2"/>
                <w:tabs>
                  <w:tab w:val="right" w:leader="dot" w:pos="9062"/>
                </w:tabs>
                <w:rPr>
                  <w:noProof/>
                  <w:sz w:val="22"/>
                  <w:szCs w:val="22"/>
                  <w:lang w:eastAsia="fr-FR"/>
                </w:rPr>
              </w:pPr>
              <w:hyperlink w:anchor="_Toc58424082" w:history="1">
                <w:r w:rsidRPr="005467E9">
                  <w:rPr>
                    <w:rStyle w:val="Lienhypertexte"/>
                    <w:noProof/>
                  </w:rPr>
                  <w:t>Graphique défense élémentaire</w:t>
                </w:r>
                <w:r>
                  <w:rPr>
                    <w:noProof/>
                    <w:webHidden/>
                  </w:rPr>
                  <w:tab/>
                </w:r>
                <w:r>
                  <w:rPr>
                    <w:noProof/>
                    <w:webHidden/>
                  </w:rPr>
                  <w:fldChar w:fldCharType="begin"/>
                </w:r>
                <w:r>
                  <w:rPr>
                    <w:noProof/>
                    <w:webHidden/>
                  </w:rPr>
                  <w:instrText xml:space="preserve"> PAGEREF _Toc58424082 \h </w:instrText>
                </w:r>
                <w:r>
                  <w:rPr>
                    <w:noProof/>
                    <w:webHidden/>
                  </w:rPr>
                </w:r>
                <w:r>
                  <w:rPr>
                    <w:noProof/>
                    <w:webHidden/>
                  </w:rPr>
                  <w:fldChar w:fldCharType="separate"/>
                </w:r>
                <w:r>
                  <w:rPr>
                    <w:noProof/>
                    <w:webHidden/>
                  </w:rPr>
                  <w:t>10</w:t>
                </w:r>
                <w:r>
                  <w:rPr>
                    <w:noProof/>
                    <w:webHidden/>
                  </w:rPr>
                  <w:fldChar w:fldCharType="end"/>
                </w:r>
              </w:hyperlink>
            </w:p>
            <w:p w14:paraId="4A5BCB82" w14:textId="2FC7AEAE" w:rsidR="005633F0" w:rsidRDefault="005633F0">
              <w:pPr>
                <w:pStyle w:val="TM2"/>
                <w:tabs>
                  <w:tab w:val="right" w:leader="dot" w:pos="9062"/>
                </w:tabs>
                <w:rPr>
                  <w:noProof/>
                  <w:sz w:val="22"/>
                  <w:szCs w:val="22"/>
                  <w:lang w:eastAsia="fr-FR"/>
                </w:rPr>
              </w:pPr>
              <w:hyperlink w:anchor="_Toc58424083" w:history="1">
                <w:r w:rsidRPr="005467E9">
                  <w:rPr>
                    <w:rStyle w:val="Lienhypertexte"/>
                    <w:noProof/>
                  </w:rPr>
                  <w:t>Représentation des talents</w:t>
                </w:r>
                <w:r>
                  <w:rPr>
                    <w:noProof/>
                    <w:webHidden/>
                  </w:rPr>
                  <w:tab/>
                </w:r>
                <w:r>
                  <w:rPr>
                    <w:noProof/>
                    <w:webHidden/>
                  </w:rPr>
                  <w:fldChar w:fldCharType="begin"/>
                </w:r>
                <w:r>
                  <w:rPr>
                    <w:noProof/>
                    <w:webHidden/>
                  </w:rPr>
                  <w:instrText xml:space="preserve"> PAGEREF _Toc58424083 \h </w:instrText>
                </w:r>
                <w:r>
                  <w:rPr>
                    <w:noProof/>
                    <w:webHidden/>
                  </w:rPr>
                </w:r>
                <w:r>
                  <w:rPr>
                    <w:noProof/>
                    <w:webHidden/>
                  </w:rPr>
                  <w:fldChar w:fldCharType="separate"/>
                </w:r>
                <w:r>
                  <w:rPr>
                    <w:noProof/>
                    <w:webHidden/>
                  </w:rPr>
                  <w:t>10</w:t>
                </w:r>
                <w:r>
                  <w:rPr>
                    <w:noProof/>
                    <w:webHidden/>
                  </w:rPr>
                  <w:fldChar w:fldCharType="end"/>
                </w:r>
              </w:hyperlink>
            </w:p>
            <w:p w14:paraId="3E9B1AA9" w14:textId="4BCC1270" w:rsidR="005633F0" w:rsidRDefault="005633F0">
              <w:pPr>
                <w:pStyle w:val="TM2"/>
                <w:tabs>
                  <w:tab w:val="right" w:leader="dot" w:pos="9062"/>
                </w:tabs>
                <w:rPr>
                  <w:noProof/>
                  <w:sz w:val="22"/>
                  <w:szCs w:val="22"/>
                  <w:lang w:eastAsia="fr-FR"/>
                </w:rPr>
              </w:pPr>
              <w:hyperlink w:anchor="_Toc58424084" w:history="1">
                <w:r w:rsidRPr="005467E9">
                  <w:rPr>
                    <w:rStyle w:val="Lienhypertexte"/>
                    <w:noProof/>
                  </w:rPr>
                  <w:t>Gestion du travail de l’utilisateur</w:t>
                </w:r>
                <w:r>
                  <w:rPr>
                    <w:noProof/>
                    <w:webHidden/>
                  </w:rPr>
                  <w:tab/>
                </w:r>
                <w:r>
                  <w:rPr>
                    <w:noProof/>
                    <w:webHidden/>
                  </w:rPr>
                  <w:fldChar w:fldCharType="begin"/>
                </w:r>
                <w:r>
                  <w:rPr>
                    <w:noProof/>
                    <w:webHidden/>
                  </w:rPr>
                  <w:instrText xml:space="preserve"> PAGEREF _Toc58424084 \h </w:instrText>
                </w:r>
                <w:r>
                  <w:rPr>
                    <w:noProof/>
                    <w:webHidden/>
                  </w:rPr>
                </w:r>
                <w:r>
                  <w:rPr>
                    <w:noProof/>
                    <w:webHidden/>
                  </w:rPr>
                  <w:fldChar w:fldCharType="separate"/>
                </w:r>
                <w:r>
                  <w:rPr>
                    <w:noProof/>
                    <w:webHidden/>
                  </w:rPr>
                  <w:t>11</w:t>
                </w:r>
                <w:r>
                  <w:rPr>
                    <w:noProof/>
                    <w:webHidden/>
                  </w:rPr>
                  <w:fldChar w:fldCharType="end"/>
                </w:r>
              </w:hyperlink>
            </w:p>
            <w:p w14:paraId="5F5A9677" w14:textId="67CAF6F0" w:rsidR="005633F0" w:rsidRDefault="005633F0">
              <w:pPr>
                <w:pStyle w:val="TM2"/>
                <w:tabs>
                  <w:tab w:val="right" w:leader="dot" w:pos="9062"/>
                </w:tabs>
                <w:rPr>
                  <w:noProof/>
                  <w:sz w:val="22"/>
                  <w:szCs w:val="22"/>
                  <w:lang w:eastAsia="fr-FR"/>
                </w:rPr>
              </w:pPr>
              <w:hyperlink w:anchor="_Toc58424085" w:history="1">
                <w:r w:rsidRPr="005467E9">
                  <w:rPr>
                    <w:rStyle w:val="Lienhypertexte"/>
                    <w:noProof/>
                  </w:rPr>
                  <w:t>Onglet Vue d’ensemble</w:t>
                </w:r>
                <w:r>
                  <w:rPr>
                    <w:noProof/>
                    <w:webHidden/>
                  </w:rPr>
                  <w:tab/>
                </w:r>
                <w:r>
                  <w:rPr>
                    <w:noProof/>
                    <w:webHidden/>
                  </w:rPr>
                  <w:fldChar w:fldCharType="begin"/>
                </w:r>
                <w:r>
                  <w:rPr>
                    <w:noProof/>
                    <w:webHidden/>
                  </w:rPr>
                  <w:instrText xml:space="preserve"> PAGEREF _Toc58424085 \h </w:instrText>
                </w:r>
                <w:r>
                  <w:rPr>
                    <w:noProof/>
                    <w:webHidden/>
                  </w:rPr>
                </w:r>
                <w:r>
                  <w:rPr>
                    <w:noProof/>
                    <w:webHidden/>
                  </w:rPr>
                  <w:fldChar w:fldCharType="separate"/>
                </w:r>
                <w:r>
                  <w:rPr>
                    <w:noProof/>
                    <w:webHidden/>
                  </w:rPr>
                  <w:t>11</w:t>
                </w:r>
                <w:r>
                  <w:rPr>
                    <w:noProof/>
                    <w:webHidden/>
                  </w:rPr>
                  <w:fldChar w:fldCharType="end"/>
                </w:r>
              </w:hyperlink>
            </w:p>
            <w:p w14:paraId="314B419A" w14:textId="69455945" w:rsidR="005633F0" w:rsidRDefault="005633F0">
              <w:pPr>
                <w:pStyle w:val="TM1"/>
                <w:tabs>
                  <w:tab w:val="right" w:leader="dot" w:pos="9062"/>
                </w:tabs>
                <w:rPr>
                  <w:noProof/>
                  <w:sz w:val="22"/>
                  <w:szCs w:val="22"/>
                  <w:lang w:eastAsia="fr-FR"/>
                </w:rPr>
              </w:pPr>
              <w:hyperlink w:anchor="_Toc58424086" w:history="1">
                <w:r w:rsidRPr="005467E9">
                  <w:rPr>
                    <w:rStyle w:val="Lienhypertexte"/>
                    <w:noProof/>
                  </w:rPr>
                  <w:t>Feedback</w:t>
                </w:r>
                <w:r>
                  <w:rPr>
                    <w:noProof/>
                    <w:webHidden/>
                  </w:rPr>
                  <w:tab/>
                </w:r>
                <w:r>
                  <w:rPr>
                    <w:noProof/>
                    <w:webHidden/>
                  </w:rPr>
                  <w:fldChar w:fldCharType="begin"/>
                </w:r>
                <w:r>
                  <w:rPr>
                    <w:noProof/>
                    <w:webHidden/>
                  </w:rPr>
                  <w:instrText xml:space="preserve"> PAGEREF _Toc58424086 \h </w:instrText>
                </w:r>
                <w:r>
                  <w:rPr>
                    <w:noProof/>
                    <w:webHidden/>
                  </w:rPr>
                </w:r>
                <w:r>
                  <w:rPr>
                    <w:noProof/>
                    <w:webHidden/>
                  </w:rPr>
                  <w:fldChar w:fldCharType="separate"/>
                </w:r>
                <w:r>
                  <w:rPr>
                    <w:noProof/>
                    <w:webHidden/>
                  </w:rPr>
                  <w:t>12</w:t>
                </w:r>
                <w:r>
                  <w:rPr>
                    <w:noProof/>
                    <w:webHidden/>
                  </w:rPr>
                  <w:fldChar w:fldCharType="end"/>
                </w:r>
              </w:hyperlink>
            </w:p>
            <w:p w14:paraId="2F2079C7" w14:textId="4A16584F" w:rsidR="005633F0" w:rsidRDefault="005633F0">
              <w:pPr>
                <w:pStyle w:val="TM1"/>
                <w:tabs>
                  <w:tab w:val="right" w:leader="dot" w:pos="9062"/>
                </w:tabs>
                <w:rPr>
                  <w:noProof/>
                  <w:sz w:val="22"/>
                  <w:szCs w:val="22"/>
                  <w:lang w:eastAsia="fr-FR"/>
                </w:rPr>
              </w:pPr>
              <w:hyperlink w:anchor="_Toc58424087" w:history="1">
                <w:r w:rsidRPr="005467E9">
                  <w:rPr>
                    <w:rStyle w:val="Lienhypertexte"/>
                    <w:noProof/>
                  </w:rPr>
                  <w:t>Améliorations</w:t>
                </w:r>
                <w:r>
                  <w:rPr>
                    <w:noProof/>
                    <w:webHidden/>
                  </w:rPr>
                  <w:tab/>
                </w:r>
                <w:r>
                  <w:rPr>
                    <w:noProof/>
                    <w:webHidden/>
                  </w:rPr>
                  <w:fldChar w:fldCharType="begin"/>
                </w:r>
                <w:r>
                  <w:rPr>
                    <w:noProof/>
                    <w:webHidden/>
                  </w:rPr>
                  <w:instrText xml:space="preserve"> PAGEREF _Toc58424087 \h </w:instrText>
                </w:r>
                <w:r>
                  <w:rPr>
                    <w:noProof/>
                    <w:webHidden/>
                  </w:rPr>
                </w:r>
                <w:r>
                  <w:rPr>
                    <w:noProof/>
                    <w:webHidden/>
                  </w:rPr>
                  <w:fldChar w:fldCharType="separate"/>
                </w:r>
                <w:r>
                  <w:rPr>
                    <w:noProof/>
                    <w:webHidden/>
                  </w:rPr>
                  <w:t>12</w:t>
                </w:r>
                <w:r>
                  <w:rPr>
                    <w:noProof/>
                    <w:webHidden/>
                  </w:rPr>
                  <w:fldChar w:fldCharType="end"/>
                </w:r>
              </w:hyperlink>
            </w:p>
            <w:p w14:paraId="0BEC900D" w14:textId="4B74C676" w:rsidR="005633F0" w:rsidRDefault="005633F0">
              <w:pPr>
                <w:pStyle w:val="TM1"/>
                <w:tabs>
                  <w:tab w:val="right" w:leader="dot" w:pos="9062"/>
                </w:tabs>
                <w:rPr>
                  <w:noProof/>
                  <w:sz w:val="22"/>
                  <w:szCs w:val="22"/>
                  <w:lang w:eastAsia="fr-FR"/>
                </w:rPr>
              </w:pPr>
              <w:hyperlink w:anchor="_Toc58424088" w:history="1">
                <w:r w:rsidRPr="005467E9">
                  <w:rPr>
                    <w:rStyle w:val="Lienhypertexte"/>
                    <w:noProof/>
                  </w:rPr>
                  <w:t>Conclusion</w:t>
                </w:r>
                <w:r>
                  <w:rPr>
                    <w:noProof/>
                    <w:webHidden/>
                  </w:rPr>
                  <w:tab/>
                </w:r>
                <w:r>
                  <w:rPr>
                    <w:noProof/>
                    <w:webHidden/>
                  </w:rPr>
                  <w:fldChar w:fldCharType="begin"/>
                </w:r>
                <w:r>
                  <w:rPr>
                    <w:noProof/>
                    <w:webHidden/>
                  </w:rPr>
                  <w:instrText xml:space="preserve"> PAGEREF _Toc58424088 \h </w:instrText>
                </w:r>
                <w:r>
                  <w:rPr>
                    <w:noProof/>
                    <w:webHidden/>
                  </w:rPr>
                </w:r>
                <w:r>
                  <w:rPr>
                    <w:noProof/>
                    <w:webHidden/>
                  </w:rPr>
                  <w:fldChar w:fldCharType="separate"/>
                </w:r>
                <w:r>
                  <w:rPr>
                    <w:noProof/>
                    <w:webHidden/>
                  </w:rPr>
                  <w:t>12</w:t>
                </w:r>
                <w:r>
                  <w:rPr>
                    <w:noProof/>
                    <w:webHidden/>
                  </w:rPr>
                  <w:fldChar w:fldCharType="end"/>
                </w:r>
              </w:hyperlink>
            </w:p>
            <w:p w14:paraId="77D710F0" w14:textId="0D5F0483"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0" w:name="_Toc58424066"/>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bookmarkStart w:id="1" w:name="_Toc58424067"/>
      <w:r w:rsidRPr="00206F49">
        <w:t>Explication des bases du jeu</w:t>
      </w:r>
      <w:bookmarkEnd w:id="1"/>
    </w:p>
    <w:p w14:paraId="71EC8240" w14:textId="4F1AC29E" w:rsidR="00206F49" w:rsidRDefault="00206F49" w:rsidP="00206F49">
      <w:r>
        <w:t xml:space="preserve">Monster Hunter World est un jeu vidéo </w:t>
      </w:r>
      <w:r w:rsidR="00D0359E">
        <w:t>développé</w:t>
      </w:r>
      <w:r>
        <w:t xml:space="preserve"> et éditer par </w:t>
      </w:r>
      <w:proofErr w:type="spellStart"/>
      <w:r>
        <w:t>Capcom</w:t>
      </w:r>
      <w:proofErr w:type="spellEnd"/>
      <w:r>
        <w:t xml:space="preserve"> sorite le 9 août sur PC et le 26 janvier 2018 sur les consoles </w:t>
      </w:r>
      <w:proofErr w:type="spellStart"/>
      <w:r>
        <w:t>xbox</w:t>
      </w:r>
      <w:proofErr w:type="spellEnd"/>
      <w:r>
        <w:t xml:space="preserve"> One et PS4.</w:t>
      </w:r>
    </w:p>
    <w:p w14:paraId="58D68768" w14:textId="0E2B73D8" w:rsidR="00206F49" w:rsidRDefault="00206F49" w:rsidP="00365A36">
      <w:pPr>
        <w:pStyle w:val="Titre2"/>
      </w:pPr>
      <w:r>
        <w:t xml:space="preserve"> </w:t>
      </w:r>
      <w:bookmarkStart w:id="2" w:name="_Toc58424068"/>
      <w:r>
        <w:t>Trame de l'histoire</w:t>
      </w:r>
      <w:bookmarkEnd w:id="2"/>
    </w:p>
    <w:p w14:paraId="0ABCF887" w14:textId="488C8D04" w:rsidR="00206F49" w:rsidRDefault="00206F49" w:rsidP="00206F49">
      <w:r>
        <w:rPr>
          <w:rStyle w:val="CitationCar"/>
        </w:rPr>
        <w:t>"</w:t>
      </w:r>
      <w:r w:rsidRPr="00206F49">
        <w:rPr>
          <w:rStyle w:val="CitationCar"/>
        </w:rPr>
        <w:t xml:space="preserve">Cela fait maintenant quatre expéditions que mène la Commission des Chasseurs, envoyant navires et hommes vers le Nouveau Monde afin de suivre un phénomène encore incompris : la Traversée des Anciens. Tous les dix ans, les plus puissants monstres du monde connu, dont le colossal </w:t>
      </w:r>
      <w:proofErr w:type="spellStart"/>
      <w:r w:rsidRPr="00206F49">
        <w:rPr>
          <w:rStyle w:val="CitationCar"/>
        </w:rPr>
        <w:t>Zorah</w:t>
      </w:r>
      <w:proofErr w:type="spellEnd"/>
      <w:r w:rsidRPr="00206F49">
        <w:rPr>
          <w:rStyle w:val="CitationCar"/>
        </w:rPr>
        <w:t xml:space="preserve"> </w:t>
      </w:r>
      <w:proofErr w:type="spellStart"/>
      <w:r w:rsidRPr="00206F49">
        <w:rPr>
          <w:rStyle w:val="CitationCar"/>
        </w:rPr>
        <w:t>Magdaros</w:t>
      </w:r>
      <w:proofErr w:type="spellEnd"/>
      <w:r w:rsidRPr="00206F49">
        <w:rPr>
          <w:rStyle w:val="CitationCar"/>
        </w:rPr>
        <w:t>,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proofErr w:type="spellStart"/>
        <w:r w:rsidRPr="00206F49">
          <w:rPr>
            <w:rStyle w:val="Lienhypertexte"/>
          </w:rPr>
          <w:t>wikipedia</w:t>
        </w:r>
        <w:proofErr w:type="spellEnd"/>
      </w:hyperlink>
    </w:p>
    <w:p w14:paraId="1BA0B5C8" w14:textId="77777777" w:rsidR="00AD5EFE" w:rsidRDefault="00AD5EFE">
      <w:pPr>
        <w:rPr>
          <w:caps/>
          <w:spacing w:val="15"/>
        </w:rPr>
      </w:pPr>
      <w:r>
        <w:br w:type="page"/>
      </w:r>
    </w:p>
    <w:p w14:paraId="0E971296" w14:textId="7B9B9B46" w:rsidR="00206F49" w:rsidRDefault="00206F49" w:rsidP="00206F49">
      <w:pPr>
        <w:pStyle w:val="Titre2"/>
      </w:pPr>
      <w:bookmarkStart w:id="3" w:name="_Toc58424069"/>
      <w:r>
        <w:lastRenderedPageBreak/>
        <w:t>Gameplay</w:t>
      </w:r>
      <w:bookmarkEnd w:id="3"/>
      <w:r>
        <w:t xml:space="preserve"> </w:t>
      </w:r>
    </w:p>
    <w:p w14:paraId="038796B1" w14:textId="2F50AA97" w:rsidR="00206F49" w:rsidRDefault="00206F49" w:rsidP="00206F49">
      <w:pPr>
        <w:pStyle w:val="Titre3"/>
      </w:pPr>
      <w:r>
        <w:t xml:space="preserve"> </w:t>
      </w:r>
      <w:bookmarkStart w:id="4" w:name="_Toc58424070"/>
      <w:r>
        <w:t>Armes</w:t>
      </w:r>
      <w:bookmarkEnd w:id="4"/>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r w:rsidR="00F93342">
        <w:fldChar w:fldCharType="begin"/>
      </w:r>
      <w:r w:rsidR="00F93342">
        <w:instrText xml:space="preserve"> SEQ Figure \* ARABIC </w:instrText>
      </w:r>
      <w:r w:rsidR="00F93342">
        <w:fldChar w:fldCharType="separate"/>
      </w:r>
      <w:r w:rsidR="0091477D">
        <w:rPr>
          <w:noProof/>
        </w:rPr>
        <w:t>1</w:t>
      </w:r>
      <w:r w:rsidR="00F93342">
        <w:rPr>
          <w:noProof/>
        </w:rPr>
        <w:fldChar w:fldCharType="end"/>
      </w:r>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593FBAD4" w:rsidR="0091477D" w:rsidRDefault="00337DB1" w:rsidP="00365A36">
      <w:pPr>
        <w:pStyle w:val="Lgende"/>
      </w:pPr>
      <w:r>
        <w:t xml:space="preserve">Figure </w:t>
      </w:r>
      <w:r w:rsidR="00F93342">
        <w:fldChar w:fldCharType="begin"/>
      </w:r>
      <w:r w:rsidR="00F93342">
        <w:instrText xml:space="preserve"> SEQ Figure \* ARABIC </w:instrText>
      </w:r>
      <w:r w:rsidR="00F93342">
        <w:fldChar w:fldCharType="separate"/>
      </w:r>
      <w:r w:rsidR="0091477D">
        <w:rPr>
          <w:noProof/>
        </w:rPr>
        <w:t>2</w:t>
      </w:r>
      <w:r w:rsidR="00F93342">
        <w:rPr>
          <w:noProof/>
        </w:rPr>
        <w:fldChar w:fldCharType="end"/>
      </w:r>
      <w:r>
        <w:t xml:space="preserve"> seconde </w:t>
      </w:r>
      <w:r w:rsidRPr="00641EEC">
        <w:t xml:space="preserve"> partie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52309A" w:rsidR="0091477D" w:rsidRDefault="0091477D" w:rsidP="0091477D">
      <w:pPr>
        <w:pStyle w:val="Lgende"/>
      </w:pPr>
      <w:r>
        <w:t xml:space="preserve">Figure </w:t>
      </w:r>
      <w:r w:rsidR="00F93342">
        <w:fldChar w:fldCharType="begin"/>
      </w:r>
      <w:r w:rsidR="00F93342">
        <w:instrText xml:space="preserve"> SEQ Figure \* ARABIC </w:instrText>
      </w:r>
      <w:r w:rsidR="00F93342">
        <w:fldChar w:fldCharType="separate"/>
      </w:r>
      <w:r>
        <w:rPr>
          <w:noProof/>
        </w:rPr>
        <w:t>3</w:t>
      </w:r>
      <w:r w:rsidR="00F93342">
        <w:rPr>
          <w:noProof/>
        </w:rPr>
        <w:fldChar w:fldCharType="end"/>
      </w:r>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r w:rsidR="00F93342">
        <w:fldChar w:fldCharType="begin"/>
      </w:r>
      <w:r w:rsidR="00F93342">
        <w:instrText xml:space="preserve"> SEQ Figure \* ARABIC </w:instrText>
      </w:r>
      <w:r w:rsidR="00F93342">
        <w:fldChar w:fldCharType="separate"/>
      </w:r>
      <w:r>
        <w:rPr>
          <w:noProof/>
        </w:rPr>
        <w:t>4</w:t>
      </w:r>
      <w:r w:rsidR="00F93342">
        <w:rPr>
          <w:noProof/>
        </w:rPr>
        <w:fldChar w:fldCharType="end"/>
      </w:r>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r>
        <w:br w:type="page"/>
      </w:r>
    </w:p>
    <w:p w14:paraId="3E2B92E5" w14:textId="3D3A672A" w:rsidR="002B6438" w:rsidRDefault="002B6438" w:rsidP="002B6438">
      <w:pPr>
        <w:pStyle w:val="Titre3"/>
      </w:pPr>
      <w:bookmarkStart w:id="5" w:name="_Toc58424071"/>
      <w:r>
        <w:lastRenderedPageBreak/>
        <w:t>Armures</w:t>
      </w:r>
      <w:bookmarkEnd w:id="5"/>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/d’</w:t>
      </w:r>
      <w:r w:rsidR="003E6D8C">
        <w:t xml:space="preserve"> </w:t>
      </w:r>
      <w:r w:rsidR="00E75BBD">
        <w:t>:</w:t>
      </w:r>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70F3FC52" w:rsidR="002B6438" w:rsidRDefault="00ED1D64" w:rsidP="00ED1D64">
      <w:pPr>
        <w:pStyle w:val="Lgende"/>
      </w:pPr>
      <w:r>
        <w:t xml:space="preserve">Figure </w:t>
      </w:r>
      <w:r w:rsidR="002F2486">
        <w:fldChar w:fldCharType="begin"/>
      </w:r>
      <w:r w:rsidR="002F2486">
        <w:instrText xml:space="preserve"> SEQ Figure \* ARABIC </w:instrText>
      </w:r>
      <w:r w:rsidR="002F2486">
        <w:fldChar w:fldCharType="separate"/>
      </w:r>
      <w:r>
        <w:rPr>
          <w:noProof/>
        </w:rPr>
        <w:t>5</w:t>
      </w:r>
      <w:r w:rsidR="002F2486">
        <w:rPr>
          <w:noProof/>
        </w:rPr>
        <w:fldChar w:fldCharType="end"/>
      </w:r>
      <w:r>
        <w:t xml:space="preserve"> exemple de pièce d'armures</w:t>
      </w:r>
    </w:p>
    <w:p w14:paraId="57057E2E" w14:textId="63EF998A" w:rsidR="00150461" w:rsidRDefault="00150461" w:rsidP="00150461">
      <w:pPr>
        <w:pStyle w:val="Titre2"/>
      </w:pPr>
      <w:bookmarkStart w:id="6" w:name="_Toc58424072"/>
      <w:r>
        <w:t>Talent</w:t>
      </w:r>
      <w:bookmarkEnd w:id="6"/>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bookmarkStart w:id="7" w:name="_Toc58424073"/>
      <w:r>
        <w:t>Source des données</w:t>
      </w:r>
      <w:bookmarkEnd w:id="7"/>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69F61F32"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r w:rsidR="00F31600">
        <w:t xml:space="preserve"> Ni les informations sur les tailles des joyaux.</w:t>
      </w:r>
    </w:p>
    <w:p w14:paraId="55AFC65E" w14:textId="31F2262F" w:rsidR="005055D7" w:rsidRDefault="009D0624" w:rsidP="001C3683">
      <w:pPr>
        <w:pStyle w:val="Titre1"/>
      </w:pPr>
      <w:bookmarkStart w:id="8" w:name="_Toc58424074"/>
      <w:r>
        <w:t>Technologies utilisées</w:t>
      </w:r>
      <w:bookmarkEnd w:id="8"/>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F93342"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F93342"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F93342" w:rsidP="00CD5B78">
      <w:pPr>
        <w:pStyle w:val="Paragraphedeliste"/>
        <w:numPr>
          <w:ilvl w:val="0"/>
          <w:numId w:val="4"/>
        </w:numPr>
      </w:pPr>
      <w:hyperlink r:id="rId21" w:history="1">
        <w:proofErr w:type="spellStart"/>
        <w:r w:rsidR="00E56E26" w:rsidRPr="005055D7">
          <w:rPr>
            <w:rStyle w:val="Lienhypertexte"/>
          </w:rPr>
          <w:t>P</w:t>
        </w:r>
        <w:r w:rsidR="00906AC7" w:rsidRPr="005055D7">
          <w:rPr>
            <w:rStyle w:val="Lienhypertexte"/>
          </w:rPr>
          <w:t>lotly</w:t>
        </w:r>
        <w:proofErr w:type="spellEnd"/>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9" w:name="_Toc58424075"/>
      <w:r>
        <w:t>Fonctionnalités</w:t>
      </w:r>
      <w:bookmarkEnd w:id="9"/>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les 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statistiques </w:t>
      </w:r>
      <w:r w:rsidR="00B777FA">
        <w:t>des différents ensembles équipements,</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F93342">
      <w:pPr>
        <w:pStyle w:val="Paragraphedeliste"/>
        <w:numPr>
          <w:ilvl w:val="0"/>
          <w:numId w:val="6"/>
        </w:numPr>
      </w:pPr>
      <w:r>
        <w:t xml:space="preserve">Consulter un aperçu </w:t>
      </w:r>
      <w:r w:rsidR="00493DAA">
        <w:t>global de</w:t>
      </w:r>
      <w:r w:rsidR="000F5526">
        <w:t xml:space="preserve">s </w:t>
      </w:r>
      <w:r w:rsidR="00B13770">
        <w:t>différents graphiques</w:t>
      </w:r>
    </w:p>
    <w:p w14:paraId="2531F6C4" w14:textId="35AAD308" w:rsidR="00845DB2" w:rsidRDefault="00845DB2">
      <w:r>
        <w:br w:type="page"/>
      </w:r>
    </w:p>
    <w:p w14:paraId="2C9FA321" w14:textId="67C53426" w:rsidR="009D0624" w:rsidRDefault="0006451C" w:rsidP="009D0624">
      <w:pPr>
        <w:pStyle w:val="Titre1"/>
      </w:pPr>
      <w:bookmarkStart w:id="10" w:name="_Toc58424076"/>
      <w:r>
        <w:lastRenderedPageBreak/>
        <w:t>R</w:t>
      </w:r>
      <w:r w:rsidR="009D0624">
        <w:t>eprésentations et interactions</w:t>
      </w:r>
      <w:bookmarkEnd w:id="10"/>
    </w:p>
    <w:p w14:paraId="450F4647" w14:textId="308370F3" w:rsidR="00EA6C94" w:rsidRDefault="009C741A" w:rsidP="009C741A">
      <w:pPr>
        <w:pStyle w:val="Titre2"/>
      </w:pPr>
      <w:bookmarkStart w:id="11" w:name="_Toc58424077"/>
      <w:r>
        <w:t>Aperçu du site</w:t>
      </w:r>
      <w:bookmarkEnd w:id="11"/>
    </w:p>
    <w:p w14:paraId="7B702CA5" w14:textId="3F24D46D" w:rsidR="009C741A" w:rsidRDefault="009C741A" w:rsidP="00EA6C94">
      <w:r>
        <w:rPr>
          <w:noProof/>
        </w:rPr>
        <w:drawing>
          <wp:inline distT="0" distB="0" distL="0" distR="0" wp14:anchorId="54E14719" wp14:editId="6CE9DE43">
            <wp:extent cx="5760720" cy="30213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1330"/>
                    </a:xfrm>
                    <a:prstGeom prst="rect">
                      <a:avLst/>
                    </a:prstGeom>
                  </pic:spPr>
                </pic:pic>
              </a:graphicData>
            </a:graphic>
          </wp:inline>
        </w:drawing>
      </w:r>
    </w:p>
    <w:p w14:paraId="02F62CFF" w14:textId="24C82CF8" w:rsidR="002E54FA" w:rsidRDefault="002E54FA" w:rsidP="00EA6C94">
      <w:r>
        <w:t xml:space="preserve">Nous avons la page web séparé en deux parties gauche et droite avec </w:t>
      </w:r>
      <w:r w:rsidR="00A60AED">
        <w:t xml:space="preserve">sur le </w:t>
      </w:r>
      <w:r>
        <w:t xml:space="preserve">gauche les comparaisons graphiques </w:t>
      </w:r>
      <w:r w:rsidR="00213948">
        <w:t>des</w:t>
      </w:r>
      <w:r>
        <w:t xml:space="preserve"> ensemble d’équipements et sur le coté droit la liste des équipements permettant de construire l’ensemble d’équipement.</w:t>
      </w:r>
    </w:p>
    <w:p w14:paraId="75A1248B" w14:textId="01E38EFD" w:rsidR="003F4127" w:rsidRDefault="003F4127" w:rsidP="00EA6C94">
      <w:r>
        <w:t>Nous avons conçu la page pour que l’essentiel soit visible sans avoir besoin de scroller.</w:t>
      </w:r>
    </w:p>
    <w:p w14:paraId="7607DBE5" w14:textId="02D125F7" w:rsidR="00EA6C94" w:rsidRDefault="00EA6C94" w:rsidP="00EA6C94">
      <w:pPr>
        <w:pStyle w:val="Titre2"/>
      </w:pPr>
      <w:bookmarkStart w:id="12" w:name="_Toc58424078"/>
      <w:r>
        <w:t>Equipement</w:t>
      </w:r>
      <w:bookmarkEnd w:id="12"/>
    </w:p>
    <w:p w14:paraId="268BD2AF" w14:textId="0052350B" w:rsidR="00EA6C94" w:rsidRDefault="00EA6C94" w:rsidP="00EA6C94">
      <w:r>
        <w:rPr>
          <w:noProof/>
        </w:rPr>
        <w:drawing>
          <wp:inline distT="0" distB="0" distL="0" distR="0" wp14:anchorId="5D1E4C07" wp14:editId="6E579B2E">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2843" cy="2300535"/>
                    </a:xfrm>
                    <a:prstGeom prst="rect">
                      <a:avLst/>
                    </a:prstGeom>
                    <a:noFill/>
                    <a:ln>
                      <a:noFill/>
                    </a:ln>
                  </pic:spPr>
                </pic:pic>
              </a:graphicData>
            </a:graphic>
          </wp:inline>
        </w:drawing>
      </w:r>
      <w:r>
        <w:rPr>
          <w:noProof/>
        </w:rPr>
        <w:drawing>
          <wp:inline distT="0" distB="0" distL="0" distR="0" wp14:anchorId="31E93078" wp14:editId="331D3F6D">
            <wp:extent cx="2062480" cy="2302679"/>
            <wp:effectExtent l="0" t="0" r="254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2480" cy="2302679"/>
                    </a:xfrm>
                    <a:prstGeom prst="rect">
                      <a:avLst/>
                    </a:prstGeom>
                    <a:noFill/>
                    <a:ln>
                      <a:noFill/>
                    </a:ln>
                  </pic:spPr>
                </pic:pic>
              </a:graphicData>
            </a:graphic>
          </wp:inline>
        </w:drawing>
      </w:r>
    </w:p>
    <w:p w14:paraId="6CC99347" w14:textId="041718E2" w:rsidR="00EA6C94" w:rsidRDefault="00EA6C94" w:rsidP="00EA6C94">
      <w:r>
        <w:t>Les équipements sont représentés sous forme d’une carte qui regroupe toutes les informations importantes. Les cartes sont interactives, si on passe la souris dessus, les talents liés à l’équipement sont affichés.</w:t>
      </w:r>
    </w:p>
    <w:p w14:paraId="0522593E" w14:textId="11C64969" w:rsidR="00EA1252" w:rsidRDefault="00EA1252">
      <w:r>
        <w:br w:type="page"/>
      </w:r>
    </w:p>
    <w:p w14:paraId="5890DC18" w14:textId="40A282C9" w:rsidR="00EA6C94" w:rsidRDefault="000D08B2" w:rsidP="00EA6C94">
      <w:pPr>
        <w:pStyle w:val="Titre2"/>
      </w:pPr>
      <w:bookmarkStart w:id="13" w:name="_Toc58424079"/>
      <w:r>
        <w:lastRenderedPageBreak/>
        <w:t xml:space="preserve">Recherche, </w:t>
      </w:r>
      <w:r w:rsidR="00EA6C94">
        <w:t>Filtres</w:t>
      </w:r>
      <w:r>
        <w:t xml:space="preserve"> et tri</w:t>
      </w:r>
      <w:bookmarkEnd w:id="13"/>
    </w:p>
    <w:p w14:paraId="623A3CCF" w14:textId="00917171" w:rsidR="00EA6C94" w:rsidRDefault="00EA6C94" w:rsidP="00EA1252">
      <w:pPr>
        <w:jc w:val="center"/>
      </w:pPr>
      <w:r>
        <w:rPr>
          <w:noProof/>
        </w:rPr>
        <w:drawing>
          <wp:inline distT="0" distB="0" distL="0" distR="0" wp14:anchorId="6C227A92" wp14:editId="0AACCD62">
            <wp:extent cx="4638040" cy="149386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8001" cy="1506737"/>
                    </a:xfrm>
                    <a:prstGeom prst="rect">
                      <a:avLst/>
                    </a:prstGeom>
                  </pic:spPr>
                </pic:pic>
              </a:graphicData>
            </a:graphic>
          </wp:inline>
        </w:drawing>
      </w:r>
    </w:p>
    <w:p w14:paraId="23FCDF86" w14:textId="7140A9D9" w:rsidR="000D08B2" w:rsidRDefault="000D08B2" w:rsidP="00EA6C94">
      <w:r>
        <w:t>Nous pouvons choisir les catégories d’équipement avec les onglets armures, armes, talents et collier. Il est possible de rechercher un équipement par son nom ou de filtrer par un attribut spécifique. La combinaison des filtres est possible.</w:t>
      </w:r>
    </w:p>
    <w:p w14:paraId="58C0DB1F" w14:textId="6BFD8BE4" w:rsidR="000D08B2" w:rsidRDefault="000D08B2" w:rsidP="00EA6C94">
      <w:r>
        <w:t>Un tri alphabétique est appliqué par défaut. Si une résistance élémentaire spécifique est sélectionnée, un tri par valeur élémentaire puis alphabétique est appliqué.</w:t>
      </w:r>
    </w:p>
    <w:p w14:paraId="2DED8B63" w14:textId="4DF43962" w:rsidR="00EA6C94" w:rsidRPr="007C2440" w:rsidRDefault="00B30CF0" w:rsidP="00EA0E3F">
      <w:pPr>
        <w:pStyle w:val="Titre2"/>
      </w:pPr>
      <w:bookmarkStart w:id="14" w:name="_Toc58424080"/>
      <w:r>
        <w:t>Onglets c</w:t>
      </w:r>
      <w:r w:rsidR="00EA0E3F">
        <w:t>atégories des statistiques</w:t>
      </w:r>
      <w:bookmarkEnd w:id="14"/>
    </w:p>
    <w:p w14:paraId="38938D4C" w14:textId="6BFD8BE4" w:rsidR="00845DB2" w:rsidRDefault="00C73CEC" w:rsidP="002E54FA">
      <w:pPr>
        <w:jc w:val="center"/>
      </w:pPr>
      <w:r>
        <w:rPr>
          <w:noProof/>
        </w:rPr>
        <w:drawing>
          <wp:inline distT="0" distB="0" distL="0" distR="0" wp14:anchorId="3BBF5DB0" wp14:editId="7CCDF12E">
            <wp:extent cx="3774440" cy="34931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1331" cy="430472"/>
                    </a:xfrm>
                    <a:prstGeom prst="rect">
                      <a:avLst/>
                    </a:prstGeom>
                  </pic:spPr>
                </pic:pic>
              </a:graphicData>
            </a:graphic>
          </wp:inline>
        </w:drawing>
      </w:r>
    </w:p>
    <w:p w14:paraId="665111FA" w14:textId="14DA0222" w:rsidR="002E54FA" w:rsidRDefault="00B30CF0" w:rsidP="00845DB2">
      <w:r>
        <w:t>Sur le coté gauche du site, des onglets permettent de sélectionner l’attribut sur lequel nous voulons comparer les statistiques des différents ensembles d’équipements.</w:t>
      </w:r>
    </w:p>
    <w:p w14:paraId="56352363" w14:textId="32A00C54" w:rsidR="002E54FA" w:rsidRDefault="00B30CF0" w:rsidP="00B30CF0">
      <w:pPr>
        <w:pStyle w:val="Titre2"/>
      </w:pPr>
      <w:bookmarkStart w:id="15" w:name="_Toc58424081"/>
      <w:r>
        <w:t>Graphique défense</w:t>
      </w:r>
      <w:bookmarkEnd w:id="15"/>
    </w:p>
    <w:p w14:paraId="1AAAA2EB" w14:textId="43A1DB67" w:rsidR="00845DB2" w:rsidRDefault="00D84A03" w:rsidP="00EE424C">
      <w:pPr>
        <w:jc w:val="center"/>
      </w:pPr>
      <w:r>
        <w:rPr>
          <w:noProof/>
        </w:rPr>
        <w:drawing>
          <wp:inline distT="0" distB="0" distL="0" distR="0" wp14:anchorId="7079092F" wp14:editId="686F8E35">
            <wp:extent cx="3632200" cy="2816023"/>
            <wp:effectExtent l="0" t="0" r="635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49480" cy="2829420"/>
                    </a:xfrm>
                    <a:prstGeom prst="rect">
                      <a:avLst/>
                    </a:prstGeom>
                    <a:noFill/>
                    <a:ln>
                      <a:noFill/>
                    </a:ln>
                  </pic:spPr>
                </pic:pic>
              </a:graphicData>
            </a:graphic>
          </wp:inline>
        </w:drawing>
      </w:r>
    </w:p>
    <w:p w14:paraId="5F4F113A" w14:textId="65BA169C" w:rsidR="00845DB2" w:rsidRDefault="00EE424C" w:rsidP="00845DB2">
      <w:r>
        <w:t xml:space="preserve">Nous avons choisi le diagramme en bâton pour représenter la statistique défense. </w:t>
      </w:r>
      <w:r w:rsidR="00B30CF0">
        <w:t xml:space="preserve">Sur </w:t>
      </w:r>
      <w:r>
        <w:t>le graphique</w:t>
      </w:r>
      <w:r w:rsidR="00B30CF0">
        <w:t>, il est possible de filtrer les ensembles d’équipements à afficher</w:t>
      </w:r>
      <w:r>
        <w:t xml:space="preserve">. Nous avons </w:t>
      </w:r>
      <w:r>
        <w:lastRenderedPageBreak/>
        <w:t>appris dans le cours qu</w:t>
      </w:r>
      <w:r w:rsidR="00C67A71">
        <w:t>’</w:t>
      </w:r>
      <w:r>
        <w:t>en général c’est mieux d’avoir</w:t>
      </w:r>
      <w:r w:rsidRPr="00EE424C">
        <w:t xml:space="preserve"> </w:t>
      </w:r>
      <w:r>
        <w:t>environ entre 4 et 8 bâtons afficher en même temps</w:t>
      </w:r>
      <w:r w:rsidR="00C67A71">
        <w:t>.</w:t>
      </w:r>
    </w:p>
    <w:p w14:paraId="2F024ACB" w14:textId="2E0CDD5D" w:rsidR="00B84A3A" w:rsidRDefault="00B84A3A" w:rsidP="00B84A3A">
      <w:pPr>
        <w:pStyle w:val="Titre2"/>
      </w:pPr>
      <w:bookmarkStart w:id="16" w:name="_Toc58424082"/>
      <w:r>
        <w:t>Graphique défense élémentaire</w:t>
      </w:r>
      <w:bookmarkEnd w:id="16"/>
    </w:p>
    <w:p w14:paraId="1C9F2959" w14:textId="05CBE89C" w:rsidR="007C2440" w:rsidRDefault="00D11861" w:rsidP="00B84A3A">
      <w:pPr>
        <w:jc w:val="center"/>
      </w:pPr>
      <w:r>
        <w:rPr>
          <w:noProof/>
        </w:rPr>
        <w:drawing>
          <wp:inline distT="0" distB="0" distL="0" distR="0" wp14:anchorId="6F1E85FE" wp14:editId="4B552463">
            <wp:extent cx="3334431" cy="26314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4357" cy="2662948"/>
                    </a:xfrm>
                    <a:prstGeom prst="rect">
                      <a:avLst/>
                    </a:prstGeom>
                    <a:noFill/>
                    <a:ln>
                      <a:noFill/>
                    </a:ln>
                  </pic:spPr>
                </pic:pic>
              </a:graphicData>
            </a:graphic>
          </wp:inline>
        </w:drawing>
      </w:r>
    </w:p>
    <w:p w14:paraId="7AA75972" w14:textId="46FFC960" w:rsidR="001A2D29" w:rsidRDefault="00477376" w:rsidP="001A2D29">
      <w:r>
        <w:t xml:space="preserve">Nous avons choisi le diagramme radar pour représenter la statistique défense élémentaire. L’avantage de cette représentation est qu’au </w:t>
      </w:r>
      <w:r w:rsidR="00DB608C">
        <w:t>premier</w:t>
      </w:r>
      <w:r>
        <w:t xml:space="preserve"> coup d’œil on voit les points forts et les points faible de l’ensemble de l’équipement.</w:t>
      </w:r>
    </w:p>
    <w:p w14:paraId="7868EC42" w14:textId="703EEC0D" w:rsidR="007C2440" w:rsidRDefault="00B84A3A" w:rsidP="00B84A3A">
      <w:pPr>
        <w:pStyle w:val="Titre2"/>
      </w:pPr>
      <w:bookmarkStart w:id="17" w:name="_Toc58424083"/>
      <w:r>
        <w:t>Représentation des talents</w:t>
      </w:r>
      <w:bookmarkEnd w:id="17"/>
    </w:p>
    <w:p w14:paraId="6B8C6575" w14:textId="2AAE1ACB" w:rsidR="007C2440" w:rsidRDefault="00D11861" w:rsidP="00B84A3A">
      <w:pPr>
        <w:jc w:val="center"/>
      </w:pPr>
      <w:r>
        <w:rPr>
          <w:noProof/>
        </w:rPr>
        <w:drawing>
          <wp:inline distT="0" distB="0" distL="0" distR="0" wp14:anchorId="522129FB" wp14:editId="1021802D">
            <wp:extent cx="3931920" cy="206242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173" cy="2071476"/>
                    </a:xfrm>
                    <a:prstGeom prst="rect">
                      <a:avLst/>
                    </a:prstGeom>
                    <a:noFill/>
                    <a:ln>
                      <a:noFill/>
                    </a:ln>
                  </pic:spPr>
                </pic:pic>
              </a:graphicData>
            </a:graphic>
          </wp:inline>
        </w:drawing>
      </w:r>
    </w:p>
    <w:p w14:paraId="0AABA639" w14:textId="69E5E287" w:rsidR="00DE1018" w:rsidRDefault="00DB608C">
      <w:r>
        <w:t>Les talents ne peuvent pas être représenté par un graphique, il peut potentiellement avoir beaucoup de talent différent pour un seul ensemble d’équipement. Nous avons opté pour une représentation par un tableau avec 3 colonnes : NOM | NIVEAU | DESCRIPTION</w:t>
      </w:r>
    </w:p>
    <w:p w14:paraId="0B58CF83" w14:textId="4EEC6707" w:rsidR="00DE1018" w:rsidRDefault="00DB608C">
      <w:r>
        <w:t>Les niveaux sont représentés par une barre divisée par le niveau maximal du talent. La barre possède deux couleurs contrastés pour pallier aux différents types de daltonisme.</w:t>
      </w:r>
    </w:p>
    <w:p w14:paraId="6E1F3ED0" w14:textId="76147EFE" w:rsidR="00DE1018" w:rsidRDefault="00DE1018">
      <w:r>
        <w:br w:type="page"/>
      </w:r>
    </w:p>
    <w:p w14:paraId="0B6D514C" w14:textId="7300CC23" w:rsidR="00845DB2" w:rsidRDefault="00DE1018" w:rsidP="00DE1018">
      <w:pPr>
        <w:pStyle w:val="Titre2"/>
      </w:pPr>
      <w:bookmarkStart w:id="18" w:name="_Toc58424084"/>
      <w:r>
        <w:lastRenderedPageBreak/>
        <w:t>Gestion du travail de l’utilisateur</w:t>
      </w:r>
      <w:bookmarkEnd w:id="18"/>
    </w:p>
    <w:p w14:paraId="6DB30C5C" w14:textId="5E3955CD"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50595"/>
                    </a:xfrm>
                    <a:prstGeom prst="rect">
                      <a:avLst/>
                    </a:prstGeom>
                  </pic:spPr>
                </pic:pic>
              </a:graphicData>
            </a:graphic>
          </wp:inline>
        </w:drawing>
      </w:r>
    </w:p>
    <w:p w14:paraId="589D86A4" w14:textId="09AFC29A" w:rsidR="00DB608C" w:rsidRDefault="00DB608C" w:rsidP="00845DB2">
      <w:r>
        <w:t>L’utilisateur de notre outil peut nommer, enregistrer, renommer</w:t>
      </w:r>
      <w:r w:rsidR="008447BC">
        <w:t>, s</w:t>
      </w:r>
      <w:r>
        <w:t>upprimer</w:t>
      </w:r>
      <w:r w:rsidR="008447BC">
        <w:t xml:space="preserve"> différents ensembles d’équipement qu’il a conçu. Il est possible d’exporter le travail afin de le garder localement pour ensuite l’importer pour retrouver son travail.</w:t>
      </w:r>
    </w:p>
    <w:p w14:paraId="31BC0D2B" w14:textId="50ED184D" w:rsidR="00053869" w:rsidRDefault="00DE1018" w:rsidP="00DE1018">
      <w:pPr>
        <w:pStyle w:val="Titre2"/>
      </w:pPr>
      <w:bookmarkStart w:id="19" w:name="_Toc58424085"/>
      <w:r>
        <w:t>Onglet Vue d’ensemble</w:t>
      </w:r>
      <w:bookmarkEnd w:id="19"/>
    </w:p>
    <w:p w14:paraId="61CFE811" w14:textId="3F4BA742" w:rsidR="00053869" w:rsidRDefault="00640D6F" w:rsidP="00FE438E">
      <w:pPr>
        <w:jc w:val="center"/>
      </w:pPr>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9525"/>
                    </a:xfrm>
                    <a:prstGeom prst="rect">
                      <a:avLst/>
                    </a:prstGeom>
                  </pic:spPr>
                </pic:pic>
              </a:graphicData>
            </a:graphic>
          </wp:inline>
        </w:drawing>
      </w:r>
    </w:p>
    <w:p w14:paraId="149684A1" w14:textId="6C2F1767" w:rsidR="0066020C" w:rsidRDefault="001F25A1" w:rsidP="00845DB2">
      <w:r>
        <w:t>Dans l’onglet « vue d’ensemble » nous avons affiché tous les graphiques et les tableaux. Cet onglet prend toute la page, nous n’avons plus de séparation gauche et droite.</w:t>
      </w:r>
    </w:p>
    <w:p w14:paraId="65A1B32A" w14:textId="7B27B20E" w:rsidR="001F25A1" w:rsidRDefault="001F25A1" w:rsidP="00845DB2">
      <w:r>
        <w:t>Cette page permet à l’utilisateur de se concentrer sur la comparaison des différents ensembles d’équipement</w:t>
      </w:r>
      <w:r w:rsidR="004053CA">
        <w:t xml:space="preserve"> une fois qu’il a fini de les </w:t>
      </w:r>
      <w:r w:rsidR="002B5A61">
        <w:t>construire</w:t>
      </w:r>
      <w:r w:rsidR="004053CA">
        <w:t>.</w:t>
      </w:r>
    </w:p>
    <w:p w14:paraId="3CE6B2CE" w14:textId="5CFEB734" w:rsidR="00AE7536" w:rsidRDefault="0054770B" w:rsidP="00AE7536">
      <w:pPr>
        <w:pStyle w:val="Titre2"/>
      </w:pPr>
      <w:r>
        <w:t>P</w:t>
      </w:r>
      <w:r w:rsidR="00AE7536">
        <w:t>rincipe du cours utilisé</w:t>
      </w:r>
    </w:p>
    <w:p w14:paraId="22242F8B" w14:textId="0B478B9E" w:rsidR="00AE7536" w:rsidRDefault="00AE7536" w:rsidP="00845DB2">
      <w:r>
        <w:t>Nous nous somme</w:t>
      </w:r>
      <w:r w:rsidR="0054770B">
        <w:t>s</w:t>
      </w:r>
      <w:r>
        <w:t xml:space="preserve"> </w:t>
      </w:r>
      <w:r w:rsidR="0054770B">
        <w:t>heurtés</w:t>
      </w:r>
      <w:r>
        <w:t xml:space="preserve"> à un problème</w:t>
      </w:r>
      <w:r w:rsidR="0054770B">
        <w:t xml:space="preserve"> </w:t>
      </w:r>
      <w:r>
        <w:t xml:space="preserve">: </w:t>
      </w:r>
      <w:r w:rsidR="00F93342">
        <w:t>P</w:t>
      </w:r>
      <w:r w:rsidRPr="00AE7536">
        <w:t>as assez d’espace pour tout représenter</w:t>
      </w:r>
      <w:r>
        <w:t>…</w:t>
      </w:r>
    </w:p>
    <w:p w14:paraId="6358A307" w14:textId="6B47E5C4" w:rsidR="00F93342" w:rsidRPr="00F93342" w:rsidRDefault="00F93342" w:rsidP="00F93342">
      <w:r>
        <w:t>Les solutions proposées pour résoudre ce problème sont :</w:t>
      </w:r>
    </w:p>
    <w:p w14:paraId="5A7326F9" w14:textId="58577C1F" w:rsidR="00F93342" w:rsidRPr="00F93342" w:rsidRDefault="00F93342" w:rsidP="00F93342">
      <w:pPr>
        <w:pStyle w:val="Paragraphedeliste"/>
        <w:numPr>
          <w:ilvl w:val="0"/>
          <w:numId w:val="12"/>
        </w:numPr>
      </w:pPr>
      <w:r w:rsidRPr="00F93342">
        <w:t>Augmenter la taille d’affichage</w:t>
      </w:r>
    </w:p>
    <w:p w14:paraId="0EAAF9B9" w14:textId="7F996097" w:rsidR="00F93342" w:rsidRPr="00F93342" w:rsidRDefault="00F93342" w:rsidP="00F93342">
      <w:pPr>
        <w:pStyle w:val="Paragraphedeliste"/>
        <w:numPr>
          <w:ilvl w:val="0"/>
          <w:numId w:val="12"/>
        </w:numPr>
      </w:pPr>
      <w:r w:rsidRPr="00F93342">
        <w:t>Diminuer le nombre de données</w:t>
      </w:r>
    </w:p>
    <w:p w14:paraId="06E2CD91" w14:textId="40467A27" w:rsidR="00AE7536" w:rsidRDefault="00F93342" w:rsidP="00F93342">
      <w:pPr>
        <w:pStyle w:val="Paragraphedeliste"/>
        <w:numPr>
          <w:ilvl w:val="0"/>
          <w:numId w:val="12"/>
        </w:numPr>
      </w:pPr>
      <w:r w:rsidRPr="00F93342">
        <w:t>Interaction</w:t>
      </w:r>
    </w:p>
    <w:p w14:paraId="62188498" w14:textId="5BCFAF9F" w:rsidR="00332606" w:rsidRDefault="00F93342" w:rsidP="00F93342">
      <w:r>
        <w:t xml:space="preserve">Dans notre cas les deux derniers points sont ce que nous avons appliqué. </w:t>
      </w:r>
    </w:p>
    <w:p w14:paraId="4991477E" w14:textId="77777777" w:rsidR="00332606" w:rsidRDefault="00332606">
      <w:r>
        <w:br w:type="page"/>
      </w:r>
    </w:p>
    <w:p w14:paraId="794A69CF" w14:textId="1756B613" w:rsidR="00332606" w:rsidRDefault="00332606" w:rsidP="00332606">
      <w:pPr>
        <w:pStyle w:val="Titre3"/>
      </w:pPr>
      <w:r w:rsidRPr="00332606">
        <w:lastRenderedPageBreak/>
        <w:t>Diminuer le nombre de données</w:t>
      </w:r>
    </w:p>
    <w:p w14:paraId="6AC8FE03" w14:textId="657099B8" w:rsidR="00F93342" w:rsidRDefault="00F93342" w:rsidP="00F93342">
      <w:r>
        <w:t>Pour représenter un équipement nous avons diminué le nombre de données, par exemple nous n’avons pas affiché les matières premières nécessaires à sa construction. Nous avons aussi préféré afficher des icones plutôt que le texte pour les éléments</w:t>
      </w:r>
      <w:r w:rsidR="00332606">
        <w:t xml:space="preserve"> feu, glace, foudre, ..</w:t>
      </w:r>
      <w:r>
        <w:t>.</w:t>
      </w:r>
    </w:p>
    <w:p w14:paraId="2BC605BB" w14:textId="17339C0D" w:rsidR="00332606" w:rsidRDefault="00332606" w:rsidP="00332606">
      <w:pPr>
        <w:pStyle w:val="Titre3"/>
      </w:pPr>
      <w:r w:rsidRPr="00332606">
        <w:t>Interaction</w:t>
      </w:r>
    </w:p>
    <w:p w14:paraId="35E8E29B" w14:textId="7AAD97BD" w:rsidR="009F6166" w:rsidRPr="009F6166" w:rsidRDefault="009F6166" w:rsidP="009F6166">
      <w:r>
        <w:t xml:space="preserve">Pour pouvoir parcourir toutes les données que nous avons à disposition, nous avons utilisé le principe des </w:t>
      </w:r>
      <w:r w:rsidRPr="009F6166">
        <w:t xml:space="preserve">4 Mantra de Ben </w:t>
      </w:r>
      <w:proofErr w:type="spellStart"/>
      <w:r w:rsidRPr="009F6166">
        <w:t>Shneiderman</w:t>
      </w:r>
      <w:proofErr w:type="spellEnd"/>
      <w:r w:rsidRPr="009F6166">
        <w:t xml:space="preserve"> :</w:t>
      </w:r>
    </w:p>
    <w:p w14:paraId="424A1712" w14:textId="77777777" w:rsidR="009F6166" w:rsidRPr="009F6166" w:rsidRDefault="009F6166" w:rsidP="009F6166">
      <w:pPr>
        <w:pStyle w:val="Paragraphedeliste"/>
        <w:numPr>
          <w:ilvl w:val="0"/>
          <w:numId w:val="14"/>
        </w:numPr>
      </w:pPr>
      <w:r w:rsidRPr="009F6166">
        <w:rPr>
          <w:b/>
          <w:bCs/>
        </w:rPr>
        <w:t>Vue d’ensemble</w:t>
      </w:r>
      <w:r w:rsidRPr="009F6166">
        <w:t>,</w:t>
      </w:r>
    </w:p>
    <w:p w14:paraId="2F63E14F" w14:textId="77777777" w:rsidR="009F6166" w:rsidRPr="009F6166" w:rsidRDefault="009F6166" w:rsidP="009F6166">
      <w:pPr>
        <w:pStyle w:val="Paragraphedeliste"/>
        <w:numPr>
          <w:ilvl w:val="0"/>
          <w:numId w:val="14"/>
        </w:numPr>
      </w:pPr>
      <w:r w:rsidRPr="009F6166">
        <w:rPr>
          <w:b/>
          <w:bCs/>
        </w:rPr>
        <w:t>Zoom</w:t>
      </w:r>
      <w:r w:rsidRPr="009F6166">
        <w:t xml:space="preserve"> et </w:t>
      </w:r>
      <w:r w:rsidRPr="009F6166">
        <w:rPr>
          <w:b/>
          <w:bCs/>
        </w:rPr>
        <w:t>Filtrer</w:t>
      </w:r>
      <w:r w:rsidRPr="009F6166">
        <w:t>,</w:t>
      </w:r>
    </w:p>
    <w:p w14:paraId="7CAF6BFB" w14:textId="7C0C4953" w:rsidR="00F93342" w:rsidRDefault="009F6166" w:rsidP="00F93342">
      <w:pPr>
        <w:pStyle w:val="Paragraphedeliste"/>
        <w:numPr>
          <w:ilvl w:val="0"/>
          <w:numId w:val="14"/>
        </w:numPr>
      </w:pPr>
      <w:r w:rsidRPr="009F6166">
        <w:rPr>
          <w:b/>
          <w:bCs/>
        </w:rPr>
        <w:t>Détail sur demande</w:t>
      </w:r>
      <w:r>
        <w:t>,</w:t>
      </w:r>
    </w:p>
    <w:p w14:paraId="7E65F115" w14:textId="667E80F1" w:rsidR="009F6166" w:rsidRDefault="00556CBA" w:rsidP="009F6166">
      <w:r>
        <w:t>La partie droite du site contient une vue d’ensemble sur tou</w:t>
      </w:r>
      <w:r w:rsidR="0061185A">
        <w:t>t</w:t>
      </w:r>
      <w:bookmarkStart w:id="20" w:name="_GoBack"/>
      <w:bookmarkEnd w:id="20"/>
    </w:p>
    <w:p w14:paraId="13909B9D" w14:textId="77777777" w:rsidR="00F93342" w:rsidRPr="0066020C" w:rsidRDefault="00F93342" w:rsidP="00F93342"/>
    <w:p w14:paraId="4B20543E" w14:textId="77777777" w:rsidR="008906EC" w:rsidRDefault="008906EC">
      <w:r>
        <w:br w:type="page"/>
      </w:r>
    </w:p>
    <w:p w14:paraId="6AF1FEAA" w14:textId="69FFC1EB" w:rsidR="002B5A61" w:rsidRDefault="002B5A61" w:rsidP="002B5A61">
      <w:pPr>
        <w:pStyle w:val="Titre1"/>
      </w:pPr>
      <w:bookmarkStart w:id="21" w:name="_Toc58424086"/>
      <w:r>
        <w:lastRenderedPageBreak/>
        <w:t>Feedback</w:t>
      </w:r>
      <w:bookmarkEnd w:id="21"/>
    </w:p>
    <w:p w14:paraId="4D217AB9" w14:textId="0A29E232" w:rsidR="002B5A61" w:rsidRDefault="002B5A61">
      <w:r>
        <w:t>Nous avons fait tester notre site web à un ami qui est un joueur expérimenté de Monster Hunter World et les retours qu’il nous a fait sont :</w:t>
      </w:r>
    </w:p>
    <w:p w14:paraId="215BD2FE" w14:textId="72C79684" w:rsidR="002B5A61" w:rsidRDefault="002B5A61" w:rsidP="002B5A61">
      <w:r w:rsidRPr="002B5A61">
        <w:t>Difficile de comparer plusieurs armures avec l’affichage actuel</w:t>
      </w:r>
      <w:r>
        <w:t xml:space="preserve"> dans la vue de droite. Une solution qu’il a proposée est de</w:t>
      </w:r>
      <w:r w:rsidRPr="002B5A61">
        <w:t xml:space="preserve"> </w:t>
      </w:r>
      <w:r>
        <w:t>représenter un équipement avec ces attributs en une ligne entière quitte à enlever l’image.</w:t>
      </w:r>
    </w:p>
    <w:p w14:paraId="6DE62C27" w14:textId="6AB41CEE" w:rsidR="002B5A61" w:rsidRDefault="002B5A61" w:rsidP="002B5A61">
      <w:r>
        <w:t>Les talents sont bien représenté.</w:t>
      </w:r>
    </w:p>
    <w:p w14:paraId="207DFDE9" w14:textId="59D0E4BD" w:rsidR="00305CC8" w:rsidRDefault="00305CC8" w:rsidP="00305CC8">
      <w:r>
        <w:t>Choisir le niveau du talent d’un collier car</w:t>
      </w:r>
      <w:r w:rsidR="0019086C">
        <w:t>,</w:t>
      </w:r>
      <w:r>
        <w:t xml:space="preserve"> actuellement la sélection d’un collier apporte toujours le niveau maximum du talent.</w:t>
      </w:r>
    </w:p>
    <w:p w14:paraId="0D883F36" w14:textId="36284145" w:rsidR="002B5A61" w:rsidRDefault="00305CC8" w:rsidP="00305CC8">
      <w:r>
        <w:t>La v</w:t>
      </w:r>
      <w:r w:rsidR="002B5A61" w:rsidRPr="002B5A61">
        <w:t xml:space="preserve">ue d’ensemble </w:t>
      </w:r>
      <w:r>
        <w:t xml:space="preserve">est </w:t>
      </w:r>
      <w:r w:rsidR="002B5A61" w:rsidRPr="002B5A61">
        <w:t>un peu vide</w:t>
      </w:r>
      <w:r>
        <w:t>.</w:t>
      </w:r>
    </w:p>
    <w:p w14:paraId="43877693" w14:textId="0874E85C" w:rsidR="00387529" w:rsidRDefault="00387529" w:rsidP="00387529">
      <w:pPr>
        <w:pStyle w:val="Titre1"/>
      </w:pPr>
      <w:bookmarkStart w:id="22" w:name="_Toc58424087"/>
      <w:r>
        <w:t>Améliorations</w:t>
      </w:r>
      <w:bookmarkEnd w:id="22"/>
    </w:p>
    <w:p w14:paraId="0802D084" w14:textId="32300E48" w:rsidR="002B5A61" w:rsidRPr="002B5A61" w:rsidRDefault="004F75A4" w:rsidP="002B5A61">
      <w:r>
        <w:t>Les améliorations possibles</w:t>
      </w:r>
      <w:r w:rsidR="00E80851">
        <w:t xml:space="preserve"> que nous n’avons pas eu le temps de faire ou que </w:t>
      </w:r>
      <w:r>
        <w:t>nous ne pouvons pas</w:t>
      </w:r>
      <w:r w:rsidR="00E80851">
        <w:t xml:space="preserve"> faire sont :</w:t>
      </w:r>
    </w:p>
    <w:p w14:paraId="5050B346" w14:textId="393F4D0F" w:rsidR="003D4D8B" w:rsidRDefault="003D4D8B" w:rsidP="009549D6">
      <w:pPr>
        <w:pStyle w:val="Paragraphedeliste"/>
        <w:numPr>
          <w:ilvl w:val="0"/>
          <w:numId w:val="1"/>
        </w:numPr>
      </w:pPr>
      <w:r>
        <w:t xml:space="preserve">Afficher une barre interactive sur les graphiques pour par exemple </w:t>
      </w:r>
      <w:r w:rsidR="00E80851">
        <w:t>réinitialiser</w:t>
      </w:r>
      <w:r>
        <w:t xml:space="preserve"> le zoom ou exporter l’image.</w:t>
      </w:r>
    </w:p>
    <w:p w14:paraId="228B65D5" w14:textId="0E2A8076" w:rsidR="00C33BA5" w:rsidRDefault="00DB5739" w:rsidP="00E80851">
      <w:pPr>
        <w:pStyle w:val="Paragraphedeliste"/>
        <w:numPr>
          <w:ilvl w:val="0"/>
          <w:numId w:val="1"/>
        </w:numPr>
      </w:pPr>
      <w:r>
        <w:t>Afficher des couleurs vert</w:t>
      </w:r>
      <w:r w:rsidR="00E80851">
        <w:t>e</w:t>
      </w:r>
      <w:r>
        <w:t>/rouge sur les nombres qui sont mieux/moins bien que les pièces d’équipements actuellement équipé</w:t>
      </w:r>
      <w:r w:rsidR="00E80851">
        <w:t xml:space="preserve"> (comme dans le jeu)</w:t>
      </w:r>
      <w:r>
        <w:t>.</w:t>
      </w:r>
    </w:p>
    <w:p w14:paraId="3E085CE5" w14:textId="2ADA7B22" w:rsidR="009B1394" w:rsidRDefault="009B1394" w:rsidP="009B1394">
      <w:pPr>
        <w:pStyle w:val="Paragraphedeliste"/>
        <w:numPr>
          <w:ilvl w:val="0"/>
          <w:numId w:val="1"/>
        </w:numPr>
      </w:pPr>
      <w:r w:rsidRPr="009B1394">
        <w:t>Faire ressortir la barre de tranchant</w:t>
      </w:r>
      <w:r w:rsidR="00E80851">
        <w:t xml:space="preserve"> de l’arme</w:t>
      </w:r>
      <w:r>
        <w:t xml:space="preserve"> (on a du blanc sur blanc)</w:t>
      </w:r>
    </w:p>
    <w:p w14:paraId="44C22EB6" w14:textId="40A405F3" w:rsidR="004F75A4" w:rsidRDefault="00E80851" w:rsidP="006308DB">
      <w:pPr>
        <w:pStyle w:val="Paragraphedeliste"/>
        <w:numPr>
          <w:ilvl w:val="0"/>
          <w:numId w:val="1"/>
        </w:numPr>
      </w:pPr>
      <w:r w:rsidRPr="002650BD">
        <w:t xml:space="preserve">Éviter de changer </w:t>
      </w:r>
      <w:r w:rsidR="004F75A4" w:rsidRPr="002650BD">
        <w:t xml:space="preserve">la couleur </w:t>
      </w:r>
      <w:r w:rsidR="004F75A4">
        <w:t xml:space="preserve">attribuée à un set dans les graphiques </w:t>
      </w:r>
      <w:r w:rsidRPr="002650BD">
        <w:t>lors d'une</w:t>
      </w:r>
      <w:r w:rsidR="004F75A4">
        <w:t xml:space="preserve"> mise à jour du set</w:t>
      </w:r>
      <w:r w:rsidRPr="002650BD">
        <w:t>.</w:t>
      </w:r>
    </w:p>
    <w:p w14:paraId="6F850FDE" w14:textId="791B37F3" w:rsidR="006308DB" w:rsidRDefault="00FF40AE" w:rsidP="006308DB">
      <w:pPr>
        <w:pStyle w:val="Paragraphedeliste"/>
        <w:numPr>
          <w:ilvl w:val="0"/>
          <w:numId w:val="1"/>
        </w:numPr>
      </w:pPr>
      <w:r>
        <w:t>Afficher une « fiche des statistiques » qui montre les valeurs des attributs d’un ensemble d’équipement.</w:t>
      </w:r>
      <w:r w:rsidR="006308DB" w:rsidRPr="006308DB">
        <w:t xml:space="preserve"> </w:t>
      </w:r>
    </w:p>
    <w:p w14:paraId="243E4EA1" w14:textId="6A352A84" w:rsidR="006308DB" w:rsidRDefault="006308DB" w:rsidP="006308DB">
      <w:pPr>
        <w:pStyle w:val="Paragraphedeliste"/>
        <w:numPr>
          <w:ilvl w:val="0"/>
          <w:numId w:val="1"/>
        </w:numPr>
      </w:pPr>
      <w:r>
        <w:t xml:space="preserve">Ajouter la gestion des joyaux (talents à déposer dans </w:t>
      </w:r>
      <w:r w:rsidR="00AC6C66">
        <w:t>les emplacements</w:t>
      </w:r>
      <w:r>
        <w:t xml:space="preserve"> des armures) </w:t>
      </w:r>
      <w:r w:rsidR="00AC6C66">
        <w:t xml:space="preserve">où les données les concernant sont manquantes dans </w:t>
      </w:r>
      <w:r>
        <w:t>l’API.</w:t>
      </w:r>
    </w:p>
    <w:p w14:paraId="28D03C6F" w14:textId="1D5FA3CA" w:rsidR="00387529" w:rsidRDefault="006308DB" w:rsidP="006308DB">
      <w:pPr>
        <w:pStyle w:val="Paragraphedeliste"/>
        <w:numPr>
          <w:ilvl w:val="0"/>
          <w:numId w:val="1"/>
        </w:numPr>
      </w:pPr>
      <w:r>
        <w:t>Prendre en compte les retours des utilisateurs</w:t>
      </w:r>
    </w:p>
    <w:p w14:paraId="55A02A2B" w14:textId="694DD6E9" w:rsidR="007D32E2" w:rsidRDefault="00387529" w:rsidP="00067BD8">
      <w:pPr>
        <w:pStyle w:val="Titre1"/>
      </w:pPr>
      <w:bookmarkStart w:id="23" w:name="_Toc58424088"/>
      <w:r>
        <w:t>Conclusion</w:t>
      </w:r>
      <w:bookmarkEnd w:id="23"/>
    </w:p>
    <w:p w14:paraId="06882EBF" w14:textId="1592B6BD" w:rsidR="00067BD8" w:rsidRDefault="007D32E2" w:rsidP="00067BD8">
      <w:r>
        <w:t>Grâce aux différents conseils et aux éléments du cours, nous avons conçu un outil qui peu déjà être utilisé par les joueurs de Monster Hunter World. Il nous reste un certain nombre d’améliorations à implémenter pour rendre notre outil complètement fonctionnel.</w:t>
      </w:r>
    </w:p>
    <w:p w14:paraId="3175F708" w14:textId="785D62B2" w:rsidR="00067BD8" w:rsidRDefault="00067BD8" w:rsidP="00067BD8">
      <w:r>
        <w:t xml:space="preserve">Nous avons travaillé sur un projet qui </w:t>
      </w:r>
      <w:r w:rsidR="006E7A7B">
        <w:t>a</w:t>
      </w:r>
      <w:r>
        <w:t xml:space="preserve"> un sujet que nous apprécions beaucoup.</w:t>
      </w:r>
    </w:p>
    <w:p w14:paraId="7E0E52B7" w14:textId="77777777" w:rsidR="00067BD8" w:rsidRPr="007D32E2" w:rsidRDefault="00067BD8" w:rsidP="007D32E2"/>
    <w:sectPr w:rsidR="00067BD8" w:rsidRPr="007D32E2"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2DE2A" w14:textId="77777777" w:rsidR="00B568C8" w:rsidRDefault="00B568C8" w:rsidP="00897FBB">
      <w:pPr>
        <w:spacing w:before="0" w:after="0" w:line="240" w:lineRule="auto"/>
      </w:pPr>
      <w:r>
        <w:separator/>
      </w:r>
    </w:p>
  </w:endnote>
  <w:endnote w:type="continuationSeparator" w:id="0">
    <w:p w14:paraId="6644698F" w14:textId="77777777" w:rsidR="00B568C8" w:rsidRDefault="00B568C8" w:rsidP="00897FBB">
      <w:pPr>
        <w:spacing w:before="0" w:after="0" w:line="240" w:lineRule="auto"/>
      </w:pPr>
      <w:r>
        <w:continuationSeparator/>
      </w:r>
    </w:p>
  </w:endnote>
  <w:endnote w:type="continuationNotice" w:id="1">
    <w:p w14:paraId="372CB074" w14:textId="77777777" w:rsidR="00B568C8" w:rsidRDefault="00B568C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5CED3" w14:textId="77777777" w:rsidR="00B568C8" w:rsidRDefault="00B568C8" w:rsidP="00897FBB">
      <w:pPr>
        <w:spacing w:before="0" w:after="0" w:line="240" w:lineRule="auto"/>
      </w:pPr>
      <w:r>
        <w:separator/>
      </w:r>
    </w:p>
  </w:footnote>
  <w:footnote w:type="continuationSeparator" w:id="0">
    <w:p w14:paraId="7C24794B" w14:textId="77777777" w:rsidR="00B568C8" w:rsidRDefault="00B568C8" w:rsidP="00897FBB">
      <w:pPr>
        <w:spacing w:before="0" w:after="0" w:line="240" w:lineRule="auto"/>
      </w:pPr>
      <w:r>
        <w:continuationSeparator/>
      </w:r>
    </w:p>
  </w:footnote>
  <w:footnote w:type="continuationNotice" w:id="1">
    <w:p w14:paraId="376B491D" w14:textId="77777777" w:rsidR="00B568C8" w:rsidRDefault="00B568C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F9F"/>
    <w:multiLevelType w:val="hybridMultilevel"/>
    <w:tmpl w:val="8F5C4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512308"/>
    <w:multiLevelType w:val="hybridMultilevel"/>
    <w:tmpl w:val="2EC83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11278"/>
    <w:multiLevelType w:val="hybridMultilevel"/>
    <w:tmpl w:val="8DE4FBD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5A94C04"/>
    <w:multiLevelType w:val="hybridMultilevel"/>
    <w:tmpl w:val="F3F8057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ED4127"/>
    <w:multiLevelType w:val="hybridMultilevel"/>
    <w:tmpl w:val="79D42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E51B88"/>
    <w:multiLevelType w:val="hybridMultilevel"/>
    <w:tmpl w:val="C54A3ED6"/>
    <w:lvl w:ilvl="0" w:tplc="01B27234">
      <w:start w:val="1"/>
      <w:numFmt w:val="bullet"/>
      <w:lvlText w:val="•"/>
      <w:lvlJc w:val="left"/>
      <w:pPr>
        <w:tabs>
          <w:tab w:val="num" w:pos="720"/>
        </w:tabs>
        <w:ind w:left="720" w:hanging="360"/>
      </w:pPr>
      <w:rPr>
        <w:rFonts w:ascii="Arial" w:hAnsi="Arial" w:hint="default"/>
      </w:rPr>
    </w:lvl>
    <w:lvl w:ilvl="1" w:tplc="94FAABCE" w:tentative="1">
      <w:start w:val="1"/>
      <w:numFmt w:val="bullet"/>
      <w:lvlText w:val="•"/>
      <w:lvlJc w:val="left"/>
      <w:pPr>
        <w:tabs>
          <w:tab w:val="num" w:pos="1440"/>
        </w:tabs>
        <w:ind w:left="1440" w:hanging="360"/>
      </w:pPr>
      <w:rPr>
        <w:rFonts w:ascii="Arial" w:hAnsi="Arial" w:hint="default"/>
      </w:rPr>
    </w:lvl>
    <w:lvl w:ilvl="2" w:tplc="871CA64C" w:tentative="1">
      <w:start w:val="1"/>
      <w:numFmt w:val="bullet"/>
      <w:lvlText w:val="•"/>
      <w:lvlJc w:val="left"/>
      <w:pPr>
        <w:tabs>
          <w:tab w:val="num" w:pos="2160"/>
        </w:tabs>
        <w:ind w:left="2160" w:hanging="360"/>
      </w:pPr>
      <w:rPr>
        <w:rFonts w:ascii="Arial" w:hAnsi="Arial" w:hint="default"/>
      </w:rPr>
    </w:lvl>
    <w:lvl w:ilvl="3" w:tplc="2C485040" w:tentative="1">
      <w:start w:val="1"/>
      <w:numFmt w:val="bullet"/>
      <w:lvlText w:val="•"/>
      <w:lvlJc w:val="left"/>
      <w:pPr>
        <w:tabs>
          <w:tab w:val="num" w:pos="2880"/>
        </w:tabs>
        <w:ind w:left="2880" w:hanging="360"/>
      </w:pPr>
      <w:rPr>
        <w:rFonts w:ascii="Arial" w:hAnsi="Arial" w:hint="default"/>
      </w:rPr>
    </w:lvl>
    <w:lvl w:ilvl="4" w:tplc="19C4C37A" w:tentative="1">
      <w:start w:val="1"/>
      <w:numFmt w:val="bullet"/>
      <w:lvlText w:val="•"/>
      <w:lvlJc w:val="left"/>
      <w:pPr>
        <w:tabs>
          <w:tab w:val="num" w:pos="3600"/>
        </w:tabs>
        <w:ind w:left="3600" w:hanging="360"/>
      </w:pPr>
      <w:rPr>
        <w:rFonts w:ascii="Arial" w:hAnsi="Arial" w:hint="default"/>
      </w:rPr>
    </w:lvl>
    <w:lvl w:ilvl="5" w:tplc="92C63E8E" w:tentative="1">
      <w:start w:val="1"/>
      <w:numFmt w:val="bullet"/>
      <w:lvlText w:val="•"/>
      <w:lvlJc w:val="left"/>
      <w:pPr>
        <w:tabs>
          <w:tab w:val="num" w:pos="4320"/>
        </w:tabs>
        <w:ind w:left="4320" w:hanging="360"/>
      </w:pPr>
      <w:rPr>
        <w:rFonts w:ascii="Arial" w:hAnsi="Arial" w:hint="default"/>
      </w:rPr>
    </w:lvl>
    <w:lvl w:ilvl="6" w:tplc="5B2879D8" w:tentative="1">
      <w:start w:val="1"/>
      <w:numFmt w:val="bullet"/>
      <w:lvlText w:val="•"/>
      <w:lvlJc w:val="left"/>
      <w:pPr>
        <w:tabs>
          <w:tab w:val="num" w:pos="5040"/>
        </w:tabs>
        <w:ind w:left="5040" w:hanging="360"/>
      </w:pPr>
      <w:rPr>
        <w:rFonts w:ascii="Arial" w:hAnsi="Arial" w:hint="default"/>
      </w:rPr>
    </w:lvl>
    <w:lvl w:ilvl="7" w:tplc="B1D27072" w:tentative="1">
      <w:start w:val="1"/>
      <w:numFmt w:val="bullet"/>
      <w:lvlText w:val="•"/>
      <w:lvlJc w:val="left"/>
      <w:pPr>
        <w:tabs>
          <w:tab w:val="num" w:pos="5760"/>
        </w:tabs>
        <w:ind w:left="5760" w:hanging="360"/>
      </w:pPr>
      <w:rPr>
        <w:rFonts w:ascii="Arial" w:hAnsi="Arial" w:hint="default"/>
      </w:rPr>
    </w:lvl>
    <w:lvl w:ilvl="8" w:tplc="371A5E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2632A1"/>
    <w:multiLevelType w:val="hybridMultilevel"/>
    <w:tmpl w:val="F23EF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D601E82"/>
    <w:multiLevelType w:val="hybridMultilevel"/>
    <w:tmpl w:val="3E2C9608"/>
    <w:lvl w:ilvl="0" w:tplc="4998A084">
      <w:start w:val="1"/>
      <w:numFmt w:val="bullet"/>
      <w:lvlText w:val="•"/>
      <w:lvlJc w:val="left"/>
      <w:pPr>
        <w:tabs>
          <w:tab w:val="num" w:pos="720"/>
        </w:tabs>
        <w:ind w:left="720" w:hanging="360"/>
      </w:pPr>
      <w:rPr>
        <w:rFonts w:ascii="Arial" w:hAnsi="Arial" w:hint="default"/>
      </w:rPr>
    </w:lvl>
    <w:lvl w:ilvl="1" w:tplc="5F28084C" w:tentative="1">
      <w:start w:val="1"/>
      <w:numFmt w:val="bullet"/>
      <w:lvlText w:val="•"/>
      <w:lvlJc w:val="left"/>
      <w:pPr>
        <w:tabs>
          <w:tab w:val="num" w:pos="1440"/>
        </w:tabs>
        <w:ind w:left="1440" w:hanging="360"/>
      </w:pPr>
      <w:rPr>
        <w:rFonts w:ascii="Arial" w:hAnsi="Arial" w:hint="default"/>
      </w:rPr>
    </w:lvl>
    <w:lvl w:ilvl="2" w:tplc="87CAE27E" w:tentative="1">
      <w:start w:val="1"/>
      <w:numFmt w:val="bullet"/>
      <w:lvlText w:val="•"/>
      <w:lvlJc w:val="left"/>
      <w:pPr>
        <w:tabs>
          <w:tab w:val="num" w:pos="2160"/>
        </w:tabs>
        <w:ind w:left="2160" w:hanging="360"/>
      </w:pPr>
      <w:rPr>
        <w:rFonts w:ascii="Arial" w:hAnsi="Arial" w:hint="default"/>
      </w:rPr>
    </w:lvl>
    <w:lvl w:ilvl="3" w:tplc="A28A2A22" w:tentative="1">
      <w:start w:val="1"/>
      <w:numFmt w:val="bullet"/>
      <w:lvlText w:val="•"/>
      <w:lvlJc w:val="left"/>
      <w:pPr>
        <w:tabs>
          <w:tab w:val="num" w:pos="2880"/>
        </w:tabs>
        <w:ind w:left="2880" w:hanging="360"/>
      </w:pPr>
      <w:rPr>
        <w:rFonts w:ascii="Arial" w:hAnsi="Arial" w:hint="default"/>
      </w:rPr>
    </w:lvl>
    <w:lvl w:ilvl="4" w:tplc="E5684818" w:tentative="1">
      <w:start w:val="1"/>
      <w:numFmt w:val="bullet"/>
      <w:lvlText w:val="•"/>
      <w:lvlJc w:val="left"/>
      <w:pPr>
        <w:tabs>
          <w:tab w:val="num" w:pos="3600"/>
        </w:tabs>
        <w:ind w:left="3600" w:hanging="360"/>
      </w:pPr>
      <w:rPr>
        <w:rFonts w:ascii="Arial" w:hAnsi="Arial" w:hint="default"/>
      </w:rPr>
    </w:lvl>
    <w:lvl w:ilvl="5" w:tplc="4920A1F0" w:tentative="1">
      <w:start w:val="1"/>
      <w:numFmt w:val="bullet"/>
      <w:lvlText w:val="•"/>
      <w:lvlJc w:val="left"/>
      <w:pPr>
        <w:tabs>
          <w:tab w:val="num" w:pos="4320"/>
        </w:tabs>
        <w:ind w:left="4320" w:hanging="360"/>
      </w:pPr>
      <w:rPr>
        <w:rFonts w:ascii="Arial" w:hAnsi="Arial" w:hint="default"/>
      </w:rPr>
    </w:lvl>
    <w:lvl w:ilvl="6" w:tplc="EE90A4EE" w:tentative="1">
      <w:start w:val="1"/>
      <w:numFmt w:val="bullet"/>
      <w:lvlText w:val="•"/>
      <w:lvlJc w:val="left"/>
      <w:pPr>
        <w:tabs>
          <w:tab w:val="num" w:pos="5040"/>
        </w:tabs>
        <w:ind w:left="5040" w:hanging="360"/>
      </w:pPr>
      <w:rPr>
        <w:rFonts w:ascii="Arial" w:hAnsi="Arial" w:hint="default"/>
      </w:rPr>
    </w:lvl>
    <w:lvl w:ilvl="7" w:tplc="B7F6E048" w:tentative="1">
      <w:start w:val="1"/>
      <w:numFmt w:val="bullet"/>
      <w:lvlText w:val="•"/>
      <w:lvlJc w:val="left"/>
      <w:pPr>
        <w:tabs>
          <w:tab w:val="num" w:pos="5760"/>
        </w:tabs>
        <w:ind w:left="5760" w:hanging="360"/>
      </w:pPr>
      <w:rPr>
        <w:rFonts w:ascii="Arial" w:hAnsi="Arial" w:hint="default"/>
      </w:rPr>
    </w:lvl>
    <w:lvl w:ilvl="8" w:tplc="B5784E9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
  </w:num>
  <w:num w:numId="3">
    <w:abstractNumId w:val="7"/>
  </w:num>
  <w:num w:numId="4">
    <w:abstractNumId w:val="6"/>
  </w:num>
  <w:num w:numId="5">
    <w:abstractNumId w:val="5"/>
  </w:num>
  <w:num w:numId="6">
    <w:abstractNumId w:val="9"/>
  </w:num>
  <w:num w:numId="7">
    <w:abstractNumId w:val="13"/>
  </w:num>
  <w:num w:numId="8">
    <w:abstractNumId w:val="10"/>
  </w:num>
  <w:num w:numId="9">
    <w:abstractNumId w:val="11"/>
  </w:num>
  <w:num w:numId="10">
    <w:abstractNumId w:val="12"/>
  </w:num>
  <w:num w:numId="11">
    <w:abstractNumId w:val="2"/>
  </w:num>
  <w:num w:numId="12">
    <w:abstractNumId w:val="1"/>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04CE1"/>
    <w:rsid w:val="0002325E"/>
    <w:rsid w:val="00025F68"/>
    <w:rsid w:val="000279DE"/>
    <w:rsid w:val="00042029"/>
    <w:rsid w:val="00042933"/>
    <w:rsid w:val="00042DA0"/>
    <w:rsid w:val="00053869"/>
    <w:rsid w:val="00053F3E"/>
    <w:rsid w:val="00054418"/>
    <w:rsid w:val="00056111"/>
    <w:rsid w:val="000625D8"/>
    <w:rsid w:val="00062916"/>
    <w:rsid w:val="0006451C"/>
    <w:rsid w:val="0006761B"/>
    <w:rsid w:val="00067BD8"/>
    <w:rsid w:val="0007647D"/>
    <w:rsid w:val="00083FBE"/>
    <w:rsid w:val="00084F48"/>
    <w:rsid w:val="0009166E"/>
    <w:rsid w:val="0009504B"/>
    <w:rsid w:val="00096F11"/>
    <w:rsid w:val="000A3FEA"/>
    <w:rsid w:val="000A4589"/>
    <w:rsid w:val="000A4B44"/>
    <w:rsid w:val="000B28EE"/>
    <w:rsid w:val="000C0389"/>
    <w:rsid w:val="000C735D"/>
    <w:rsid w:val="000D08B2"/>
    <w:rsid w:val="000D0D68"/>
    <w:rsid w:val="000D2FFD"/>
    <w:rsid w:val="000D73DA"/>
    <w:rsid w:val="000F2E68"/>
    <w:rsid w:val="000F5526"/>
    <w:rsid w:val="00106DF2"/>
    <w:rsid w:val="00113A6B"/>
    <w:rsid w:val="00120E6A"/>
    <w:rsid w:val="001217AD"/>
    <w:rsid w:val="00122199"/>
    <w:rsid w:val="00136940"/>
    <w:rsid w:val="0014709A"/>
    <w:rsid w:val="00150461"/>
    <w:rsid w:val="001540AB"/>
    <w:rsid w:val="00154772"/>
    <w:rsid w:val="0016247C"/>
    <w:rsid w:val="00163821"/>
    <w:rsid w:val="0017728B"/>
    <w:rsid w:val="001879E8"/>
    <w:rsid w:val="0019086C"/>
    <w:rsid w:val="00197E6E"/>
    <w:rsid w:val="001A2D29"/>
    <w:rsid w:val="001A310A"/>
    <w:rsid w:val="001A6538"/>
    <w:rsid w:val="001A6C44"/>
    <w:rsid w:val="001B42F8"/>
    <w:rsid w:val="001C2248"/>
    <w:rsid w:val="001C3683"/>
    <w:rsid w:val="001C42E9"/>
    <w:rsid w:val="001D0065"/>
    <w:rsid w:val="001D00A8"/>
    <w:rsid w:val="001D4FBE"/>
    <w:rsid w:val="001D7E1F"/>
    <w:rsid w:val="001E3107"/>
    <w:rsid w:val="001E374E"/>
    <w:rsid w:val="001F25A1"/>
    <w:rsid w:val="001F4C36"/>
    <w:rsid w:val="001F5F24"/>
    <w:rsid w:val="002017C3"/>
    <w:rsid w:val="00206F49"/>
    <w:rsid w:val="00207EE4"/>
    <w:rsid w:val="00211679"/>
    <w:rsid w:val="00213948"/>
    <w:rsid w:val="0021647F"/>
    <w:rsid w:val="00216A83"/>
    <w:rsid w:val="002220CD"/>
    <w:rsid w:val="00230F41"/>
    <w:rsid w:val="00231948"/>
    <w:rsid w:val="00235EE1"/>
    <w:rsid w:val="00241CE1"/>
    <w:rsid w:val="00242290"/>
    <w:rsid w:val="00244CBF"/>
    <w:rsid w:val="00251F53"/>
    <w:rsid w:val="00254684"/>
    <w:rsid w:val="00262008"/>
    <w:rsid w:val="00264FB6"/>
    <w:rsid w:val="002650BD"/>
    <w:rsid w:val="002656CE"/>
    <w:rsid w:val="002679C2"/>
    <w:rsid w:val="00272D63"/>
    <w:rsid w:val="00275C1E"/>
    <w:rsid w:val="00277459"/>
    <w:rsid w:val="002839D6"/>
    <w:rsid w:val="00294F9B"/>
    <w:rsid w:val="002A3508"/>
    <w:rsid w:val="002B5A61"/>
    <w:rsid w:val="002B6438"/>
    <w:rsid w:val="002E3A70"/>
    <w:rsid w:val="002E3E14"/>
    <w:rsid w:val="002E4E62"/>
    <w:rsid w:val="002E54FA"/>
    <w:rsid w:val="002E7618"/>
    <w:rsid w:val="002F0909"/>
    <w:rsid w:val="002F12D2"/>
    <w:rsid w:val="002F179A"/>
    <w:rsid w:val="002F2486"/>
    <w:rsid w:val="002F248D"/>
    <w:rsid w:val="002F27F2"/>
    <w:rsid w:val="002F34FF"/>
    <w:rsid w:val="002F759C"/>
    <w:rsid w:val="00301C73"/>
    <w:rsid w:val="00303DA5"/>
    <w:rsid w:val="003050DD"/>
    <w:rsid w:val="00305CC8"/>
    <w:rsid w:val="00312A99"/>
    <w:rsid w:val="00313ED7"/>
    <w:rsid w:val="00315A40"/>
    <w:rsid w:val="0031662F"/>
    <w:rsid w:val="00316C90"/>
    <w:rsid w:val="00323EC4"/>
    <w:rsid w:val="0032582A"/>
    <w:rsid w:val="003278F3"/>
    <w:rsid w:val="0033174C"/>
    <w:rsid w:val="00332606"/>
    <w:rsid w:val="00333229"/>
    <w:rsid w:val="00337DB1"/>
    <w:rsid w:val="00344A0E"/>
    <w:rsid w:val="00347BD9"/>
    <w:rsid w:val="00351D2E"/>
    <w:rsid w:val="00353805"/>
    <w:rsid w:val="00365A36"/>
    <w:rsid w:val="00367940"/>
    <w:rsid w:val="00385A45"/>
    <w:rsid w:val="0038713B"/>
    <w:rsid w:val="00387529"/>
    <w:rsid w:val="0039313E"/>
    <w:rsid w:val="0039338A"/>
    <w:rsid w:val="003B2BEB"/>
    <w:rsid w:val="003B626C"/>
    <w:rsid w:val="003C7261"/>
    <w:rsid w:val="003C7842"/>
    <w:rsid w:val="003D4A55"/>
    <w:rsid w:val="003D4D8B"/>
    <w:rsid w:val="003D51AA"/>
    <w:rsid w:val="003D77FD"/>
    <w:rsid w:val="003E1B1C"/>
    <w:rsid w:val="003E6D8C"/>
    <w:rsid w:val="003F262B"/>
    <w:rsid w:val="003F4127"/>
    <w:rsid w:val="003F6E35"/>
    <w:rsid w:val="003F70D5"/>
    <w:rsid w:val="00400572"/>
    <w:rsid w:val="00405104"/>
    <w:rsid w:val="004053CA"/>
    <w:rsid w:val="00410FCA"/>
    <w:rsid w:val="004165A7"/>
    <w:rsid w:val="0042176C"/>
    <w:rsid w:val="0042282F"/>
    <w:rsid w:val="00425EDB"/>
    <w:rsid w:val="00425F47"/>
    <w:rsid w:val="004269DB"/>
    <w:rsid w:val="00427484"/>
    <w:rsid w:val="00431A88"/>
    <w:rsid w:val="00435B7A"/>
    <w:rsid w:val="0044300A"/>
    <w:rsid w:val="004436B1"/>
    <w:rsid w:val="00445D7D"/>
    <w:rsid w:val="00447A9A"/>
    <w:rsid w:val="004501A1"/>
    <w:rsid w:val="0045026E"/>
    <w:rsid w:val="0045560A"/>
    <w:rsid w:val="00465981"/>
    <w:rsid w:val="00470F87"/>
    <w:rsid w:val="004713D1"/>
    <w:rsid w:val="00472E10"/>
    <w:rsid w:val="0047395D"/>
    <w:rsid w:val="00477376"/>
    <w:rsid w:val="00480D51"/>
    <w:rsid w:val="00482089"/>
    <w:rsid w:val="00483D87"/>
    <w:rsid w:val="00485C58"/>
    <w:rsid w:val="00487999"/>
    <w:rsid w:val="00492C39"/>
    <w:rsid w:val="00493DAA"/>
    <w:rsid w:val="00495044"/>
    <w:rsid w:val="00495768"/>
    <w:rsid w:val="004A1024"/>
    <w:rsid w:val="004A3C46"/>
    <w:rsid w:val="004A537C"/>
    <w:rsid w:val="004A5DFA"/>
    <w:rsid w:val="004B1197"/>
    <w:rsid w:val="004B1A55"/>
    <w:rsid w:val="004B1C19"/>
    <w:rsid w:val="004C0109"/>
    <w:rsid w:val="004C6218"/>
    <w:rsid w:val="004C73A3"/>
    <w:rsid w:val="004C78FA"/>
    <w:rsid w:val="004D51BF"/>
    <w:rsid w:val="004E095C"/>
    <w:rsid w:val="004E777F"/>
    <w:rsid w:val="004F1387"/>
    <w:rsid w:val="004F2DE1"/>
    <w:rsid w:val="004F75A4"/>
    <w:rsid w:val="00505339"/>
    <w:rsid w:val="005055D7"/>
    <w:rsid w:val="00511559"/>
    <w:rsid w:val="00514545"/>
    <w:rsid w:val="005275F4"/>
    <w:rsid w:val="00531F7E"/>
    <w:rsid w:val="0053413F"/>
    <w:rsid w:val="00535711"/>
    <w:rsid w:val="00536949"/>
    <w:rsid w:val="005471F1"/>
    <w:rsid w:val="0054770B"/>
    <w:rsid w:val="005508B6"/>
    <w:rsid w:val="005540CC"/>
    <w:rsid w:val="00554376"/>
    <w:rsid w:val="00556CBA"/>
    <w:rsid w:val="00560493"/>
    <w:rsid w:val="005633F0"/>
    <w:rsid w:val="00566EB4"/>
    <w:rsid w:val="00572471"/>
    <w:rsid w:val="0057378F"/>
    <w:rsid w:val="00582189"/>
    <w:rsid w:val="00583E4F"/>
    <w:rsid w:val="005931D2"/>
    <w:rsid w:val="00594E1B"/>
    <w:rsid w:val="005A0B7D"/>
    <w:rsid w:val="005A25CA"/>
    <w:rsid w:val="005A6883"/>
    <w:rsid w:val="005B5949"/>
    <w:rsid w:val="005D1A48"/>
    <w:rsid w:val="005D4FD1"/>
    <w:rsid w:val="005D4FFB"/>
    <w:rsid w:val="005E077F"/>
    <w:rsid w:val="005E254B"/>
    <w:rsid w:val="005F2EFC"/>
    <w:rsid w:val="005F5D37"/>
    <w:rsid w:val="005F7AFB"/>
    <w:rsid w:val="00600A4F"/>
    <w:rsid w:val="00603087"/>
    <w:rsid w:val="006055FD"/>
    <w:rsid w:val="00606A27"/>
    <w:rsid w:val="00607451"/>
    <w:rsid w:val="0061185A"/>
    <w:rsid w:val="00612E54"/>
    <w:rsid w:val="006218F0"/>
    <w:rsid w:val="00624752"/>
    <w:rsid w:val="006308DB"/>
    <w:rsid w:val="00634860"/>
    <w:rsid w:val="00640D6F"/>
    <w:rsid w:val="0064180A"/>
    <w:rsid w:val="006426FA"/>
    <w:rsid w:val="00650CA6"/>
    <w:rsid w:val="006520D7"/>
    <w:rsid w:val="00652800"/>
    <w:rsid w:val="006529BF"/>
    <w:rsid w:val="00660151"/>
    <w:rsid w:val="0066020C"/>
    <w:rsid w:val="006640DE"/>
    <w:rsid w:val="006671B4"/>
    <w:rsid w:val="00681C56"/>
    <w:rsid w:val="00681F64"/>
    <w:rsid w:val="006A0274"/>
    <w:rsid w:val="006A41B3"/>
    <w:rsid w:val="006B3FC2"/>
    <w:rsid w:val="006B5547"/>
    <w:rsid w:val="006B793E"/>
    <w:rsid w:val="006C049B"/>
    <w:rsid w:val="006C05E7"/>
    <w:rsid w:val="006C36DB"/>
    <w:rsid w:val="006C7A5D"/>
    <w:rsid w:val="006D7F59"/>
    <w:rsid w:val="006E4C10"/>
    <w:rsid w:val="006E7011"/>
    <w:rsid w:val="006E7A7B"/>
    <w:rsid w:val="006F4F79"/>
    <w:rsid w:val="00711178"/>
    <w:rsid w:val="00715E9A"/>
    <w:rsid w:val="007208CE"/>
    <w:rsid w:val="007208EB"/>
    <w:rsid w:val="00723051"/>
    <w:rsid w:val="0072580C"/>
    <w:rsid w:val="00731725"/>
    <w:rsid w:val="00734C1E"/>
    <w:rsid w:val="00744FC8"/>
    <w:rsid w:val="0075031B"/>
    <w:rsid w:val="00755B60"/>
    <w:rsid w:val="00761E0A"/>
    <w:rsid w:val="007723A9"/>
    <w:rsid w:val="00776351"/>
    <w:rsid w:val="007A3BAC"/>
    <w:rsid w:val="007A760B"/>
    <w:rsid w:val="007B53B3"/>
    <w:rsid w:val="007B61EC"/>
    <w:rsid w:val="007C0345"/>
    <w:rsid w:val="007C2440"/>
    <w:rsid w:val="007D32E2"/>
    <w:rsid w:val="007D3628"/>
    <w:rsid w:val="007F597E"/>
    <w:rsid w:val="007F6B78"/>
    <w:rsid w:val="008010C4"/>
    <w:rsid w:val="00802B49"/>
    <w:rsid w:val="008030F0"/>
    <w:rsid w:val="00804FC3"/>
    <w:rsid w:val="00816603"/>
    <w:rsid w:val="00821686"/>
    <w:rsid w:val="00827DDD"/>
    <w:rsid w:val="00834F08"/>
    <w:rsid w:val="008447BC"/>
    <w:rsid w:val="00845DB2"/>
    <w:rsid w:val="00846C3E"/>
    <w:rsid w:val="008511D1"/>
    <w:rsid w:val="00852EEF"/>
    <w:rsid w:val="0085318B"/>
    <w:rsid w:val="00863EAF"/>
    <w:rsid w:val="00865845"/>
    <w:rsid w:val="00865D63"/>
    <w:rsid w:val="008667F9"/>
    <w:rsid w:val="0087050A"/>
    <w:rsid w:val="0087204B"/>
    <w:rsid w:val="008756B6"/>
    <w:rsid w:val="008761A8"/>
    <w:rsid w:val="0087758D"/>
    <w:rsid w:val="00884F19"/>
    <w:rsid w:val="008906EC"/>
    <w:rsid w:val="00890FBB"/>
    <w:rsid w:val="008918BA"/>
    <w:rsid w:val="00893F52"/>
    <w:rsid w:val="00894317"/>
    <w:rsid w:val="00897FBB"/>
    <w:rsid w:val="008B2907"/>
    <w:rsid w:val="008B444A"/>
    <w:rsid w:val="008C1A86"/>
    <w:rsid w:val="008C54CB"/>
    <w:rsid w:val="008D0D6A"/>
    <w:rsid w:val="008D3A0B"/>
    <w:rsid w:val="008D572F"/>
    <w:rsid w:val="008E2884"/>
    <w:rsid w:val="008E601A"/>
    <w:rsid w:val="008F4162"/>
    <w:rsid w:val="008F7F5B"/>
    <w:rsid w:val="00904146"/>
    <w:rsid w:val="00906AC7"/>
    <w:rsid w:val="00911D05"/>
    <w:rsid w:val="0091477D"/>
    <w:rsid w:val="00915E58"/>
    <w:rsid w:val="00917116"/>
    <w:rsid w:val="00920814"/>
    <w:rsid w:val="0092090A"/>
    <w:rsid w:val="00921A32"/>
    <w:rsid w:val="009230F3"/>
    <w:rsid w:val="009275F2"/>
    <w:rsid w:val="00932D96"/>
    <w:rsid w:val="009413FB"/>
    <w:rsid w:val="0094333B"/>
    <w:rsid w:val="00945407"/>
    <w:rsid w:val="009460A0"/>
    <w:rsid w:val="00950E1E"/>
    <w:rsid w:val="00954898"/>
    <w:rsid w:val="009549D6"/>
    <w:rsid w:val="009569A5"/>
    <w:rsid w:val="00963449"/>
    <w:rsid w:val="0096495E"/>
    <w:rsid w:val="0096617C"/>
    <w:rsid w:val="00975145"/>
    <w:rsid w:val="00984511"/>
    <w:rsid w:val="00996CD0"/>
    <w:rsid w:val="009B1394"/>
    <w:rsid w:val="009B2FF0"/>
    <w:rsid w:val="009B3D35"/>
    <w:rsid w:val="009B5666"/>
    <w:rsid w:val="009C741A"/>
    <w:rsid w:val="009D0624"/>
    <w:rsid w:val="009D1200"/>
    <w:rsid w:val="009D519F"/>
    <w:rsid w:val="009E2D10"/>
    <w:rsid w:val="009E3C5B"/>
    <w:rsid w:val="009F06D8"/>
    <w:rsid w:val="009F3F79"/>
    <w:rsid w:val="009F57F2"/>
    <w:rsid w:val="009F6166"/>
    <w:rsid w:val="00A14941"/>
    <w:rsid w:val="00A15E36"/>
    <w:rsid w:val="00A218EE"/>
    <w:rsid w:val="00A36211"/>
    <w:rsid w:val="00A36B68"/>
    <w:rsid w:val="00A46E8E"/>
    <w:rsid w:val="00A53A88"/>
    <w:rsid w:val="00A559B6"/>
    <w:rsid w:val="00A60AED"/>
    <w:rsid w:val="00A80829"/>
    <w:rsid w:val="00A82654"/>
    <w:rsid w:val="00A94EC9"/>
    <w:rsid w:val="00AA2E57"/>
    <w:rsid w:val="00AB2BF7"/>
    <w:rsid w:val="00AC03A5"/>
    <w:rsid w:val="00AC0BFA"/>
    <w:rsid w:val="00AC6C66"/>
    <w:rsid w:val="00AD1C55"/>
    <w:rsid w:val="00AD5EFE"/>
    <w:rsid w:val="00AE1033"/>
    <w:rsid w:val="00AE7536"/>
    <w:rsid w:val="00AE7D20"/>
    <w:rsid w:val="00AF0EF4"/>
    <w:rsid w:val="00AF795A"/>
    <w:rsid w:val="00B067E1"/>
    <w:rsid w:val="00B128BF"/>
    <w:rsid w:val="00B13770"/>
    <w:rsid w:val="00B162A7"/>
    <w:rsid w:val="00B1639F"/>
    <w:rsid w:val="00B22619"/>
    <w:rsid w:val="00B24ABD"/>
    <w:rsid w:val="00B2728E"/>
    <w:rsid w:val="00B2754C"/>
    <w:rsid w:val="00B30CF0"/>
    <w:rsid w:val="00B32328"/>
    <w:rsid w:val="00B357F2"/>
    <w:rsid w:val="00B36831"/>
    <w:rsid w:val="00B4281A"/>
    <w:rsid w:val="00B436A0"/>
    <w:rsid w:val="00B44384"/>
    <w:rsid w:val="00B44A62"/>
    <w:rsid w:val="00B44D08"/>
    <w:rsid w:val="00B55E8B"/>
    <w:rsid w:val="00B566C0"/>
    <w:rsid w:val="00B568C8"/>
    <w:rsid w:val="00B56FB8"/>
    <w:rsid w:val="00B6411C"/>
    <w:rsid w:val="00B67804"/>
    <w:rsid w:val="00B7584F"/>
    <w:rsid w:val="00B777FA"/>
    <w:rsid w:val="00B84A3A"/>
    <w:rsid w:val="00B94281"/>
    <w:rsid w:val="00BA1C39"/>
    <w:rsid w:val="00BB00F6"/>
    <w:rsid w:val="00BB1CBD"/>
    <w:rsid w:val="00BC420B"/>
    <w:rsid w:val="00BE0441"/>
    <w:rsid w:val="00BE0975"/>
    <w:rsid w:val="00BE319E"/>
    <w:rsid w:val="00BE4F14"/>
    <w:rsid w:val="00BE7998"/>
    <w:rsid w:val="00BF5401"/>
    <w:rsid w:val="00BF794E"/>
    <w:rsid w:val="00C21C48"/>
    <w:rsid w:val="00C321B3"/>
    <w:rsid w:val="00C33BA5"/>
    <w:rsid w:val="00C33DE5"/>
    <w:rsid w:val="00C37C74"/>
    <w:rsid w:val="00C448E2"/>
    <w:rsid w:val="00C46545"/>
    <w:rsid w:val="00C50BFA"/>
    <w:rsid w:val="00C51D59"/>
    <w:rsid w:val="00C57052"/>
    <w:rsid w:val="00C579D7"/>
    <w:rsid w:val="00C620E6"/>
    <w:rsid w:val="00C62B0B"/>
    <w:rsid w:val="00C63F3B"/>
    <w:rsid w:val="00C67A71"/>
    <w:rsid w:val="00C67D0A"/>
    <w:rsid w:val="00C73768"/>
    <w:rsid w:val="00C73CEC"/>
    <w:rsid w:val="00C76530"/>
    <w:rsid w:val="00C76A5B"/>
    <w:rsid w:val="00C81014"/>
    <w:rsid w:val="00C84192"/>
    <w:rsid w:val="00C84DEC"/>
    <w:rsid w:val="00C94D56"/>
    <w:rsid w:val="00C94E5A"/>
    <w:rsid w:val="00C96B06"/>
    <w:rsid w:val="00C97DE3"/>
    <w:rsid w:val="00CA00D2"/>
    <w:rsid w:val="00CA1651"/>
    <w:rsid w:val="00CA2922"/>
    <w:rsid w:val="00CA30FD"/>
    <w:rsid w:val="00CA57D4"/>
    <w:rsid w:val="00CB7EA4"/>
    <w:rsid w:val="00CC69ED"/>
    <w:rsid w:val="00CD58EF"/>
    <w:rsid w:val="00CD5B78"/>
    <w:rsid w:val="00CD6F72"/>
    <w:rsid w:val="00CE039D"/>
    <w:rsid w:val="00CE3165"/>
    <w:rsid w:val="00CF1812"/>
    <w:rsid w:val="00D0359E"/>
    <w:rsid w:val="00D11861"/>
    <w:rsid w:val="00D119AF"/>
    <w:rsid w:val="00D12744"/>
    <w:rsid w:val="00D13EFF"/>
    <w:rsid w:val="00D1664E"/>
    <w:rsid w:val="00D20228"/>
    <w:rsid w:val="00D21087"/>
    <w:rsid w:val="00D3455B"/>
    <w:rsid w:val="00D3764F"/>
    <w:rsid w:val="00D40147"/>
    <w:rsid w:val="00D4170C"/>
    <w:rsid w:val="00D430FA"/>
    <w:rsid w:val="00D4396E"/>
    <w:rsid w:val="00D44316"/>
    <w:rsid w:val="00D45BC2"/>
    <w:rsid w:val="00D52113"/>
    <w:rsid w:val="00D57FFD"/>
    <w:rsid w:val="00D623A5"/>
    <w:rsid w:val="00D64487"/>
    <w:rsid w:val="00D64D36"/>
    <w:rsid w:val="00D64EFD"/>
    <w:rsid w:val="00D6588A"/>
    <w:rsid w:val="00D70588"/>
    <w:rsid w:val="00D757F5"/>
    <w:rsid w:val="00D81F28"/>
    <w:rsid w:val="00D84A03"/>
    <w:rsid w:val="00D84F4A"/>
    <w:rsid w:val="00D869C7"/>
    <w:rsid w:val="00D91535"/>
    <w:rsid w:val="00DA6680"/>
    <w:rsid w:val="00DA6BAC"/>
    <w:rsid w:val="00DB5739"/>
    <w:rsid w:val="00DB608C"/>
    <w:rsid w:val="00DC2B61"/>
    <w:rsid w:val="00DC3DEF"/>
    <w:rsid w:val="00DC4AAB"/>
    <w:rsid w:val="00DD1328"/>
    <w:rsid w:val="00DD1B44"/>
    <w:rsid w:val="00DD2B45"/>
    <w:rsid w:val="00DD633E"/>
    <w:rsid w:val="00DE1018"/>
    <w:rsid w:val="00DF1491"/>
    <w:rsid w:val="00DF601D"/>
    <w:rsid w:val="00DF75BC"/>
    <w:rsid w:val="00E030FA"/>
    <w:rsid w:val="00E049B7"/>
    <w:rsid w:val="00E04ED0"/>
    <w:rsid w:val="00E0761B"/>
    <w:rsid w:val="00E10F3C"/>
    <w:rsid w:val="00E17790"/>
    <w:rsid w:val="00E17EA3"/>
    <w:rsid w:val="00E21708"/>
    <w:rsid w:val="00E21814"/>
    <w:rsid w:val="00E21992"/>
    <w:rsid w:val="00E24381"/>
    <w:rsid w:val="00E27294"/>
    <w:rsid w:val="00E27BEE"/>
    <w:rsid w:val="00E34EA6"/>
    <w:rsid w:val="00E35AD4"/>
    <w:rsid w:val="00E41DD6"/>
    <w:rsid w:val="00E45696"/>
    <w:rsid w:val="00E52733"/>
    <w:rsid w:val="00E56C41"/>
    <w:rsid w:val="00E56E26"/>
    <w:rsid w:val="00E66EEA"/>
    <w:rsid w:val="00E75BBD"/>
    <w:rsid w:val="00E80851"/>
    <w:rsid w:val="00E81404"/>
    <w:rsid w:val="00E87CF4"/>
    <w:rsid w:val="00EA0E3F"/>
    <w:rsid w:val="00EA1252"/>
    <w:rsid w:val="00EA6C94"/>
    <w:rsid w:val="00EA6E40"/>
    <w:rsid w:val="00EB368D"/>
    <w:rsid w:val="00ED1D64"/>
    <w:rsid w:val="00ED2DE9"/>
    <w:rsid w:val="00ED394C"/>
    <w:rsid w:val="00ED57D9"/>
    <w:rsid w:val="00EE424C"/>
    <w:rsid w:val="00EE7250"/>
    <w:rsid w:val="00EF0CB5"/>
    <w:rsid w:val="00EF7769"/>
    <w:rsid w:val="00EF7EC3"/>
    <w:rsid w:val="00F00072"/>
    <w:rsid w:val="00F01ED1"/>
    <w:rsid w:val="00F07DD7"/>
    <w:rsid w:val="00F11578"/>
    <w:rsid w:val="00F128F2"/>
    <w:rsid w:val="00F145BF"/>
    <w:rsid w:val="00F22C76"/>
    <w:rsid w:val="00F31600"/>
    <w:rsid w:val="00F34018"/>
    <w:rsid w:val="00F41BA7"/>
    <w:rsid w:val="00F42A54"/>
    <w:rsid w:val="00F60FDF"/>
    <w:rsid w:val="00F73B1C"/>
    <w:rsid w:val="00F8684F"/>
    <w:rsid w:val="00F87019"/>
    <w:rsid w:val="00F90D6F"/>
    <w:rsid w:val="00F93342"/>
    <w:rsid w:val="00F9529D"/>
    <w:rsid w:val="00FA0D07"/>
    <w:rsid w:val="00FB06C4"/>
    <w:rsid w:val="00FB67DF"/>
    <w:rsid w:val="00FB6AB3"/>
    <w:rsid w:val="00FC628B"/>
    <w:rsid w:val="00FD203E"/>
    <w:rsid w:val="00FD77DD"/>
    <w:rsid w:val="00FD7FF2"/>
    <w:rsid w:val="00FE435E"/>
    <w:rsid w:val="00FE438E"/>
    <w:rsid w:val="00FE681C"/>
    <w:rsid w:val="00FF33D5"/>
    <w:rsid w:val="00FF40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9158F101-B46B-444E-9921-6AF3C1DE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8906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112847444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48194288">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6158">
      <w:bodyDiv w:val="1"/>
      <w:marLeft w:val="0"/>
      <w:marRight w:val="0"/>
      <w:marTop w:val="0"/>
      <w:marBottom w:val="0"/>
      <w:divBdr>
        <w:top w:val="none" w:sz="0" w:space="0" w:color="auto"/>
        <w:left w:val="none" w:sz="0" w:space="0" w:color="auto"/>
        <w:bottom w:val="none" w:sz="0" w:space="0" w:color="auto"/>
        <w:right w:val="none" w:sz="0" w:space="0" w:color="auto"/>
      </w:divBdr>
      <w:divsChild>
        <w:div w:id="1770857467">
          <w:marLeft w:val="360"/>
          <w:marRight w:val="0"/>
          <w:marTop w:val="200"/>
          <w:marBottom w:val="0"/>
          <w:divBdr>
            <w:top w:val="none" w:sz="0" w:space="0" w:color="auto"/>
            <w:left w:val="none" w:sz="0" w:space="0" w:color="auto"/>
            <w:bottom w:val="none" w:sz="0" w:space="0" w:color="auto"/>
            <w:right w:val="none" w:sz="0" w:space="0" w:color="auto"/>
          </w:divBdr>
        </w:div>
        <w:div w:id="892892298">
          <w:marLeft w:val="1080"/>
          <w:marRight w:val="0"/>
          <w:marTop w:val="100"/>
          <w:marBottom w:val="0"/>
          <w:divBdr>
            <w:top w:val="none" w:sz="0" w:space="0" w:color="auto"/>
            <w:left w:val="none" w:sz="0" w:space="0" w:color="auto"/>
            <w:bottom w:val="none" w:sz="0" w:space="0" w:color="auto"/>
            <w:right w:val="none" w:sz="0" w:space="0" w:color="auto"/>
          </w:divBdr>
        </w:div>
        <w:div w:id="1256355022">
          <w:marLeft w:val="1080"/>
          <w:marRight w:val="0"/>
          <w:marTop w:val="100"/>
          <w:marBottom w:val="0"/>
          <w:divBdr>
            <w:top w:val="none" w:sz="0" w:space="0" w:color="auto"/>
            <w:left w:val="none" w:sz="0" w:space="0" w:color="auto"/>
            <w:bottom w:val="none" w:sz="0" w:space="0" w:color="auto"/>
            <w:right w:val="none" w:sz="0" w:space="0" w:color="auto"/>
          </w:divBdr>
        </w:div>
        <w:div w:id="719940791">
          <w:marLeft w:val="1080"/>
          <w:marRight w:val="0"/>
          <w:marTop w:val="100"/>
          <w:marBottom w:val="0"/>
          <w:divBdr>
            <w:top w:val="none" w:sz="0" w:space="0" w:color="auto"/>
            <w:left w:val="none" w:sz="0" w:space="0" w:color="auto"/>
            <w:bottom w:val="none" w:sz="0" w:space="0" w:color="auto"/>
            <w:right w:val="none" w:sz="0" w:space="0" w:color="auto"/>
          </w:divBdr>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0784">
      <w:bodyDiv w:val="1"/>
      <w:marLeft w:val="0"/>
      <w:marRight w:val="0"/>
      <w:marTop w:val="0"/>
      <w:marBottom w:val="0"/>
      <w:divBdr>
        <w:top w:val="none" w:sz="0" w:space="0" w:color="auto"/>
        <w:left w:val="none" w:sz="0" w:space="0" w:color="auto"/>
        <w:bottom w:val="none" w:sz="0" w:space="0" w:color="auto"/>
        <w:right w:val="none" w:sz="0" w:space="0" w:color="auto"/>
      </w:divBdr>
      <w:divsChild>
        <w:div w:id="897207669">
          <w:marLeft w:val="360"/>
          <w:marRight w:val="0"/>
          <w:marTop w:val="200"/>
          <w:marBottom w:val="0"/>
          <w:divBdr>
            <w:top w:val="none" w:sz="0" w:space="0" w:color="auto"/>
            <w:left w:val="none" w:sz="0" w:space="0" w:color="auto"/>
            <w:bottom w:val="none" w:sz="0" w:space="0" w:color="auto"/>
            <w:right w:val="none" w:sz="0" w:space="0" w:color="auto"/>
          </w:divBdr>
        </w:div>
        <w:div w:id="757214352">
          <w:marLeft w:val="1440"/>
          <w:marRight w:val="0"/>
          <w:marTop w:val="100"/>
          <w:marBottom w:val="0"/>
          <w:divBdr>
            <w:top w:val="none" w:sz="0" w:space="0" w:color="auto"/>
            <w:left w:val="none" w:sz="0" w:space="0" w:color="auto"/>
            <w:bottom w:val="none" w:sz="0" w:space="0" w:color="auto"/>
            <w:right w:val="none" w:sz="0" w:space="0" w:color="auto"/>
          </w:divBdr>
        </w:div>
        <w:div w:id="127282394">
          <w:marLeft w:val="1440"/>
          <w:marRight w:val="0"/>
          <w:marTop w:val="100"/>
          <w:marBottom w:val="0"/>
          <w:divBdr>
            <w:top w:val="none" w:sz="0" w:space="0" w:color="auto"/>
            <w:left w:val="none" w:sz="0" w:space="0" w:color="auto"/>
            <w:bottom w:val="none" w:sz="0" w:space="0" w:color="auto"/>
            <w:right w:val="none" w:sz="0" w:space="0" w:color="auto"/>
          </w:divBdr>
        </w:div>
        <w:div w:id="1411463658">
          <w:marLeft w:val="1440"/>
          <w:marRight w:val="0"/>
          <w:marTop w:val="100"/>
          <w:marBottom w:val="0"/>
          <w:divBdr>
            <w:top w:val="none" w:sz="0" w:space="0" w:color="auto"/>
            <w:left w:val="none" w:sz="0" w:space="0" w:color="auto"/>
            <w:bottom w:val="none" w:sz="0" w:space="0" w:color="auto"/>
            <w:right w:val="none" w:sz="0" w:space="0" w:color="auto"/>
          </w:divBdr>
        </w:div>
      </w:divsChild>
    </w:div>
    <w:div w:id="1740907769">
      <w:bodyDiv w:val="1"/>
      <w:marLeft w:val="0"/>
      <w:marRight w:val="0"/>
      <w:marTop w:val="0"/>
      <w:marBottom w:val="0"/>
      <w:divBdr>
        <w:top w:val="none" w:sz="0" w:space="0" w:color="auto"/>
        <w:left w:val="none" w:sz="0" w:space="0" w:color="auto"/>
        <w:bottom w:val="none" w:sz="0" w:space="0" w:color="auto"/>
        <w:right w:val="none" w:sz="0" w:space="0" w:color="auto"/>
      </w:divBdr>
      <w:divsChild>
        <w:div w:id="2133935251">
          <w:marLeft w:val="360"/>
          <w:marRight w:val="0"/>
          <w:marTop w:val="200"/>
          <w:marBottom w:val="0"/>
          <w:divBdr>
            <w:top w:val="none" w:sz="0" w:space="0" w:color="auto"/>
            <w:left w:val="none" w:sz="0" w:space="0" w:color="auto"/>
            <w:bottom w:val="none" w:sz="0" w:space="0" w:color="auto"/>
            <w:right w:val="none" w:sz="0" w:space="0" w:color="auto"/>
          </w:divBdr>
        </w:div>
        <w:div w:id="1110012915">
          <w:marLeft w:val="360"/>
          <w:marRight w:val="0"/>
          <w:marTop w:val="200"/>
          <w:marBottom w:val="0"/>
          <w:divBdr>
            <w:top w:val="none" w:sz="0" w:space="0" w:color="auto"/>
            <w:left w:val="none" w:sz="0" w:space="0" w:color="auto"/>
            <w:bottom w:val="none" w:sz="0" w:space="0" w:color="auto"/>
            <w:right w:val="none" w:sz="0" w:space="0" w:color="auto"/>
          </w:divBdr>
        </w:div>
        <w:div w:id="1044519253">
          <w:marLeft w:val="360"/>
          <w:marRight w:val="0"/>
          <w:marTop w:val="200"/>
          <w:marBottom w:val="0"/>
          <w:divBdr>
            <w:top w:val="none" w:sz="0" w:space="0" w:color="auto"/>
            <w:left w:val="none" w:sz="0" w:space="0" w:color="auto"/>
            <w:bottom w:val="none" w:sz="0" w:space="0" w:color="auto"/>
            <w:right w:val="none" w:sz="0" w:space="0" w:color="auto"/>
          </w:divBdr>
        </w:div>
        <w:div w:id="1953366566">
          <w:marLeft w:val="360"/>
          <w:marRight w:val="0"/>
          <w:marTop w:val="200"/>
          <w:marBottom w:val="0"/>
          <w:divBdr>
            <w:top w:val="none" w:sz="0" w:space="0" w:color="auto"/>
            <w:left w:val="none" w:sz="0" w:space="0" w:color="auto"/>
            <w:bottom w:val="none" w:sz="0" w:space="0" w:color="auto"/>
            <w:right w:val="none" w:sz="0" w:space="0" w:color="auto"/>
          </w:divBdr>
        </w:div>
      </w:divsChild>
    </w:div>
    <w:div w:id="1746023993">
      <w:bodyDiv w:val="1"/>
      <w:marLeft w:val="0"/>
      <w:marRight w:val="0"/>
      <w:marTop w:val="0"/>
      <w:marBottom w:val="0"/>
      <w:divBdr>
        <w:top w:val="none" w:sz="0" w:space="0" w:color="auto"/>
        <w:left w:val="none" w:sz="0" w:space="0" w:color="auto"/>
        <w:bottom w:val="none" w:sz="0" w:space="0" w:color="auto"/>
        <w:right w:val="none" w:sz="0" w:space="0" w:color="auto"/>
      </w:divBdr>
      <w:divsChild>
        <w:div w:id="4292780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yperlink" Target="https://plotly.com/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CB656-13EF-4934-9AD9-C7616AD6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14</Pages>
  <Words>1955</Words>
  <Characters>10755</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12685</CharactersWithSpaces>
  <SharedDoc>false</SharedDoc>
  <HLinks>
    <vt:vector size="90" baseType="variant">
      <vt:variant>
        <vt:i4>3932195</vt:i4>
      </vt:variant>
      <vt:variant>
        <vt:i4>81</vt:i4>
      </vt:variant>
      <vt:variant>
        <vt:i4>0</vt:i4>
      </vt:variant>
      <vt:variant>
        <vt:i4>5</vt:i4>
      </vt:variant>
      <vt:variant>
        <vt:lpwstr>https://plotly.com/javascript/</vt:lpwstr>
      </vt:variant>
      <vt:variant>
        <vt:lpwstr/>
      </vt:variant>
      <vt:variant>
        <vt:i4>393244</vt:i4>
      </vt:variant>
      <vt:variant>
        <vt:i4>78</vt:i4>
      </vt:variant>
      <vt:variant>
        <vt:i4>0</vt:i4>
      </vt:variant>
      <vt:variant>
        <vt:i4>5</vt:i4>
      </vt:variant>
      <vt:variant>
        <vt:lpwstr>https://getbootstrap.com/</vt:lpwstr>
      </vt:variant>
      <vt:variant>
        <vt:lpwstr/>
      </vt:variant>
      <vt:variant>
        <vt:i4>8192040</vt:i4>
      </vt:variant>
      <vt:variant>
        <vt:i4>75</vt:i4>
      </vt:variant>
      <vt:variant>
        <vt:i4>0</vt:i4>
      </vt:variant>
      <vt:variant>
        <vt:i4>5</vt:i4>
      </vt:variant>
      <vt:variant>
        <vt:lpwstr>https://vuejs.org/</vt:lpwstr>
      </vt:variant>
      <vt:variant>
        <vt:lpwstr/>
      </vt:variant>
      <vt:variant>
        <vt:i4>1900608</vt:i4>
      </vt:variant>
      <vt:variant>
        <vt:i4>72</vt:i4>
      </vt:variant>
      <vt:variant>
        <vt:i4>0</vt:i4>
      </vt:variant>
      <vt:variant>
        <vt:i4>5</vt:i4>
      </vt:variant>
      <vt:variant>
        <vt:lpwstr>https://docs.mhw-db.com/</vt:lpwstr>
      </vt:variant>
      <vt:variant>
        <vt:lpwstr/>
      </vt:variant>
      <vt:variant>
        <vt:i4>3670143</vt:i4>
      </vt:variant>
      <vt:variant>
        <vt:i4>69</vt:i4>
      </vt:variant>
      <vt:variant>
        <vt:i4>0</vt:i4>
      </vt:variant>
      <vt:variant>
        <vt:i4>5</vt:i4>
      </vt:variant>
      <vt:variant>
        <vt:lpwstr>https://mhw-db.com/</vt:lpwstr>
      </vt:variant>
      <vt:variant>
        <vt:lpwstr/>
      </vt:variant>
      <vt:variant>
        <vt:i4>4259933</vt:i4>
      </vt:variant>
      <vt:variant>
        <vt:i4>57</vt:i4>
      </vt:variant>
      <vt:variant>
        <vt:i4>0</vt:i4>
      </vt:variant>
      <vt:variant>
        <vt:i4>5</vt:i4>
      </vt:variant>
      <vt:variant>
        <vt:lpwstr>https://www.monsterhunter.com/world-iceborne/fr/topics/boost/</vt:lpwstr>
      </vt:variant>
      <vt:variant>
        <vt:lpwstr/>
      </vt:variant>
      <vt:variant>
        <vt:i4>4259933</vt:i4>
      </vt:variant>
      <vt:variant>
        <vt:i4>51</vt:i4>
      </vt:variant>
      <vt:variant>
        <vt:i4>0</vt:i4>
      </vt:variant>
      <vt:variant>
        <vt:i4>5</vt:i4>
      </vt:variant>
      <vt:variant>
        <vt:lpwstr>https://www.monsterhunter.com/world-iceborne/fr/topics/boost/</vt:lpwstr>
      </vt:variant>
      <vt:variant>
        <vt:lpwstr/>
      </vt:variant>
      <vt:variant>
        <vt:i4>3670062</vt:i4>
      </vt:variant>
      <vt:variant>
        <vt:i4>45</vt:i4>
      </vt:variant>
      <vt:variant>
        <vt:i4>0</vt:i4>
      </vt:variant>
      <vt:variant>
        <vt:i4>5</vt:i4>
      </vt:variant>
      <vt:variant>
        <vt:lpwstr>https://fr.wikipedia.org/wiki/Monster_Hunter:_World</vt:lpwstr>
      </vt:variant>
      <vt:variant>
        <vt:lpwstr/>
      </vt:variant>
      <vt:variant>
        <vt:i4>1703995</vt:i4>
      </vt:variant>
      <vt:variant>
        <vt:i4>38</vt:i4>
      </vt:variant>
      <vt:variant>
        <vt:i4>0</vt:i4>
      </vt:variant>
      <vt:variant>
        <vt:i4>5</vt:i4>
      </vt:variant>
      <vt:variant>
        <vt:lpwstr/>
      </vt:variant>
      <vt:variant>
        <vt:lpwstr>_Toc58148978</vt:lpwstr>
      </vt:variant>
      <vt:variant>
        <vt:i4>1376315</vt:i4>
      </vt:variant>
      <vt:variant>
        <vt:i4>32</vt:i4>
      </vt:variant>
      <vt:variant>
        <vt:i4>0</vt:i4>
      </vt:variant>
      <vt:variant>
        <vt:i4>5</vt:i4>
      </vt:variant>
      <vt:variant>
        <vt:lpwstr/>
      </vt:variant>
      <vt:variant>
        <vt:lpwstr>_Toc58148977</vt:lpwstr>
      </vt:variant>
      <vt:variant>
        <vt:i4>1310779</vt:i4>
      </vt:variant>
      <vt:variant>
        <vt:i4>26</vt:i4>
      </vt:variant>
      <vt:variant>
        <vt:i4>0</vt:i4>
      </vt:variant>
      <vt:variant>
        <vt:i4>5</vt:i4>
      </vt:variant>
      <vt:variant>
        <vt:lpwstr/>
      </vt:variant>
      <vt:variant>
        <vt:lpwstr>_Toc58148976</vt:lpwstr>
      </vt:variant>
      <vt:variant>
        <vt:i4>1507387</vt:i4>
      </vt:variant>
      <vt:variant>
        <vt:i4>20</vt:i4>
      </vt:variant>
      <vt:variant>
        <vt:i4>0</vt:i4>
      </vt:variant>
      <vt:variant>
        <vt:i4>5</vt:i4>
      </vt:variant>
      <vt:variant>
        <vt:lpwstr/>
      </vt:variant>
      <vt:variant>
        <vt:lpwstr>_Toc58148975</vt:lpwstr>
      </vt:variant>
      <vt:variant>
        <vt:i4>1441851</vt:i4>
      </vt:variant>
      <vt:variant>
        <vt:i4>14</vt:i4>
      </vt:variant>
      <vt:variant>
        <vt:i4>0</vt:i4>
      </vt:variant>
      <vt:variant>
        <vt:i4>5</vt:i4>
      </vt:variant>
      <vt:variant>
        <vt:lpwstr/>
      </vt:variant>
      <vt:variant>
        <vt:lpwstr>_Toc58148974</vt:lpwstr>
      </vt:variant>
      <vt:variant>
        <vt:i4>1114171</vt:i4>
      </vt:variant>
      <vt:variant>
        <vt:i4>8</vt:i4>
      </vt:variant>
      <vt:variant>
        <vt:i4>0</vt:i4>
      </vt:variant>
      <vt:variant>
        <vt:i4>5</vt:i4>
      </vt:variant>
      <vt:variant>
        <vt:lpwstr/>
      </vt:variant>
      <vt:variant>
        <vt:lpwstr>_Toc58148973</vt:lpwstr>
      </vt:variant>
      <vt:variant>
        <vt:i4>1048635</vt:i4>
      </vt:variant>
      <vt:variant>
        <vt:i4>2</vt:i4>
      </vt:variant>
      <vt:variant>
        <vt:i4>0</vt:i4>
      </vt:variant>
      <vt:variant>
        <vt:i4>5</vt:i4>
      </vt:variant>
      <vt:variant>
        <vt:lpwstr/>
      </vt:variant>
      <vt:variant>
        <vt:lpwstr>_Toc58148972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56</cp:revision>
  <dcterms:created xsi:type="dcterms:W3CDTF">2020-12-06T23:53:00Z</dcterms:created>
  <dcterms:modified xsi:type="dcterms:W3CDTF">2020-12-09T16:08:00Z</dcterms:modified>
</cp:coreProperties>
</file>