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05775" w14:textId="0031C09F" w:rsidR="00DF53DB" w:rsidRDefault="0057136E">
      <w:pPr>
        <w:rPr>
          <w:rFonts w:ascii="Times New Roman" w:hAnsi="Times New Roman" w:cs="Times New Roman"/>
          <w:b/>
          <w:bCs/>
          <w:sz w:val="40"/>
          <w:szCs w:val="40"/>
        </w:rPr>
      </w:pPr>
      <w:r w:rsidRPr="0057136E">
        <w:rPr>
          <w:rFonts w:ascii="Times New Roman" w:hAnsi="Times New Roman" w:cs="Times New Roman"/>
          <w:b/>
          <w:bCs/>
          <w:sz w:val="40"/>
          <w:szCs w:val="40"/>
        </w:rPr>
        <w:t>Criterios de Validación para los Requerimientos Funcionales</w:t>
      </w:r>
      <w:r>
        <w:rPr>
          <w:rFonts w:ascii="Times New Roman" w:hAnsi="Times New Roman" w:cs="Times New Roman"/>
          <w:b/>
          <w:bCs/>
          <w:sz w:val="40"/>
          <w:szCs w:val="40"/>
        </w:rPr>
        <w:t>.</w:t>
      </w:r>
    </w:p>
    <w:p w14:paraId="049987D2" w14:textId="46A5A2A3" w:rsidR="0057136E" w:rsidRDefault="0057136E">
      <w:pPr>
        <w:rPr>
          <w:rFonts w:ascii="Times New Roman" w:hAnsi="Times New Roman" w:cs="Times New Roman"/>
          <w:sz w:val="28"/>
          <w:szCs w:val="28"/>
        </w:rPr>
      </w:pPr>
      <w:r>
        <w:rPr>
          <w:rFonts w:ascii="Times New Roman" w:hAnsi="Times New Roman" w:cs="Times New Roman"/>
          <w:b/>
          <w:bCs/>
          <w:sz w:val="40"/>
          <w:szCs w:val="40"/>
        </w:rPr>
        <w:t xml:space="preserve">Propósito: </w:t>
      </w:r>
      <w:r w:rsidR="00B55C54">
        <w:rPr>
          <w:rFonts w:ascii="Times New Roman" w:hAnsi="Times New Roman" w:cs="Times New Roman"/>
          <w:sz w:val="28"/>
          <w:szCs w:val="28"/>
        </w:rPr>
        <w:t>El propósito del documento es dar algunos criterios recomendables para la validación de los requerimientos funcionales especificados previamente en una parte del sistema de gestión de citas de la facultad de psicología.</w:t>
      </w:r>
    </w:p>
    <w:p w14:paraId="20C0F121" w14:textId="77777777" w:rsidR="00B55C54" w:rsidRDefault="00B55C54">
      <w:pPr>
        <w:rPr>
          <w:rFonts w:ascii="Times New Roman" w:hAnsi="Times New Roman" w:cs="Times New Roman"/>
          <w:sz w:val="28"/>
          <w:szCs w:val="28"/>
        </w:rPr>
      </w:pPr>
    </w:p>
    <w:p w14:paraId="0886A45D" w14:textId="49AC939F" w:rsidR="00B55C54" w:rsidRDefault="00B55C54">
      <w:pPr>
        <w:rPr>
          <w:rFonts w:ascii="Times New Roman" w:hAnsi="Times New Roman" w:cs="Times New Roman"/>
          <w:sz w:val="28"/>
          <w:szCs w:val="28"/>
        </w:rPr>
      </w:pPr>
      <w:r>
        <w:rPr>
          <w:rFonts w:ascii="Times New Roman" w:hAnsi="Times New Roman" w:cs="Times New Roman"/>
          <w:sz w:val="28"/>
          <w:szCs w:val="28"/>
        </w:rPr>
        <w:t>Elaborado por:</w:t>
      </w:r>
    </w:p>
    <w:p w14:paraId="5730E95B" w14:textId="57F54268" w:rsidR="00B55C54" w:rsidRDefault="00B55C54" w:rsidP="00B55C54">
      <w:pPr>
        <w:pStyle w:val="Prrafodelista"/>
        <w:numPr>
          <w:ilvl w:val="0"/>
          <w:numId w:val="15"/>
        </w:numPr>
        <w:rPr>
          <w:rFonts w:ascii="Arial" w:hAnsi="Arial" w:cs="Arial"/>
          <w:sz w:val="28"/>
          <w:szCs w:val="28"/>
        </w:rPr>
      </w:pPr>
      <w:r>
        <w:rPr>
          <w:rFonts w:ascii="Arial" w:hAnsi="Arial" w:cs="Arial"/>
          <w:sz w:val="28"/>
          <w:szCs w:val="28"/>
        </w:rPr>
        <w:t>X</w:t>
      </w:r>
    </w:p>
    <w:p w14:paraId="0E5FF1DD" w14:textId="11CE74F1" w:rsidR="00B55C54" w:rsidRDefault="00B55C54" w:rsidP="00B55C54">
      <w:pPr>
        <w:pStyle w:val="Prrafodelista"/>
        <w:numPr>
          <w:ilvl w:val="0"/>
          <w:numId w:val="15"/>
        </w:numPr>
        <w:rPr>
          <w:rFonts w:ascii="Arial" w:hAnsi="Arial" w:cs="Arial"/>
          <w:sz w:val="28"/>
          <w:szCs w:val="28"/>
        </w:rPr>
      </w:pPr>
      <w:r>
        <w:rPr>
          <w:rFonts w:ascii="Arial" w:hAnsi="Arial" w:cs="Arial"/>
          <w:sz w:val="28"/>
          <w:szCs w:val="28"/>
        </w:rPr>
        <w:t>X</w:t>
      </w:r>
    </w:p>
    <w:p w14:paraId="30BA5A9E" w14:textId="7833296D" w:rsidR="00B55C54" w:rsidRDefault="00B55C54" w:rsidP="00B55C54">
      <w:pPr>
        <w:pStyle w:val="Prrafodelista"/>
        <w:numPr>
          <w:ilvl w:val="0"/>
          <w:numId w:val="15"/>
        </w:numPr>
        <w:rPr>
          <w:rFonts w:ascii="Arial" w:hAnsi="Arial" w:cs="Arial"/>
          <w:sz w:val="28"/>
          <w:szCs w:val="28"/>
        </w:rPr>
      </w:pPr>
      <w:r>
        <w:rPr>
          <w:rFonts w:ascii="Arial" w:hAnsi="Arial" w:cs="Arial"/>
          <w:sz w:val="28"/>
          <w:szCs w:val="28"/>
        </w:rPr>
        <w:t>X</w:t>
      </w:r>
    </w:p>
    <w:p w14:paraId="08C83FEB" w14:textId="0548C6E2" w:rsidR="00B55C54" w:rsidRDefault="00B55C54" w:rsidP="00B55C54">
      <w:pPr>
        <w:pStyle w:val="Prrafodelista"/>
        <w:numPr>
          <w:ilvl w:val="0"/>
          <w:numId w:val="15"/>
        </w:numPr>
        <w:rPr>
          <w:rFonts w:ascii="Arial" w:hAnsi="Arial" w:cs="Arial"/>
          <w:sz w:val="28"/>
          <w:szCs w:val="28"/>
        </w:rPr>
      </w:pPr>
      <w:r>
        <w:rPr>
          <w:rFonts w:ascii="Arial" w:hAnsi="Arial" w:cs="Arial"/>
          <w:sz w:val="28"/>
          <w:szCs w:val="28"/>
        </w:rPr>
        <w:t>X</w:t>
      </w:r>
    </w:p>
    <w:p w14:paraId="6E48748B" w14:textId="7D9A935B" w:rsidR="00B55C54" w:rsidRPr="00B55C54" w:rsidRDefault="00B55C54" w:rsidP="00B55C54">
      <w:pPr>
        <w:pStyle w:val="Prrafodelista"/>
        <w:numPr>
          <w:ilvl w:val="0"/>
          <w:numId w:val="15"/>
        </w:numPr>
        <w:rPr>
          <w:rFonts w:ascii="Arial" w:hAnsi="Arial" w:cs="Arial"/>
          <w:sz w:val="28"/>
          <w:szCs w:val="28"/>
        </w:rPr>
      </w:pPr>
      <w:r>
        <w:rPr>
          <w:rFonts w:ascii="Arial" w:hAnsi="Arial" w:cs="Arial"/>
          <w:sz w:val="28"/>
          <w:szCs w:val="28"/>
        </w:rPr>
        <w:t>X</w:t>
      </w:r>
    </w:p>
    <w:p w14:paraId="7881EB6C" w14:textId="7AEE28F2" w:rsidR="0057136E" w:rsidRDefault="0057136E">
      <w:pPr>
        <w:rPr>
          <w:rFonts w:ascii="Arial" w:hAnsi="Arial" w:cs="Arial"/>
        </w:rPr>
      </w:pPr>
    </w:p>
    <w:p w14:paraId="1DA5BD48" w14:textId="77777777" w:rsidR="0057136E" w:rsidRDefault="0057136E">
      <w:pPr>
        <w:rPr>
          <w:rFonts w:ascii="Arial" w:hAnsi="Arial" w:cs="Arial"/>
        </w:rPr>
      </w:pPr>
      <w:r>
        <w:rPr>
          <w:rFonts w:ascii="Arial" w:hAnsi="Arial" w:cs="Arial"/>
        </w:rPr>
        <w:br w:type="page"/>
      </w:r>
    </w:p>
    <w:p w14:paraId="310EF38F" w14:textId="77777777" w:rsidR="0057136E" w:rsidRPr="0057136E" w:rsidRDefault="0057136E" w:rsidP="0057136E">
      <w:pPr>
        <w:spacing w:before="100" w:beforeAutospacing="1" w:after="100" w:afterAutospacing="1" w:line="240" w:lineRule="auto"/>
        <w:outlineLvl w:val="2"/>
        <w:rPr>
          <w:rFonts w:ascii="Times New Roman" w:eastAsia="Times New Roman" w:hAnsi="Times New Roman" w:cs="Times New Roman"/>
          <w:i/>
          <w:iCs/>
          <w:color w:val="4C94D8" w:themeColor="text2" w:themeTint="80"/>
          <w:kern w:val="0"/>
          <w:sz w:val="28"/>
          <w:szCs w:val="28"/>
          <w:lang w:eastAsia="es-MX"/>
          <w14:ligatures w14:val="none"/>
        </w:rPr>
      </w:pPr>
      <w:r w:rsidRPr="0057136E">
        <w:rPr>
          <w:rFonts w:ascii="Times New Roman" w:eastAsia="Times New Roman" w:hAnsi="Times New Roman" w:cs="Times New Roman"/>
          <w:i/>
          <w:iCs/>
          <w:color w:val="4C94D8" w:themeColor="text2" w:themeTint="80"/>
          <w:kern w:val="0"/>
          <w:sz w:val="28"/>
          <w:szCs w:val="28"/>
          <w:lang w:eastAsia="es-MX"/>
          <w14:ligatures w14:val="none"/>
        </w:rPr>
        <w:lastRenderedPageBreak/>
        <w:t>Gestión de Citas y Consultas</w:t>
      </w:r>
    </w:p>
    <w:p w14:paraId="25A292E9" w14:textId="77777777" w:rsidR="0057136E" w:rsidRPr="0057136E" w:rsidRDefault="0057136E" w:rsidP="0057136E">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57136E">
        <w:rPr>
          <w:rFonts w:ascii="Times New Roman" w:eastAsia="Times New Roman" w:hAnsi="Times New Roman" w:cs="Times New Roman"/>
          <w:b/>
          <w:bCs/>
          <w:kern w:val="0"/>
          <w:sz w:val="27"/>
          <w:szCs w:val="27"/>
          <w:lang w:eastAsia="es-MX"/>
          <w14:ligatures w14:val="none"/>
        </w:rPr>
        <w:t>RF1 – Agendamiento de citas</w:t>
      </w:r>
    </w:p>
    <w:p w14:paraId="68EAC5F1" w14:textId="77777777" w:rsidR="0057136E" w:rsidRPr="0057136E" w:rsidRDefault="0057136E" w:rsidP="0057136E">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b/>
          <w:bCs/>
          <w:kern w:val="0"/>
          <w:lang w:eastAsia="es-MX"/>
          <w14:ligatures w14:val="none"/>
        </w:rPr>
        <w:t>Descripción del Criterio</w:t>
      </w:r>
      <w:r w:rsidRPr="0057136E">
        <w:rPr>
          <w:rFonts w:ascii="Times New Roman" w:eastAsia="Times New Roman" w:hAnsi="Times New Roman" w:cs="Times New Roman"/>
          <w:kern w:val="0"/>
          <w:lang w:eastAsia="es-MX"/>
          <w14:ligatures w14:val="none"/>
        </w:rPr>
        <w:t>:</w:t>
      </w:r>
    </w:p>
    <w:p w14:paraId="11B88B77" w14:textId="77777777" w:rsidR="0057136E" w:rsidRPr="0057136E" w:rsidRDefault="0057136E" w:rsidP="0057136E">
      <w:pPr>
        <w:numPr>
          <w:ilvl w:val="1"/>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kern w:val="0"/>
          <w:lang w:eastAsia="es-MX"/>
          <w14:ligatures w14:val="none"/>
        </w:rPr>
        <w:t>El sistema debe permitir a los pacientes seleccionar fecha, hora y tipo de consulta a través de una interfaz de usuario.</w:t>
      </w:r>
    </w:p>
    <w:p w14:paraId="6FCB10B2" w14:textId="77777777" w:rsidR="0057136E" w:rsidRPr="0057136E" w:rsidRDefault="0057136E" w:rsidP="0057136E">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b/>
          <w:bCs/>
          <w:kern w:val="0"/>
          <w:lang w:eastAsia="es-MX"/>
          <w14:ligatures w14:val="none"/>
        </w:rPr>
        <w:t>Condiciones de Aceptación</w:t>
      </w:r>
      <w:r w:rsidRPr="0057136E">
        <w:rPr>
          <w:rFonts w:ascii="Times New Roman" w:eastAsia="Times New Roman" w:hAnsi="Times New Roman" w:cs="Times New Roman"/>
          <w:kern w:val="0"/>
          <w:lang w:eastAsia="es-MX"/>
          <w14:ligatures w14:val="none"/>
        </w:rPr>
        <w:t>:</w:t>
      </w:r>
    </w:p>
    <w:p w14:paraId="5C4C6CE8" w14:textId="77777777" w:rsidR="0057136E" w:rsidRPr="0057136E" w:rsidRDefault="0057136E" w:rsidP="0057136E">
      <w:pPr>
        <w:numPr>
          <w:ilvl w:val="1"/>
          <w:numId w:val="2"/>
        </w:numPr>
        <w:spacing w:before="100" w:beforeAutospacing="1" w:after="100" w:afterAutospacing="1" w:line="240" w:lineRule="auto"/>
        <w:ind w:left="1440" w:hanging="360"/>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kern w:val="0"/>
          <w:lang w:eastAsia="es-MX"/>
          <w14:ligatures w14:val="none"/>
        </w:rPr>
        <w:t>El paciente puede visualizar un calendario con la disponibilidad de horarios.</w:t>
      </w:r>
    </w:p>
    <w:p w14:paraId="7AFADE03" w14:textId="77777777" w:rsidR="0057136E" w:rsidRPr="0057136E" w:rsidRDefault="0057136E" w:rsidP="0057136E">
      <w:pPr>
        <w:numPr>
          <w:ilvl w:val="1"/>
          <w:numId w:val="2"/>
        </w:numPr>
        <w:spacing w:before="100" w:beforeAutospacing="1" w:after="100" w:afterAutospacing="1" w:line="240" w:lineRule="auto"/>
        <w:ind w:left="1440" w:hanging="360"/>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kern w:val="0"/>
          <w:lang w:eastAsia="es-MX"/>
          <w14:ligatures w14:val="none"/>
        </w:rPr>
        <w:t>Se valida que la fecha y hora seleccionadas estén disponibles.</w:t>
      </w:r>
    </w:p>
    <w:p w14:paraId="05242236" w14:textId="77777777" w:rsidR="0057136E" w:rsidRPr="0057136E" w:rsidRDefault="0057136E" w:rsidP="0057136E">
      <w:pPr>
        <w:numPr>
          <w:ilvl w:val="1"/>
          <w:numId w:val="2"/>
        </w:numPr>
        <w:spacing w:before="100" w:beforeAutospacing="1" w:after="100" w:afterAutospacing="1" w:line="240" w:lineRule="auto"/>
        <w:ind w:left="1440" w:hanging="360"/>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kern w:val="0"/>
          <w:lang w:eastAsia="es-MX"/>
          <w14:ligatures w14:val="none"/>
        </w:rPr>
        <w:t>Se almacena la cita en la base de datos.</w:t>
      </w:r>
    </w:p>
    <w:p w14:paraId="564134AD" w14:textId="77777777" w:rsidR="0057136E" w:rsidRPr="0057136E" w:rsidRDefault="0057136E" w:rsidP="0057136E">
      <w:pPr>
        <w:numPr>
          <w:ilvl w:val="1"/>
          <w:numId w:val="2"/>
        </w:numPr>
        <w:spacing w:before="100" w:beforeAutospacing="1" w:after="100" w:afterAutospacing="1" w:line="240" w:lineRule="auto"/>
        <w:ind w:left="1440" w:hanging="360"/>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kern w:val="0"/>
          <w:lang w:eastAsia="es-MX"/>
          <w14:ligatures w14:val="none"/>
        </w:rPr>
        <w:t>Se muestra la cita en el historial del paciente.</w:t>
      </w:r>
    </w:p>
    <w:p w14:paraId="1E8EC07E" w14:textId="77777777" w:rsidR="0057136E" w:rsidRPr="0057136E" w:rsidRDefault="0057136E" w:rsidP="0057136E">
      <w:pPr>
        <w:numPr>
          <w:ilvl w:val="1"/>
          <w:numId w:val="2"/>
        </w:numPr>
        <w:spacing w:before="100" w:beforeAutospacing="1" w:after="100" w:afterAutospacing="1" w:line="240" w:lineRule="auto"/>
        <w:ind w:left="1440" w:hanging="360"/>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kern w:val="0"/>
          <w:lang w:eastAsia="es-MX"/>
          <w14:ligatures w14:val="none"/>
        </w:rPr>
        <w:t>Se genera una confirmación de la cita (correo electrónico o notificación en la plataforma).</w:t>
      </w:r>
    </w:p>
    <w:p w14:paraId="657B6DF9" w14:textId="77777777" w:rsidR="0057136E" w:rsidRPr="0057136E" w:rsidRDefault="0057136E" w:rsidP="0057136E">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b/>
          <w:bCs/>
          <w:kern w:val="0"/>
          <w:lang w:eastAsia="es-MX"/>
          <w14:ligatures w14:val="none"/>
        </w:rPr>
        <w:t>Método de Validación</w:t>
      </w:r>
      <w:r w:rsidRPr="0057136E">
        <w:rPr>
          <w:rFonts w:ascii="Times New Roman" w:eastAsia="Times New Roman" w:hAnsi="Times New Roman" w:cs="Times New Roman"/>
          <w:kern w:val="0"/>
          <w:lang w:eastAsia="es-MX"/>
          <w14:ligatures w14:val="none"/>
        </w:rPr>
        <w:t>:</w:t>
      </w:r>
    </w:p>
    <w:p w14:paraId="4B36DF3E" w14:textId="77777777" w:rsidR="0057136E" w:rsidRPr="0057136E" w:rsidRDefault="0057136E" w:rsidP="0057136E">
      <w:pPr>
        <w:numPr>
          <w:ilvl w:val="1"/>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kern w:val="0"/>
          <w:lang w:eastAsia="es-MX"/>
          <w14:ligatures w14:val="none"/>
        </w:rPr>
        <w:t>Prueba funcional agendando una cita desde la interfaz de usuario.</w:t>
      </w:r>
    </w:p>
    <w:p w14:paraId="131F3C0C" w14:textId="77777777" w:rsidR="0057136E" w:rsidRPr="0057136E" w:rsidRDefault="0057136E" w:rsidP="0057136E">
      <w:pPr>
        <w:numPr>
          <w:ilvl w:val="1"/>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kern w:val="0"/>
          <w:lang w:eastAsia="es-MX"/>
          <w14:ligatures w14:val="none"/>
        </w:rPr>
        <w:t>Validación de registros en la base de datos para verificar que la cita fue almacenada correctamente.</w:t>
      </w:r>
    </w:p>
    <w:p w14:paraId="6CA747B7" w14:textId="3AEDF27F" w:rsidR="0057136E" w:rsidRPr="0057136E" w:rsidRDefault="0057136E" w:rsidP="0057136E">
      <w:pPr>
        <w:numPr>
          <w:ilvl w:val="1"/>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kern w:val="0"/>
          <w:lang w:eastAsia="es-MX"/>
          <w14:ligatures w14:val="none"/>
        </w:rPr>
        <w:t>Prueba de recepción de notificación de confirmación.</w:t>
      </w:r>
    </w:p>
    <w:p w14:paraId="68772061" w14:textId="77777777" w:rsidR="0057136E" w:rsidRPr="0057136E" w:rsidRDefault="0057136E" w:rsidP="0057136E">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57136E">
        <w:rPr>
          <w:rFonts w:ascii="Times New Roman" w:eastAsia="Times New Roman" w:hAnsi="Times New Roman" w:cs="Times New Roman"/>
          <w:b/>
          <w:bCs/>
          <w:kern w:val="0"/>
          <w:sz w:val="27"/>
          <w:szCs w:val="27"/>
          <w:lang w:eastAsia="es-MX"/>
          <w14:ligatures w14:val="none"/>
        </w:rPr>
        <w:t>RF2 – Gestión de citas por administradores</w:t>
      </w:r>
    </w:p>
    <w:p w14:paraId="3D220E78" w14:textId="77777777" w:rsidR="0057136E" w:rsidRPr="0057136E" w:rsidRDefault="0057136E" w:rsidP="0057136E">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b/>
          <w:bCs/>
          <w:kern w:val="0"/>
          <w:lang w:eastAsia="es-MX"/>
          <w14:ligatures w14:val="none"/>
        </w:rPr>
        <w:t>Descripción del Criterio</w:t>
      </w:r>
      <w:r w:rsidRPr="0057136E">
        <w:rPr>
          <w:rFonts w:ascii="Times New Roman" w:eastAsia="Times New Roman" w:hAnsi="Times New Roman" w:cs="Times New Roman"/>
          <w:kern w:val="0"/>
          <w:lang w:eastAsia="es-MX"/>
          <w14:ligatures w14:val="none"/>
        </w:rPr>
        <w:t>:</w:t>
      </w:r>
    </w:p>
    <w:p w14:paraId="5E91D447" w14:textId="77777777" w:rsidR="0057136E" w:rsidRPr="0057136E" w:rsidRDefault="0057136E" w:rsidP="0057136E">
      <w:pPr>
        <w:numPr>
          <w:ilvl w:val="1"/>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kern w:val="0"/>
          <w:lang w:eastAsia="es-MX"/>
          <w14:ligatures w14:val="none"/>
        </w:rPr>
        <w:t>Los administradores deben poder modificar, reasignar o cancelar citas según disponibilidad.</w:t>
      </w:r>
    </w:p>
    <w:p w14:paraId="1B899AF6" w14:textId="77777777" w:rsidR="0057136E" w:rsidRPr="0057136E" w:rsidRDefault="0057136E" w:rsidP="0057136E">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b/>
          <w:bCs/>
          <w:kern w:val="0"/>
          <w:lang w:eastAsia="es-MX"/>
          <w14:ligatures w14:val="none"/>
        </w:rPr>
        <w:t>Condiciones de Aceptación</w:t>
      </w:r>
      <w:r w:rsidRPr="0057136E">
        <w:rPr>
          <w:rFonts w:ascii="Times New Roman" w:eastAsia="Times New Roman" w:hAnsi="Times New Roman" w:cs="Times New Roman"/>
          <w:kern w:val="0"/>
          <w:lang w:eastAsia="es-MX"/>
          <w14:ligatures w14:val="none"/>
        </w:rPr>
        <w:t>:</w:t>
      </w:r>
    </w:p>
    <w:p w14:paraId="090A89D1" w14:textId="77777777" w:rsidR="0057136E" w:rsidRPr="0057136E" w:rsidRDefault="0057136E" w:rsidP="0057136E">
      <w:pPr>
        <w:numPr>
          <w:ilvl w:val="1"/>
          <w:numId w:val="4"/>
        </w:numPr>
        <w:spacing w:before="100" w:beforeAutospacing="1" w:after="100" w:afterAutospacing="1" w:line="240" w:lineRule="auto"/>
        <w:ind w:left="1440" w:hanging="360"/>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kern w:val="0"/>
          <w:lang w:eastAsia="es-MX"/>
          <w14:ligatures w14:val="none"/>
        </w:rPr>
        <w:t>Un administrador puede visualizar la lista de citas programadas.</w:t>
      </w:r>
    </w:p>
    <w:p w14:paraId="7455BE1C" w14:textId="77777777" w:rsidR="0057136E" w:rsidRPr="0057136E" w:rsidRDefault="0057136E" w:rsidP="0057136E">
      <w:pPr>
        <w:numPr>
          <w:ilvl w:val="1"/>
          <w:numId w:val="4"/>
        </w:numPr>
        <w:spacing w:before="100" w:beforeAutospacing="1" w:after="100" w:afterAutospacing="1" w:line="240" w:lineRule="auto"/>
        <w:ind w:left="1440" w:hanging="360"/>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kern w:val="0"/>
          <w:lang w:eastAsia="es-MX"/>
          <w14:ligatures w14:val="none"/>
        </w:rPr>
        <w:t>Puede modificar la fecha, hora o profesional de una cita.</w:t>
      </w:r>
    </w:p>
    <w:p w14:paraId="645BACD3" w14:textId="0D838C56" w:rsidR="0057136E" w:rsidRPr="00024A83" w:rsidRDefault="0057136E" w:rsidP="00024A83">
      <w:pPr>
        <w:numPr>
          <w:ilvl w:val="1"/>
          <w:numId w:val="4"/>
        </w:numPr>
        <w:spacing w:before="100" w:beforeAutospacing="1" w:after="100" w:afterAutospacing="1" w:line="240" w:lineRule="auto"/>
        <w:ind w:left="1440" w:hanging="360"/>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kern w:val="0"/>
          <w:lang w:eastAsia="es-MX"/>
          <w14:ligatures w14:val="none"/>
        </w:rPr>
        <w:t>El sistema verifica que la nueva fecha y hora estén disponibles antes de aceptar la modificación.</w:t>
      </w:r>
    </w:p>
    <w:p w14:paraId="2C02061A" w14:textId="77777777" w:rsidR="0057136E" w:rsidRPr="0057136E" w:rsidRDefault="0057136E" w:rsidP="0057136E">
      <w:pPr>
        <w:numPr>
          <w:ilvl w:val="1"/>
          <w:numId w:val="4"/>
        </w:numPr>
        <w:spacing w:before="100" w:beforeAutospacing="1" w:after="100" w:afterAutospacing="1" w:line="240" w:lineRule="auto"/>
        <w:ind w:left="1440" w:hanging="360"/>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kern w:val="0"/>
          <w:lang w:eastAsia="es-MX"/>
          <w14:ligatures w14:val="none"/>
        </w:rPr>
        <w:t>Si se cancela una cita, se elimina del historial activo y se notifica al paciente.</w:t>
      </w:r>
    </w:p>
    <w:p w14:paraId="64B0D90D" w14:textId="77777777" w:rsidR="0057136E" w:rsidRPr="0057136E" w:rsidRDefault="0057136E" w:rsidP="0057136E">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b/>
          <w:bCs/>
          <w:kern w:val="0"/>
          <w:lang w:eastAsia="es-MX"/>
          <w14:ligatures w14:val="none"/>
        </w:rPr>
        <w:t>Método de Validación</w:t>
      </w:r>
      <w:r w:rsidRPr="0057136E">
        <w:rPr>
          <w:rFonts w:ascii="Times New Roman" w:eastAsia="Times New Roman" w:hAnsi="Times New Roman" w:cs="Times New Roman"/>
          <w:kern w:val="0"/>
          <w:lang w:eastAsia="es-MX"/>
          <w14:ligatures w14:val="none"/>
        </w:rPr>
        <w:t>:</w:t>
      </w:r>
    </w:p>
    <w:p w14:paraId="6F83BE1B" w14:textId="77777777" w:rsidR="0057136E" w:rsidRPr="0057136E" w:rsidRDefault="0057136E" w:rsidP="0057136E">
      <w:pPr>
        <w:numPr>
          <w:ilvl w:val="1"/>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kern w:val="0"/>
          <w:lang w:eastAsia="es-MX"/>
          <w14:ligatures w14:val="none"/>
        </w:rPr>
        <w:t>Prueba funcional en la interfaz de administración, modificando y cancelando citas.</w:t>
      </w:r>
    </w:p>
    <w:p w14:paraId="2C2111B6" w14:textId="77777777" w:rsidR="0057136E" w:rsidRPr="0057136E" w:rsidRDefault="0057136E" w:rsidP="0057136E">
      <w:pPr>
        <w:numPr>
          <w:ilvl w:val="1"/>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kern w:val="0"/>
          <w:lang w:eastAsia="es-MX"/>
          <w14:ligatures w14:val="none"/>
        </w:rPr>
        <w:t>Validación en la base de datos de cambios en las citas.</w:t>
      </w:r>
    </w:p>
    <w:p w14:paraId="2C3E208A" w14:textId="2919FB19" w:rsidR="0057136E" w:rsidRPr="0057136E" w:rsidRDefault="0057136E" w:rsidP="0057136E">
      <w:pPr>
        <w:numPr>
          <w:ilvl w:val="1"/>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kern w:val="0"/>
          <w:lang w:eastAsia="es-MX"/>
          <w14:ligatures w14:val="none"/>
        </w:rPr>
        <w:t>Prueba de notificación de modificación/cancelación</w:t>
      </w:r>
      <w:r w:rsidR="00B815C7">
        <w:rPr>
          <w:rFonts w:ascii="Times New Roman" w:eastAsia="Times New Roman" w:hAnsi="Times New Roman" w:cs="Times New Roman"/>
          <w:kern w:val="0"/>
          <w:lang w:eastAsia="es-MX"/>
          <w14:ligatures w14:val="none"/>
        </w:rPr>
        <w:t>.</w:t>
      </w:r>
    </w:p>
    <w:p w14:paraId="667316BC" w14:textId="77777777" w:rsidR="0057136E" w:rsidRPr="0057136E" w:rsidRDefault="0057136E" w:rsidP="0057136E">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57136E">
        <w:rPr>
          <w:rFonts w:ascii="Times New Roman" w:eastAsia="Times New Roman" w:hAnsi="Times New Roman" w:cs="Times New Roman"/>
          <w:b/>
          <w:bCs/>
          <w:kern w:val="0"/>
          <w:sz w:val="27"/>
          <w:szCs w:val="27"/>
          <w:lang w:eastAsia="es-MX"/>
          <w14:ligatures w14:val="none"/>
        </w:rPr>
        <w:t>RF3 – Notificaciones automáticas</w:t>
      </w:r>
    </w:p>
    <w:p w14:paraId="683C2ADF" w14:textId="77777777" w:rsidR="0057136E" w:rsidRPr="0057136E" w:rsidRDefault="0057136E" w:rsidP="0057136E">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b/>
          <w:bCs/>
          <w:kern w:val="0"/>
          <w:lang w:eastAsia="es-MX"/>
          <w14:ligatures w14:val="none"/>
        </w:rPr>
        <w:t>Descripción del Criterio</w:t>
      </w:r>
      <w:r w:rsidRPr="0057136E">
        <w:rPr>
          <w:rFonts w:ascii="Times New Roman" w:eastAsia="Times New Roman" w:hAnsi="Times New Roman" w:cs="Times New Roman"/>
          <w:kern w:val="0"/>
          <w:lang w:eastAsia="es-MX"/>
          <w14:ligatures w14:val="none"/>
        </w:rPr>
        <w:t>:</w:t>
      </w:r>
    </w:p>
    <w:p w14:paraId="6745A186" w14:textId="6A47C2FA" w:rsidR="0057136E" w:rsidRPr="0057136E" w:rsidRDefault="0057136E" w:rsidP="0057136E">
      <w:pPr>
        <w:numPr>
          <w:ilvl w:val="1"/>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kern w:val="0"/>
          <w:lang w:eastAsia="es-MX"/>
          <w14:ligatures w14:val="none"/>
        </w:rPr>
        <w:t>El sistema debe enviar notificaciones automáticas sobre cambios en sus citas.</w:t>
      </w:r>
    </w:p>
    <w:p w14:paraId="75527CD3" w14:textId="77777777" w:rsidR="0057136E" w:rsidRPr="0057136E" w:rsidRDefault="0057136E" w:rsidP="0057136E">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b/>
          <w:bCs/>
          <w:kern w:val="0"/>
          <w:lang w:eastAsia="es-MX"/>
          <w14:ligatures w14:val="none"/>
        </w:rPr>
        <w:t>Condiciones de Aceptación</w:t>
      </w:r>
      <w:r w:rsidRPr="0057136E">
        <w:rPr>
          <w:rFonts w:ascii="Times New Roman" w:eastAsia="Times New Roman" w:hAnsi="Times New Roman" w:cs="Times New Roman"/>
          <w:kern w:val="0"/>
          <w:lang w:eastAsia="es-MX"/>
          <w14:ligatures w14:val="none"/>
        </w:rPr>
        <w:t>:</w:t>
      </w:r>
    </w:p>
    <w:p w14:paraId="788BA11C" w14:textId="23001BA7" w:rsidR="0057136E" w:rsidRPr="0057136E" w:rsidRDefault="00305FAB" w:rsidP="0057136E">
      <w:pPr>
        <w:numPr>
          <w:ilvl w:val="1"/>
          <w:numId w:val="6"/>
        </w:numPr>
        <w:spacing w:before="100" w:beforeAutospacing="1" w:after="100" w:afterAutospacing="1" w:line="240" w:lineRule="auto"/>
        <w:ind w:left="1440" w:hanging="360"/>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t>Se</w:t>
      </w:r>
      <w:r w:rsidR="0057136E" w:rsidRPr="0057136E">
        <w:rPr>
          <w:rFonts w:ascii="Times New Roman" w:eastAsia="Times New Roman" w:hAnsi="Times New Roman" w:cs="Times New Roman"/>
          <w:kern w:val="0"/>
          <w:lang w:eastAsia="es-MX"/>
          <w14:ligatures w14:val="none"/>
        </w:rPr>
        <w:t xml:space="preserve"> recibe una notificación cuando agenda una cita.</w:t>
      </w:r>
    </w:p>
    <w:p w14:paraId="1FB0B61F" w14:textId="77777777" w:rsidR="0057136E" w:rsidRPr="0057136E" w:rsidRDefault="0057136E" w:rsidP="0057136E">
      <w:pPr>
        <w:numPr>
          <w:ilvl w:val="1"/>
          <w:numId w:val="6"/>
        </w:numPr>
        <w:spacing w:before="100" w:beforeAutospacing="1" w:after="100" w:afterAutospacing="1" w:line="240" w:lineRule="auto"/>
        <w:ind w:left="1440" w:hanging="360"/>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kern w:val="0"/>
          <w:lang w:eastAsia="es-MX"/>
          <w14:ligatures w14:val="none"/>
        </w:rPr>
        <w:t>Se envía un recordatorio automático 24 horas antes de la cita.</w:t>
      </w:r>
    </w:p>
    <w:p w14:paraId="59477BFB" w14:textId="77777777" w:rsidR="0057136E" w:rsidRPr="0057136E" w:rsidRDefault="0057136E" w:rsidP="0057136E">
      <w:pPr>
        <w:numPr>
          <w:ilvl w:val="1"/>
          <w:numId w:val="6"/>
        </w:numPr>
        <w:spacing w:before="100" w:beforeAutospacing="1" w:after="100" w:afterAutospacing="1" w:line="240" w:lineRule="auto"/>
        <w:ind w:left="1440" w:hanging="360"/>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kern w:val="0"/>
          <w:lang w:eastAsia="es-MX"/>
          <w14:ligatures w14:val="none"/>
        </w:rPr>
        <w:lastRenderedPageBreak/>
        <w:t>Si la cita es modificada o cancelada, el paciente recibe una notificación con los detalles.</w:t>
      </w:r>
    </w:p>
    <w:p w14:paraId="266C3948" w14:textId="77777777" w:rsidR="0057136E" w:rsidRPr="0057136E" w:rsidRDefault="0057136E" w:rsidP="0057136E">
      <w:pPr>
        <w:numPr>
          <w:ilvl w:val="1"/>
          <w:numId w:val="6"/>
        </w:numPr>
        <w:spacing w:before="100" w:beforeAutospacing="1" w:after="100" w:afterAutospacing="1" w:line="240" w:lineRule="auto"/>
        <w:ind w:left="1440" w:hanging="360"/>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kern w:val="0"/>
          <w:lang w:eastAsia="es-MX"/>
          <w14:ligatures w14:val="none"/>
        </w:rPr>
        <w:t>Las notificaciones pueden enviarse por correo electrónico o mensaje en la plataforma.</w:t>
      </w:r>
    </w:p>
    <w:p w14:paraId="20DE449E" w14:textId="77777777" w:rsidR="0057136E" w:rsidRPr="0057136E" w:rsidRDefault="0057136E" w:rsidP="0057136E">
      <w:pPr>
        <w:numPr>
          <w:ilvl w:val="1"/>
          <w:numId w:val="6"/>
        </w:numPr>
        <w:spacing w:before="100" w:beforeAutospacing="1" w:after="100" w:afterAutospacing="1" w:line="240" w:lineRule="auto"/>
        <w:ind w:left="1440" w:hanging="360"/>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kern w:val="0"/>
          <w:lang w:eastAsia="es-MX"/>
          <w14:ligatures w14:val="none"/>
        </w:rPr>
        <w:t>Se debe registrar un historial de notificaciones enviadas.</w:t>
      </w:r>
    </w:p>
    <w:p w14:paraId="09FB237D" w14:textId="77777777" w:rsidR="0057136E" w:rsidRPr="0057136E" w:rsidRDefault="0057136E" w:rsidP="0057136E">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b/>
          <w:bCs/>
          <w:kern w:val="0"/>
          <w:lang w:eastAsia="es-MX"/>
          <w14:ligatures w14:val="none"/>
        </w:rPr>
        <w:t>Método de Validación</w:t>
      </w:r>
      <w:r w:rsidRPr="0057136E">
        <w:rPr>
          <w:rFonts w:ascii="Times New Roman" w:eastAsia="Times New Roman" w:hAnsi="Times New Roman" w:cs="Times New Roman"/>
          <w:kern w:val="0"/>
          <w:lang w:eastAsia="es-MX"/>
          <w14:ligatures w14:val="none"/>
        </w:rPr>
        <w:t>:</w:t>
      </w:r>
    </w:p>
    <w:p w14:paraId="028D2DD5" w14:textId="77777777" w:rsidR="0057136E" w:rsidRPr="0057136E" w:rsidRDefault="0057136E" w:rsidP="0057136E">
      <w:pPr>
        <w:numPr>
          <w:ilvl w:val="1"/>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kern w:val="0"/>
          <w:lang w:eastAsia="es-MX"/>
          <w14:ligatures w14:val="none"/>
        </w:rPr>
        <w:t>Prueba funcional agendando, modificando y cancelando citas para verificar la recepción de notificaciones.</w:t>
      </w:r>
    </w:p>
    <w:p w14:paraId="6824BB84" w14:textId="66D11C23" w:rsidR="0057136E" w:rsidRPr="0057136E" w:rsidRDefault="0057136E" w:rsidP="0057136E">
      <w:pPr>
        <w:numPr>
          <w:ilvl w:val="1"/>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kern w:val="0"/>
          <w:lang w:eastAsia="es-MX"/>
          <w14:ligatures w14:val="none"/>
        </w:rPr>
        <w:t>Revisión del historial de notificaciones en la base de datos.</w:t>
      </w:r>
    </w:p>
    <w:p w14:paraId="643A9D87" w14:textId="77777777" w:rsidR="0057136E" w:rsidRPr="0057136E" w:rsidRDefault="0057136E" w:rsidP="0057136E">
      <w:pPr>
        <w:spacing w:before="100" w:beforeAutospacing="1" w:after="100" w:afterAutospacing="1" w:line="240" w:lineRule="auto"/>
        <w:outlineLvl w:val="1"/>
        <w:rPr>
          <w:rFonts w:ascii="Times New Roman" w:eastAsia="Times New Roman" w:hAnsi="Times New Roman" w:cs="Times New Roman"/>
          <w:i/>
          <w:iCs/>
          <w:color w:val="4C94D8" w:themeColor="text2" w:themeTint="80"/>
          <w:kern w:val="0"/>
          <w:sz w:val="28"/>
          <w:szCs w:val="28"/>
          <w:lang w:eastAsia="es-MX"/>
          <w14:ligatures w14:val="none"/>
        </w:rPr>
      </w:pPr>
      <w:r w:rsidRPr="0057136E">
        <w:rPr>
          <w:rFonts w:ascii="Times New Roman" w:eastAsia="Times New Roman" w:hAnsi="Times New Roman" w:cs="Times New Roman"/>
          <w:i/>
          <w:iCs/>
          <w:color w:val="4C94D8" w:themeColor="text2" w:themeTint="80"/>
          <w:kern w:val="0"/>
          <w:sz w:val="28"/>
          <w:szCs w:val="28"/>
          <w:lang w:eastAsia="es-MX"/>
          <w14:ligatures w14:val="none"/>
        </w:rPr>
        <w:t>Gestión de Pacientes y Expedientes Clínicos</w:t>
      </w:r>
    </w:p>
    <w:p w14:paraId="37BA376F" w14:textId="77777777" w:rsidR="0057136E" w:rsidRPr="0057136E" w:rsidRDefault="0057136E" w:rsidP="0057136E">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57136E">
        <w:rPr>
          <w:rFonts w:ascii="Times New Roman" w:eastAsia="Times New Roman" w:hAnsi="Times New Roman" w:cs="Times New Roman"/>
          <w:b/>
          <w:bCs/>
          <w:kern w:val="0"/>
          <w:sz w:val="27"/>
          <w:szCs w:val="27"/>
          <w:lang w:eastAsia="es-MX"/>
          <w14:ligatures w14:val="none"/>
        </w:rPr>
        <w:t>RF4 – Almacenamiento de datos de pacientes</w:t>
      </w:r>
    </w:p>
    <w:p w14:paraId="7DED6CAB" w14:textId="77777777" w:rsidR="0057136E" w:rsidRPr="0057136E" w:rsidRDefault="0057136E" w:rsidP="0057136E">
      <w:pPr>
        <w:numPr>
          <w:ilvl w:val="0"/>
          <w:numId w:val="7"/>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b/>
          <w:bCs/>
          <w:kern w:val="0"/>
          <w:lang w:eastAsia="es-MX"/>
          <w14:ligatures w14:val="none"/>
        </w:rPr>
        <w:t>Descripción del Criterio</w:t>
      </w:r>
      <w:r w:rsidRPr="0057136E">
        <w:rPr>
          <w:rFonts w:ascii="Times New Roman" w:eastAsia="Times New Roman" w:hAnsi="Times New Roman" w:cs="Times New Roman"/>
          <w:kern w:val="0"/>
          <w:lang w:eastAsia="es-MX"/>
          <w14:ligatures w14:val="none"/>
        </w:rPr>
        <w:t>:</w:t>
      </w:r>
    </w:p>
    <w:p w14:paraId="186EEA0A" w14:textId="77777777" w:rsidR="0057136E" w:rsidRPr="0057136E" w:rsidRDefault="0057136E" w:rsidP="0057136E">
      <w:pPr>
        <w:numPr>
          <w:ilvl w:val="1"/>
          <w:numId w:val="7"/>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kern w:val="0"/>
          <w:lang w:eastAsia="es-MX"/>
          <w14:ligatures w14:val="none"/>
        </w:rPr>
        <w:t>El sistema debe registrar y administrar la información personal de los pacientes de manera segura.</w:t>
      </w:r>
    </w:p>
    <w:p w14:paraId="7215364E" w14:textId="77777777" w:rsidR="0057136E" w:rsidRPr="0057136E" w:rsidRDefault="0057136E" w:rsidP="0057136E">
      <w:pPr>
        <w:numPr>
          <w:ilvl w:val="0"/>
          <w:numId w:val="7"/>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b/>
          <w:bCs/>
          <w:kern w:val="0"/>
          <w:lang w:eastAsia="es-MX"/>
          <w14:ligatures w14:val="none"/>
        </w:rPr>
        <w:t>Condiciones de Aceptación</w:t>
      </w:r>
      <w:r w:rsidRPr="0057136E">
        <w:rPr>
          <w:rFonts w:ascii="Times New Roman" w:eastAsia="Times New Roman" w:hAnsi="Times New Roman" w:cs="Times New Roman"/>
          <w:kern w:val="0"/>
          <w:lang w:eastAsia="es-MX"/>
          <w14:ligatures w14:val="none"/>
        </w:rPr>
        <w:t>:</w:t>
      </w:r>
    </w:p>
    <w:p w14:paraId="32D142C7" w14:textId="77777777" w:rsidR="0057136E" w:rsidRPr="0057136E" w:rsidRDefault="0057136E" w:rsidP="0057136E">
      <w:pPr>
        <w:numPr>
          <w:ilvl w:val="1"/>
          <w:numId w:val="8"/>
        </w:numPr>
        <w:spacing w:before="100" w:beforeAutospacing="1" w:after="100" w:afterAutospacing="1" w:line="240" w:lineRule="auto"/>
        <w:ind w:left="1440" w:hanging="360"/>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kern w:val="0"/>
          <w:lang w:eastAsia="es-MX"/>
          <w14:ligatures w14:val="none"/>
        </w:rPr>
        <w:t>Se permite registrar nuevos pacientes con nombre, contacto y datos personales.</w:t>
      </w:r>
    </w:p>
    <w:p w14:paraId="20FB8A43" w14:textId="77777777" w:rsidR="0057136E" w:rsidRPr="0057136E" w:rsidRDefault="0057136E" w:rsidP="0057136E">
      <w:pPr>
        <w:numPr>
          <w:ilvl w:val="1"/>
          <w:numId w:val="8"/>
        </w:numPr>
        <w:spacing w:before="100" w:beforeAutospacing="1" w:after="100" w:afterAutospacing="1" w:line="240" w:lineRule="auto"/>
        <w:ind w:left="1440" w:hanging="360"/>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kern w:val="0"/>
          <w:lang w:eastAsia="es-MX"/>
          <w14:ligatures w14:val="none"/>
        </w:rPr>
        <w:t>La información del paciente debe almacenarse en una base de datos encriptada.</w:t>
      </w:r>
    </w:p>
    <w:p w14:paraId="6CF3E821" w14:textId="77777777" w:rsidR="0057136E" w:rsidRPr="0057136E" w:rsidRDefault="0057136E" w:rsidP="0057136E">
      <w:pPr>
        <w:numPr>
          <w:ilvl w:val="1"/>
          <w:numId w:val="8"/>
        </w:numPr>
        <w:spacing w:before="100" w:beforeAutospacing="1" w:after="100" w:afterAutospacing="1" w:line="240" w:lineRule="auto"/>
        <w:ind w:left="1440" w:hanging="360"/>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kern w:val="0"/>
          <w:lang w:eastAsia="es-MX"/>
          <w14:ligatures w14:val="none"/>
        </w:rPr>
        <w:t>Solo los usuarios autorizados pueden acceder a la información del paciente.</w:t>
      </w:r>
    </w:p>
    <w:p w14:paraId="641D383E" w14:textId="77777777" w:rsidR="0057136E" w:rsidRPr="0057136E" w:rsidRDefault="0057136E" w:rsidP="0057136E">
      <w:pPr>
        <w:numPr>
          <w:ilvl w:val="1"/>
          <w:numId w:val="8"/>
        </w:numPr>
        <w:spacing w:before="100" w:beforeAutospacing="1" w:after="100" w:afterAutospacing="1" w:line="240" w:lineRule="auto"/>
        <w:ind w:left="1440" w:hanging="360"/>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kern w:val="0"/>
          <w:lang w:eastAsia="es-MX"/>
          <w14:ligatures w14:val="none"/>
        </w:rPr>
        <w:t>Los datos personales deben ser editables únicamente por personal autorizado.</w:t>
      </w:r>
    </w:p>
    <w:p w14:paraId="50037EE9" w14:textId="77777777" w:rsidR="0057136E" w:rsidRPr="0057136E" w:rsidRDefault="0057136E" w:rsidP="0057136E">
      <w:pPr>
        <w:numPr>
          <w:ilvl w:val="0"/>
          <w:numId w:val="7"/>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b/>
          <w:bCs/>
          <w:kern w:val="0"/>
          <w:lang w:eastAsia="es-MX"/>
          <w14:ligatures w14:val="none"/>
        </w:rPr>
        <w:t>Método de Validación</w:t>
      </w:r>
      <w:r w:rsidRPr="0057136E">
        <w:rPr>
          <w:rFonts w:ascii="Times New Roman" w:eastAsia="Times New Roman" w:hAnsi="Times New Roman" w:cs="Times New Roman"/>
          <w:kern w:val="0"/>
          <w:lang w:eastAsia="es-MX"/>
          <w14:ligatures w14:val="none"/>
        </w:rPr>
        <w:t>:</w:t>
      </w:r>
    </w:p>
    <w:p w14:paraId="31288910" w14:textId="77777777" w:rsidR="0057136E" w:rsidRPr="0057136E" w:rsidRDefault="0057136E" w:rsidP="0057136E">
      <w:pPr>
        <w:numPr>
          <w:ilvl w:val="1"/>
          <w:numId w:val="7"/>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kern w:val="0"/>
          <w:lang w:eastAsia="es-MX"/>
          <w14:ligatures w14:val="none"/>
        </w:rPr>
        <w:t>Pruebas funcionales creando y editando registros de pacientes.</w:t>
      </w:r>
    </w:p>
    <w:p w14:paraId="7B1EEB2C" w14:textId="77777777" w:rsidR="0057136E" w:rsidRPr="0057136E" w:rsidRDefault="0057136E" w:rsidP="0057136E">
      <w:pPr>
        <w:numPr>
          <w:ilvl w:val="1"/>
          <w:numId w:val="7"/>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kern w:val="0"/>
          <w:lang w:eastAsia="es-MX"/>
          <w14:ligatures w14:val="none"/>
        </w:rPr>
        <w:t>Prueba de acceso restringido (usuarios no autorizados no deben ver ni modificar datos).</w:t>
      </w:r>
    </w:p>
    <w:p w14:paraId="2DB2DC52" w14:textId="7CB23ACA" w:rsidR="0057136E" w:rsidRPr="0057136E" w:rsidRDefault="0057136E" w:rsidP="0057136E">
      <w:pPr>
        <w:numPr>
          <w:ilvl w:val="1"/>
          <w:numId w:val="7"/>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kern w:val="0"/>
          <w:lang w:eastAsia="es-MX"/>
          <w14:ligatures w14:val="none"/>
        </w:rPr>
        <w:t>Revisión de la encriptación de datos en la base de datos.</w:t>
      </w:r>
    </w:p>
    <w:p w14:paraId="41BB05BD" w14:textId="77777777" w:rsidR="0057136E" w:rsidRPr="0057136E" w:rsidRDefault="0057136E" w:rsidP="0057136E">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57136E">
        <w:rPr>
          <w:rFonts w:ascii="Times New Roman" w:eastAsia="Times New Roman" w:hAnsi="Times New Roman" w:cs="Times New Roman"/>
          <w:b/>
          <w:bCs/>
          <w:kern w:val="0"/>
          <w:sz w:val="27"/>
          <w:szCs w:val="27"/>
          <w:lang w:eastAsia="es-MX"/>
          <w14:ligatures w14:val="none"/>
        </w:rPr>
        <w:t>RF5 – Consulta del historial de citas</w:t>
      </w:r>
    </w:p>
    <w:p w14:paraId="3ED7F63B" w14:textId="77777777" w:rsidR="0057136E" w:rsidRPr="0057136E" w:rsidRDefault="0057136E" w:rsidP="0057136E">
      <w:pPr>
        <w:numPr>
          <w:ilvl w:val="0"/>
          <w:numId w:val="9"/>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b/>
          <w:bCs/>
          <w:kern w:val="0"/>
          <w:lang w:eastAsia="es-MX"/>
          <w14:ligatures w14:val="none"/>
        </w:rPr>
        <w:t>Descripción del Criterio</w:t>
      </w:r>
      <w:r w:rsidRPr="0057136E">
        <w:rPr>
          <w:rFonts w:ascii="Times New Roman" w:eastAsia="Times New Roman" w:hAnsi="Times New Roman" w:cs="Times New Roman"/>
          <w:kern w:val="0"/>
          <w:lang w:eastAsia="es-MX"/>
          <w14:ligatures w14:val="none"/>
        </w:rPr>
        <w:t>:</w:t>
      </w:r>
    </w:p>
    <w:p w14:paraId="7E0E15B7" w14:textId="77777777" w:rsidR="0057136E" w:rsidRPr="0057136E" w:rsidRDefault="0057136E" w:rsidP="0057136E">
      <w:pPr>
        <w:numPr>
          <w:ilvl w:val="1"/>
          <w:numId w:val="9"/>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kern w:val="0"/>
          <w:lang w:eastAsia="es-MX"/>
          <w14:ligatures w14:val="none"/>
        </w:rPr>
        <w:t>Los administradores pueden consultar el historial completo de citas de cada paciente.</w:t>
      </w:r>
    </w:p>
    <w:p w14:paraId="7D63F6FA" w14:textId="77777777" w:rsidR="0057136E" w:rsidRPr="0057136E" w:rsidRDefault="0057136E" w:rsidP="0057136E">
      <w:pPr>
        <w:numPr>
          <w:ilvl w:val="0"/>
          <w:numId w:val="9"/>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b/>
          <w:bCs/>
          <w:kern w:val="0"/>
          <w:lang w:eastAsia="es-MX"/>
          <w14:ligatures w14:val="none"/>
        </w:rPr>
        <w:t>Condiciones de Aceptación</w:t>
      </w:r>
      <w:r w:rsidRPr="0057136E">
        <w:rPr>
          <w:rFonts w:ascii="Times New Roman" w:eastAsia="Times New Roman" w:hAnsi="Times New Roman" w:cs="Times New Roman"/>
          <w:kern w:val="0"/>
          <w:lang w:eastAsia="es-MX"/>
          <w14:ligatures w14:val="none"/>
        </w:rPr>
        <w:t>:</w:t>
      </w:r>
    </w:p>
    <w:p w14:paraId="7F06CB6E" w14:textId="77777777" w:rsidR="0057136E" w:rsidRPr="0057136E" w:rsidRDefault="0057136E" w:rsidP="0057136E">
      <w:pPr>
        <w:numPr>
          <w:ilvl w:val="1"/>
          <w:numId w:val="10"/>
        </w:numPr>
        <w:spacing w:before="100" w:beforeAutospacing="1" w:after="100" w:afterAutospacing="1" w:line="240" w:lineRule="auto"/>
        <w:ind w:left="1440" w:hanging="360"/>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kern w:val="0"/>
          <w:lang w:eastAsia="es-MX"/>
          <w14:ligatures w14:val="none"/>
        </w:rPr>
        <w:t>Un administrador puede seleccionar a un paciente y visualizar su historial de citas.</w:t>
      </w:r>
    </w:p>
    <w:p w14:paraId="42B7297B" w14:textId="77777777" w:rsidR="0057136E" w:rsidRPr="0057136E" w:rsidRDefault="0057136E" w:rsidP="0057136E">
      <w:pPr>
        <w:numPr>
          <w:ilvl w:val="1"/>
          <w:numId w:val="10"/>
        </w:numPr>
        <w:spacing w:before="100" w:beforeAutospacing="1" w:after="100" w:afterAutospacing="1" w:line="240" w:lineRule="auto"/>
        <w:ind w:left="1440" w:hanging="360"/>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kern w:val="0"/>
          <w:lang w:eastAsia="es-MX"/>
          <w14:ligatures w14:val="none"/>
        </w:rPr>
        <w:t>Se muestran detalles como fecha, hora, profesional y estado de la cita.</w:t>
      </w:r>
    </w:p>
    <w:p w14:paraId="07BF2A87" w14:textId="77777777" w:rsidR="0057136E" w:rsidRPr="0057136E" w:rsidRDefault="0057136E" w:rsidP="0057136E">
      <w:pPr>
        <w:numPr>
          <w:ilvl w:val="1"/>
          <w:numId w:val="10"/>
        </w:numPr>
        <w:spacing w:before="100" w:beforeAutospacing="1" w:after="100" w:afterAutospacing="1" w:line="240" w:lineRule="auto"/>
        <w:ind w:left="1440" w:hanging="360"/>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kern w:val="0"/>
          <w:lang w:eastAsia="es-MX"/>
          <w14:ligatures w14:val="none"/>
        </w:rPr>
        <w:t>Solo los usuarios autorizados pueden acceder a esta información.</w:t>
      </w:r>
    </w:p>
    <w:p w14:paraId="4BCF4486" w14:textId="77777777" w:rsidR="0057136E" w:rsidRPr="0057136E" w:rsidRDefault="0057136E" w:rsidP="0057136E">
      <w:pPr>
        <w:numPr>
          <w:ilvl w:val="1"/>
          <w:numId w:val="10"/>
        </w:numPr>
        <w:spacing w:before="100" w:beforeAutospacing="1" w:after="100" w:afterAutospacing="1" w:line="240" w:lineRule="auto"/>
        <w:ind w:left="1440" w:hanging="360"/>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kern w:val="0"/>
          <w:lang w:eastAsia="es-MX"/>
          <w14:ligatures w14:val="none"/>
        </w:rPr>
        <w:t>El historial debe ser actualizado en tiempo real con cada nueva cita o modificación.</w:t>
      </w:r>
    </w:p>
    <w:p w14:paraId="6984AD75" w14:textId="77777777" w:rsidR="0057136E" w:rsidRPr="0057136E" w:rsidRDefault="0057136E" w:rsidP="0057136E">
      <w:pPr>
        <w:numPr>
          <w:ilvl w:val="0"/>
          <w:numId w:val="9"/>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b/>
          <w:bCs/>
          <w:kern w:val="0"/>
          <w:lang w:eastAsia="es-MX"/>
          <w14:ligatures w14:val="none"/>
        </w:rPr>
        <w:t>Método de Validación</w:t>
      </w:r>
      <w:r w:rsidRPr="0057136E">
        <w:rPr>
          <w:rFonts w:ascii="Times New Roman" w:eastAsia="Times New Roman" w:hAnsi="Times New Roman" w:cs="Times New Roman"/>
          <w:kern w:val="0"/>
          <w:lang w:eastAsia="es-MX"/>
          <w14:ligatures w14:val="none"/>
        </w:rPr>
        <w:t>:</w:t>
      </w:r>
    </w:p>
    <w:p w14:paraId="21FF471C" w14:textId="77777777" w:rsidR="0057136E" w:rsidRPr="0057136E" w:rsidRDefault="0057136E" w:rsidP="0057136E">
      <w:pPr>
        <w:numPr>
          <w:ilvl w:val="1"/>
          <w:numId w:val="9"/>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kern w:val="0"/>
          <w:lang w:eastAsia="es-MX"/>
          <w14:ligatures w14:val="none"/>
        </w:rPr>
        <w:t>Prueba funcional de consulta del historial de un paciente en la interfaz de administración.</w:t>
      </w:r>
    </w:p>
    <w:p w14:paraId="15E10DCE" w14:textId="1D407425" w:rsidR="0057136E" w:rsidRPr="0057136E" w:rsidRDefault="0057136E" w:rsidP="0057136E">
      <w:pPr>
        <w:numPr>
          <w:ilvl w:val="1"/>
          <w:numId w:val="9"/>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kern w:val="0"/>
          <w:lang w:eastAsia="es-MX"/>
          <w14:ligatures w14:val="none"/>
        </w:rPr>
        <w:lastRenderedPageBreak/>
        <w:t>Prueba de acceso restringido</w:t>
      </w:r>
      <w:r w:rsidR="00B815C7">
        <w:rPr>
          <w:rFonts w:ascii="Times New Roman" w:eastAsia="Times New Roman" w:hAnsi="Times New Roman" w:cs="Times New Roman"/>
          <w:kern w:val="0"/>
          <w:lang w:eastAsia="es-MX"/>
          <w14:ligatures w14:val="none"/>
        </w:rPr>
        <w:t>.</w:t>
      </w:r>
    </w:p>
    <w:p w14:paraId="75DB5426" w14:textId="77777777" w:rsidR="0057136E" w:rsidRPr="0057136E" w:rsidRDefault="0057136E" w:rsidP="0057136E">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57136E">
        <w:rPr>
          <w:rFonts w:ascii="Times New Roman" w:eastAsia="Times New Roman" w:hAnsi="Times New Roman" w:cs="Times New Roman"/>
          <w:b/>
          <w:bCs/>
          <w:kern w:val="0"/>
          <w:sz w:val="27"/>
          <w:szCs w:val="27"/>
          <w:lang w:eastAsia="es-MX"/>
          <w14:ligatures w14:val="none"/>
        </w:rPr>
        <w:t>RF6 – Registro de datos socioeconómicos</w:t>
      </w:r>
    </w:p>
    <w:p w14:paraId="7A383E78" w14:textId="77777777" w:rsidR="0057136E" w:rsidRPr="0057136E" w:rsidRDefault="0057136E" w:rsidP="0057136E">
      <w:pPr>
        <w:numPr>
          <w:ilvl w:val="0"/>
          <w:numId w:val="1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b/>
          <w:bCs/>
          <w:kern w:val="0"/>
          <w:lang w:eastAsia="es-MX"/>
          <w14:ligatures w14:val="none"/>
        </w:rPr>
        <w:t>Descripción del Criterio</w:t>
      </w:r>
      <w:r w:rsidRPr="0057136E">
        <w:rPr>
          <w:rFonts w:ascii="Times New Roman" w:eastAsia="Times New Roman" w:hAnsi="Times New Roman" w:cs="Times New Roman"/>
          <w:kern w:val="0"/>
          <w:lang w:eastAsia="es-MX"/>
          <w14:ligatures w14:val="none"/>
        </w:rPr>
        <w:t>:</w:t>
      </w:r>
    </w:p>
    <w:p w14:paraId="5AC18DC9" w14:textId="77777777" w:rsidR="0057136E" w:rsidRPr="0057136E" w:rsidRDefault="0057136E" w:rsidP="0057136E">
      <w:pPr>
        <w:numPr>
          <w:ilvl w:val="1"/>
          <w:numId w:val="1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kern w:val="0"/>
          <w:lang w:eastAsia="es-MX"/>
          <w14:ligatures w14:val="none"/>
        </w:rPr>
        <w:t>El sistema debe permitir registrar y administrar datos socioeconómicos de los pacientes.</w:t>
      </w:r>
    </w:p>
    <w:p w14:paraId="4E692C2A" w14:textId="77777777" w:rsidR="0057136E" w:rsidRPr="0057136E" w:rsidRDefault="0057136E" w:rsidP="0057136E">
      <w:pPr>
        <w:numPr>
          <w:ilvl w:val="0"/>
          <w:numId w:val="1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b/>
          <w:bCs/>
          <w:kern w:val="0"/>
          <w:lang w:eastAsia="es-MX"/>
          <w14:ligatures w14:val="none"/>
        </w:rPr>
        <w:t>Condiciones de Aceptación</w:t>
      </w:r>
      <w:r w:rsidRPr="0057136E">
        <w:rPr>
          <w:rFonts w:ascii="Times New Roman" w:eastAsia="Times New Roman" w:hAnsi="Times New Roman" w:cs="Times New Roman"/>
          <w:kern w:val="0"/>
          <w:lang w:eastAsia="es-MX"/>
          <w14:ligatures w14:val="none"/>
        </w:rPr>
        <w:t>:</w:t>
      </w:r>
    </w:p>
    <w:p w14:paraId="33D0206C" w14:textId="77777777" w:rsidR="0057136E" w:rsidRPr="0057136E" w:rsidRDefault="0057136E" w:rsidP="0057136E">
      <w:pPr>
        <w:numPr>
          <w:ilvl w:val="1"/>
          <w:numId w:val="12"/>
        </w:numPr>
        <w:spacing w:before="100" w:beforeAutospacing="1" w:after="100" w:afterAutospacing="1" w:line="240" w:lineRule="auto"/>
        <w:ind w:left="1440" w:hanging="360"/>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kern w:val="0"/>
          <w:lang w:eastAsia="es-MX"/>
          <w14:ligatures w14:val="none"/>
        </w:rPr>
        <w:t>Un administrador puede ingresar datos sobre nivel socioeconómico, ingresos, escolaridad, etc.</w:t>
      </w:r>
    </w:p>
    <w:p w14:paraId="5278AEEB" w14:textId="77777777" w:rsidR="0057136E" w:rsidRPr="0057136E" w:rsidRDefault="0057136E" w:rsidP="0057136E">
      <w:pPr>
        <w:numPr>
          <w:ilvl w:val="1"/>
          <w:numId w:val="12"/>
        </w:numPr>
        <w:spacing w:before="100" w:beforeAutospacing="1" w:after="100" w:afterAutospacing="1" w:line="240" w:lineRule="auto"/>
        <w:ind w:left="1440" w:hanging="360"/>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kern w:val="0"/>
          <w:lang w:eastAsia="es-MX"/>
          <w14:ligatures w14:val="none"/>
        </w:rPr>
        <w:t>La información debe poder ser modificada solo por personal autorizado.</w:t>
      </w:r>
    </w:p>
    <w:p w14:paraId="7ADB457C" w14:textId="77777777" w:rsidR="0057136E" w:rsidRPr="0057136E" w:rsidRDefault="0057136E" w:rsidP="0057136E">
      <w:pPr>
        <w:numPr>
          <w:ilvl w:val="1"/>
          <w:numId w:val="12"/>
        </w:numPr>
        <w:spacing w:before="100" w:beforeAutospacing="1" w:after="100" w:afterAutospacing="1" w:line="240" w:lineRule="auto"/>
        <w:ind w:left="1440" w:hanging="360"/>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kern w:val="0"/>
          <w:lang w:eastAsia="es-MX"/>
          <w14:ligatures w14:val="none"/>
        </w:rPr>
        <w:t>Los datos deben almacenarse de manera segura y ser accesibles solo para análisis.</w:t>
      </w:r>
    </w:p>
    <w:p w14:paraId="49059743" w14:textId="77777777" w:rsidR="0057136E" w:rsidRPr="0057136E" w:rsidRDefault="0057136E" w:rsidP="0057136E">
      <w:pPr>
        <w:numPr>
          <w:ilvl w:val="1"/>
          <w:numId w:val="12"/>
        </w:numPr>
        <w:spacing w:before="100" w:beforeAutospacing="1" w:after="100" w:afterAutospacing="1" w:line="240" w:lineRule="auto"/>
        <w:ind w:left="1440" w:hanging="360"/>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kern w:val="0"/>
          <w:lang w:eastAsia="es-MX"/>
          <w14:ligatures w14:val="none"/>
        </w:rPr>
        <w:t>Se debe permitir la generación de reportes basados en esta información.</w:t>
      </w:r>
    </w:p>
    <w:p w14:paraId="7688D0DC" w14:textId="77777777" w:rsidR="0057136E" w:rsidRPr="0057136E" w:rsidRDefault="0057136E" w:rsidP="0057136E">
      <w:pPr>
        <w:numPr>
          <w:ilvl w:val="0"/>
          <w:numId w:val="1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b/>
          <w:bCs/>
          <w:kern w:val="0"/>
          <w:lang w:eastAsia="es-MX"/>
          <w14:ligatures w14:val="none"/>
        </w:rPr>
        <w:t>Método de Validación</w:t>
      </w:r>
      <w:r w:rsidRPr="0057136E">
        <w:rPr>
          <w:rFonts w:ascii="Times New Roman" w:eastAsia="Times New Roman" w:hAnsi="Times New Roman" w:cs="Times New Roman"/>
          <w:kern w:val="0"/>
          <w:lang w:eastAsia="es-MX"/>
          <w14:ligatures w14:val="none"/>
        </w:rPr>
        <w:t>:</w:t>
      </w:r>
    </w:p>
    <w:p w14:paraId="79C17ADC" w14:textId="77777777" w:rsidR="0057136E" w:rsidRPr="0057136E" w:rsidRDefault="0057136E" w:rsidP="0057136E">
      <w:pPr>
        <w:numPr>
          <w:ilvl w:val="1"/>
          <w:numId w:val="1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kern w:val="0"/>
          <w:lang w:eastAsia="es-MX"/>
          <w14:ligatures w14:val="none"/>
        </w:rPr>
        <w:t>Pruebas funcionales de ingreso y consulta de datos socioeconómicos.</w:t>
      </w:r>
    </w:p>
    <w:p w14:paraId="307A23FD" w14:textId="0175ABCE" w:rsidR="0057136E" w:rsidRPr="0057136E" w:rsidRDefault="0057136E" w:rsidP="0057136E">
      <w:pPr>
        <w:numPr>
          <w:ilvl w:val="1"/>
          <w:numId w:val="1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kern w:val="0"/>
          <w:lang w:eastAsia="es-MX"/>
          <w14:ligatures w14:val="none"/>
        </w:rPr>
        <w:t>Generación de reportes de prueba para validar la correcta captura de información.</w:t>
      </w:r>
    </w:p>
    <w:p w14:paraId="58C372CE" w14:textId="77777777" w:rsidR="0057136E" w:rsidRPr="0057136E" w:rsidRDefault="0057136E" w:rsidP="0057136E">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57136E">
        <w:rPr>
          <w:rFonts w:ascii="Times New Roman" w:eastAsia="Times New Roman" w:hAnsi="Times New Roman" w:cs="Times New Roman"/>
          <w:b/>
          <w:bCs/>
          <w:kern w:val="0"/>
          <w:sz w:val="27"/>
          <w:szCs w:val="27"/>
          <w:lang w:eastAsia="es-MX"/>
          <w14:ligatures w14:val="none"/>
        </w:rPr>
        <w:t>RF7 – Generación de reportes</w:t>
      </w:r>
    </w:p>
    <w:p w14:paraId="5D183721" w14:textId="77777777" w:rsidR="0057136E" w:rsidRPr="0057136E" w:rsidRDefault="0057136E" w:rsidP="0057136E">
      <w:pPr>
        <w:numPr>
          <w:ilvl w:val="0"/>
          <w:numId w:val="1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b/>
          <w:bCs/>
          <w:kern w:val="0"/>
          <w:lang w:eastAsia="es-MX"/>
          <w14:ligatures w14:val="none"/>
        </w:rPr>
        <w:t>Descripción del Criterio</w:t>
      </w:r>
      <w:r w:rsidRPr="0057136E">
        <w:rPr>
          <w:rFonts w:ascii="Times New Roman" w:eastAsia="Times New Roman" w:hAnsi="Times New Roman" w:cs="Times New Roman"/>
          <w:kern w:val="0"/>
          <w:lang w:eastAsia="es-MX"/>
          <w14:ligatures w14:val="none"/>
        </w:rPr>
        <w:t>:</w:t>
      </w:r>
    </w:p>
    <w:p w14:paraId="0507D538" w14:textId="77777777" w:rsidR="0057136E" w:rsidRPr="0057136E" w:rsidRDefault="0057136E" w:rsidP="0057136E">
      <w:pPr>
        <w:numPr>
          <w:ilvl w:val="1"/>
          <w:numId w:val="1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kern w:val="0"/>
          <w:lang w:eastAsia="es-MX"/>
          <w14:ligatures w14:val="none"/>
        </w:rPr>
        <w:t>El sistema debe generar reportes sobre citas agendadas, canceladas y atendidas.</w:t>
      </w:r>
    </w:p>
    <w:p w14:paraId="188B6BDC" w14:textId="77777777" w:rsidR="0057136E" w:rsidRPr="0057136E" w:rsidRDefault="0057136E" w:rsidP="0057136E">
      <w:pPr>
        <w:numPr>
          <w:ilvl w:val="0"/>
          <w:numId w:val="1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b/>
          <w:bCs/>
          <w:kern w:val="0"/>
          <w:lang w:eastAsia="es-MX"/>
          <w14:ligatures w14:val="none"/>
        </w:rPr>
        <w:t>Condiciones de Aceptación</w:t>
      </w:r>
      <w:r w:rsidRPr="0057136E">
        <w:rPr>
          <w:rFonts w:ascii="Times New Roman" w:eastAsia="Times New Roman" w:hAnsi="Times New Roman" w:cs="Times New Roman"/>
          <w:kern w:val="0"/>
          <w:lang w:eastAsia="es-MX"/>
          <w14:ligatures w14:val="none"/>
        </w:rPr>
        <w:t>:</w:t>
      </w:r>
    </w:p>
    <w:p w14:paraId="37B59856" w14:textId="77777777" w:rsidR="0057136E" w:rsidRPr="0057136E" w:rsidRDefault="0057136E" w:rsidP="0057136E">
      <w:pPr>
        <w:numPr>
          <w:ilvl w:val="1"/>
          <w:numId w:val="14"/>
        </w:numPr>
        <w:spacing w:before="100" w:beforeAutospacing="1" w:after="100" w:afterAutospacing="1" w:line="240" w:lineRule="auto"/>
        <w:ind w:left="1440" w:hanging="360"/>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kern w:val="0"/>
          <w:lang w:eastAsia="es-MX"/>
          <w14:ligatures w14:val="none"/>
        </w:rPr>
        <w:t>Se puede seleccionar un rango de fechas para generar reportes.</w:t>
      </w:r>
    </w:p>
    <w:p w14:paraId="4CA1E4AC" w14:textId="77777777" w:rsidR="0057136E" w:rsidRPr="0057136E" w:rsidRDefault="0057136E" w:rsidP="0057136E">
      <w:pPr>
        <w:numPr>
          <w:ilvl w:val="1"/>
          <w:numId w:val="14"/>
        </w:numPr>
        <w:spacing w:before="100" w:beforeAutospacing="1" w:after="100" w:afterAutospacing="1" w:line="240" w:lineRule="auto"/>
        <w:ind w:left="1440" w:hanging="360"/>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kern w:val="0"/>
          <w:lang w:eastAsia="es-MX"/>
          <w14:ligatures w14:val="none"/>
        </w:rPr>
        <w:t>Se puede filtrar por profesional, estado de la cita y tipo de consulta.</w:t>
      </w:r>
    </w:p>
    <w:p w14:paraId="79CE749F" w14:textId="77777777" w:rsidR="0057136E" w:rsidRPr="0057136E" w:rsidRDefault="0057136E" w:rsidP="0057136E">
      <w:pPr>
        <w:numPr>
          <w:ilvl w:val="1"/>
          <w:numId w:val="14"/>
        </w:numPr>
        <w:spacing w:before="100" w:beforeAutospacing="1" w:after="100" w:afterAutospacing="1" w:line="240" w:lineRule="auto"/>
        <w:ind w:left="1440" w:hanging="360"/>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kern w:val="0"/>
          <w:lang w:eastAsia="es-MX"/>
          <w14:ligatures w14:val="none"/>
        </w:rPr>
        <w:t>Los reportes deben mostrarse en pantalla y permitir exportación a PDF o Excel.</w:t>
      </w:r>
    </w:p>
    <w:p w14:paraId="005CE550" w14:textId="77777777" w:rsidR="0057136E" w:rsidRPr="0057136E" w:rsidRDefault="0057136E" w:rsidP="0057136E">
      <w:pPr>
        <w:numPr>
          <w:ilvl w:val="1"/>
          <w:numId w:val="14"/>
        </w:numPr>
        <w:spacing w:before="100" w:beforeAutospacing="1" w:after="100" w:afterAutospacing="1" w:line="240" w:lineRule="auto"/>
        <w:ind w:left="1440" w:hanging="360"/>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kern w:val="0"/>
          <w:lang w:eastAsia="es-MX"/>
          <w14:ligatures w14:val="none"/>
        </w:rPr>
        <w:t>Solo los administradores pueden acceder a la generación de reportes.</w:t>
      </w:r>
    </w:p>
    <w:p w14:paraId="06D5D0C2" w14:textId="77777777" w:rsidR="0057136E" w:rsidRPr="0057136E" w:rsidRDefault="0057136E" w:rsidP="0057136E">
      <w:pPr>
        <w:numPr>
          <w:ilvl w:val="0"/>
          <w:numId w:val="1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b/>
          <w:bCs/>
          <w:kern w:val="0"/>
          <w:lang w:eastAsia="es-MX"/>
          <w14:ligatures w14:val="none"/>
        </w:rPr>
        <w:t>Método de Validación</w:t>
      </w:r>
      <w:r w:rsidRPr="0057136E">
        <w:rPr>
          <w:rFonts w:ascii="Times New Roman" w:eastAsia="Times New Roman" w:hAnsi="Times New Roman" w:cs="Times New Roman"/>
          <w:kern w:val="0"/>
          <w:lang w:eastAsia="es-MX"/>
          <w14:ligatures w14:val="none"/>
        </w:rPr>
        <w:t>:</w:t>
      </w:r>
    </w:p>
    <w:p w14:paraId="53B659C6" w14:textId="77777777" w:rsidR="0057136E" w:rsidRPr="0057136E" w:rsidRDefault="0057136E" w:rsidP="0057136E">
      <w:pPr>
        <w:numPr>
          <w:ilvl w:val="1"/>
          <w:numId w:val="1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kern w:val="0"/>
          <w:lang w:eastAsia="es-MX"/>
          <w14:ligatures w14:val="none"/>
        </w:rPr>
        <w:t>Prueba funcional generando reportes con distintos filtros.</w:t>
      </w:r>
    </w:p>
    <w:p w14:paraId="159EEB19" w14:textId="77777777" w:rsidR="0057136E" w:rsidRPr="0057136E" w:rsidRDefault="0057136E" w:rsidP="0057136E">
      <w:pPr>
        <w:numPr>
          <w:ilvl w:val="1"/>
          <w:numId w:val="1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kern w:val="0"/>
          <w:lang w:eastAsia="es-MX"/>
          <w14:ligatures w14:val="none"/>
        </w:rPr>
        <w:t>Verificación de exportación de reportes a distintos formatos.</w:t>
      </w:r>
    </w:p>
    <w:p w14:paraId="0CADD109" w14:textId="77777777" w:rsidR="0057136E" w:rsidRPr="0057136E" w:rsidRDefault="0057136E" w:rsidP="0057136E">
      <w:pPr>
        <w:numPr>
          <w:ilvl w:val="1"/>
          <w:numId w:val="1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57136E">
        <w:rPr>
          <w:rFonts w:ascii="Times New Roman" w:eastAsia="Times New Roman" w:hAnsi="Times New Roman" w:cs="Times New Roman"/>
          <w:kern w:val="0"/>
          <w:lang w:eastAsia="es-MX"/>
          <w14:ligatures w14:val="none"/>
        </w:rPr>
        <w:t>Prueba de acceso restringido a la funcionalidad de reportes.</w:t>
      </w:r>
    </w:p>
    <w:p w14:paraId="25F31EB7" w14:textId="77777777" w:rsidR="0057136E" w:rsidRPr="0057136E" w:rsidRDefault="0057136E">
      <w:pPr>
        <w:rPr>
          <w:rFonts w:ascii="Arial" w:hAnsi="Arial" w:cs="Arial"/>
        </w:rPr>
      </w:pPr>
    </w:p>
    <w:sectPr w:rsidR="0057136E" w:rsidRPr="0057136E">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22FDBA" w14:textId="77777777" w:rsidR="000C4E11" w:rsidRDefault="000C4E11" w:rsidP="00B55C54">
      <w:pPr>
        <w:spacing w:after="0" w:line="240" w:lineRule="auto"/>
      </w:pPr>
      <w:r>
        <w:separator/>
      </w:r>
    </w:p>
  </w:endnote>
  <w:endnote w:type="continuationSeparator" w:id="0">
    <w:p w14:paraId="4D45F4F4" w14:textId="77777777" w:rsidR="000C4E11" w:rsidRDefault="000C4E11" w:rsidP="00B55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2F876" w14:textId="73FD8AC5" w:rsidR="00B55C54" w:rsidRDefault="00B55C54">
    <w:pPr>
      <w:pStyle w:val="Piedepgina"/>
    </w:pPr>
    <w:r>
      <w:t>22/03/2025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ADDDFD" w14:textId="77777777" w:rsidR="000C4E11" w:rsidRDefault="000C4E11" w:rsidP="00B55C54">
      <w:pPr>
        <w:spacing w:after="0" w:line="240" w:lineRule="auto"/>
      </w:pPr>
      <w:r>
        <w:separator/>
      </w:r>
    </w:p>
  </w:footnote>
  <w:footnote w:type="continuationSeparator" w:id="0">
    <w:p w14:paraId="54B13085" w14:textId="77777777" w:rsidR="000C4E11" w:rsidRDefault="000C4E11" w:rsidP="00B55C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04A15"/>
    <w:multiLevelType w:val="multilevel"/>
    <w:tmpl w:val="AAB80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9F10A1"/>
    <w:multiLevelType w:val="multilevel"/>
    <w:tmpl w:val="3A02D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244F4"/>
    <w:multiLevelType w:val="hybridMultilevel"/>
    <w:tmpl w:val="156E5B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B0D64AA"/>
    <w:multiLevelType w:val="multilevel"/>
    <w:tmpl w:val="3F38D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0172BC"/>
    <w:multiLevelType w:val="multilevel"/>
    <w:tmpl w:val="E6F4B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443723"/>
    <w:multiLevelType w:val="multilevel"/>
    <w:tmpl w:val="0954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CC14E5"/>
    <w:multiLevelType w:val="multilevel"/>
    <w:tmpl w:val="908CB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CA39CB"/>
    <w:multiLevelType w:val="multilevel"/>
    <w:tmpl w:val="AE50E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6691636">
    <w:abstractNumId w:val="7"/>
  </w:num>
  <w:num w:numId="2" w16cid:durableId="1642347691">
    <w:abstractNumId w:val="7"/>
    <w:lvlOverride w:ilvl="1">
      <w:lvl w:ilvl="1">
        <w:numFmt w:val="decimal"/>
        <w:lvlText w:val="%2."/>
        <w:lvlJc w:val="left"/>
      </w:lvl>
    </w:lvlOverride>
  </w:num>
  <w:num w:numId="3" w16cid:durableId="1215703489">
    <w:abstractNumId w:val="5"/>
  </w:num>
  <w:num w:numId="4" w16cid:durableId="1939554055">
    <w:abstractNumId w:val="5"/>
    <w:lvlOverride w:ilvl="1">
      <w:lvl w:ilvl="1">
        <w:numFmt w:val="decimal"/>
        <w:lvlText w:val="%2."/>
        <w:lvlJc w:val="left"/>
      </w:lvl>
    </w:lvlOverride>
  </w:num>
  <w:num w:numId="5" w16cid:durableId="422990585">
    <w:abstractNumId w:val="1"/>
  </w:num>
  <w:num w:numId="6" w16cid:durableId="149059134">
    <w:abstractNumId w:val="1"/>
    <w:lvlOverride w:ilvl="1">
      <w:lvl w:ilvl="1">
        <w:numFmt w:val="decimal"/>
        <w:lvlText w:val="%2."/>
        <w:lvlJc w:val="left"/>
      </w:lvl>
    </w:lvlOverride>
  </w:num>
  <w:num w:numId="7" w16cid:durableId="1291209474">
    <w:abstractNumId w:val="6"/>
  </w:num>
  <w:num w:numId="8" w16cid:durableId="612905819">
    <w:abstractNumId w:val="6"/>
    <w:lvlOverride w:ilvl="1">
      <w:lvl w:ilvl="1">
        <w:numFmt w:val="decimal"/>
        <w:lvlText w:val="%2."/>
        <w:lvlJc w:val="left"/>
      </w:lvl>
    </w:lvlOverride>
  </w:num>
  <w:num w:numId="9" w16cid:durableId="437792232">
    <w:abstractNumId w:val="4"/>
  </w:num>
  <w:num w:numId="10" w16cid:durableId="1206719921">
    <w:abstractNumId w:val="4"/>
    <w:lvlOverride w:ilvl="1">
      <w:lvl w:ilvl="1">
        <w:numFmt w:val="decimal"/>
        <w:lvlText w:val="%2."/>
        <w:lvlJc w:val="left"/>
      </w:lvl>
    </w:lvlOverride>
  </w:num>
  <w:num w:numId="11" w16cid:durableId="1608732636">
    <w:abstractNumId w:val="0"/>
  </w:num>
  <w:num w:numId="12" w16cid:durableId="1101953795">
    <w:abstractNumId w:val="0"/>
    <w:lvlOverride w:ilvl="1">
      <w:lvl w:ilvl="1">
        <w:numFmt w:val="decimal"/>
        <w:lvlText w:val="%2."/>
        <w:lvlJc w:val="left"/>
      </w:lvl>
    </w:lvlOverride>
  </w:num>
  <w:num w:numId="13" w16cid:durableId="1546601984">
    <w:abstractNumId w:val="3"/>
  </w:num>
  <w:num w:numId="14" w16cid:durableId="1950237843">
    <w:abstractNumId w:val="3"/>
    <w:lvlOverride w:ilvl="1">
      <w:lvl w:ilvl="1">
        <w:numFmt w:val="decimal"/>
        <w:lvlText w:val="%2."/>
        <w:lvlJc w:val="left"/>
      </w:lvl>
    </w:lvlOverride>
  </w:num>
  <w:num w:numId="15" w16cid:durableId="1814247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3DB"/>
    <w:rsid w:val="00024A83"/>
    <w:rsid w:val="000C4E11"/>
    <w:rsid w:val="00183B52"/>
    <w:rsid w:val="00305FAB"/>
    <w:rsid w:val="005201DF"/>
    <w:rsid w:val="0057136E"/>
    <w:rsid w:val="00937489"/>
    <w:rsid w:val="00AB00AF"/>
    <w:rsid w:val="00B55C54"/>
    <w:rsid w:val="00B815C7"/>
    <w:rsid w:val="00DF53DB"/>
    <w:rsid w:val="00E34963"/>
    <w:rsid w:val="00F520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46ACC"/>
  <w15:chartTrackingRefBased/>
  <w15:docId w15:val="{99FC7882-A142-4240-B255-0FE4DDD0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F53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F53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F53D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F53D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F53D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F53D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F53D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F53D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F53D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53D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F53D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F53D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F53D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F53D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F53D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F53D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F53D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F53DB"/>
    <w:rPr>
      <w:rFonts w:eastAsiaTheme="majorEastAsia" w:cstheme="majorBidi"/>
      <w:color w:val="272727" w:themeColor="text1" w:themeTint="D8"/>
    </w:rPr>
  </w:style>
  <w:style w:type="paragraph" w:styleId="Ttulo">
    <w:name w:val="Title"/>
    <w:basedOn w:val="Normal"/>
    <w:next w:val="Normal"/>
    <w:link w:val="TtuloCar"/>
    <w:uiPriority w:val="10"/>
    <w:qFormat/>
    <w:rsid w:val="00DF53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F53D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F53D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F53D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F53DB"/>
    <w:pPr>
      <w:spacing w:before="160"/>
      <w:jc w:val="center"/>
    </w:pPr>
    <w:rPr>
      <w:i/>
      <w:iCs/>
      <w:color w:val="404040" w:themeColor="text1" w:themeTint="BF"/>
    </w:rPr>
  </w:style>
  <w:style w:type="character" w:customStyle="1" w:styleId="CitaCar">
    <w:name w:val="Cita Car"/>
    <w:basedOn w:val="Fuentedeprrafopredeter"/>
    <w:link w:val="Cita"/>
    <w:uiPriority w:val="29"/>
    <w:rsid w:val="00DF53DB"/>
    <w:rPr>
      <w:i/>
      <w:iCs/>
      <w:color w:val="404040" w:themeColor="text1" w:themeTint="BF"/>
    </w:rPr>
  </w:style>
  <w:style w:type="paragraph" w:styleId="Prrafodelista">
    <w:name w:val="List Paragraph"/>
    <w:basedOn w:val="Normal"/>
    <w:uiPriority w:val="34"/>
    <w:qFormat/>
    <w:rsid w:val="00DF53DB"/>
    <w:pPr>
      <w:ind w:left="720"/>
      <w:contextualSpacing/>
    </w:pPr>
  </w:style>
  <w:style w:type="character" w:styleId="nfasisintenso">
    <w:name w:val="Intense Emphasis"/>
    <w:basedOn w:val="Fuentedeprrafopredeter"/>
    <w:uiPriority w:val="21"/>
    <w:qFormat/>
    <w:rsid w:val="00DF53DB"/>
    <w:rPr>
      <w:i/>
      <w:iCs/>
      <w:color w:val="0F4761" w:themeColor="accent1" w:themeShade="BF"/>
    </w:rPr>
  </w:style>
  <w:style w:type="paragraph" w:styleId="Citadestacada">
    <w:name w:val="Intense Quote"/>
    <w:basedOn w:val="Normal"/>
    <w:next w:val="Normal"/>
    <w:link w:val="CitadestacadaCar"/>
    <w:uiPriority w:val="30"/>
    <w:qFormat/>
    <w:rsid w:val="00DF53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F53DB"/>
    <w:rPr>
      <w:i/>
      <w:iCs/>
      <w:color w:val="0F4761" w:themeColor="accent1" w:themeShade="BF"/>
    </w:rPr>
  </w:style>
  <w:style w:type="character" w:styleId="Referenciaintensa">
    <w:name w:val="Intense Reference"/>
    <w:basedOn w:val="Fuentedeprrafopredeter"/>
    <w:uiPriority w:val="32"/>
    <w:qFormat/>
    <w:rsid w:val="00DF53DB"/>
    <w:rPr>
      <w:b/>
      <w:bCs/>
      <w:smallCaps/>
      <w:color w:val="0F4761" w:themeColor="accent1" w:themeShade="BF"/>
      <w:spacing w:val="5"/>
    </w:rPr>
  </w:style>
  <w:style w:type="paragraph" w:styleId="Encabezado">
    <w:name w:val="header"/>
    <w:basedOn w:val="Normal"/>
    <w:link w:val="EncabezadoCar"/>
    <w:uiPriority w:val="99"/>
    <w:unhideWhenUsed/>
    <w:rsid w:val="00B55C5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5C54"/>
  </w:style>
  <w:style w:type="paragraph" w:styleId="Piedepgina">
    <w:name w:val="footer"/>
    <w:basedOn w:val="Normal"/>
    <w:link w:val="PiedepginaCar"/>
    <w:uiPriority w:val="99"/>
    <w:unhideWhenUsed/>
    <w:rsid w:val="00B55C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5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08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808</Words>
  <Characters>4450</Characters>
  <Application>Microsoft Office Word</Application>
  <DocSecurity>0</DocSecurity>
  <Lines>37</Lines>
  <Paragraphs>10</Paragraphs>
  <ScaleCrop>false</ScaleCrop>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HUGO ROSADO KOYOC</dc:creator>
  <cp:keywords/>
  <dc:description/>
  <cp:lastModifiedBy>VICTOR HUGO ROSADO KOYOC</cp:lastModifiedBy>
  <cp:revision>7</cp:revision>
  <dcterms:created xsi:type="dcterms:W3CDTF">2025-03-22T22:39:00Z</dcterms:created>
  <dcterms:modified xsi:type="dcterms:W3CDTF">2025-03-22T23:57:00Z</dcterms:modified>
</cp:coreProperties>
</file>