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B021C" w14:textId="37467B2A" w:rsidR="0060554E" w:rsidRDefault="00EA63D8">
      <w:pPr>
        <w:rPr>
          <w:rFonts w:ascii="Times New Roman" w:hAnsi="Times New Roman" w:cs="Times New Roman"/>
          <w:sz w:val="40"/>
          <w:szCs w:val="40"/>
          <w:lang w:val="es-ES_tradnl"/>
        </w:rPr>
      </w:pPr>
      <w:r w:rsidRPr="001B645B">
        <w:rPr>
          <w:rFonts w:ascii="Times New Roman" w:hAnsi="Times New Roman" w:cs="Times New Roman"/>
          <w:sz w:val="40"/>
          <w:szCs w:val="40"/>
          <w:lang w:val="es-ES_tradnl"/>
        </w:rPr>
        <w:t>HCI. Primera entrega.</w:t>
      </w:r>
    </w:p>
    <w:p w14:paraId="66B92F3C" w14:textId="77777777" w:rsidR="001B645B" w:rsidRPr="001B645B" w:rsidRDefault="001B645B">
      <w:pPr>
        <w:rPr>
          <w:rFonts w:ascii="Times New Roman" w:hAnsi="Times New Roman" w:cs="Times New Roman"/>
          <w:sz w:val="40"/>
          <w:szCs w:val="40"/>
          <w:lang w:val="es-ES_tradnl"/>
        </w:rPr>
      </w:pPr>
    </w:p>
    <w:p w14:paraId="7259F5DA" w14:textId="65CDF206" w:rsidR="00DF010B" w:rsidRDefault="00DF010B">
      <w:pPr>
        <w:rPr>
          <w:b/>
          <w:bCs/>
          <w:lang w:val="es-ES_tradnl"/>
        </w:rPr>
      </w:pPr>
      <w:r w:rsidRPr="00DF010B">
        <w:rPr>
          <w:b/>
          <w:bCs/>
          <w:lang w:val="es-ES_tradnl"/>
        </w:rPr>
        <w:t>Definición de la aplicación.</w:t>
      </w:r>
    </w:p>
    <w:p w14:paraId="02CF4925" w14:textId="2E69F0AC" w:rsidR="00DF010B" w:rsidRDefault="001B645B" w:rsidP="001B645B">
      <w:pPr>
        <w:jc w:val="both"/>
        <w:rPr>
          <w:lang w:val="es-ES_tradnl"/>
        </w:rPr>
      </w:pPr>
      <w:r>
        <w:rPr>
          <w:lang w:val="es-ES_tradnl"/>
        </w:rPr>
        <w:t xml:space="preserve">Ante una problemática presentada hoy en día en la Facultad de Psicología de la UADY, se requiere de un sistema completo que permita la realización de tareas en el departamento de administración para el consultorio de atención que ofrece la misma facultad. El consultorio es abierto al público en general por lo que se requiere de algunos procesos que se realizan hoy en </w:t>
      </w:r>
      <w:proofErr w:type="spellStart"/>
      <w:r>
        <w:rPr>
          <w:lang w:val="es-ES_tradnl"/>
        </w:rPr>
        <w:t>dia</w:t>
      </w:r>
      <w:proofErr w:type="spellEnd"/>
      <w:r>
        <w:rPr>
          <w:lang w:val="es-ES_tradnl"/>
        </w:rPr>
        <w:t xml:space="preserve"> de manera manual lo cual resulta ser </w:t>
      </w:r>
      <w:r w:rsidR="00155181">
        <w:rPr>
          <w:lang w:val="es-ES_tradnl"/>
        </w:rPr>
        <w:t>una necesidad para resolver</w:t>
      </w:r>
      <w:r>
        <w:rPr>
          <w:lang w:val="es-ES_tradnl"/>
        </w:rPr>
        <w:t xml:space="preserve"> para los usuarios involucrados. Por lo que se presenta un Sistema de </w:t>
      </w:r>
      <w:proofErr w:type="spellStart"/>
      <w:r>
        <w:rPr>
          <w:lang w:val="es-ES_tradnl"/>
        </w:rPr>
        <w:t>Gestion</w:t>
      </w:r>
      <w:proofErr w:type="spellEnd"/>
      <w:r>
        <w:rPr>
          <w:lang w:val="es-ES_tradnl"/>
        </w:rPr>
        <w:t xml:space="preserve"> Administrativo para la clínica de la Facultad de Psicología.</w:t>
      </w:r>
    </w:p>
    <w:p w14:paraId="7119D82C" w14:textId="77777777" w:rsidR="001B645B" w:rsidRDefault="001B645B" w:rsidP="001B645B">
      <w:pPr>
        <w:jc w:val="both"/>
        <w:rPr>
          <w:lang w:val="es-ES_tradnl"/>
        </w:rPr>
      </w:pPr>
    </w:p>
    <w:p w14:paraId="6476568E" w14:textId="6CD154A1" w:rsidR="001B645B" w:rsidRDefault="001B645B" w:rsidP="001B645B">
      <w:pPr>
        <w:jc w:val="both"/>
        <w:rPr>
          <w:lang w:val="es-ES_tradnl"/>
        </w:rPr>
      </w:pPr>
      <w:r>
        <w:rPr>
          <w:lang w:val="es-ES_tradnl"/>
        </w:rPr>
        <w:t xml:space="preserve">Como objetivo la aplicación que se tiene el de solucionar la necesidad de la problemática que existe en el sentido de registro de citas, reportes, historiales de pacientes, entre otras actividades. Por lo que la aplicación debe ser solución a todas estas necesidades presentes para el personal administrativo y profesionales en la clínica. </w:t>
      </w:r>
    </w:p>
    <w:p w14:paraId="2069FB92" w14:textId="77777777" w:rsidR="001B645B" w:rsidRDefault="001B645B" w:rsidP="001B645B">
      <w:pPr>
        <w:jc w:val="both"/>
        <w:rPr>
          <w:lang w:val="es-ES_tradnl"/>
        </w:rPr>
      </w:pPr>
    </w:p>
    <w:p w14:paraId="3DA3C80C" w14:textId="5A00C1CB" w:rsidR="002F60F5" w:rsidRPr="002F60F5" w:rsidRDefault="002F60F5" w:rsidP="001B645B">
      <w:pPr>
        <w:jc w:val="both"/>
        <w:rPr>
          <w:b/>
          <w:bCs/>
          <w:lang w:val="es-ES_tradnl"/>
        </w:rPr>
      </w:pPr>
      <w:r>
        <w:rPr>
          <w:b/>
          <w:bCs/>
          <w:lang w:val="es-ES_tradnl"/>
        </w:rPr>
        <w:t xml:space="preserve">Identificación </w:t>
      </w:r>
      <w:r w:rsidRPr="002F60F5">
        <w:rPr>
          <w:b/>
          <w:bCs/>
          <w:lang w:val="es-ES_tradnl"/>
        </w:rPr>
        <w:t>de usuario.</w:t>
      </w:r>
    </w:p>
    <w:p w14:paraId="752555D5" w14:textId="7E9EF20B" w:rsidR="002F60F5" w:rsidRDefault="002F60F5" w:rsidP="001B645B">
      <w:pPr>
        <w:jc w:val="both"/>
        <w:rPr>
          <w:lang w:val="es-ES_tradnl"/>
        </w:rPr>
      </w:pPr>
      <w:r>
        <w:rPr>
          <w:lang w:val="es-ES_tradnl"/>
        </w:rPr>
        <w:t xml:space="preserve">Los usuarios involucrados durante este proceso </w:t>
      </w:r>
      <w:r w:rsidR="00A14C35">
        <w:rPr>
          <w:lang w:val="es-ES_tradnl"/>
        </w:rPr>
        <w:t>de comunicación son los de pacientes y secretarias (o encargados del área en el horario establecido). El paciente y la secretaria intercambian información para la agendar por primera vez una cita en la clínica de atención psicológica en la facultad de psicología. El paciente es el que proporciona sus datos personales para que se le agende una cita y la secretaria o la persona encargada en turno se encarga de recibirlo y anotarlos, de esta forma se lleva a cabo este proceso para la asignación de citas.</w:t>
      </w:r>
    </w:p>
    <w:p w14:paraId="6A4AAB42" w14:textId="77777777" w:rsidR="00A14C35" w:rsidRDefault="00A14C35" w:rsidP="001B645B">
      <w:pPr>
        <w:jc w:val="both"/>
        <w:rPr>
          <w:lang w:val="es-ES_tradnl"/>
        </w:rPr>
      </w:pPr>
    </w:p>
    <w:p w14:paraId="7FAD1FD0" w14:textId="77777777" w:rsidR="001B645B" w:rsidRPr="001B645B" w:rsidRDefault="001B645B" w:rsidP="001B645B">
      <w:pPr>
        <w:jc w:val="both"/>
        <w:rPr>
          <w:lang w:val="es-ES_tradnl"/>
        </w:rPr>
      </w:pPr>
    </w:p>
    <w:p w14:paraId="295EB280" w14:textId="77777777" w:rsidR="00DF010B" w:rsidRDefault="00DF010B">
      <w:pPr>
        <w:rPr>
          <w:lang w:val="es-ES_tradnl"/>
        </w:rPr>
      </w:pPr>
    </w:p>
    <w:p w14:paraId="3F60F92F" w14:textId="77777777" w:rsidR="00DF010B" w:rsidRDefault="00DF010B">
      <w:pPr>
        <w:rPr>
          <w:lang w:val="es-ES_tradnl"/>
        </w:rPr>
      </w:pPr>
    </w:p>
    <w:p w14:paraId="7BD6BE31" w14:textId="1D2E8E5B" w:rsidR="00EA63D8" w:rsidRDefault="00EA63D8">
      <w:pPr>
        <w:rPr>
          <w:lang w:val="es-ES_tradnl"/>
        </w:rPr>
      </w:pPr>
      <w:r>
        <w:rPr>
          <w:lang w:val="es-ES_tradnl"/>
        </w:rPr>
        <w:t>----------------------Personas-----------------------</w:t>
      </w:r>
    </w:p>
    <w:p w14:paraId="1894C187" w14:textId="77777777" w:rsidR="00EA63D8" w:rsidRDefault="00EA63D8">
      <w:pPr>
        <w:rPr>
          <w:lang w:val="es-ES_tradnl"/>
        </w:rPr>
      </w:pPr>
    </w:p>
    <w:p w14:paraId="7A432180" w14:textId="0480E802" w:rsidR="00EA63D8" w:rsidRDefault="00EA63D8">
      <w:pPr>
        <w:rPr>
          <w:lang w:val="es-ES_tradnl"/>
        </w:rPr>
      </w:pPr>
      <w:proofErr w:type="spellStart"/>
      <w:r>
        <w:rPr>
          <w:lang w:val="es-ES_tradnl"/>
        </w:rPr>
        <w:t>User</w:t>
      </w:r>
      <w:proofErr w:type="spellEnd"/>
      <w:r>
        <w:rPr>
          <w:lang w:val="es-ES_tradnl"/>
        </w:rPr>
        <w:t xml:space="preserve"> </w:t>
      </w:r>
      <w:proofErr w:type="spellStart"/>
      <w:r>
        <w:rPr>
          <w:lang w:val="es-ES_tradnl"/>
        </w:rPr>
        <w:t>research</w:t>
      </w:r>
      <w:proofErr w:type="spellEnd"/>
      <w:r>
        <w:rPr>
          <w:lang w:val="es-ES_tradnl"/>
        </w:rPr>
        <w:t>.</w:t>
      </w:r>
    </w:p>
    <w:p w14:paraId="27F893D3" w14:textId="77777777" w:rsidR="00EA63D8" w:rsidRDefault="00EA63D8">
      <w:pPr>
        <w:rPr>
          <w:lang w:val="es-ES_tradnl"/>
        </w:rPr>
      </w:pPr>
    </w:p>
    <w:p w14:paraId="414860AD" w14:textId="106D3E50" w:rsidR="00EA63D8" w:rsidRDefault="00EA63D8" w:rsidP="00EA63D8">
      <w:pPr>
        <w:jc w:val="both"/>
        <w:rPr>
          <w:lang w:val="es-ES_tradnl"/>
        </w:rPr>
      </w:pPr>
      <w:r>
        <w:rPr>
          <w:lang w:val="es-ES_tradnl"/>
        </w:rPr>
        <w:t xml:space="preserve">Actualmente, el proceso de contacto y </w:t>
      </w:r>
      <w:r w:rsidRPr="00EA63D8">
        <w:rPr>
          <w:lang w:val="es-ES_tradnl"/>
        </w:rPr>
        <w:t>agendamiento de citas es completamente manual: los usuarios deben llamar por teléfono y el personal de la clínica gestiona las citas sin ningún tipo de automatización. Este método presenta limitaciones, especialmente porque muchas personas tienen dificultades con la tecnología y pueden enfrentar barreras para acceder al servicio.</w:t>
      </w:r>
    </w:p>
    <w:p w14:paraId="6BED5BFE" w14:textId="11450019" w:rsidR="00DF010B" w:rsidRDefault="00DF010B" w:rsidP="00EA63D8">
      <w:pPr>
        <w:jc w:val="both"/>
        <w:rPr>
          <w:lang w:val="es-ES_tradnl"/>
        </w:rPr>
      </w:pPr>
      <w:r>
        <w:rPr>
          <w:lang w:val="es-ES_tradnl"/>
        </w:rPr>
        <w:t>Como usuarios involucrados se encuentra el paciente y la persona con acceso a la agenda.</w:t>
      </w:r>
    </w:p>
    <w:p w14:paraId="63AFED0A" w14:textId="77777777" w:rsidR="00DF010B" w:rsidRDefault="00DF010B" w:rsidP="00EA63D8">
      <w:pPr>
        <w:jc w:val="both"/>
        <w:rPr>
          <w:lang w:val="es-ES_tradnl"/>
        </w:rPr>
      </w:pPr>
    </w:p>
    <w:p w14:paraId="1E489480" w14:textId="77777777" w:rsidR="00634E91" w:rsidRPr="00A73902" w:rsidRDefault="00634E91" w:rsidP="00634E91">
      <w:pPr>
        <w:pStyle w:val="Ttulo3"/>
        <w:keepNext w:val="0"/>
        <w:keepLines w:val="0"/>
        <w:spacing w:before="280"/>
        <w:rPr>
          <w:b/>
          <w:color w:val="000000"/>
          <w:sz w:val="26"/>
          <w:szCs w:val="26"/>
        </w:rPr>
      </w:pPr>
      <w:r w:rsidRPr="00A73902">
        <w:rPr>
          <w:b/>
          <w:color w:val="000000"/>
          <w:sz w:val="26"/>
          <w:szCs w:val="26"/>
        </w:rPr>
        <w:t>Objetivo del estudio</w:t>
      </w:r>
    </w:p>
    <w:p w14:paraId="0F26309D" w14:textId="05C81E85" w:rsidR="00634E91" w:rsidRDefault="00634E91" w:rsidP="00634E91">
      <w:pPr>
        <w:spacing w:before="240" w:after="240"/>
      </w:pPr>
      <w:r w:rsidRPr="00A73902">
        <w:lastRenderedPageBreak/>
        <w:t xml:space="preserve">El objetivo de nuestra investigación es diseñar una solución que optimice este proceso, facilitando el primer contacto a través de un </w:t>
      </w:r>
      <w:r w:rsidRPr="00A73902">
        <w:rPr>
          <w:b/>
        </w:rPr>
        <w:t xml:space="preserve">formulario en </w:t>
      </w:r>
      <w:r>
        <w:rPr>
          <w:b/>
        </w:rPr>
        <w:t xml:space="preserve">un sistema </w:t>
      </w:r>
      <w:r w:rsidRPr="00A73902">
        <w:t xml:space="preserve">que permita la generación automática de citas o solicitudes de atención. Para ello, es fundamental seguir un proceso estructurado basado en técnicas de </w:t>
      </w:r>
      <w:r w:rsidRPr="00A73902">
        <w:rPr>
          <w:b/>
        </w:rPr>
        <w:t>Design Thinking</w:t>
      </w:r>
      <w:r w:rsidRPr="00A73902">
        <w:t xml:space="preserve"> y </w:t>
      </w:r>
      <w:r w:rsidRPr="00A73902">
        <w:rPr>
          <w:b/>
        </w:rPr>
        <w:t>User Research</w:t>
      </w:r>
      <w:r w:rsidRPr="00A73902">
        <w:t>, el cual incluye las siguientes etapas:</w:t>
      </w:r>
    </w:p>
    <w:p w14:paraId="6304C3E5" w14:textId="41340D58" w:rsidR="00634E91" w:rsidRPr="00634E91" w:rsidRDefault="00634E91" w:rsidP="00634E91">
      <w:pPr>
        <w:spacing w:before="240" w:line="276" w:lineRule="auto"/>
        <w:rPr>
          <w:bCs/>
        </w:rPr>
      </w:pPr>
      <w:r w:rsidRPr="00634E91">
        <w:rPr>
          <w:bCs/>
        </w:rPr>
        <w:t>Recopilación de datos.</w:t>
      </w:r>
    </w:p>
    <w:p w14:paraId="48DC015B" w14:textId="56ED8EE0" w:rsidR="00634E91" w:rsidRPr="00A73902" w:rsidRDefault="00634E91" w:rsidP="00634E91">
      <w:pPr>
        <w:numPr>
          <w:ilvl w:val="0"/>
          <w:numId w:val="1"/>
        </w:numPr>
        <w:spacing w:line="276" w:lineRule="auto"/>
      </w:pPr>
      <w:r w:rsidRPr="00A73902">
        <w:t xml:space="preserve">Identificar y comprender las necesidades de los usuarios mediante </w:t>
      </w:r>
      <w:r>
        <w:t xml:space="preserve">una </w:t>
      </w:r>
      <w:r w:rsidRPr="00A73902">
        <w:t>investigación</w:t>
      </w:r>
      <w:r>
        <w:t>.</w:t>
      </w:r>
    </w:p>
    <w:p w14:paraId="3B2CDFBE" w14:textId="77777777" w:rsidR="00634E91" w:rsidRDefault="00634E91" w:rsidP="00634E91">
      <w:pPr>
        <w:numPr>
          <w:ilvl w:val="0"/>
          <w:numId w:val="1"/>
        </w:numPr>
        <w:spacing w:line="276" w:lineRule="auto"/>
      </w:pPr>
      <w:r w:rsidRPr="00A73902">
        <w:t>Recoger información relevante a través de entrevistas, encuestas o análisis de interacciones previas.</w:t>
      </w:r>
    </w:p>
    <w:p w14:paraId="09CA9EC5" w14:textId="77777777" w:rsidR="00634E91" w:rsidRDefault="00634E91" w:rsidP="00634E91">
      <w:pPr>
        <w:spacing w:line="276" w:lineRule="auto"/>
      </w:pPr>
    </w:p>
    <w:p w14:paraId="2359927C" w14:textId="2CBB7DFD" w:rsidR="00634E91" w:rsidRPr="00A73902" w:rsidRDefault="00634E91" w:rsidP="00634E91">
      <w:pPr>
        <w:spacing w:line="276" w:lineRule="auto"/>
      </w:pPr>
      <w:r w:rsidRPr="00A73902">
        <w:rPr>
          <w:b/>
        </w:rPr>
        <w:t>Descripción de personas usuarias</w:t>
      </w:r>
      <w:r>
        <w:rPr>
          <w:b/>
        </w:rPr>
        <w:t>.</w:t>
      </w:r>
    </w:p>
    <w:p w14:paraId="3E555825" w14:textId="77777777" w:rsidR="00634E91" w:rsidRPr="00A73902" w:rsidRDefault="00634E91" w:rsidP="00634E91">
      <w:pPr>
        <w:numPr>
          <w:ilvl w:val="0"/>
          <w:numId w:val="1"/>
        </w:numPr>
        <w:spacing w:line="276" w:lineRule="auto"/>
      </w:pPr>
      <w:r w:rsidRPr="00A73902">
        <w:t>Definir perfiles de usuarios basados en la información recopilada.</w:t>
      </w:r>
    </w:p>
    <w:p w14:paraId="6B2346A6" w14:textId="77777777" w:rsidR="00634E91" w:rsidRDefault="00634E91" w:rsidP="00634E91">
      <w:pPr>
        <w:numPr>
          <w:ilvl w:val="0"/>
          <w:numId w:val="1"/>
        </w:numPr>
        <w:spacing w:line="276" w:lineRule="auto"/>
      </w:pPr>
      <w:r w:rsidRPr="00A73902">
        <w:t>Crear representaciones detalladas de los diferentes tipos de usuarios que podrían utilizar el servicio.</w:t>
      </w:r>
    </w:p>
    <w:p w14:paraId="0160604E" w14:textId="77777777" w:rsidR="00634E91" w:rsidRDefault="00634E91" w:rsidP="00634E91">
      <w:pPr>
        <w:spacing w:line="276" w:lineRule="auto"/>
      </w:pPr>
    </w:p>
    <w:p w14:paraId="671B74B8" w14:textId="67E3DF79" w:rsidR="00634E91" w:rsidRPr="00A73902" w:rsidRDefault="00634E91" w:rsidP="00634E91">
      <w:pPr>
        <w:spacing w:line="276" w:lineRule="auto"/>
      </w:pPr>
      <w:r w:rsidRPr="00A73902">
        <w:t>Dado este contexto, ¿qué herramientas y técnicas serían más adecuadas para avanzar en cada una de estas etapas?</w:t>
      </w:r>
    </w:p>
    <w:p w14:paraId="777950B1" w14:textId="77777777" w:rsidR="00634E91" w:rsidRDefault="00634E91" w:rsidP="00634E91">
      <w:pPr>
        <w:spacing w:before="240" w:after="240"/>
      </w:pPr>
    </w:p>
    <w:p w14:paraId="2653B8E2" w14:textId="77777777" w:rsidR="00634E91" w:rsidRDefault="00634E91" w:rsidP="00634E91">
      <w:pPr>
        <w:spacing w:before="240" w:after="240"/>
      </w:pPr>
    </w:p>
    <w:p w14:paraId="18AD64D0" w14:textId="77777777" w:rsidR="00634E91" w:rsidRDefault="00634E91" w:rsidP="00634E91">
      <w:pPr>
        <w:spacing w:before="240" w:after="240"/>
      </w:pPr>
    </w:p>
    <w:p w14:paraId="7CD90F40" w14:textId="77777777" w:rsidR="00634E91" w:rsidRDefault="00634E91" w:rsidP="00634E91">
      <w:pPr>
        <w:spacing w:before="240" w:after="240"/>
      </w:pPr>
    </w:p>
    <w:p w14:paraId="412EF910" w14:textId="77777777" w:rsidR="00634E91" w:rsidRDefault="00634E91" w:rsidP="00634E91">
      <w:pPr>
        <w:spacing w:before="240" w:after="240"/>
      </w:pPr>
    </w:p>
    <w:p w14:paraId="7D0AA767" w14:textId="441D93C8" w:rsidR="00634E91" w:rsidRPr="00634E91" w:rsidRDefault="00634E91" w:rsidP="00634E91">
      <w:pPr>
        <w:spacing w:line="276" w:lineRule="auto"/>
        <w:rPr>
          <w:b/>
          <w:bCs/>
        </w:rPr>
      </w:pPr>
      <w:r w:rsidRPr="00634E91">
        <w:rPr>
          <w:b/>
          <w:bCs/>
        </w:rPr>
        <w:t>Identificar y comprender las necesidades de los usuarios mediante una investigación.</w:t>
      </w:r>
    </w:p>
    <w:p w14:paraId="0052EAEF" w14:textId="77777777" w:rsidR="00634E91" w:rsidRDefault="00634E91" w:rsidP="00634E91">
      <w:pPr>
        <w:jc w:val="both"/>
      </w:pPr>
    </w:p>
    <w:p w14:paraId="7C39819F" w14:textId="67546335" w:rsidR="00DF010B" w:rsidRDefault="00DF010B" w:rsidP="00634E91">
      <w:pPr>
        <w:jc w:val="both"/>
      </w:pPr>
      <w:r w:rsidRPr="00DF010B">
        <w:rPr>
          <w:b/>
          <w:bCs/>
          <w:lang w:val="es-ES"/>
        </w:rPr>
        <w:t>Objetivo:</w:t>
      </w:r>
      <w:r w:rsidRPr="00DF010B">
        <w:rPr>
          <w:lang w:val="es-ES"/>
        </w:rPr>
        <w:t xml:space="preserve"> Entender las necesidades, miedos, expectativas y barreras de personas que dan el primer paso para buscar ayuda psicológica.</w:t>
      </w:r>
      <w:r w:rsidRPr="00DF010B">
        <w:t> </w:t>
      </w:r>
    </w:p>
    <w:p w14:paraId="5AF43EF7" w14:textId="77777777" w:rsidR="00DF010B" w:rsidRDefault="00DF010B" w:rsidP="00634E91">
      <w:pPr>
        <w:jc w:val="both"/>
      </w:pPr>
    </w:p>
    <w:p w14:paraId="635BC9E5" w14:textId="6E0B3D54" w:rsidR="00DF010B" w:rsidRDefault="00DF010B" w:rsidP="00634E91">
      <w:pPr>
        <w:jc w:val="both"/>
      </w:pPr>
      <w:r>
        <w:t>Como el primer metodo accesible que tenemos es el acercamiento con la persona coordinadora del departamento … en este caso, se menciona la problemática que existe y el proceso que se lleva acabo haciendo ver sus necesidades como usuario.</w:t>
      </w:r>
    </w:p>
    <w:p w14:paraId="2B1407CF" w14:textId="77777777" w:rsidR="00DF010B" w:rsidRDefault="00DF010B" w:rsidP="00634E91">
      <w:pPr>
        <w:jc w:val="both"/>
      </w:pPr>
    </w:p>
    <w:p w14:paraId="4CD56EAA" w14:textId="77777777" w:rsidR="00DF010B" w:rsidRDefault="00DF010B" w:rsidP="00634E91">
      <w:pPr>
        <w:jc w:val="both"/>
      </w:pPr>
    </w:p>
    <w:p w14:paraId="21DD50BA" w14:textId="77777777" w:rsidR="00DF010B" w:rsidRDefault="00DF010B" w:rsidP="00634E91">
      <w:pPr>
        <w:jc w:val="both"/>
      </w:pPr>
    </w:p>
    <w:p w14:paraId="2DDB8235" w14:textId="77777777" w:rsidR="00DF010B" w:rsidRDefault="00DF010B" w:rsidP="00634E91">
      <w:pPr>
        <w:jc w:val="both"/>
      </w:pPr>
    </w:p>
    <w:p w14:paraId="14C2EA86" w14:textId="77777777" w:rsidR="00DF010B" w:rsidRDefault="00DF010B" w:rsidP="00634E91">
      <w:pPr>
        <w:jc w:val="both"/>
      </w:pPr>
    </w:p>
    <w:p w14:paraId="20AA6D59" w14:textId="77777777" w:rsidR="00DF010B" w:rsidRDefault="00DF010B" w:rsidP="00634E91">
      <w:pPr>
        <w:jc w:val="both"/>
      </w:pPr>
    </w:p>
    <w:p w14:paraId="1E64B82C" w14:textId="77777777" w:rsidR="00DF010B" w:rsidRDefault="00DF010B" w:rsidP="00634E91">
      <w:pPr>
        <w:jc w:val="both"/>
      </w:pPr>
    </w:p>
    <w:p w14:paraId="51E3F85F" w14:textId="77777777" w:rsidR="00DF010B" w:rsidRDefault="00DF010B" w:rsidP="00634E91">
      <w:pPr>
        <w:jc w:val="both"/>
      </w:pPr>
    </w:p>
    <w:p w14:paraId="1BDD9DC6" w14:textId="77777777" w:rsidR="00DF010B" w:rsidRDefault="00DF010B" w:rsidP="00634E91">
      <w:pPr>
        <w:jc w:val="both"/>
      </w:pPr>
    </w:p>
    <w:p w14:paraId="67726DB2" w14:textId="77777777" w:rsidR="00DF010B" w:rsidRDefault="00DF010B" w:rsidP="00634E91">
      <w:pPr>
        <w:jc w:val="both"/>
      </w:pPr>
    </w:p>
    <w:p w14:paraId="62284A8D" w14:textId="77777777" w:rsidR="00DF010B" w:rsidRDefault="00DF010B" w:rsidP="00634E91">
      <w:pPr>
        <w:jc w:val="both"/>
      </w:pPr>
    </w:p>
    <w:p w14:paraId="0BCD33DF" w14:textId="77777777" w:rsidR="00DF010B" w:rsidRDefault="00DF010B" w:rsidP="00634E91">
      <w:pPr>
        <w:jc w:val="both"/>
      </w:pPr>
    </w:p>
    <w:p w14:paraId="07F4C0DB" w14:textId="601F6306" w:rsidR="00634E91" w:rsidRDefault="00634E91" w:rsidP="00634E91">
      <w:pPr>
        <w:jc w:val="both"/>
      </w:pPr>
      <w:r>
        <w:rPr>
          <w:lang w:val="es-ES"/>
        </w:rPr>
        <w:t xml:space="preserve">Es importante </w:t>
      </w:r>
      <w:r w:rsidRPr="00634E91">
        <w:rPr>
          <w:lang w:val="es-ES"/>
        </w:rPr>
        <w:t>recordar que el usuario necesita organizar los datos recolectados</w:t>
      </w:r>
      <w:r w:rsidR="00DF010B">
        <w:rPr>
          <w:lang w:val="es-ES"/>
        </w:rPr>
        <w:t xml:space="preserve"> y </w:t>
      </w:r>
      <w:r w:rsidRPr="00634E91">
        <w:rPr>
          <w:lang w:val="es-ES"/>
        </w:rPr>
        <w:t>mencionar la importancia de documentar todo claramente para los siguientes pasos del proceso.</w:t>
      </w:r>
      <w:r w:rsidRPr="00634E91">
        <w:t> </w:t>
      </w:r>
    </w:p>
    <w:p w14:paraId="76CFD5C3" w14:textId="77777777" w:rsidR="00634E91" w:rsidRPr="00EA63D8" w:rsidRDefault="00634E91" w:rsidP="00EA63D8">
      <w:pPr>
        <w:jc w:val="both"/>
      </w:pPr>
    </w:p>
    <w:sectPr w:rsidR="00634E91" w:rsidRPr="00EA63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444DDB"/>
    <w:multiLevelType w:val="multilevel"/>
    <w:tmpl w:val="E5AEF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A891FDF"/>
    <w:multiLevelType w:val="multilevel"/>
    <w:tmpl w:val="E5AEF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39005239">
    <w:abstractNumId w:val="1"/>
  </w:num>
  <w:num w:numId="2" w16cid:durableId="532619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D8"/>
    <w:rsid w:val="00155181"/>
    <w:rsid w:val="001B645B"/>
    <w:rsid w:val="002F60F5"/>
    <w:rsid w:val="004F6E84"/>
    <w:rsid w:val="0060554E"/>
    <w:rsid w:val="00634E91"/>
    <w:rsid w:val="00A14C35"/>
    <w:rsid w:val="00B6686B"/>
    <w:rsid w:val="00DF010B"/>
    <w:rsid w:val="00EA63D8"/>
    <w:rsid w:val="00F823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DDFF"/>
  <w15:chartTrackingRefBased/>
  <w15:docId w15:val="{449E865A-46B0-3E46-A38E-2F1CFFEA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6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6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63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63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63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63D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63D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63D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63D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3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63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63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63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63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63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63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63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63D8"/>
    <w:rPr>
      <w:rFonts w:eastAsiaTheme="majorEastAsia" w:cstheme="majorBidi"/>
      <w:color w:val="272727" w:themeColor="text1" w:themeTint="D8"/>
    </w:rPr>
  </w:style>
  <w:style w:type="paragraph" w:styleId="Ttulo">
    <w:name w:val="Title"/>
    <w:basedOn w:val="Normal"/>
    <w:next w:val="Normal"/>
    <w:link w:val="TtuloCar"/>
    <w:uiPriority w:val="10"/>
    <w:qFormat/>
    <w:rsid w:val="00EA63D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63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63D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63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63D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A63D8"/>
    <w:rPr>
      <w:i/>
      <w:iCs/>
      <w:color w:val="404040" w:themeColor="text1" w:themeTint="BF"/>
    </w:rPr>
  </w:style>
  <w:style w:type="paragraph" w:styleId="Prrafodelista">
    <w:name w:val="List Paragraph"/>
    <w:basedOn w:val="Normal"/>
    <w:uiPriority w:val="34"/>
    <w:qFormat/>
    <w:rsid w:val="00EA63D8"/>
    <w:pPr>
      <w:ind w:left="720"/>
      <w:contextualSpacing/>
    </w:pPr>
  </w:style>
  <w:style w:type="character" w:styleId="nfasisintenso">
    <w:name w:val="Intense Emphasis"/>
    <w:basedOn w:val="Fuentedeprrafopredeter"/>
    <w:uiPriority w:val="21"/>
    <w:qFormat/>
    <w:rsid w:val="00EA63D8"/>
    <w:rPr>
      <w:i/>
      <w:iCs/>
      <w:color w:val="0F4761" w:themeColor="accent1" w:themeShade="BF"/>
    </w:rPr>
  </w:style>
  <w:style w:type="paragraph" w:styleId="Citadestacada">
    <w:name w:val="Intense Quote"/>
    <w:basedOn w:val="Normal"/>
    <w:next w:val="Normal"/>
    <w:link w:val="CitadestacadaCar"/>
    <w:uiPriority w:val="30"/>
    <w:qFormat/>
    <w:rsid w:val="00EA6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63D8"/>
    <w:rPr>
      <w:i/>
      <w:iCs/>
      <w:color w:val="0F4761" w:themeColor="accent1" w:themeShade="BF"/>
    </w:rPr>
  </w:style>
  <w:style w:type="character" w:styleId="Referenciaintensa">
    <w:name w:val="Intense Reference"/>
    <w:basedOn w:val="Fuentedeprrafopredeter"/>
    <w:uiPriority w:val="32"/>
    <w:qFormat/>
    <w:rsid w:val="00EA63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565</Words>
  <Characters>3111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ROSADO KOYOC</dc:creator>
  <cp:keywords/>
  <dc:description/>
  <cp:lastModifiedBy>VICTOR HUGO ROSADO KOYOC</cp:lastModifiedBy>
  <cp:revision>2</cp:revision>
  <dcterms:created xsi:type="dcterms:W3CDTF">2025-02-14T23:56:00Z</dcterms:created>
  <dcterms:modified xsi:type="dcterms:W3CDTF">2025-02-20T23:15:00Z</dcterms:modified>
</cp:coreProperties>
</file>