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75639913"/>
        <w:docPartObj>
          <w:docPartGallery w:val="Cover Pages"/>
          <w:docPartUnique/>
        </w:docPartObj>
      </w:sdtPr>
      <w:sdtContent>
        <w:p w:rsidR="00A74B28" w:rsidRPr="00016450" w:rsidRDefault="00A74B28" w:rsidP="00A74B28">
          <w:pPr>
            <w:spacing w:after="0"/>
            <w:jc w:val="center"/>
            <w:rPr>
              <w:rFonts w:ascii="Roboto" w:hAnsi="Roboto" w:cs="Arial"/>
              <w:b/>
              <w:sz w:val="24"/>
              <w:szCs w:val="24"/>
            </w:rPr>
          </w:pPr>
          <w:r w:rsidRPr="00016450">
            <w:rPr>
              <w:rFonts w:ascii="Roboto" w:hAnsi="Roboto" w:cs="Arial"/>
              <w:noProof/>
              <w:szCs w:val="24"/>
              <w:lang w:eastAsia="es-ES"/>
            </w:rPr>
            <w:drawing>
              <wp:anchor distT="0" distB="0" distL="114300" distR="114300" simplePos="0" relativeHeight="251660288" behindDoc="0" locked="0" layoutInCell="1" allowOverlap="1" wp14:anchorId="0064D693" wp14:editId="3788743C">
                <wp:simplePos x="0" y="0"/>
                <wp:positionH relativeFrom="column">
                  <wp:posOffset>4853624</wp:posOffset>
                </wp:positionH>
                <wp:positionV relativeFrom="paragraph">
                  <wp:posOffset>55547</wp:posOffset>
                </wp:positionV>
                <wp:extent cx="426856" cy="286603"/>
                <wp:effectExtent l="0" t="0" r="0" b="0"/>
                <wp:wrapNone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Imagen 83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6">
                                  <a14:imgEffect>
                                    <a14:artisticGlowEdges/>
                                  </a14:imgEffect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819" cy="295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16450">
            <w:rPr>
              <w:rFonts w:ascii="Roboto" w:hAnsi="Roboto" w:cs="Arial"/>
              <w:noProof/>
              <w:szCs w:val="24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08DFE96F" wp14:editId="110AFBB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9308" cy="415853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n 82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artisticGlowEdges/>
                                  </a14:imgEffect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08" cy="415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16450">
            <w:rPr>
              <w:rFonts w:ascii="Roboto" w:hAnsi="Roboto" w:cs="Arial"/>
              <w:b/>
              <w:szCs w:val="24"/>
            </w:rPr>
            <w:t>INSTITUTO PO</w:t>
          </w:r>
          <w:r>
            <w:rPr>
              <w:rFonts w:ascii="Roboto" w:hAnsi="Roboto" w:cs="Arial"/>
              <w:b/>
              <w:szCs w:val="24"/>
            </w:rPr>
            <w:t>L</w:t>
          </w:r>
          <w:r w:rsidRPr="00016450">
            <w:rPr>
              <w:rFonts w:ascii="Roboto" w:hAnsi="Roboto" w:cs="Arial"/>
              <w:b/>
              <w:szCs w:val="24"/>
            </w:rPr>
            <w:t>ITÉCNICO NACIONAL</w:t>
          </w:r>
        </w:p>
        <w:p w:rsidR="00A74B28" w:rsidRPr="00016450" w:rsidRDefault="00A74B28" w:rsidP="00A74B28">
          <w:pPr>
            <w:jc w:val="center"/>
            <w:rPr>
              <w:rFonts w:ascii="Roboto" w:hAnsi="Roboto" w:cs="Arial"/>
              <w:sz w:val="24"/>
              <w:szCs w:val="24"/>
            </w:rPr>
          </w:pPr>
          <w:r>
            <w:rPr>
              <w:rFonts w:ascii="Roboto" w:hAnsi="Roboto" w:cs="Arial"/>
              <w:sz w:val="24"/>
              <w:szCs w:val="24"/>
            </w:rPr>
            <w:t>ESCUELA SUPERIOR DE</w:t>
          </w:r>
          <w:r w:rsidRPr="00016450">
            <w:rPr>
              <w:rFonts w:ascii="Roboto" w:hAnsi="Roboto" w:cs="Arial"/>
              <w:sz w:val="24"/>
              <w:szCs w:val="24"/>
            </w:rPr>
            <w:t xml:space="preserve"> CÓMPUTO</w:t>
          </w:r>
        </w:p>
        <w:p w:rsidR="00A74B28" w:rsidRDefault="00A74B28" w:rsidP="00A74B28">
          <w:pPr>
            <w:ind w:left="708" w:hanging="708"/>
            <w:rPr>
              <w:rFonts w:ascii="Arial" w:hAnsi="Arial" w:cs="Arial"/>
            </w:rPr>
          </w:pPr>
          <w:r>
            <w:rPr>
              <w:noProof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left:0;text-align:left;margin-left:-13.05pt;margin-top:27.1pt;width:46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" strokecolor="black [3213]"/>
            </w:pict>
          </w:r>
        </w:p>
        <w:p w:rsidR="00A74B28" w:rsidRDefault="00A74B28" w:rsidP="00A74B28">
          <w:pPr>
            <w:ind w:left="708" w:hanging="708"/>
            <w:rPr>
              <w:rFonts w:ascii="Arial" w:hAnsi="Arial" w:cs="Arial"/>
            </w:rPr>
          </w:pPr>
        </w:p>
        <w:p w:rsidR="00A74B28" w:rsidRDefault="00A74B28" w:rsidP="00A74B28">
          <w:pPr>
            <w:ind w:left="708" w:hanging="708"/>
            <w:rPr>
              <w:rFonts w:ascii="Arial" w:hAnsi="Arial" w:cs="Arial"/>
            </w:rPr>
          </w:pPr>
        </w:p>
        <w:p w:rsidR="00A74B28" w:rsidRPr="00016450" w:rsidRDefault="00A74B28" w:rsidP="00A74B28">
          <w:pPr>
            <w:spacing w:after="0"/>
            <w:ind w:left="708" w:hanging="708"/>
            <w:rPr>
              <w:rFonts w:ascii="Roboto Bold" w:hAnsi="Roboto Bold" w:cs="Arial"/>
              <w:sz w:val="44"/>
            </w:rPr>
          </w:pPr>
        </w:p>
        <w:p w:rsidR="00A74B28" w:rsidRPr="00016450" w:rsidRDefault="00A74B28" w:rsidP="00A74B28">
          <w:pPr>
            <w:spacing w:after="0"/>
            <w:ind w:left="708" w:hanging="708"/>
            <w:jc w:val="center"/>
            <w:rPr>
              <w:rFonts w:ascii="Roboto Bold" w:hAnsi="Roboto Bold" w:cs="Arial"/>
              <w:sz w:val="36"/>
            </w:rPr>
          </w:pPr>
          <w:r>
            <w:rPr>
              <w:rFonts w:ascii="Roboto Bold" w:hAnsi="Roboto Bold" w:cs="Arial"/>
              <w:sz w:val="36"/>
            </w:rPr>
            <w:t xml:space="preserve">MANUAL </w:t>
          </w:r>
          <w:r>
            <w:rPr>
              <w:rFonts w:ascii="Roboto Bold" w:hAnsi="Roboto Bold" w:cs="Arial"/>
              <w:sz w:val="36"/>
            </w:rPr>
            <w:t>DE USUARIO</w:t>
          </w:r>
        </w:p>
        <w:p w:rsidR="00A74B28" w:rsidRPr="00394F39" w:rsidRDefault="00A74B28" w:rsidP="00A74B28">
          <w:pPr>
            <w:ind w:left="708" w:hanging="708"/>
            <w:jc w:val="center"/>
            <w:rPr>
              <w:rFonts w:ascii="Roboto Light" w:hAnsi="Roboto Light" w:cs="Arial"/>
              <w:sz w:val="40"/>
            </w:rPr>
          </w:pPr>
          <w:r>
            <w:rPr>
              <w:rFonts w:ascii="Roboto Thin" w:hAnsi="Roboto Thin" w:cs="Arial"/>
              <w:sz w:val="60"/>
              <w:szCs w:val="60"/>
            </w:rPr>
            <w:t>Logo</w:t>
          </w:r>
        </w:p>
        <w:p w:rsidR="00A74B28" w:rsidRDefault="00A74B28" w:rsidP="00A74B28">
          <w:pPr>
            <w:spacing w:after="0"/>
            <w:ind w:left="708" w:hanging="708"/>
            <w:rPr>
              <w:rFonts w:ascii="Roboto" w:hAnsi="Roboto" w:cs="Arial"/>
              <w:b/>
              <w:sz w:val="28"/>
            </w:rPr>
          </w:pPr>
        </w:p>
        <w:p w:rsidR="00A74B28" w:rsidRDefault="00A74B28" w:rsidP="00A74B28">
          <w:pPr>
            <w:spacing w:after="0"/>
            <w:ind w:left="708" w:hanging="708"/>
            <w:rPr>
              <w:rFonts w:ascii="Roboto" w:hAnsi="Roboto" w:cs="Arial"/>
              <w:b/>
              <w:sz w:val="28"/>
            </w:rPr>
          </w:pPr>
        </w:p>
        <w:p w:rsidR="00A74B28" w:rsidRDefault="00A74B28" w:rsidP="00A74B28">
          <w:pPr>
            <w:spacing w:after="0"/>
            <w:ind w:left="708" w:hanging="708"/>
            <w:rPr>
              <w:rFonts w:ascii="Roboto" w:hAnsi="Roboto" w:cs="Arial"/>
              <w:b/>
              <w:sz w:val="28"/>
            </w:rPr>
          </w:pPr>
        </w:p>
        <w:p w:rsidR="00A74B28" w:rsidRDefault="00A74B28" w:rsidP="00A74B28">
          <w:pPr>
            <w:spacing w:after="0"/>
            <w:ind w:left="708" w:hanging="708"/>
            <w:rPr>
              <w:rFonts w:ascii="Roboto" w:hAnsi="Roboto" w:cs="Arial"/>
              <w:b/>
              <w:sz w:val="28"/>
            </w:rPr>
          </w:pPr>
        </w:p>
        <w:p w:rsidR="00A74B28" w:rsidRDefault="00A74B28" w:rsidP="00A74B28">
          <w:pPr>
            <w:spacing w:after="0"/>
            <w:ind w:left="708" w:hanging="708"/>
            <w:rPr>
              <w:rFonts w:ascii="Roboto" w:hAnsi="Roboto" w:cs="Arial"/>
              <w:b/>
              <w:sz w:val="28"/>
            </w:rPr>
          </w:pPr>
        </w:p>
        <w:p w:rsidR="00A74B28" w:rsidRDefault="00A74B28" w:rsidP="00A74B28">
          <w:pPr>
            <w:spacing w:after="0"/>
            <w:ind w:left="708" w:hanging="708"/>
            <w:rPr>
              <w:rFonts w:ascii="Roboto" w:hAnsi="Roboto" w:cs="Arial"/>
              <w:b/>
              <w:sz w:val="28"/>
            </w:rPr>
          </w:pPr>
        </w:p>
        <w:p w:rsidR="00A74B28" w:rsidRPr="00016450" w:rsidRDefault="00A74B28" w:rsidP="00A74B28">
          <w:pPr>
            <w:spacing w:after="0"/>
            <w:ind w:left="708" w:hanging="708"/>
            <w:rPr>
              <w:rFonts w:ascii="Roboto" w:hAnsi="Roboto" w:cs="Arial"/>
              <w:b/>
              <w:sz w:val="28"/>
            </w:rPr>
          </w:pPr>
          <w:r w:rsidRPr="00016450">
            <w:rPr>
              <w:rFonts w:ascii="Roboto" w:hAnsi="Roboto" w:cs="Arial"/>
              <w:b/>
              <w:sz w:val="28"/>
            </w:rPr>
            <w:t>Integrantes</w:t>
          </w:r>
        </w:p>
        <w:p w:rsidR="00A74B28" w:rsidRDefault="00A74B28" w:rsidP="00A74B28">
          <w:pPr>
            <w:spacing w:after="0"/>
            <w:ind w:left="708" w:hanging="708"/>
            <w:rPr>
              <w:rFonts w:ascii="Roboto" w:hAnsi="Roboto" w:cs="Arial"/>
              <w:sz w:val="28"/>
            </w:rPr>
          </w:pPr>
          <w:r w:rsidRPr="00016450">
            <w:rPr>
              <w:rFonts w:ascii="Roboto" w:hAnsi="Roboto" w:cs="Arial"/>
              <w:sz w:val="28"/>
            </w:rPr>
            <w:t>Mata Cortés Valeria</w:t>
          </w:r>
        </w:p>
        <w:p w:rsidR="00A74B28" w:rsidRDefault="00A74B28" w:rsidP="00A74B28">
          <w:pPr>
            <w:spacing w:after="0"/>
            <w:ind w:left="708" w:hanging="708"/>
            <w:rPr>
              <w:rFonts w:ascii="Roboto" w:hAnsi="Roboto" w:cs="Arial"/>
              <w:sz w:val="28"/>
            </w:rPr>
          </w:pPr>
          <w:r>
            <w:rPr>
              <w:rFonts w:ascii="Roboto" w:hAnsi="Roboto" w:cs="Arial"/>
              <w:sz w:val="28"/>
            </w:rPr>
            <w:t xml:space="preserve">Quiñones </w:t>
          </w:r>
          <w:proofErr w:type="spellStart"/>
          <w:r>
            <w:rPr>
              <w:rFonts w:ascii="Roboto" w:hAnsi="Roboto" w:cs="Arial"/>
              <w:sz w:val="28"/>
            </w:rPr>
            <w:t>Barron</w:t>
          </w:r>
          <w:proofErr w:type="spellEnd"/>
          <w:r>
            <w:rPr>
              <w:rFonts w:ascii="Roboto" w:hAnsi="Roboto" w:cs="Arial"/>
              <w:sz w:val="28"/>
            </w:rPr>
            <w:t xml:space="preserve"> Ricardo</w:t>
          </w:r>
        </w:p>
        <w:p w:rsidR="00A74B28" w:rsidRPr="00016450" w:rsidRDefault="00A74B28" w:rsidP="00A74B28">
          <w:pPr>
            <w:spacing w:after="0"/>
            <w:ind w:left="708" w:hanging="708"/>
            <w:rPr>
              <w:rFonts w:ascii="Roboto" w:hAnsi="Roboto" w:cs="Arial"/>
              <w:sz w:val="28"/>
            </w:rPr>
          </w:pPr>
          <w:r>
            <w:rPr>
              <w:rFonts w:ascii="Roboto" w:hAnsi="Roboto" w:cs="Arial"/>
              <w:sz w:val="28"/>
            </w:rPr>
            <w:t>Tenorio Domínguez Sergio</w:t>
          </w:r>
        </w:p>
        <w:p w:rsidR="00A74B28" w:rsidRPr="00016450" w:rsidRDefault="00A74B28" w:rsidP="00A74B28">
          <w:pPr>
            <w:spacing w:after="0"/>
            <w:ind w:left="708" w:hanging="708"/>
            <w:rPr>
              <w:rFonts w:ascii="Roboto" w:hAnsi="Roboto" w:cs="Arial"/>
              <w:sz w:val="28"/>
            </w:rPr>
          </w:pPr>
          <w:r w:rsidRPr="00016450">
            <w:rPr>
              <w:rFonts w:ascii="Roboto" w:hAnsi="Roboto" w:cs="Arial"/>
              <w:sz w:val="28"/>
            </w:rPr>
            <w:t>Trejo Martínez Francisco</w:t>
          </w:r>
        </w:p>
        <w:p w:rsidR="00A74B28" w:rsidRPr="00016450" w:rsidRDefault="00A74B28" w:rsidP="00A74B28">
          <w:pPr>
            <w:spacing w:after="0"/>
            <w:ind w:left="708" w:hanging="708"/>
            <w:rPr>
              <w:rFonts w:ascii="Roboto" w:hAnsi="Roboto" w:cs="Arial"/>
              <w:sz w:val="28"/>
            </w:rPr>
          </w:pPr>
        </w:p>
        <w:p w:rsidR="00A74B28" w:rsidRPr="00016450" w:rsidRDefault="00A74B28" w:rsidP="00A74B28">
          <w:pPr>
            <w:spacing w:after="0"/>
            <w:ind w:left="708" w:hanging="708"/>
            <w:rPr>
              <w:rFonts w:ascii="Roboto" w:hAnsi="Roboto" w:cs="Arial"/>
              <w:b/>
              <w:sz w:val="28"/>
            </w:rPr>
          </w:pPr>
          <w:r w:rsidRPr="00016450">
            <w:rPr>
              <w:rFonts w:ascii="Roboto" w:hAnsi="Roboto" w:cs="Arial"/>
              <w:b/>
              <w:sz w:val="28"/>
            </w:rPr>
            <w:t>Profesor</w:t>
          </w:r>
        </w:p>
        <w:p w:rsidR="00A74B28" w:rsidRPr="00016450" w:rsidRDefault="00A74B28" w:rsidP="00A74B28">
          <w:pPr>
            <w:spacing w:after="0"/>
            <w:ind w:left="708" w:hanging="708"/>
            <w:rPr>
              <w:rFonts w:ascii="Roboto" w:hAnsi="Roboto" w:cs="Arial"/>
              <w:sz w:val="28"/>
            </w:rPr>
          </w:pPr>
          <w:r w:rsidRPr="00016450">
            <w:rPr>
              <w:rFonts w:ascii="Roboto" w:hAnsi="Roboto" w:cs="Arial"/>
              <w:sz w:val="28"/>
            </w:rPr>
            <w:t>Tecla Parra Roberto</w:t>
          </w:r>
        </w:p>
        <w:p w:rsidR="00A74B28" w:rsidRPr="00016450" w:rsidRDefault="00A74B28" w:rsidP="00A74B28">
          <w:pPr>
            <w:spacing w:after="0"/>
            <w:ind w:left="708" w:hanging="708"/>
            <w:rPr>
              <w:rFonts w:ascii="Roboto" w:hAnsi="Roboto" w:cs="Arial"/>
              <w:sz w:val="28"/>
            </w:rPr>
          </w:pPr>
        </w:p>
        <w:p w:rsidR="00A74B28" w:rsidRPr="00016450" w:rsidRDefault="00A74B28" w:rsidP="00A74B28">
          <w:pPr>
            <w:spacing w:after="0"/>
            <w:ind w:left="708" w:hanging="708"/>
            <w:rPr>
              <w:rFonts w:ascii="Roboto" w:hAnsi="Roboto" w:cs="Arial"/>
              <w:b/>
              <w:sz w:val="28"/>
            </w:rPr>
          </w:pPr>
          <w:r w:rsidRPr="00016450">
            <w:rPr>
              <w:rFonts w:ascii="Roboto" w:hAnsi="Roboto" w:cs="Arial"/>
              <w:b/>
              <w:sz w:val="28"/>
            </w:rPr>
            <w:t xml:space="preserve">Materia </w:t>
          </w:r>
        </w:p>
        <w:p w:rsidR="00A74B28" w:rsidRPr="00016450" w:rsidRDefault="00A74B28" w:rsidP="00A74B28">
          <w:pPr>
            <w:spacing w:after="0"/>
            <w:ind w:left="708" w:hanging="708"/>
            <w:rPr>
              <w:rFonts w:ascii="Roboto" w:hAnsi="Roboto" w:cs="Arial"/>
              <w:sz w:val="28"/>
            </w:rPr>
          </w:pPr>
          <w:r w:rsidRPr="00016450">
            <w:rPr>
              <w:rFonts w:ascii="Roboto" w:hAnsi="Roboto" w:cs="Arial"/>
              <w:sz w:val="28"/>
            </w:rPr>
            <w:t>Compiladores</w:t>
          </w:r>
        </w:p>
        <w:p w:rsidR="00A74B28" w:rsidRPr="00016450" w:rsidRDefault="00A74B28" w:rsidP="00A74B28">
          <w:pPr>
            <w:spacing w:after="0"/>
            <w:ind w:left="708" w:hanging="708"/>
            <w:rPr>
              <w:rFonts w:ascii="Roboto" w:hAnsi="Roboto" w:cs="Arial"/>
              <w:sz w:val="28"/>
            </w:rPr>
          </w:pPr>
        </w:p>
        <w:p w:rsidR="00A74B28" w:rsidRPr="00016450" w:rsidRDefault="00A74B28" w:rsidP="00A74B28">
          <w:pPr>
            <w:spacing w:after="0"/>
            <w:ind w:left="708" w:hanging="708"/>
            <w:rPr>
              <w:rFonts w:ascii="Roboto" w:hAnsi="Roboto" w:cs="Arial"/>
              <w:b/>
              <w:sz w:val="28"/>
            </w:rPr>
          </w:pPr>
          <w:r w:rsidRPr="00016450">
            <w:rPr>
              <w:rFonts w:ascii="Roboto" w:hAnsi="Roboto" w:cs="Arial"/>
              <w:b/>
              <w:sz w:val="28"/>
            </w:rPr>
            <w:t>Grupo</w:t>
          </w:r>
        </w:p>
        <w:p w:rsidR="00A74B28" w:rsidRPr="00016450" w:rsidRDefault="00A74B28" w:rsidP="00A74B28">
          <w:pPr>
            <w:spacing w:after="0"/>
            <w:ind w:left="708" w:hanging="708"/>
            <w:rPr>
              <w:rFonts w:ascii="Roboto" w:hAnsi="Roboto" w:cs="Arial"/>
              <w:sz w:val="28"/>
            </w:rPr>
          </w:pPr>
          <w:r w:rsidRPr="00016450">
            <w:rPr>
              <w:rFonts w:ascii="Roboto" w:hAnsi="Roboto" w:cs="Arial"/>
              <w:sz w:val="28"/>
            </w:rPr>
            <w:t>3CM3</w:t>
          </w:r>
        </w:p>
        <w:p w:rsidR="00A74B28" w:rsidRDefault="00A74B28" w:rsidP="00A74B28"/>
      </w:sdtContent>
    </w:sdt>
    <w:p w:rsidR="00A74B28" w:rsidRDefault="00A74B28" w:rsidP="00A74B28"/>
    <w:p w:rsidR="00A74B28" w:rsidRDefault="00A74B28" w:rsidP="00A74B28">
      <w:pPr>
        <w:rPr>
          <w:rFonts w:ascii="Roboto" w:hAnsi="Roboto"/>
          <w:b/>
          <w:sz w:val="28"/>
        </w:rPr>
      </w:pPr>
    </w:p>
    <w:p w:rsidR="00A74B28" w:rsidRPr="000B1654" w:rsidRDefault="00A74B28" w:rsidP="00A74B28">
      <w:pPr>
        <w:rPr>
          <w:rFonts w:ascii="Roboto" w:hAnsi="Roboto"/>
          <w:b/>
          <w:sz w:val="28"/>
        </w:rPr>
      </w:pPr>
      <w:r w:rsidRPr="000B1654">
        <w:rPr>
          <w:rFonts w:ascii="Roboto" w:hAnsi="Roboto"/>
          <w:b/>
          <w:sz w:val="28"/>
        </w:rPr>
        <w:t>INTRODUCCIÓN</w:t>
      </w:r>
    </w:p>
    <w:p w:rsidR="000F206C" w:rsidRPr="00A74B28" w:rsidRDefault="008E1C00" w:rsidP="000F206C">
      <w:pPr>
        <w:jc w:val="both"/>
        <w:rPr>
          <w:rFonts w:ascii="Roboto" w:hAnsi="Roboto"/>
          <w:lang w:val="es-ES"/>
        </w:rPr>
      </w:pPr>
      <w:r w:rsidRPr="00A74B28">
        <w:rPr>
          <w:rFonts w:ascii="Roboto" w:hAnsi="Roboto"/>
          <w:lang w:val="es-ES"/>
        </w:rPr>
        <w:t xml:space="preserve">Logo es un lenguaje de programación de alto nivel, en parte funcional, en parte estructurado; de muy fácil aprendizaje, razón por la cual suele ser el lenguaje de programación preferido para trabajar con niños y jóvenes. Fue diseñado con fines didácticos por Danny </w:t>
      </w:r>
      <w:proofErr w:type="spellStart"/>
      <w:r w:rsidRPr="00A74B28">
        <w:rPr>
          <w:rFonts w:ascii="Roboto" w:hAnsi="Roboto"/>
          <w:lang w:val="es-ES"/>
        </w:rPr>
        <w:t>Bobrow</w:t>
      </w:r>
      <w:proofErr w:type="spellEnd"/>
      <w:r w:rsidRPr="00A74B28">
        <w:rPr>
          <w:rFonts w:ascii="Roboto" w:hAnsi="Roboto"/>
          <w:lang w:val="es-ES"/>
        </w:rPr>
        <w:t xml:space="preserve">, </w:t>
      </w:r>
      <w:proofErr w:type="spellStart"/>
      <w:r w:rsidRPr="00A74B28">
        <w:rPr>
          <w:rFonts w:ascii="Roboto" w:hAnsi="Roboto"/>
          <w:lang w:val="es-ES"/>
        </w:rPr>
        <w:t>Wally</w:t>
      </w:r>
      <w:proofErr w:type="spellEnd"/>
      <w:r w:rsidRPr="00A74B28">
        <w:rPr>
          <w:rFonts w:ascii="Roboto" w:hAnsi="Roboto"/>
          <w:lang w:val="es-ES"/>
        </w:rPr>
        <w:t xml:space="preserve"> </w:t>
      </w:r>
      <w:proofErr w:type="spellStart"/>
      <w:r w:rsidRPr="00A74B28">
        <w:rPr>
          <w:rFonts w:ascii="Roboto" w:hAnsi="Roboto"/>
          <w:lang w:val="es-ES"/>
        </w:rPr>
        <w:t>Feurzeig</w:t>
      </w:r>
      <w:proofErr w:type="spellEnd"/>
      <w:r w:rsidRPr="00A74B28">
        <w:rPr>
          <w:rFonts w:ascii="Roboto" w:hAnsi="Roboto"/>
          <w:lang w:val="es-ES"/>
        </w:rPr>
        <w:t xml:space="preserve"> y Seymour </w:t>
      </w:r>
      <w:proofErr w:type="spellStart"/>
      <w:r w:rsidRPr="00A74B28">
        <w:rPr>
          <w:rFonts w:ascii="Roboto" w:hAnsi="Roboto"/>
          <w:lang w:val="es-ES"/>
        </w:rPr>
        <w:t>Papert</w:t>
      </w:r>
      <w:proofErr w:type="spellEnd"/>
      <w:r w:rsidRPr="00A74B28">
        <w:rPr>
          <w:rFonts w:ascii="Roboto" w:hAnsi="Roboto"/>
          <w:lang w:val="es-ES"/>
        </w:rPr>
        <w:t xml:space="preserve">, los cuales se basaron en las características del lenguaje </w:t>
      </w:r>
      <w:proofErr w:type="spellStart"/>
      <w:r w:rsidRPr="00A74B28">
        <w:rPr>
          <w:rFonts w:ascii="Roboto" w:hAnsi="Roboto"/>
          <w:lang w:val="es-ES"/>
        </w:rPr>
        <w:t>Lisp</w:t>
      </w:r>
      <w:proofErr w:type="spellEnd"/>
      <w:r w:rsidRPr="00A74B28">
        <w:rPr>
          <w:rFonts w:ascii="Roboto" w:hAnsi="Roboto"/>
          <w:lang w:val="es-ES"/>
        </w:rPr>
        <w:t>. Logo fue creado con la finalidad de usarlo para enseñar programación y puede usarse para enseñar la mayoría de los principales conceptos de la programación, ya que proporciona soporte para manejo de listas, archivos y entrada/salida. Logo cuenta con varias versiones.</w:t>
      </w:r>
    </w:p>
    <w:p w:rsidR="008E1C00" w:rsidRDefault="008E1C00" w:rsidP="000F206C">
      <w:pPr>
        <w:jc w:val="both"/>
        <w:rPr>
          <w:rFonts w:ascii="Arial" w:hAnsi="Arial" w:cs="Arial"/>
          <w:sz w:val="24"/>
          <w:szCs w:val="24"/>
        </w:rPr>
      </w:pPr>
    </w:p>
    <w:p w:rsidR="000F206C" w:rsidRPr="00A74B28" w:rsidRDefault="00A74B28" w:rsidP="00A74B28">
      <w:pPr>
        <w:rPr>
          <w:rFonts w:ascii="Roboto" w:hAnsi="Roboto"/>
          <w:b/>
          <w:sz w:val="28"/>
        </w:rPr>
      </w:pPr>
      <w:r w:rsidRPr="00A74B28">
        <w:rPr>
          <w:rFonts w:ascii="Roboto" w:hAnsi="Roboto"/>
          <w:b/>
          <w:sz w:val="28"/>
        </w:rPr>
        <w:t>OBJETIVO DEL MANUAL.</w:t>
      </w:r>
    </w:p>
    <w:p w:rsidR="000F206C" w:rsidRPr="00A74B28" w:rsidRDefault="008E1C00" w:rsidP="000F206C">
      <w:pPr>
        <w:jc w:val="both"/>
        <w:rPr>
          <w:rFonts w:ascii="Roboto" w:hAnsi="Roboto"/>
          <w:lang w:val="es-ES"/>
        </w:rPr>
      </w:pPr>
      <w:r w:rsidRPr="00A74B28">
        <w:rPr>
          <w:rFonts w:ascii="Roboto" w:hAnsi="Roboto"/>
          <w:lang w:val="es-ES"/>
        </w:rPr>
        <w:t>Mostrar al usuario el funcionamiento del intérprete de Logo.</w:t>
      </w:r>
    </w:p>
    <w:p w:rsidR="000F206C" w:rsidRDefault="00A74B28" w:rsidP="00A74B28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034E0332" wp14:editId="0797AB1D">
            <wp:extent cx="5391150" cy="39235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641" cy="39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00" w:rsidRPr="00A74B28" w:rsidRDefault="008E1C00" w:rsidP="00452661">
      <w:pPr>
        <w:rPr>
          <w:rFonts w:ascii="Roboto" w:hAnsi="Roboto"/>
          <w:lang w:val="es-ES"/>
        </w:rPr>
      </w:pPr>
      <w:r w:rsidRPr="00A74B28">
        <w:rPr>
          <w:rFonts w:ascii="Roboto" w:hAnsi="Roboto"/>
          <w:lang w:val="es-ES"/>
        </w:rPr>
        <w:t xml:space="preserve">En la pantalla se muestra un cuadro de texto para introducir el código a ejecutar, posteriormente se le da clic al botón de </w:t>
      </w:r>
      <w:proofErr w:type="spellStart"/>
      <w:r w:rsidRPr="00A74B28">
        <w:rPr>
          <w:rFonts w:ascii="Roboto" w:hAnsi="Roboto"/>
          <w:lang w:val="es-ES"/>
        </w:rPr>
        <w:t>play</w:t>
      </w:r>
      <w:proofErr w:type="spellEnd"/>
      <w:r w:rsidRPr="00A74B28">
        <w:rPr>
          <w:rFonts w:ascii="Roboto" w:hAnsi="Roboto"/>
          <w:lang w:val="es-ES"/>
        </w:rPr>
        <w:t>.</w:t>
      </w:r>
      <w:r w:rsidRPr="00A74B28">
        <w:rPr>
          <w:rFonts w:ascii="Roboto" w:hAnsi="Roboto"/>
          <w:lang w:val="es-ES"/>
        </w:rPr>
        <w:br/>
      </w:r>
    </w:p>
    <w:p w:rsidR="008E1C00" w:rsidRDefault="008E1C00" w:rsidP="008E1C00"/>
    <w:p w:rsidR="008E1C00" w:rsidRPr="00A74B28" w:rsidRDefault="00A74B28" w:rsidP="008E1C00">
      <w:pPr>
        <w:rPr>
          <w:rFonts w:ascii="Roboto" w:hAnsi="Roboto"/>
          <w:b/>
          <w:sz w:val="28"/>
        </w:rPr>
      </w:pPr>
      <w:r w:rsidRPr="00A74B28">
        <w:rPr>
          <w:rFonts w:ascii="Roboto" w:hAnsi="Roboto"/>
          <w:b/>
          <w:sz w:val="28"/>
        </w:rPr>
        <w:lastRenderedPageBreak/>
        <w:t>FUNCIONES</w:t>
      </w:r>
    </w:p>
    <w:p w:rsidR="008E1C00" w:rsidRDefault="00A74B28" w:rsidP="00A74B28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1AB787DC" wp14:editId="0A5FE12E">
            <wp:extent cx="5372100" cy="39992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594" cy="400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00" w:rsidRPr="00A74B28" w:rsidRDefault="00A74B28" w:rsidP="008E1C00">
      <w:pPr>
        <w:rPr>
          <w:rFonts w:ascii="Roboto" w:hAnsi="Roboto" w:cs="Arial"/>
          <w:szCs w:val="24"/>
        </w:rPr>
      </w:pPr>
      <w:proofErr w:type="spellStart"/>
      <w:proofErr w:type="gramStart"/>
      <w:r w:rsidRPr="00A74B28">
        <w:rPr>
          <w:rFonts w:ascii="Roboto" w:hAnsi="Roboto" w:cs="Arial"/>
          <w:color w:val="0070C0"/>
          <w:szCs w:val="24"/>
        </w:rPr>
        <w:t>Move</w:t>
      </w:r>
      <w:proofErr w:type="spellEnd"/>
      <w:r w:rsidRPr="00A74B28">
        <w:rPr>
          <w:rFonts w:ascii="Roboto" w:hAnsi="Roboto" w:cs="Arial"/>
          <w:color w:val="0070C0"/>
          <w:szCs w:val="24"/>
        </w:rPr>
        <w:t>[</w:t>
      </w:r>
      <w:proofErr w:type="spellStart"/>
      <w:proofErr w:type="gramEnd"/>
      <w:r w:rsidRPr="00A74B28">
        <w:rPr>
          <w:rFonts w:ascii="Roboto" w:hAnsi="Roboto" w:cs="Arial"/>
          <w:color w:val="0070C0"/>
          <w:szCs w:val="24"/>
        </w:rPr>
        <w:t>num</w:t>
      </w:r>
      <w:proofErr w:type="spellEnd"/>
      <w:r w:rsidRPr="00A74B28">
        <w:rPr>
          <w:rFonts w:ascii="Roboto" w:hAnsi="Roboto" w:cs="Arial"/>
          <w:color w:val="0070C0"/>
          <w:szCs w:val="24"/>
        </w:rPr>
        <w:t>]</w:t>
      </w:r>
      <w:r>
        <w:rPr>
          <w:rFonts w:ascii="Roboto" w:hAnsi="Roboto" w:cs="Arial"/>
          <w:szCs w:val="24"/>
        </w:rPr>
        <w:tab/>
      </w:r>
      <w:r w:rsidRPr="00A74B28">
        <w:rPr>
          <w:rFonts w:ascii="Roboto" w:hAnsi="Roboto" w:cs="Arial"/>
          <w:szCs w:val="24"/>
        </w:rPr>
        <w:t xml:space="preserve"> </w:t>
      </w:r>
      <w:r w:rsidR="008E1C00" w:rsidRPr="00A74B28">
        <w:rPr>
          <w:rFonts w:ascii="Roboto" w:hAnsi="Roboto" w:cs="Arial"/>
          <w:szCs w:val="24"/>
        </w:rPr>
        <w:t xml:space="preserve">Indica a la tortuga que avance un </w:t>
      </w:r>
      <w:proofErr w:type="spellStart"/>
      <w:r w:rsidR="008E1C00" w:rsidRPr="00A74B28">
        <w:rPr>
          <w:rFonts w:ascii="Roboto" w:hAnsi="Roboto" w:cs="Arial"/>
          <w:szCs w:val="24"/>
        </w:rPr>
        <w:t>num</w:t>
      </w:r>
      <w:proofErr w:type="spellEnd"/>
      <w:r w:rsidR="008E1C00" w:rsidRPr="00A74B28">
        <w:rPr>
          <w:rFonts w:ascii="Roboto" w:hAnsi="Roboto" w:cs="Arial"/>
          <w:szCs w:val="24"/>
        </w:rPr>
        <w:t xml:space="preserve"> de pixeles.</w:t>
      </w:r>
    </w:p>
    <w:p w:rsidR="008E1C00" w:rsidRPr="00A74B28" w:rsidRDefault="00A74B28" w:rsidP="00A74B28">
      <w:pPr>
        <w:rPr>
          <w:rFonts w:ascii="Roboto" w:hAnsi="Roboto" w:cs="Arial"/>
          <w:szCs w:val="24"/>
        </w:rPr>
      </w:pPr>
      <w:proofErr w:type="spellStart"/>
      <w:proofErr w:type="gramStart"/>
      <w:r w:rsidRPr="00A74B28">
        <w:rPr>
          <w:rFonts w:ascii="Roboto" w:hAnsi="Roboto" w:cs="Arial"/>
          <w:color w:val="0070C0"/>
          <w:szCs w:val="24"/>
        </w:rPr>
        <w:t>Rotate</w:t>
      </w:r>
      <w:proofErr w:type="spellEnd"/>
      <w:r w:rsidRPr="00A74B28">
        <w:rPr>
          <w:rFonts w:ascii="Roboto" w:hAnsi="Roboto" w:cs="Arial"/>
          <w:color w:val="0070C0"/>
          <w:szCs w:val="24"/>
        </w:rPr>
        <w:t>[</w:t>
      </w:r>
      <w:proofErr w:type="spellStart"/>
      <w:proofErr w:type="gramEnd"/>
      <w:r w:rsidRPr="00A74B28">
        <w:rPr>
          <w:rFonts w:ascii="Roboto" w:hAnsi="Roboto" w:cs="Arial"/>
          <w:color w:val="0070C0"/>
          <w:szCs w:val="24"/>
        </w:rPr>
        <w:t>num</w:t>
      </w:r>
      <w:proofErr w:type="spellEnd"/>
      <w:r w:rsidRPr="00A74B28">
        <w:rPr>
          <w:rFonts w:ascii="Roboto" w:hAnsi="Roboto" w:cs="Arial"/>
          <w:color w:val="0070C0"/>
          <w:szCs w:val="24"/>
        </w:rPr>
        <w:t>]</w:t>
      </w:r>
      <w:r>
        <w:rPr>
          <w:rFonts w:ascii="Roboto" w:hAnsi="Roboto" w:cs="Arial"/>
          <w:szCs w:val="24"/>
        </w:rPr>
        <w:tab/>
      </w:r>
      <w:r w:rsidRPr="00A74B28">
        <w:rPr>
          <w:rFonts w:ascii="Roboto" w:hAnsi="Roboto" w:cs="Arial"/>
          <w:szCs w:val="24"/>
        </w:rPr>
        <w:t xml:space="preserve"> </w:t>
      </w:r>
      <w:r w:rsidR="008E1C00" w:rsidRPr="00A74B28">
        <w:rPr>
          <w:rFonts w:ascii="Roboto" w:hAnsi="Roboto" w:cs="Arial"/>
          <w:szCs w:val="24"/>
        </w:rPr>
        <w:t xml:space="preserve">Indica la cantidad de grados que debe de girar la tortuga, en sentido </w:t>
      </w:r>
      <w:proofErr w:type="spellStart"/>
      <w:r w:rsidR="008E1C00" w:rsidRPr="00A74B28">
        <w:rPr>
          <w:rFonts w:ascii="Roboto" w:hAnsi="Roboto" w:cs="Arial"/>
          <w:szCs w:val="24"/>
        </w:rPr>
        <w:t>antihorario</w:t>
      </w:r>
      <w:proofErr w:type="spellEnd"/>
      <w:r w:rsidR="008E1C00" w:rsidRPr="00A74B28">
        <w:rPr>
          <w:rFonts w:ascii="Roboto" w:hAnsi="Roboto" w:cs="Arial"/>
          <w:szCs w:val="24"/>
        </w:rPr>
        <w:t>.</w:t>
      </w:r>
    </w:p>
    <w:p w:rsidR="008E1C00" w:rsidRPr="00A74B28" w:rsidRDefault="008E1C00" w:rsidP="00A74B28">
      <w:pPr>
        <w:ind w:left="1416" w:hanging="1416"/>
        <w:rPr>
          <w:rFonts w:ascii="Roboto" w:hAnsi="Roboto" w:cs="Arial"/>
          <w:szCs w:val="24"/>
        </w:rPr>
      </w:pPr>
      <w:proofErr w:type="gramStart"/>
      <w:r w:rsidRPr="00A74B28">
        <w:rPr>
          <w:rFonts w:ascii="Roboto" w:hAnsi="Roboto" w:cs="Arial"/>
          <w:color w:val="0070C0"/>
          <w:szCs w:val="24"/>
        </w:rPr>
        <w:t>Color[</w:t>
      </w:r>
      <w:proofErr w:type="gramEnd"/>
      <w:r w:rsidRPr="00A74B28">
        <w:rPr>
          <w:rFonts w:ascii="Roboto" w:hAnsi="Roboto" w:cs="Arial"/>
          <w:color w:val="0070C0"/>
          <w:szCs w:val="24"/>
        </w:rPr>
        <w:t>r,</w:t>
      </w:r>
      <w:r w:rsidR="00A74B28" w:rsidRPr="00A74B28">
        <w:rPr>
          <w:rFonts w:ascii="Roboto" w:hAnsi="Roboto" w:cs="Arial"/>
          <w:color w:val="0070C0"/>
          <w:szCs w:val="24"/>
        </w:rPr>
        <w:t xml:space="preserve"> g, b]</w:t>
      </w:r>
      <w:r w:rsidR="00A74B28">
        <w:rPr>
          <w:rFonts w:ascii="Roboto" w:hAnsi="Roboto" w:cs="Arial"/>
          <w:szCs w:val="24"/>
        </w:rPr>
        <w:tab/>
      </w:r>
      <w:r w:rsidRPr="00A74B28">
        <w:rPr>
          <w:rFonts w:ascii="Roboto" w:hAnsi="Roboto" w:cs="Arial"/>
          <w:szCs w:val="24"/>
        </w:rPr>
        <w:t xml:space="preserve">Cambiar el color del pincel de la tortuga por el especificado en los parámetros </w:t>
      </w:r>
      <w:proofErr w:type="spellStart"/>
      <w:r w:rsidRPr="00A74B28">
        <w:rPr>
          <w:rFonts w:ascii="Roboto" w:hAnsi="Roboto" w:cs="Arial"/>
          <w:szCs w:val="24"/>
        </w:rPr>
        <w:t>r,g,b</w:t>
      </w:r>
      <w:proofErr w:type="spellEnd"/>
      <w:r w:rsidRPr="00A74B28">
        <w:rPr>
          <w:rFonts w:ascii="Roboto" w:hAnsi="Roboto" w:cs="Arial"/>
          <w:szCs w:val="24"/>
        </w:rPr>
        <w:t>.</w:t>
      </w:r>
    </w:p>
    <w:p w:rsidR="00A74B28" w:rsidRDefault="00A74B28" w:rsidP="00A74B28"/>
    <w:p w:rsidR="00A74B28" w:rsidRDefault="00A74B28" w:rsidP="00A74B28"/>
    <w:p w:rsidR="00A74B28" w:rsidRDefault="00A74B28" w:rsidP="00A74B28"/>
    <w:p w:rsidR="00A74B28" w:rsidRDefault="00A74B28" w:rsidP="00A74B28"/>
    <w:p w:rsidR="00A74B28" w:rsidRDefault="00A74B28" w:rsidP="00A74B28"/>
    <w:p w:rsidR="00A74B28" w:rsidRDefault="00A74B28" w:rsidP="00A74B28"/>
    <w:p w:rsidR="00A74B28" w:rsidRPr="00A74B28" w:rsidRDefault="00A74B28" w:rsidP="00A74B28"/>
    <w:p w:rsidR="008E1C00" w:rsidRPr="00A74B28" w:rsidRDefault="00A74B28" w:rsidP="00A62CD8">
      <w:pPr>
        <w:pStyle w:val="Ttulo1"/>
        <w:rPr>
          <w:rFonts w:ascii="Roboto" w:hAnsi="Roboto"/>
          <w:color w:val="000000" w:themeColor="text1"/>
          <w:sz w:val="24"/>
          <w:lang w:val="en-US"/>
        </w:rPr>
      </w:pPr>
      <w:proofErr w:type="spellStart"/>
      <w:proofErr w:type="gramStart"/>
      <w:r w:rsidRPr="00A74B28">
        <w:rPr>
          <w:rFonts w:ascii="Roboto" w:hAnsi="Roboto"/>
          <w:color w:val="000000" w:themeColor="text1"/>
          <w:sz w:val="24"/>
          <w:lang w:val="en-US"/>
        </w:rPr>
        <w:lastRenderedPageBreak/>
        <w:t>iteraciones</w:t>
      </w:r>
      <w:proofErr w:type="spellEnd"/>
      <w:proofErr w:type="gramEnd"/>
    </w:p>
    <w:p w:rsidR="00A74B28" w:rsidRDefault="00A74B28" w:rsidP="00A74B28">
      <w:pPr>
        <w:ind w:left="1416" w:hanging="1416"/>
        <w:rPr>
          <w:rFonts w:ascii="Roboto" w:hAnsi="Roboto" w:cs="Arial"/>
        </w:rPr>
      </w:pPr>
      <w:proofErr w:type="spellStart"/>
      <w:proofErr w:type="gramStart"/>
      <w:r w:rsidRPr="00A74B28">
        <w:rPr>
          <w:rFonts w:ascii="Roboto" w:hAnsi="Roboto" w:cs="Arial"/>
          <w:color w:val="0070C0"/>
          <w:szCs w:val="24"/>
        </w:rPr>
        <w:t>f</w:t>
      </w:r>
      <w:r w:rsidR="00A62CD8" w:rsidRPr="00A74B28">
        <w:rPr>
          <w:rFonts w:ascii="Roboto" w:hAnsi="Roboto" w:cs="Arial"/>
          <w:color w:val="0070C0"/>
          <w:szCs w:val="24"/>
        </w:rPr>
        <w:t>or</w:t>
      </w:r>
      <w:proofErr w:type="spellEnd"/>
      <w:proofErr w:type="gramEnd"/>
      <w:r w:rsidR="00A62CD8" w:rsidRPr="00A74B28">
        <w:rPr>
          <w:rFonts w:ascii="Roboto" w:hAnsi="Roboto" w:cs="Arial"/>
          <w:color w:val="0070C0"/>
          <w:szCs w:val="24"/>
        </w:rPr>
        <w:t xml:space="preserve"> (</w:t>
      </w:r>
      <w:proofErr w:type="spellStart"/>
      <w:r w:rsidR="00A62CD8" w:rsidRPr="00A74B28">
        <w:rPr>
          <w:rFonts w:ascii="Roboto" w:hAnsi="Roboto" w:cs="Arial"/>
          <w:color w:val="0070C0"/>
          <w:szCs w:val="24"/>
        </w:rPr>
        <w:t>init</w:t>
      </w:r>
      <w:proofErr w:type="spellEnd"/>
      <w:r w:rsidR="00A62CD8" w:rsidRPr="00A74B28">
        <w:rPr>
          <w:rFonts w:ascii="Roboto" w:hAnsi="Roboto" w:cs="Arial"/>
          <w:color w:val="0070C0"/>
          <w:szCs w:val="24"/>
        </w:rPr>
        <w:t xml:space="preserve">; </w:t>
      </w:r>
      <w:proofErr w:type="spellStart"/>
      <w:r w:rsidR="00A62CD8" w:rsidRPr="00A74B28">
        <w:rPr>
          <w:rFonts w:ascii="Roboto" w:hAnsi="Roboto" w:cs="Arial"/>
          <w:color w:val="0070C0"/>
          <w:szCs w:val="24"/>
        </w:rPr>
        <w:t>cond</w:t>
      </w:r>
      <w:proofErr w:type="spellEnd"/>
      <w:r w:rsidR="00A62CD8" w:rsidRPr="00A74B28">
        <w:rPr>
          <w:rFonts w:ascii="Roboto" w:hAnsi="Roboto" w:cs="Arial"/>
          <w:color w:val="0070C0"/>
          <w:szCs w:val="24"/>
        </w:rPr>
        <w:t xml:space="preserve">; </w:t>
      </w:r>
      <w:proofErr w:type="spellStart"/>
      <w:r w:rsidR="00A62CD8" w:rsidRPr="00A74B28">
        <w:rPr>
          <w:rFonts w:ascii="Roboto" w:hAnsi="Roboto" w:cs="Arial"/>
          <w:color w:val="0070C0"/>
          <w:szCs w:val="24"/>
        </w:rPr>
        <w:t>incre</w:t>
      </w:r>
      <w:proofErr w:type="spellEnd"/>
      <w:r w:rsidR="00A62CD8" w:rsidRPr="00A74B28">
        <w:rPr>
          <w:rFonts w:ascii="Roboto" w:hAnsi="Roboto" w:cs="Arial"/>
          <w:color w:val="0070C0"/>
          <w:szCs w:val="24"/>
        </w:rPr>
        <w:t xml:space="preserve">) { </w:t>
      </w:r>
      <w:proofErr w:type="spellStart"/>
      <w:r w:rsidR="00A62CD8" w:rsidRPr="00A74B28">
        <w:rPr>
          <w:rFonts w:ascii="Roboto" w:hAnsi="Roboto" w:cs="Arial"/>
          <w:color w:val="0070C0"/>
          <w:szCs w:val="24"/>
        </w:rPr>
        <w:t>body</w:t>
      </w:r>
      <w:proofErr w:type="spellEnd"/>
      <w:r w:rsidR="00A62CD8" w:rsidRPr="00A74B28">
        <w:rPr>
          <w:rFonts w:ascii="Roboto" w:hAnsi="Roboto" w:cs="Arial"/>
          <w:color w:val="0070C0"/>
          <w:szCs w:val="24"/>
        </w:rPr>
        <w:t>; }</w:t>
      </w:r>
      <w:r w:rsidRPr="00A74B28">
        <w:rPr>
          <w:rFonts w:ascii="Roboto" w:hAnsi="Roboto" w:cs="Arial"/>
          <w:lang w:val="es-ES"/>
        </w:rPr>
        <w:t xml:space="preserve">  </w:t>
      </w:r>
      <w:r w:rsidR="00A62CD8" w:rsidRPr="00A74B28">
        <w:rPr>
          <w:rFonts w:ascii="Roboto" w:hAnsi="Roboto" w:cs="Arial"/>
        </w:rPr>
        <w:t xml:space="preserve">También está definida la instrucción </w:t>
      </w:r>
      <w:proofErr w:type="spellStart"/>
      <w:r w:rsidR="00A62CD8" w:rsidRPr="00A74B28">
        <w:rPr>
          <w:rFonts w:ascii="Roboto" w:hAnsi="Roboto" w:cs="Arial"/>
        </w:rPr>
        <w:t>for</w:t>
      </w:r>
      <w:proofErr w:type="spellEnd"/>
      <w:r w:rsidR="00A62CD8" w:rsidRPr="00A74B28">
        <w:rPr>
          <w:rFonts w:ascii="Roboto" w:hAnsi="Roboto" w:cs="Arial"/>
        </w:rPr>
        <w:t xml:space="preserve"> para poder hacer ciclos. Tiene la misma estructura que en lenguaje C.</w:t>
      </w:r>
    </w:p>
    <w:p w:rsidR="008E1C00" w:rsidRPr="00A74B28" w:rsidRDefault="00A74B28" w:rsidP="00016765">
      <w:pPr>
        <w:ind w:left="1416" w:hanging="1416"/>
        <w:rPr>
          <w:rFonts w:ascii="Roboto" w:hAnsi="Roboto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7C113EF6" wp14:editId="1033581A">
            <wp:extent cx="3980818" cy="28387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539"/>
                    <a:stretch/>
                  </pic:blipFill>
                  <pic:spPr bwMode="auto">
                    <a:xfrm>
                      <a:off x="0" y="0"/>
                      <a:ext cx="3991632" cy="284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C00" w:rsidRPr="00016765" w:rsidRDefault="00A62CD8" w:rsidP="00A62CD8">
      <w:pPr>
        <w:pStyle w:val="Ttulo1"/>
        <w:rPr>
          <w:rFonts w:ascii="Roboto" w:hAnsi="Roboto"/>
          <w:color w:val="000000" w:themeColor="text1"/>
          <w:sz w:val="24"/>
          <w:lang w:val="es-ES"/>
        </w:rPr>
      </w:pPr>
      <w:r w:rsidRPr="00016765">
        <w:rPr>
          <w:rFonts w:ascii="Roboto" w:hAnsi="Roboto"/>
          <w:color w:val="000000" w:themeColor="text1"/>
          <w:sz w:val="24"/>
          <w:lang w:val="es-ES"/>
        </w:rPr>
        <w:t>Procedimiento</w:t>
      </w:r>
    </w:p>
    <w:p w:rsidR="00A62CD8" w:rsidRPr="00A74B28" w:rsidRDefault="00A62CD8" w:rsidP="00A62CD8">
      <w:pPr>
        <w:rPr>
          <w:rFonts w:ascii="Roboto" w:hAnsi="Roboto"/>
        </w:rPr>
      </w:pPr>
      <w:r w:rsidRPr="00A74B28">
        <w:rPr>
          <w:rFonts w:ascii="Roboto" w:hAnsi="Roboto"/>
        </w:rPr>
        <w:t>De igual forma podemos definir procedimientos  mediante la siguiente estructura</w:t>
      </w:r>
    </w:p>
    <w:p w:rsidR="00A62CD8" w:rsidRDefault="00A62CD8" w:rsidP="00016765">
      <w:pPr>
        <w:rPr>
          <w:rFonts w:ascii="Roboto" w:hAnsi="Roboto"/>
          <w:noProof/>
          <w:lang w:val="es-ES" w:eastAsia="es-ES"/>
        </w:rPr>
      </w:pPr>
      <w:proofErr w:type="spellStart"/>
      <w:proofErr w:type="gramStart"/>
      <w:r w:rsidRPr="00016765">
        <w:rPr>
          <w:rFonts w:ascii="Roboto" w:hAnsi="Roboto" w:cs="Arial"/>
          <w:color w:val="0070C0"/>
          <w:szCs w:val="24"/>
        </w:rPr>
        <w:t>proc</w:t>
      </w:r>
      <w:proofErr w:type="spellEnd"/>
      <w:proofErr w:type="gramEnd"/>
      <w:r w:rsidRPr="00016765">
        <w:rPr>
          <w:rFonts w:ascii="Roboto" w:hAnsi="Roboto" w:cs="Arial"/>
          <w:color w:val="0070C0"/>
          <w:szCs w:val="24"/>
        </w:rPr>
        <w:t xml:space="preserve"> </w:t>
      </w:r>
      <w:proofErr w:type="spellStart"/>
      <w:r w:rsidRPr="00016765">
        <w:rPr>
          <w:rFonts w:ascii="Roboto" w:hAnsi="Roboto" w:cs="Arial"/>
          <w:color w:val="0070C0"/>
          <w:szCs w:val="24"/>
        </w:rPr>
        <w:t>nom</w:t>
      </w:r>
      <w:proofErr w:type="spellEnd"/>
      <w:r w:rsidRPr="00016765">
        <w:rPr>
          <w:rFonts w:ascii="Roboto" w:hAnsi="Roboto" w:cs="Arial"/>
          <w:color w:val="0070C0"/>
          <w:szCs w:val="24"/>
        </w:rPr>
        <w:t xml:space="preserve">() { </w:t>
      </w:r>
      <w:proofErr w:type="spellStart"/>
      <w:r w:rsidRPr="00016765">
        <w:rPr>
          <w:rFonts w:ascii="Roboto" w:hAnsi="Roboto" w:cs="Arial"/>
          <w:color w:val="0070C0"/>
          <w:szCs w:val="24"/>
        </w:rPr>
        <w:t>body</w:t>
      </w:r>
      <w:proofErr w:type="spellEnd"/>
      <w:r w:rsidRPr="00016765">
        <w:rPr>
          <w:rFonts w:ascii="Roboto" w:hAnsi="Roboto" w:cs="Arial"/>
          <w:color w:val="0070C0"/>
          <w:szCs w:val="24"/>
        </w:rPr>
        <w:t>; }</w:t>
      </w:r>
      <w:r w:rsidR="00016765">
        <w:rPr>
          <w:rFonts w:ascii="Roboto" w:hAnsi="Roboto" w:cs="Arial"/>
          <w:color w:val="0070C0"/>
          <w:szCs w:val="24"/>
        </w:rPr>
        <w:t xml:space="preserve"> </w:t>
      </w:r>
      <w:r w:rsidRPr="00A74B28">
        <w:rPr>
          <w:rFonts w:ascii="Roboto" w:hAnsi="Roboto"/>
        </w:rPr>
        <w:t xml:space="preserve">Basta con poner la palabra reservada </w:t>
      </w:r>
      <w:proofErr w:type="spellStart"/>
      <w:r w:rsidRPr="00A74B28">
        <w:rPr>
          <w:rFonts w:ascii="Roboto" w:hAnsi="Roboto"/>
        </w:rPr>
        <w:t>proc</w:t>
      </w:r>
      <w:proofErr w:type="spellEnd"/>
      <w:r w:rsidRPr="00A74B28">
        <w:rPr>
          <w:rFonts w:ascii="Roboto" w:hAnsi="Roboto"/>
        </w:rPr>
        <w:t xml:space="preserve"> seguida del nombre del procedimiento, y las instrucciones a ejecutar.</w:t>
      </w:r>
    </w:p>
    <w:p w:rsidR="00016765" w:rsidRPr="00A74B28" w:rsidRDefault="00016765" w:rsidP="00016765">
      <w:pPr>
        <w:rPr>
          <w:rFonts w:ascii="Roboto" w:hAnsi="Roboto"/>
        </w:rPr>
      </w:pPr>
      <w:r>
        <w:rPr>
          <w:noProof/>
          <w:lang w:val="es-ES" w:eastAsia="es-ES"/>
        </w:rPr>
        <w:drawing>
          <wp:inline distT="0" distB="0" distL="0" distR="0" wp14:anchorId="53981A56" wp14:editId="3A15FAC1">
            <wp:extent cx="4016994" cy="30689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86"/>
                    <a:stretch/>
                  </pic:blipFill>
                  <pic:spPr bwMode="auto">
                    <a:xfrm>
                      <a:off x="0" y="0"/>
                      <a:ext cx="4031173" cy="3079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CD8" w:rsidRPr="00016765" w:rsidRDefault="00A62CD8" w:rsidP="00452661">
      <w:pPr>
        <w:pStyle w:val="Ttulo1"/>
        <w:rPr>
          <w:rFonts w:ascii="Roboto" w:hAnsi="Roboto"/>
          <w:color w:val="000000" w:themeColor="text1"/>
          <w:sz w:val="24"/>
          <w:lang w:val="es-ES"/>
        </w:rPr>
      </w:pPr>
      <w:r w:rsidRPr="00016765">
        <w:rPr>
          <w:rFonts w:ascii="Roboto" w:hAnsi="Roboto"/>
          <w:color w:val="000000" w:themeColor="text1"/>
          <w:sz w:val="24"/>
          <w:lang w:val="es-ES"/>
        </w:rPr>
        <w:lastRenderedPageBreak/>
        <w:t>Funciones</w:t>
      </w:r>
    </w:p>
    <w:p w:rsidR="00452661" w:rsidRPr="00A74B28" w:rsidRDefault="00452661" w:rsidP="00452661">
      <w:pPr>
        <w:rPr>
          <w:rFonts w:ascii="Roboto" w:hAnsi="Roboto"/>
        </w:rPr>
      </w:pPr>
      <w:r w:rsidRPr="00A74B28">
        <w:rPr>
          <w:rFonts w:ascii="Roboto" w:hAnsi="Roboto"/>
        </w:rPr>
        <w:t>Igualmente podemos definir funciones mediante la siguiente estructura:</w:t>
      </w:r>
    </w:p>
    <w:p w:rsidR="00452661" w:rsidRDefault="00016765" w:rsidP="00016765">
      <w:pPr>
        <w:ind w:left="708" w:hanging="708"/>
        <w:rPr>
          <w:rFonts w:ascii="Roboto" w:hAnsi="Roboto"/>
        </w:rPr>
      </w:pPr>
      <w:proofErr w:type="spellStart"/>
      <w:proofErr w:type="gramStart"/>
      <w:r w:rsidRPr="00016765">
        <w:rPr>
          <w:rFonts w:ascii="Roboto" w:hAnsi="Roboto" w:cs="Arial"/>
          <w:color w:val="0070C0"/>
          <w:szCs w:val="24"/>
        </w:rPr>
        <w:t>fu</w:t>
      </w:r>
      <w:r w:rsidR="00452661" w:rsidRPr="00016765">
        <w:rPr>
          <w:rFonts w:ascii="Roboto" w:hAnsi="Roboto" w:cs="Arial"/>
          <w:color w:val="0070C0"/>
          <w:szCs w:val="24"/>
        </w:rPr>
        <w:t>n</w:t>
      </w:r>
      <w:r w:rsidRPr="00016765">
        <w:rPr>
          <w:rFonts w:ascii="Roboto" w:hAnsi="Roboto" w:cs="Arial"/>
          <w:color w:val="0070C0"/>
          <w:szCs w:val="24"/>
        </w:rPr>
        <w:t>c</w:t>
      </w:r>
      <w:proofErr w:type="spellEnd"/>
      <w:proofErr w:type="gramEnd"/>
      <w:r w:rsidR="00452661" w:rsidRPr="00016765">
        <w:rPr>
          <w:rFonts w:ascii="Roboto" w:hAnsi="Roboto" w:cs="Arial"/>
          <w:color w:val="0070C0"/>
          <w:szCs w:val="24"/>
        </w:rPr>
        <w:t xml:space="preserve"> nom() { body; </w:t>
      </w:r>
      <w:proofErr w:type="spellStart"/>
      <w:r w:rsidR="00452661" w:rsidRPr="00016765">
        <w:rPr>
          <w:rFonts w:ascii="Roboto" w:hAnsi="Roboto" w:cs="Arial"/>
          <w:color w:val="0070C0"/>
          <w:szCs w:val="24"/>
        </w:rPr>
        <w:t>return</w:t>
      </w:r>
      <w:proofErr w:type="spellEnd"/>
      <w:r w:rsidR="00452661" w:rsidRPr="00016765">
        <w:rPr>
          <w:rFonts w:ascii="Roboto" w:hAnsi="Roboto" w:cs="Arial"/>
          <w:color w:val="0070C0"/>
          <w:szCs w:val="24"/>
        </w:rPr>
        <w:t xml:space="preserve"> A; }</w:t>
      </w:r>
      <w:r>
        <w:rPr>
          <w:rFonts w:ascii="Roboto" w:hAnsi="Roboto" w:cs="Arial"/>
          <w:color w:val="0070C0"/>
          <w:szCs w:val="24"/>
        </w:rPr>
        <w:t xml:space="preserve"> </w:t>
      </w:r>
      <w:r w:rsidR="00452661" w:rsidRPr="00A74B28">
        <w:rPr>
          <w:rFonts w:ascii="Roboto" w:hAnsi="Roboto"/>
        </w:rPr>
        <w:t>Es bastante similar a un procedimiento a diferencia de que nos devuelve un valor.</w:t>
      </w:r>
    </w:p>
    <w:p w:rsidR="00016765" w:rsidRPr="00A74B28" w:rsidRDefault="00016765" w:rsidP="00016765">
      <w:pPr>
        <w:ind w:left="708" w:hanging="708"/>
        <w:rPr>
          <w:rFonts w:ascii="Roboto" w:hAnsi="Roboto"/>
        </w:rPr>
      </w:pPr>
      <w:r>
        <w:rPr>
          <w:noProof/>
          <w:lang w:val="es-ES" w:eastAsia="es-ES"/>
        </w:rPr>
        <w:drawing>
          <wp:inline distT="0" distB="0" distL="0" distR="0" wp14:anchorId="398765B0" wp14:editId="664B2775">
            <wp:extent cx="3903260" cy="28961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6621" cy="291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61" w:rsidRPr="00016765" w:rsidRDefault="00452661" w:rsidP="00452661">
      <w:pPr>
        <w:pStyle w:val="Ttulo1"/>
        <w:rPr>
          <w:rFonts w:ascii="Roboto" w:hAnsi="Roboto"/>
          <w:color w:val="000000" w:themeColor="text1"/>
          <w:sz w:val="24"/>
          <w:lang w:val="es-ES"/>
        </w:rPr>
      </w:pPr>
      <w:r w:rsidRPr="00016765">
        <w:rPr>
          <w:rFonts w:ascii="Roboto" w:hAnsi="Roboto"/>
          <w:color w:val="000000" w:themeColor="text1"/>
          <w:sz w:val="24"/>
          <w:lang w:val="es-ES"/>
        </w:rPr>
        <w:t>Recursividad</w:t>
      </w:r>
    </w:p>
    <w:p w:rsidR="00016765" w:rsidRDefault="00452661" w:rsidP="00A32870">
      <w:pPr>
        <w:rPr>
          <w:noProof/>
          <w:lang w:val="es-ES" w:eastAsia="es-ES"/>
        </w:rPr>
      </w:pPr>
      <w:r w:rsidRPr="00A74B28">
        <w:rPr>
          <w:rFonts w:ascii="Roboto" w:hAnsi="Roboto"/>
        </w:rPr>
        <w:t>Podemos utilizar funciones recursivas, sin problema alguno. Veamos un ejemplo.</w:t>
      </w:r>
      <w:r w:rsidR="00016765" w:rsidRPr="00016765">
        <w:rPr>
          <w:noProof/>
          <w:lang w:val="es-ES" w:eastAsia="es-ES"/>
        </w:rPr>
        <w:t xml:space="preserve"> </w:t>
      </w:r>
    </w:p>
    <w:p w:rsidR="00A32870" w:rsidRPr="00016765" w:rsidRDefault="00016765" w:rsidP="00A32870">
      <w:pPr>
        <w:rPr>
          <w:rFonts w:ascii="Roboto" w:hAnsi="Roboto"/>
        </w:rPr>
      </w:pPr>
      <w:bookmarkStart w:id="0" w:name="_GoBack"/>
      <w:bookmarkEnd w:id="0"/>
      <w:r>
        <w:rPr>
          <w:noProof/>
          <w:lang w:val="es-ES" w:eastAsia="es-ES"/>
        </w:rPr>
        <w:drawing>
          <wp:inline distT="0" distB="0" distL="0" distR="0" wp14:anchorId="3CC51E6B" wp14:editId="712CB680">
            <wp:extent cx="4009788" cy="297521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5205" cy="299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870" w:rsidRPr="00016765" w:rsidSect="00A74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Bold">
    <w:panose1 w:val="00000000000000000000"/>
    <w:charset w:val="00"/>
    <w:family w:val="roman"/>
    <w:notTrueType/>
    <w:pitch w:val="default"/>
  </w:font>
  <w:font w:name="Roboto Thin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A49E0"/>
    <w:multiLevelType w:val="hybridMultilevel"/>
    <w:tmpl w:val="AFDAF30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4D4C3A"/>
    <w:multiLevelType w:val="hybridMultilevel"/>
    <w:tmpl w:val="1F58C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2364C"/>
    <w:multiLevelType w:val="hybridMultilevel"/>
    <w:tmpl w:val="5678D3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F206C"/>
    <w:rsid w:val="00016765"/>
    <w:rsid w:val="000F206C"/>
    <w:rsid w:val="003836A1"/>
    <w:rsid w:val="004058D4"/>
    <w:rsid w:val="00452661"/>
    <w:rsid w:val="006A1D83"/>
    <w:rsid w:val="008E1C00"/>
    <w:rsid w:val="00A32870"/>
    <w:rsid w:val="00A62CD8"/>
    <w:rsid w:val="00A74B28"/>
    <w:rsid w:val="00BC4852"/>
    <w:rsid w:val="00D6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Conector recto de flecha 8"/>
      </o:rules>
    </o:shapelayout>
  </w:shapeDefaults>
  <w:decimalSymbol w:val="."/>
  <w:listSeparator w:val=","/>
  <w15:docId w15:val="{D1D46BC6-F99C-42F3-AE4B-F46AA8C5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06C"/>
  </w:style>
  <w:style w:type="paragraph" w:styleId="Ttulo1">
    <w:name w:val="heading 1"/>
    <w:basedOn w:val="Normal"/>
    <w:next w:val="Normal"/>
    <w:link w:val="Ttulo1Car"/>
    <w:uiPriority w:val="9"/>
    <w:qFormat/>
    <w:rsid w:val="008E1C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6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F206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206C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0F206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2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6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F2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E1C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526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Bold">
    <w:panose1 w:val="00000000000000000000"/>
    <w:charset w:val="00"/>
    <w:family w:val="roman"/>
    <w:notTrueType/>
    <w:pitch w:val="default"/>
  </w:font>
  <w:font w:name="Roboto Thin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76119"/>
    <w:rsid w:val="001010BD"/>
    <w:rsid w:val="002D6663"/>
    <w:rsid w:val="007F605F"/>
    <w:rsid w:val="0087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6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4C512EE3044612B5FA7D31B7831BA6">
    <w:name w:val="DD4C512EE3044612B5FA7D31B7831BA6"/>
    <w:rsid w:val="00876119"/>
  </w:style>
  <w:style w:type="paragraph" w:customStyle="1" w:styleId="747F1E800E084638812658D172390DC3">
    <w:name w:val="747F1E800E084638812658D172390DC3"/>
    <w:rsid w:val="008761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– Logo</vt:lpstr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– Logo</dc:title>
  <dc:creator>Carlos Gabriel</dc:creator>
  <cp:lastModifiedBy>Francisco Trejo</cp:lastModifiedBy>
  <cp:revision>5</cp:revision>
  <dcterms:created xsi:type="dcterms:W3CDTF">2016-06-03T18:32:00Z</dcterms:created>
  <dcterms:modified xsi:type="dcterms:W3CDTF">2016-06-08T02:30:00Z</dcterms:modified>
</cp:coreProperties>
</file>