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29ECC" w14:textId="77777777" w:rsidR="00F32D7F" w:rsidRDefault="00000000">
      <w:pPr>
        <w:pStyle w:val="Ttulo1"/>
        <w:spacing w:line="480" w:lineRule="auto"/>
        <w:jc w:val="center"/>
        <w:rPr>
          <w:rFonts w:ascii="Google Sans" w:eastAsia="Google Sans" w:hAnsi="Google Sans" w:cs="Google Sans"/>
        </w:rPr>
      </w:pPr>
      <w:bookmarkStart w:id="0" w:name="_1wxj3sdlx0rd" w:colFirst="0" w:colLast="0"/>
      <w:bookmarkEnd w:id="0"/>
      <w:r>
        <w:rPr>
          <w:rFonts w:ascii="Google Sans" w:eastAsia="Google Sans" w:hAnsi="Google Sans" w:cs="Google Sans"/>
        </w:rPr>
        <w:t>Security incident report</w:t>
      </w:r>
    </w:p>
    <w:tbl>
      <w:tblPr>
        <w:tblStyle w:val="a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1"/>
      </w:tblGrid>
      <w:tr w:rsidR="00F32D7F" w14:paraId="07CC246F" w14:textId="77777777" w:rsidTr="00847809">
        <w:trPr>
          <w:trHeight w:val="440"/>
        </w:trPr>
        <w:tc>
          <w:tcPr>
            <w:tcW w:w="907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E7D8" w14:textId="77777777" w:rsidR="00F32D7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1: Identify the network protocol involved in the incident</w:t>
            </w:r>
          </w:p>
        </w:tc>
      </w:tr>
      <w:tr w:rsidR="00F32D7F" w14:paraId="7855572E" w14:textId="77777777" w:rsidTr="00847809">
        <w:trPr>
          <w:trHeight w:val="1701"/>
        </w:trPr>
        <w:tc>
          <w:tcPr>
            <w:tcW w:w="907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E7D6F" w14:textId="77777777" w:rsidR="00F32D7F" w:rsidRDefault="00F32D7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043ECD44" w14:textId="77777777" w:rsidR="00F32D7F" w:rsidRDefault="00F32D7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F32D7F" w14:paraId="4BF694E3" w14:textId="77777777" w:rsidTr="00847809">
        <w:trPr>
          <w:trHeight w:val="515"/>
        </w:trPr>
        <w:tc>
          <w:tcPr>
            <w:tcW w:w="907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E89BA" w14:textId="77777777" w:rsidR="00F32D7F" w:rsidRDefault="00F32D7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4DBAAD18" w14:textId="77777777" w:rsidR="00F32D7F" w:rsidRDefault="00F32D7F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0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1"/>
      </w:tblGrid>
      <w:tr w:rsidR="00F32D7F" w14:paraId="4CFF225F" w14:textId="77777777" w:rsidTr="00847809">
        <w:trPr>
          <w:trHeight w:val="440"/>
        </w:trPr>
        <w:tc>
          <w:tcPr>
            <w:tcW w:w="907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4963" w14:textId="77777777" w:rsidR="00F32D7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2: Document the incident</w:t>
            </w:r>
          </w:p>
        </w:tc>
      </w:tr>
      <w:tr w:rsidR="00F32D7F" w14:paraId="3ADF21D2" w14:textId="77777777" w:rsidTr="00847809">
        <w:trPr>
          <w:trHeight w:val="2268"/>
        </w:trPr>
        <w:tc>
          <w:tcPr>
            <w:tcW w:w="9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7452" w14:textId="77777777" w:rsidR="00F32D7F" w:rsidRDefault="00F32D7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28395784" w14:textId="77777777" w:rsidR="00F32D7F" w:rsidRDefault="00F32D7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1D2137FA" w14:textId="77777777" w:rsidR="00F32D7F" w:rsidRDefault="00F32D7F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1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1"/>
      </w:tblGrid>
      <w:tr w:rsidR="00F32D7F" w14:paraId="60083A91" w14:textId="77777777" w:rsidTr="00847809">
        <w:trPr>
          <w:trHeight w:val="440"/>
        </w:trPr>
        <w:tc>
          <w:tcPr>
            <w:tcW w:w="907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3EA0" w14:textId="77777777" w:rsidR="00F32D7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3: Recommend one remediation for brute force attacks</w:t>
            </w:r>
          </w:p>
        </w:tc>
      </w:tr>
      <w:tr w:rsidR="00F32D7F" w14:paraId="114DB078" w14:textId="77777777" w:rsidTr="00847809">
        <w:trPr>
          <w:trHeight w:val="2268"/>
        </w:trPr>
        <w:tc>
          <w:tcPr>
            <w:tcW w:w="9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C097" w14:textId="77777777" w:rsidR="00F32D7F" w:rsidRDefault="00F32D7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5BD83A9E" w14:textId="77777777" w:rsidR="00F32D7F" w:rsidRDefault="00F32D7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300C4F1B" w14:textId="77777777" w:rsidR="00F32D7F" w:rsidRDefault="00F32D7F"/>
    <w:sectPr w:rsidR="00F32D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6740A0BF-A7DF-4BA7-8BF6-F001BBA33230}"/>
    <w:embedBold r:id="rId2" w:fontKey="{610C11DC-FA0F-4AB3-A505-FEBD4DFF05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451E4E8-7BE6-41B4-8A4A-C11FC86DC0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A2FA6B-B4EB-4647-8FDC-ECC179B0B9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D7F"/>
    <w:rsid w:val="00453490"/>
    <w:rsid w:val="00847809"/>
    <w:rsid w:val="00F3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9B9EF"/>
  <w15:docId w15:val="{7C633643-0C4E-47CB-9254-E34DF03B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Ternero Sifuentes</cp:lastModifiedBy>
  <cp:revision>2</cp:revision>
  <dcterms:created xsi:type="dcterms:W3CDTF">2026-04-16T22:56:00Z</dcterms:created>
  <dcterms:modified xsi:type="dcterms:W3CDTF">2026-04-16T22:57:00Z</dcterms:modified>
</cp:coreProperties>
</file>