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36E5" w14:textId="568B6F4A" w:rsidR="001760FC" w:rsidRPr="001760FC" w:rsidRDefault="00585DE4"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74624" behindDoc="0" locked="0" layoutInCell="1" allowOverlap="1" wp14:anchorId="74F9182A" wp14:editId="5BFEAE9E">
                <wp:simplePos x="0" y="0"/>
                <wp:positionH relativeFrom="page">
                  <wp:align>left</wp:align>
                </wp:positionH>
                <wp:positionV relativeFrom="paragraph">
                  <wp:posOffset>-889635</wp:posOffset>
                </wp:positionV>
                <wp:extent cx="1356995" cy="1069086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995" cy="10690860"/>
                        </a:xfrm>
                        <a:prstGeom prst="rect">
                          <a:avLst/>
                        </a:prstGeom>
                        <a:solidFill>
                          <a:srgbClr val="480024"/>
                        </a:solidFill>
                        <a:ln>
                          <a:noFill/>
                        </a:ln>
                      </wps:spPr>
                      <wps:txbx>
                        <w:txbxContent>
                          <w:p w14:paraId="3867E57C" w14:textId="290EC8BD" w:rsidR="00585DE4" w:rsidRPr="0078056D" w:rsidRDefault="00585DE4" w:rsidP="00585DE4">
                            <w:pPr>
                              <w:jc w:val="center"/>
                              <w:rPr>
                                <w:rFonts w:ascii="Times New Roman" w:hAnsi="Times New Roman" w:cs="Times New Roman"/>
                                <w:color w:val="FFFFFF" w:themeColor="background1"/>
                                <w:sz w:val="72"/>
                                <w:szCs w:val="72"/>
                              </w:rPr>
                            </w:pPr>
                            <w:r w:rsidRPr="00585DE4">
                              <w:rPr>
                                <w:rFonts w:ascii="Times New Roman" w:hAnsi="Times New Roman" w:cs="Times New Roman"/>
                                <w:color w:val="FFFFFF" w:themeColor="background1"/>
                                <w:sz w:val="72"/>
                                <w:szCs w:val="72"/>
                              </w:rPr>
                              <w:t>PYTHON NIVEL INTERMEDIO</w:t>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4F9182A" id="Rectangle 2" o:spid="_x0000_s1026" style="position:absolute;left:0;text-align:left;margin-left:0;margin-top:-70.05pt;width:106.85pt;height:841.8pt;z-index:2516746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" fillcolor="#480024" stroked="f">
                <v:textbox style="layout-flow:vertical;mso-layout-flow-alt:bottom-to-top">
                  <w:txbxContent>
                    <w:p w14:paraId="3867E57C" w14:textId="290EC8BD" w:rsidR="00585DE4" w:rsidRPr="0078056D" w:rsidRDefault="00585DE4" w:rsidP="00585DE4">
                      <w:pPr>
                        <w:jc w:val="center"/>
                        <w:rPr>
                          <w:rFonts w:ascii="Times New Roman" w:hAnsi="Times New Roman" w:cs="Times New Roman"/>
                          <w:color w:val="FFFFFF" w:themeColor="background1"/>
                          <w:sz w:val="72"/>
                          <w:szCs w:val="72"/>
                        </w:rPr>
                      </w:pPr>
                      <w:r w:rsidRPr="00585DE4">
                        <w:rPr>
                          <w:rFonts w:ascii="Times New Roman" w:hAnsi="Times New Roman" w:cs="Times New Roman"/>
                          <w:color w:val="FFFFFF" w:themeColor="background1"/>
                          <w:sz w:val="72"/>
                          <w:szCs w:val="72"/>
                        </w:rPr>
                        <w:t>PYTHON NIVEL INTERMEDIO</w:t>
                      </w:r>
                    </w:p>
                  </w:txbxContent>
                </v:textbox>
                <w10:wrap anchorx="page"/>
              </v:rect>
            </w:pict>
          </mc:Fallback>
        </mc:AlternateContent>
      </w:r>
    </w:p>
    <w:p w14:paraId="5B4788C7" w14:textId="3E393F00" w:rsidR="001760FC" w:rsidRPr="001760FC" w:rsidRDefault="00585DE4" w:rsidP="001760FC">
      <w:pPr>
        <w:spacing w:line="360" w:lineRule="auto"/>
        <w:jc w:val="both"/>
        <w:rPr>
          <w:rFonts w:ascii="Times New Roman" w:hAnsi="Times New Roman" w:cs="Times New Roman"/>
          <w:b/>
          <w:bCs/>
        </w:rPr>
      </w:pPr>
      <w:r>
        <w:rPr>
          <w:noProof/>
        </w:rPr>
        <w:drawing>
          <wp:anchor distT="0" distB="0" distL="114300" distR="114300" simplePos="0" relativeHeight="251694080" behindDoc="0" locked="0" layoutInCell="1" allowOverlap="1" wp14:anchorId="55D1CF9A" wp14:editId="54C91436">
            <wp:simplePos x="0" y="0"/>
            <wp:positionH relativeFrom="margin">
              <wp:posOffset>2663190</wp:posOffset>
            </wp:positionH>
            <wp:positionV relativeFrom="margin">
              <wp:posOffset>381000</wp:posOffset>
            </wp:positionV>
            <wp:extent cx="1600200" cy="1400175"/>
            <wp:effectExtent l="0" t="0" r="0" b="0"/>
            <wp:wrapSquare wrapText="bothSides"/>
            <wp:docPr id="1085208432" name="Imagen 1" descr="INFOTEC :: Posgrados :: Oferta acad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TEC :: Posgrados :: Oferta académ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0" cy="1400175"/>
                    </a:xfrm>
                    <a:prstGeom prst="rect">
                      <a:avLst/>
                    </a:prstGeom>
                    <a:noFill/>
                    <a:ln>
                      <a:noFill/>
                    </a:ln>
                  </pic:spPr>
                </pic:pic>
              </a:graphicData>
            </a:graphic>
          </wp:anchor>
        </w:drawing>
      </w:r>
    </w:p>
    <w:p w14:paraId="19AA3715" w14:textId="77777777" w:rsidR="00585DE4" w:rsidRDefault="00585DE4" w:rsidP="001760FC">
      <w:pPr>
        <w:spacing w:line="360" w:lineRule="auto"/>
        <w:jc w:val="both"/>
        <w:rPr>
          <w:rFonts w:ascii="Times New Roman" w:hAnsi="Times New Roman" w:cs="Times New Roman"/>
          <w:b/>
          <w:bCs/>
        </w:rPr>
      </w:pPr>
    </w:p>
    <w:p w14:paraId="50093053" w14:textId="77777777" w:rsidR="00585DE4" w:rsidRDefault="00585DE4" w:rsidP="001760FC">
      <w:pPr>
        <w:spacing w:line="360" w:lineRule="auto"/>
        <w:jc w:val="both"/>
        <w:rPr>
          <w:rFonts w:ascii="Times New Roman" w:hAnsi="Times New Roman" w:cs="Times New Roman"/>
          <w:b/>
          <w:bCs/>
        </w:rPr>
      </w:pPr>
    </w:p>
    <w:p w14:paraId="441ED1D5" w14:textId="471D7473" w:rsidR="001760FC" w:rsidRPr="001760FC" w:rsidRDefault="00585DE4"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77696" behindDoc="0" locked="0" layoutInCell="1" allowOverlap="1" wp14:anchorId="21DA73A9" wp14:editId="437FC7A0">
                <wp:simplePos x="0" y="0"/>
                <wp:positionH relativeFrom="column">
                  <wp:posOffset>942975</wp:posOffset>
                </wp:positionH>
                <wp:positionV relativeFrom="paragraph">
                  <wp:posOffset>236220</wp:posOffset>
                </wp:positionV>
                <wp:extent cx="5137150" cy="70866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5137150" cy="708660"/>
                        </a:xfrm>
                        <a:prstGeom prst="rect">
                          <a:avLst/>
                        </a:prstGeom>
                        <a:noFill/>
                        <a:ln w="6350">
                          <a:noFill/>
                        </a:ln>
                      </wps:spPr>
                      <wps:txbx>
                        <w:txbxContent>
                          <w:p w14:paraId="4CFF54F5" w14:textId="6A08C3F3" w:rsidR="00585DE4" w:rsidRPr="00CD43D0" w:rsidRDefault="006404DD" w:rsidP="00585DE4">
                            <w:pPr>
                              <w:spacing w:after="0"/>
                              <w:jc w:val="center"/>
                              <w:rPr>
                                <w:rFonts w:ascii="Times New Roman" w:hAnsi="Times New Roman" w:cs="Times New Roman"/>
                                <w:b/>
                                <w:bCs/>
                                <w:sz w:val="38"/>
                                <w:szCs w:val="38"/>
                              </w:rPr>
                            </w:pPr>
                            <w:r>
                              <w:rPr>
                                <w:rFonts w:ascii="Times New Roman" w:hAnsi="Times New Roman" w:cs="Times New Roman"/>
                                <w:b/>
                                <w:bCs/>
                                <w:sz w:val="38"/>
                                <w:szCs w:val="38"/>
                              </w:rPr>
                              <w:t>INFOTEC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A73A9" id="_x0000_t202" coordsize="21600,21600" o:spt="202" path="m,l,21600r21600,l21600,xe">
                <v:stroke joinstyle="miter"/>
                <v:path gradientshapeok="t" o:connecttype="rect"/>
              </v:shapetype>
              <v:shape id="Cuadro de texto 8" o:spid="_x0000_s1027" type="#_x0000_t202" style="position:absolute;left:0;text-align:left;margin-left:74.25pt;margin-top:18.6pt;width:404.5pt;height:55.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" filled="f" stroked="f" strokeweight=".5pt">
                <v:textbox>
                  <w:txbxContent>
                    <w:p w14:paraId="4CFF54F5" w14:textId="6A08C3F3" w:rsidR="00585DE4" w:rsidRPr="00CD43D0" w:rsidRDefault="006404DD" w:rsidP="00585DE4">
                      <w:pPr>
                        <w:spacing w:after="0"/>
                        <w:jc w:val="center"/>
                        <w:rPr>
                          <w:rFonts w:ascii="Times New Roman" w:hAnsi="Times New Roman" w:cs="Times New Roman"/>
                          <w:b/>
                          <w:bCs/>
                          <w:sz w:val="38"/>
                          <w:szCs w:val="38"/>
                        </w:rPr>
                      </w:pPr>
                      <w:r>
                        <w:rPr>
                          <w:rFonts w:ascii="Times New Roman" w:hAnsi="Times New Roman" w:cs="Times New Roman"/>
                          <w:b/>
                          <w:bCs/>
                          <w:sz w:val="38"/>
                          <w:szCs w:val="38"/>
                        </w:rPr>
                        <w:t>INFOTEC</w:t>
                      </w:r>
                    </w:p>
                  </w:txbxContent>
                </v:textbox>
              </v:shape>
            </w:pict>
          </mc:Fallback>
        </mc:AlternateContent>
      </w:r>
    </w:p>
    <w:p w14:paraId="489D7C78" w14:textId="77777777" w:rsidR="001760FC" w:rsidRPr="001760FC" w:rsidRDefault="001760FC" w:rsidP="001760FC">
      <w:pPr>
        <w:spacing w:line="360" w:lineRule="auto"/>
        <w:jc w:val="both"/>
        <w:rPr>
          <w:rFonts w:ascii="Times New Roman" w:hAnsi="Times New Roman" w:cs="Times New Roman"/>
          <w:b/>
          <w:bCs/>
        </w:rPr>
      </w:pPr>
    </w:p>
    <w:p w14:paraId="52F949D3" w14:textId="09737AE1" w:rsidR="001760FC" w:rsidRPr="001760FC" w:rsidRDefault="00585DE4"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79744" behindDoc="0" locked="0" layoutInCell="1" allowOverlap="1" wp14:anchorId="11DE5BAC" wp14:editId="1B972AE7">
                <wp:simplePos x="0" y="0"/>
                <wp:positionH relativeFrom="margin">
                  <wp:align>right</wp:align>
                </wp:positionH>
                <wp:positionV relativeFrom="paragraph">
                  <wp:posOffset>7620</wp:posOffset>
                </wp:positionV>
                <wp:extent cx="4067810" cy="116205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067810" cy="1162050"/>
                        </a:xfrm>
                        <a:prstGeom prst="rect">
                          <a:avLst/>
                        </a:prstGeom>
                        <a:noFill/>
                        <a:ln w="6350">
                          <a:noFill/>
                        </a:ln>
                      </wps:spPr>
                      <wps:txbx>
                        <w:txbxContent>
                          <w:p w14:paraId="24E8E10C" w14:textId="1DFE1918" w:rsidR="00585DE4" w:rsidRPr="00001A3C" w:rsidRDefault="006404DD" w:rsidP="00585DE4">
                            <w:pPr>
                              <w:jc w:val="center"/>
                              <w:rPr>
                                <w:rFonts w:ascii="Times New Roman" w:hAnsi="Times New Roman" w:cs="Times New Roman"/>
                                <w:sz w:val="40"/>
                                <w:szCs w:val="40"/>
                              </w:rPr>
                            </w:pPr>
                            <w:r>
                              <w:rPr>
                                <w:rFonts w:ascii="Times New Roman" w:hAnsi="Times New Roman" w:cs="Times New Roman"/>
                                <w:sz w:val="40"/>
                                <w:szCs w:val="40"/>
                              </w:rPr>
                              <w:t>Centro de investigación e innovación en tecnologías de la información y comunicación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DE5BAC" id="Cuadro de texto 9" o:spid="_x0000_s1028" type="#_x0000_t202" style="position:absolute;left:0;text-align:left;margin-left:269.1pt;margin-top:.6pt;width:320.3pt;height:91.5pt;z-index:2516797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" filled="f" stroked="f" strokeweight=".5pt">
                <v:textbox>
                  <w:txbxContent>
                    <w:p w14:paraId="24E8E10C" w14:textId="1DFE1918" w:rsidR="00585DE4" w:rsidRPr="00001A3C" w:rsidRDefault="006404DD" w:rsidP="00585DE4">
                      <w:pPr>
                        <w:jc w:val="center"/>
                        <w:rPr>
                          <w:rFonts w:ascii="Times New Roman" w:hAnsi="Times New Roman" w:cs="Times New Roman"/>
                          <w:sz w:val="40"/>
                          <w:szCs w:val="40"/>
                        </w:rPr>
                      </w:pPr>
                      <w:r>
                        <w:rPr>
                          <w:rFonts w:ascii="Times New Roman" w:hAnsi="Times New Roman" w:cs="Times New Roman"/>
                          <w:sz w:val="40"/>
                          <w:szCs w:val="40"/>
                        </w:rPr>
                        <w:t>Centro de investigación e innovación en tecnologías de la información y comunicación</w:t>
                      </w:r>
                    </w:p>
                  </w:txbxContent>
                </v:textbox>
                <w10:wrap anchorx="margin"/>
              </v:shape>
            </w:pict>
          </mc:Fallback>
        </mc:AlternateContent>
      </w:r>
    </w:p>
    <w:p w14:paraId="3F3D33D6" w14:textId="0D5ED08D" w:rsidR="001760FC" w:rsidRPr="001760FC" w:rsidRDefault="001760FC" w:rsidP="001760FC">
      <w:pPr>
        <w:spacing w:line="360" w:lineRule="auto"/>
        <w:jc w:val="both"/>
        <w:rPr>
          <w:rFonts w:ascii="Times New Roman" w:hAnsi="Times New Roman" w:cs="Times New Roman"/>
          <w:b/>
          <w:bCs/>
        </w:rPr>
      </w:pPr>
    </w:p>
    <w:p w14:paraId="0985FEBC" w14:textId="0C348D17" w:rsidR="001760FC" w:rsidRPr="001760FC" w:rsidRDefault="001760FC" w:rsidP="001760FC">
      <w:pPr>
        <w:spacing w:line="360" w:lineRule="auto"/>
        <w:jc w:val="both"/>
        <w:rPr>
          <w:rFonts w:ascii="Times New Roman" w:hAnsi="Times New Roman" w:cs="Times New Roman"/>
          <w:b/>
          <w:bCs/>
        </w:rPr>
      </w:pPr>
    </w:p>
    <w:p w14:paraId="71BE3B46" w14:textId="4A6848FE"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1792" behindDoc="0" locked="0" layoutInCell="1" allowOverlap="1" wp14:anchorId="7990D335" wp14:editId="302259E9">
                <wp:simplePos x="0" y="0"/>
                <wp:positionH relativeFrom="margin">
                  <wp:align>right</wp:align>
                </wp:positionH>
                <wp:positionV relativeFrom="paragraph">
                  <wp:posOffset>78105</wp:posOffset>
                </wp:positionV>
                <wp:extent cx="4067810" cy="436880"/>
                <wp:effectExtent l="0" t="0" r="0" b="1270"/>
                <wp:wrapNone/>
                <wp:docPr id="5" name="Cuadro de texto 5"/>
                <wp:cNvGraphicFramePr/>
                <a:graphic xmlns:a="http://schemas.openxmlformats.org/drawingml/2006/main">
                  <a:graphicData uri="http://schemas.microsoft.com/office/word/2010/wordprocessingShape">
                    <wps:wsp>
                      <wps:cNvSpPr txBox="1"/>
                      <wps:spPr>
                        <a:xfrm>
                          <a:off x="0" y="0"/>
                          <a:ext cx="4067810" cy="436880"/>
                        </a:xfrm>
                        <a:prstGeom prst="rect">
                          <a:avLst/>
                        </a:prstGeom>
                        <a:noFill/>
                        <a:ln w="6350">
                          <a:noFill/>
                        </a:ln>
                      </wps:spPr>
                      <wps:txbx>
                        <w:txbxContent>
                          <w:p w14:paraId="18B1968C" w14:textId="4319D775" w:rsidR="00585DE4" w:rsidRPr="00001A3C" w:rsidRDefault="00585DE4" w:rsidP="00585DE4">
                            <w:pPr>
                              <w:jc w:val="center"/>
                              <w:rPr>
                                <w:rFonts w:ascii="Times New Roman" w:hAnsi="Times New Roman" w:cs="Times New Roman"/>
                                <w:b/>
                                <w:bCs/>
                                <w:sz w:val="44"/>
                                <w:szCs w:val="44"/>
                              </w:rPr>
                            </w:pPr>
                            <w:r w:rsidRPr="00001A3C">
                              <w:rPr>
                                <w:rFonts w:ascii="Times New Roman" w:hAnsi="Times New Roman" w:cs="Times New Roman"/>
                                <w:b/>
                                <w:bCs/>
                                <w:sz w:val="44"/>
                                <w:szCs w:val="44"/>
                              </w:rPr>
                              <w:t>TÍTULO DE</w:t>
                            </w:r>
                            <w:r w:rsidR="006404DD">
                              <w:rPr>
                                <w:rFonts w:ascii="Times New Roman" w:hAnsi="Times New Roman" w:cs="Times New Roman"/>
                                <w:b/>
                                <w:bCs/>
                                <w:sz w:val="44"/>
                                <w:szCs w:val="44"/>
                              </w:rPr>
                              <w:t>L PROJECTO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90D335" id="Cuadro de texto 5" o:spid="_x0000_s1029" type="#_x0000_t202" style="position:absolute;left:0;text-align:left;margin-left:269.1pt;margin-top:6.15pt;width:320.3pt;height:34.4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" filled="f" stroked="f" strokeweight=".5pt">
                <v:textbox>
                  <w:txbxContent>
                    <w:p w14:paraId="18B1968C" w14:textId="4319D775" w:rsidR="00585DE4" w:rsidRPr="00001A3C" w:rsidRDefault="00585DE4" w:rsidP="00585DE4">
                      <w:pPr>
                        <w:jc w:val="center"/>
                        <w:rPr>
                          <w:rFonts w:ascii="Times New Roman" w:hAnsi="Times New Roman" w:cs="Times New Roman"/>
                          <w:b/>
                          <w:bCs/>
                          <w:sz w:val="44"/>
                          <w:szCs w:val="44"/>
                        </w:rPr>
                      </w:pPr>
                      <w:r w:rsidRPr="00001A3C">
                        <w:rPr>
                          <w:rFonts w:ascii="Times New Roman" w:hAnsi="Times New Roman" w:cs="Times New Roman"/>
                          <w:b/>
                          <w:bCs/>
                          <w:sz w:val="44"/>
                          <w:szCs w:val="44"/>
                        </w:rPr>
                        <w:t>TÍTULO DE</w:t>
                      </w:r>
                      <w:r w:rsidR="006404DD">
                        <w:rPr>
                          <w:rFonts w:ascii="Times New Roman" w:hAnsi="Times New Roman" w:cs="Times New Roman"/>
                          <w:b/>
                          <w:bCs/>
                          <w:sz w:val="44"/>
                          <w:szCs w:val="44"/>
                        </w:rPr>
                        <w:t>L PROJECTO</w:t>
                      </w:r>
                    </w:p>
                  </w:txbxContent>
                </v:textbox>
                <w10:wrap anchorx="margin"/>
              </v:shape>
            </w:pict>
          </mc:Fallback>
        </mc:AlternateContent>
      </w:r>
    </w:p>
    <w:p w14:paraId="315DF4AC" w14:textId="5B8A9A40"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2816" behindDoc="0" locked="0" layoutInCell="1" allowOverlap="1" wp14:anchorId="5647D17E" wp14:editId="2CCF5BDF">
                <wp:simplePos x="0" y="0"/>
                <wp:positionH relativeFrom="margin">
                  <wp:align>right</wp:align>
                </wp:positionH>
                <wp:positionV relativeFrom="paragraph">
                  <wp:posOffset>229870</wp:posOffset>
                </wp:positionV>
                <wp:extent cx="4067810" cy="1095375"/>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067810" cy="1095375"/>
                        </a:xfrm>
                        <a:prstGeom prst="rect">
                          <a:avLst/>
                        </a:prstGeom>
                        <a:noFill/>
                        <a:ln w="6350">
                          <a:noFill/>
                        </a:ln>
                      </wps:spPr>
                      <wps:txbx>
                        <w:txbxContent>
                          <w:p w14:paraId="625BEE20" w14:textId="73D920B7" w:rsidR="00585DE4" w:rsidRPr="00001A3C" w:rsidRDefault="00955CE6" w:rsidP="00585DE4">
                            <w:pPr>
                              <w:jc w:val="center"/>
                              <w:rPr>
                                <w:rFonts w:ascii="Times New Roman" w:hAnsi="Times New Roman" w:cs="Times New Roman"/>
                                <w:b/>
                                <w:bCs/>
                                <w:sz w:val="32"/>
                                <w:szCs w:val="32"/>
                              </w:rPr>
                            </w:pPr>
                            <w:r w:rsidRPr="00955CE6">
                              <w:rPr>
                                <w:rFonts w:ascii="Times New Roman" w:hAnsi="Times New Roman" w:cs="Times New Roman"/>
                                <w:b/>
                                <w:bCs/>
                                <w:sz w:val="40"/>
                                <w:szCs w:val="40"/>
                              </w:rPr>
                              <w:t>Modelado y Programación en POO: Herencia, Agregación y Composición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47D17E" id="Cuadro de texto 11" o:spid="_x0000_s1030" type="#_x0000_t202" style="position:absolute;left:0;text-align:left;margin-left:269.1pt;margin-top:18.1pt;width:320.3pt;height:86.25pt;z-index:2516828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" filled="f" stroked="f" strokeweight=".5pt">
                <v:textbox>
                  <w:txbxContent>
                    <w:p w14:paraId="625BEE20" w14:textId="73D920B7" w:rsidR="00585DE4" w:rsidRPr="00001A3C" w:rsidRDefault="00955CE6" w:rsidP="00585DE4">
                      <w:pPr>
                        <w:jc w:val="center"/>
                        <w:rPr>
                          <w:rFonts w:ascii="Times New Roman" w:hAnsi="Times New Roman" w:cs="Times New Roman"/>
                          <w:b/>
                          <w:bCs/>
                          <w:sz w:val="32"/>
                          <w:szCs w:val="32"/>
                        </w:rPr>
                      </w:pPr>
                      <w:r w:rsidRPr="00955CE6">
                        <w:rPr>
                          <w:rFonts w:ascii="Times New Roman" w:hAnsi="Times New Roman" w:cs="Times New Roman"/>
                          <w:b/>
                          <w:bCs/>
                          <w:sz w:val="40"/>
                          <w:szCs w:val="40"/>
                        </w:rPr>
                        <w:t>Modelado y Programación en POO: Herencia, Agregación y Composición</w:t>
                      </w:r>
                    </w:p>
                  </w:txbxContent>
                </v:textbox>
                <w10:wrap anchorx="margin"/>
              </v:shape>
            </w:pict>
          </mc:Fallback>
        </mc:AlternateContent>
      </w:r>
    </w:p>
    <w:p w14:paraId="5EB3225E" w14:textId="02FE910E" w:rsidR="001760FC" w:rsidRPr="001760FC" w:rsidRDefault="001760FC" w:rsidP="001760FC">
      <w:pPr>
        <w:spacing w:line="360" w:lineRule="auto"/>
        <w:jc w:val="both"/>
        <w:rPr>
          <w:rFonts w:ascii="Times New Roman" w:hAnsi="Times New Roman" w:cs="Times New Roman"/>
          <w:b/>
          <w:bCs/>
        </w:rPr>
      </w:pPr>
    </w:p>
    <w:p w14:paraId="6E90E56C" w14:textId="415B02E3" w:rsidR="001760FC" w:rsidRPr="001760FC" w:rsidRDefault="001760FC" w:rsidP="001760FC">
      <w:pPr>
        <w:spacing w:line="360" w:lineRule="auto"/>
        <w:jc w:val="both"/>
        <w:rPr>
          <w:rFonts w:ascii="Times New Roman" w:hAnsi="Times New Roman" w:cs="Times New Roman"/>
          <w:b/>
          <w:bCs/>
        </w:rPr>
      </w:pPr>
    </w:p>
    <w:p w14:paraId="60653FD4" w14:textId="77777777" w:rsidR="00955CE6" w:rsidRDefault="00955CE6" w:rsidP="001760FC">
      <w:pPr>
        <w:spacing w:line="360" w:lineRule="auto"/>
        <w:jc w:val="both"/>
        <w:rPr>
          <w:rFonts w:ascii="Times New Roman" w:hAnsi="Times New Roman" w:cs="Times New Roman"/>
          <w:b/>
          <w:bCs/>
        </w:rPr>
      </w:pPr>
    </w:p>
    <w:p w14:paraId="6A3F2032" w14:textId="31F35DE1"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4864" behindDoc="0" locked="0" layoutInCell="1" allowOverlap="1" wp14:anchorId="1DBBC0C7" wp14:editId="15114452">
                <wp:simplePos x="0" y="0"/>
                <wp:positionH relativeFrom="margin">
                  <wp:align>right</wp:align>
                </wp:positionH>
                <wp:positionV relativeFrom="paragraph">
                  <wp:posOffset>83820</wp:posOffset>
                </wp:positionV>
                <wp:extent cx="4067810" cy="423545"/>
                <wp:effectExtent l="0" t="0" r="0" b="0"/>
                <wp:wrapNone/>
                <wp:docPr id="2" name="Cuadro de texto 7"/>
                <wp:cNvGraphicFramePr/>
                <a:graphic xmlns:a="http://schemas.openxmlformats.org/drawingml/2006/main">
                  <a:graphicData uri="http://schemas.microsoft.com/office/word/2010/wordprocessingShape">
                    <wps:wsp>
                      <wps:cNvSpPr txBox="1"/>
                      <wps:spPr>
                        <a:xfrm>
                          <a:off x="0" y="0"/>
                          <a:ext cx="4067810" cy="423545"/>
                        </a:xfrm>
                        <a:prstGeom prst="rect">
                          <a:avLst/>
                        </a:prstGeom>
                        <a:noFill/>
                        <a:ln w="6350">
                          <a:noFill/>
                        </a:ln>
                      </wps:spPr>
                      <wps:txbx>
                        <w:txbxContent>
                          <w:p w14:paraId="042A437D" w14:textId="77777777" w:rsidR="00585DE4" w:rsidRPr="00CC536E" w:rsidRDefault="00585DE4" w:rsidP="00585DE4">
                            <w:pPr>
                              <w:jc w:val="center"/>
                              <w:rPr>
                                <w:rFonts w:ascii="Times New Roman" w:hAnsi="Times New Roman" w:cs="Times New Roman"/>
                                <w:b/>
                                <w:bCs/>
                                <w:sz w:val="40"/>
                                <w:szCs w:val="40"/>
                              </w:rPr>
                            </w:pPr>
                            <w:r w:rsidRPr="00CC536E">
                              <w:rPr>
                                <w:rFonts w:ascii="Times New Roman" w:hAnsi="Times New Roman" w:cs="Times New Roman"/>
                                <w:b/>
                                <w:bCs/>
                                <w:sz w:val="40"/>
                                <w:szCs w:val="40"/>
                              </w:rPr>
                              <w:t>PRESENTA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BBC0C7" id="Cuadro de texto 7" o:spid="_x0000_s1031" type="#_x0000_t202" style="position:absolute;left:0;text-align:left;margin-left:269.1pt;margin-top:6.6pt;width:320.3pt;height:33.35pt;z-index:251684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" filled="f" stroked="f" strokeweight=".5pt">
                <v:textbox>
                  <w:txbxContent>
                    <w:p w14:paraId="042A437D" w14:textId="77777777" w:rsidR="00585DE4" w:rsidRPr="00CC536E" w:rsidRDefault="00585DE4" w:rsidP="00585DE4">
                      <w:pPr>
                        <w:jc w:val="center"/>
                        <w:rPr>
                          <w:rFonts w:ascii="Times New Roman" w:hAnsi="Times New Roman" w:cs="Times New Roman"/>
                          <w:b/>
                          <w:bCs/>
                          <w:sz w:val="40"/>
                          <w:szCs w:val="40"/>
                        </w:rPr>
                      </w:pPr>
                      <w:r w:rsidRPr="00CC536E">
                        <w:rPr>
                          <w:rFonts w:ascii="Times New Roman" w:hAnsi="Times New Roman" w:cs="Times New Roman"/>
                          <w:b/>
                          <w:bCs/>
                          <w:sz w:val="40"/>
                          <w:szCs w:val="40"/>
                        </w:rPr>
                        <w:t>PRESENTA</w:t>
                      </w:r>
                    </w:p>
                  </w:txbxContent>
                </v:textbox>
                <w10:wrap anchorx="margin"/>
              </v:shape>
            </w:pict>
          </mc:Fallback>
        </mc:AlternateContent>
      </w:r>
    </w:p>
    <w:p w14:paraId="5FC78C78" w14:textId="0EEF6521"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6912" behindDoc="0" locked="0" layoutInCell="1" allowOverlap="1" wp14:anchorId="02FD5469" wp14:editId="7F56EE8B">
                <wp:simplePos x="0" y="0"/>
                <wp:positionH relativeFrom="margin">
                  <wp:align>right</wp:align>
                </wp:positionH>
                <wp:positionV relativeFrom="paragraph">
                  <wp:posOffset>191135</wp:posOffset>
                </wp:positionV>
                <wp:extent cx="4067810" cy="41021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067810" cy="410210"/>
                        </a:xfrm>
                        <a:prstGeom prst="rect">
                          <a:avLst/>
                        </a:prstGeom>
                        <a:noFill/>
                        <a:ln w="6350">
                          <a:noFill/>
                        </a:ln>
                      </wps:spPr>
                      <wps:txbx>
                        <w:txbxContent>
                          <w:p w14:paraId="35BAEB8F" w14:textId="6B83C337"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 xml:space="preserve">Armando Gabriel Jacinto </w:t>
                            </w:r>
                            <w:r w:rsidRPr="006404DD">
                              <w:rPr>
                                <w:rFonts w:ascii="Times New Roman" w:hAnsi="Times New Roman" w:cs="Times New Roman"/>
                                <w:sz w:val="40"/>
                                <w:szCs w:val="40"/>
                              </w:rPr>
                              <w:t>López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2FD5469" id="Cuadro de texto 6" o:spid="_x0000_s1032" type="#_x0000_t202" style="position:absolute;left:0;text-align:left;margin-left:269.1pt;margin-top:15.05pt;width:320.3pt;height:32.3pt;z-index:2516869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" filled="f" stroked="f" strokeweight=".5pt">
                <v:textbox>
                  <w:txbxContent>
                    <w:p w14:paraId="35BAEB8F" w14:textId="6B83C337"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 xml:space="preserve">Armando Gabriel Jacinto </w:t>
                      </w:r>
                      <w:r w:rsidRPr="006404DD">
                        <w:rPr>
                          <w:rFonts w:ascii="Times New Roman" w:hAnsi="Times New Roman" w:cs="Times New Roman"/>
                          <w:sz w:val="40"/>
                          <w:szCs w:val="40"/>
                        </w:rPr>
                        <w:t>López</w:t>
                      </w:r>
                    </w:p>
                  </w:txbxContent>
                </v:textbox>
                <w10:wrap anchorx="margin"/>
              </v:shape>
            </w:pict>
          </mc:Fallback>
        </mc:AlternateContent>
      </w:r>
    </w:p>
    <w:p w14:paraId="058A0362" w14:textId="3742C123" w:rsidR="001760FC" w:rsidRPr="001760FC" w:rsidRDefault="001760FC" w:rsidP="001760FC">
      <w:pPr>
        <w:spacing w:line="360" w:lineRule="auto"/>
        <w:jc w:val="both"/>
        <w:rPr>
          <w:rFonts w:ascii="Times New Roman" w:hAnsi="Times New Roman" w:cs="Times New Roman"/>
          <w:b/>
          <w:bCs/>
        </w:rPr>
      </w:pPr>
    </w:p>
    <w:p w14:paraId="01842935" w14:textId="16F8309D"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88960" behindDoc="0" locked="0" layoutInCell="1" allowOverlap="1" wp14:anchorId="20A4CF27" wp14:editId="4A6DA2CB">
                <wp:simplePos x="0" y="0"/>
                <wp:positionH relativeFrom="margin">
                  <wp:align>right</wp:align>
                </wp:positionH>
                <wp:positionV relativeFrom="paragraph">
                  <wp:posOffset>60960</wp:posOffset>
                </wp:positionV>
                <wp:extent cx="4067810" cy="423545"/>
                <wp:effectExtent l="0" t="0" r="0" b="0"/>
                <wp:wrapNone/>
                <wp:docPr id="3" name="Cuadro de texto 7"/>
                <wp:cNvGraphicFramePr/>
                <a:graphic xmlns:a="http://schemas.openxmlformats.org/drawingml/2006/main">
                  <a:graphicData uri="http://schemas.microsoft.com/office/word/2010/wordprocessingShape">
                    <wps:wsp>
                      <wps:cNvSpPr txBox="1"/>
                      <wps:spPr>
                        <a:xfrm>
                          <a:off x="0" y="0"/>
                          <a:ext cx="4067810" cy="423545"/>
                        </a:xfrm>
                        <a:prstGeom prst="rect">
                          <a:avLst/>
                        </a:prstGeom>
                        <a:noFill/>
                        <a:ln w="6350">
                          <a:noFill/>
                        </a:ln>
                      </wps:spPr>
                      <wps:txbx>
                        <w:txbxContent>
                          <w:p w14:paraId="05B7CDBB" w14:textId="2E449EEB" w:rsidR="00585DE4" w:rsidRPr="00CC536E" w:rsidRDefault="00585DE4" w:rsidP="00585DE4">
                            <w:pPr>
                              <w:jc w:val="center"/>
                              <w:rPr>
                                <w:rFonts w:ascii="Times New Roman" w:hAnsi="Times New Roman" w:cs="Times New Roman"/>
                                <w:b/>
                                <w:bCs/>
                                <w:sz w:val="40"/>
                                <w:szCs w:val="40"/>
                              </w:rPr>
                            </w:pPr>
                            <w:r>
                              <w:rPr>
                                <w:rFonts w:ascii="Times New Roman" w:hAnsi="Times New Roman" w:cs="Times New Roman"/>
                                <w:b/>
                                <w:bCs/>
                                <w:sz w:val="40"/>
                                <w:szCs w:val="40"/>
                              </w:rPr>
                              <w:t>D</w:t>
                            </w:r>
                            <w:r w:rsidR="006404DD">
                              <w:rPr>
                                <w:rFonts w:ascii="Times New Roman" w:hAnsi="Times New Roman" w:cs="Times New Roman"/>
                                <w:b/>
                                <w:bCs/>
                                <w:sz w:val="40"/>
                                <w:szCs w:val="40"/>
                              </w:rPr>
                              <w:t>OCENTE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A4CF27" id="_x0000_s1033" type="#_x0000_t202" style="position:absolute;left:0;text-align:left;margin-left:269.1pt;margin-top:4.8pt;width:320.3pt;height:33.35pt;z-index:2516889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" filled="f" stroked="f" strokeweight=".5pt">
                <v:textbox>
                  <w:txbxContent>
                    <w:p w14:paraId="05B7CDBB" w14:textId="2E449EEB" w:rsidR="00585DE4" w:rsidRPr="00CC536E" w:rsidRDefault="00585DE4" w:rsidP="00585DE4">
                      <w:pPr>
                        <w:jc w:val="center"/>
                        <w:rPr>
                          <w:rFonts w:ascii="Times New Roman" w:hAnsi="Times New Roman" w:cs="Times New Roman"/>
                          <w:b/>
                          <w:bCs/>
                          <w:sz w:val="40"/>
                          <w:szCs w:val="40"/>
                        </w:rPr>
                      </w:pPr>
                      <w:r>
                        <w:rPr>
                          <w:rFonts w:ascii="Times New Roman" w:hAnsi="Times New Roman" w:cs="Times New Roman"/>
                          <w:b/>
                          <w:bCs/>
                          <w:sz w:val="40"/>
                          <w:szCs w:val="40"/>
                        </w:rPr>
                        <w:t>D</w:t>
                      </w:r>
                      <w:r w:rsidR="006404DD">
                        <w:rPr>
                          <w:rFonts w:ascii="Times New Roman" w:hAnsi="Times New Roman" w:cs="Times New Roman"/>
                          <w:b/>
                          <w:bCs/>
                          <w:sz w:val="40"/>
                          <w:szCs w:val="40"/>
                        </w:rPr>
                        <w:t>OCENTE</w:t>
                      </w:r>
                    </w:p>
                  </w:txbxContent>
                </v:textbox>
                <w10:wrap anchorx="margin"/>
              </v:shape>
            </w:pict>
          </mc:Fallback>
        </mc:AlternateContent>
      </w:r>
    </w:p>
    <w:p w14:paraId="59CD9657" w14:textId="6FD2B75E" w:rsidR="001760FC"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91008" behindDoc="0" locked="0" layoutInCell="1" allowOverlap="1" wp14:anchorId="0639B08E" wp14:editId="38C4D830">
                <wp:simplePos x="0" y="0"/>
                <wp:positionH relativeFrom="margin">
                  <wp:align>right</wp:align>
                </wp:positionH>
                <wp:positionV relativeFrom="paragraph">
                  <wp:posOffset>81280</wp:posOffset>
                </wp:positionV>
                <wp:extent cx="4067810" cy="42354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4067810" cy="423545"/>
                        </a:xfrm>
                        <a:prstGeom prst="rect">
                          <a:avLst/>
                        </a:prstGeom>
                        <a:noFill/>
                        <a:ln w="6350">
                          <a:noFill/>
                        </a:ln>
                      </wps:spPr>
                      <wps:txbx>
                        <w:txbxContent>
                          <w:p w14:paraId="01D574AE" w14:textId="633BC620"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Vladimir Morales Pérez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39B08E" id="_x0000_s1034" type="#_x0000_t202" style="position:absolute;left:0;text-align:left;margin-left:269.1pt;margin-top:6.4pt;width:320.3pt;height:33.35pt;z-index:2516910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wCHQIAADU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" filled="f" stroked="f" strokeweight=".5pt">
                <v:textbox>
                  <w:txbxContent>
                    <w:p w14:paraId="01D574AE" w14:textId="633BC620" w:rsidR="00585DE4" w:rsidRPr="00CD43D0" w:rsidRDefault="006404DD" w:rsidP="00585DE4">
                      <w:pPr>
                        <w:jc w:val="center"/>
                        <w:rPr>
                          <w:rFonts w:ascii="Times New Roman" w:hAnsi="Times New Roman" w:cs="Times New Roman"/>
                          <w:sz w:val="40"/>
                          <w:szCs w:val="40"/>
                        </w:rPr>
                      </w:pPr>
                      <w:r>
                        <w:rPr>
                          <w:rFonts w:ascii="Times New Roman" w:hAnsi="Times New Roman" w:cs="Times New Roman"/>
                          <w:sz w:val="40"/>
                          <w:szCs w:val="40"/>
                        </w:rPr>
                        <w:t>Vladimir Morales Pérez</w:t>
                      </w:r>
                    </w:p>
                  </w:txbxContent>
                </v:textbox>
                <w10:wrap anchorx="margin"/>
              </v:shape>
            </w:pict>
          </mc:Fallback>
        </mc:AlternateContent>
      </w:r>
    </w:p>
    <w:p w14:paraId="0331781F" w14:textId="044896ED" w:rsidR="001760FC" w:rsidRPr="001760FC" w:rsidRDefault="001760FC" w:rsidP="001760FC">
      <w:pPr>
        <w:spacing w:line="360" w:lineRule="auto"/>
        <w:jc w:val="both"/>
        <w:rPr>
          <w:rFonts w:ascii="Times New Roman" w:hAnsi="Times New Roman" w:cs="Times New Roman"/>
          <w:b/>
          <w:bCs/>
        </w:rPr>
      </w:pPr>
    </w:p>
    <w:p w14:paraId="0FE1B7C6" w14:textId="652FB459" w:rsidR="001760FC" w:rsidRPr="001760FC" w:rsidRDefault="001760FC" w:rsidP="001760FC">
      <w:pPr>
        <w:spacing w:line="360" w:lineRule="auto"/>
        <w:jc w:val="both"/>
        <w:rPr>
          <w:rFonts w:ascii="Times New Roman" w:hAnsi="Times New Roman" w:cs="Times New Roman"/>
          <w:b/>
          <w:bCs/>
        </w:rPr>
      </w:pPr>
    </w:p>
    <w:p w14:paraId="690E3807" w14:textId="685541BF" w:rsidR="001760FC" w:rsidRDefault="001760FC" w:rsidP="001760FC">
      <w:pPr>
        <w:spacing w:line="360" w:lineRule="auto"/>
        <w:jc w:val="both"/>
        <w:rPr>
          <w:rFonts w:ascii="Times New Roman" w:hAnsi="Times New Roman" w:cs="Times New Roman"/>
          <w:b/>
          <w:bCs/>
        </w:rPr>
      </w:pPr>
    </w:p>
    <w:p w14:paraId="1D0CC0B7" w14:textId="29C83120" w:rsidR="00585DE4" w:rsidRPr="001760FC" w:rsidRDefault="006404DD" w:rsidP="001760FC">
      <w:pPr>
        <w:spacing w:line="360" w:lineRule="auto"/>
        <w:jc w:val="both"/>
        <w:rPr>
          <w:rFonts w:ascii="Times New Roman" w:hAnsi="Times New Roman" w:cs="Times New Roman"/>
          <w:b/>
          <w:bCs/>
        </w:rPr>
      </w:pPr>
      <w:r>
        <w:rPr>
          <w:noProof/>
        </w:rPr>
        <mc:AlternateContent>
          <mc:Choice Requires="wps">
            <w:drawing>
              <wp:anchor distT="0" distB="0" distL="114300" distR="114300" simplePos="0" relativeHeight="251693056" behindDoc="0" locked="0" layoutInCell="1" allowOverlap="1" wp14:anchorId="13A36292" wp14:editId="16B71377">
                <wp:simplePos x="0" y="0"/>
                <wp:positionH relativeFrom="margin">
                  <wp:align>right</wp:align>
                </wp:positionH>
                <wp:positionV relativeFrom="paragraph">
                  <wp:posOffset>6985</wp:posOffset>
                </wp:positionV>
                <wp:extent cx="4067810" cy="318052"/>
                <wp:effectExtent l="0" t="0" r="0" b="6350"/>
                <wp:wrapNone/>
                <wp:docPr id="10" name="Cuadro de texto 10"/>
                <wp:cNvGraphicFramePr/>
                <a:graphic xmlns:a="http://schemas.openxmlformats.org/drawingml/2006/main">
                  <a:graphicData uri="http://schemas.microsoft.com/office/word/2010/wordprocessingShape">
                    <wps:wsp>
                      <wps:cNvSpPr txBox="1"/>
                      <wps:spPr>
                        <a:xfrm>
                          <a:off x="0" y="0"/>
                          <a:ext cx="4067810" cy="318052"/>
                        </a:xfrm>
                        <a:prstGeom prst="rect">
                          <a:avLst/>
                        </a:prstGeom>
                        <a:noFill/>
                        <a:ln w="6350">
                          <a:noFill/>
                        </a:ln>
                      </wps:spPr>
                      <wps:txbx>
                        <w:txbxContent>
                          <w:p w14:paraId="5D74B0BF" w14:textId="35F42D6F" w:rsidR="00585DE4" w:rsidRPr="00001A3C" w:rsidRDefault="00585DE4" w:rsidP="00585DE4">
                            <w:pPr>
                              <w:jc w:val="center"/>
                              <w:rPr>
                                <w:rFonts w:ascii="Times New Roman" w:hAnsi="Times New Roman" w:cs="Times New Roman"/>
                              </w:rPr>
                            </w:pPr>
                            <w:r>
                              <w:rPr>
                                <w:rFonts w:ascii="Times New Roman" w:hAnsi="Times New Roman" w:cs="Times New Roman"/>
                                <w:sz w:val="28"/>
                                <w:szCs w:val="28"/>
                              </w:rPr>
                              <w:t>Fecha</w:t>
                            </w:r>
                            <w:r w:rsidR="006404DD">
                              <w:rPr>
                                <w:rFonts w:ascii="Times New Roman" w:hAnsi="Times New Roman" w:cs="Times New Roman"/>
                                <w:sz w:val="28"/>
                                <w:szCs w:val="28"/>
                              </w:rPr>
                              <w:t xml:space="preserve">: </w:t>
                            </w:r>
                            <w:r w:rsidR="00955CE6">
                              <w:rPr>
                                <w:rFonts w:ascii="Times New Roman" w:hAnsi="Times New Roman" w:cs="Times New Roman"/>
                                <w:sz w:val="28"/>
                                <w:szCs w:val="28"/>
                              </w:rPr>
                              <w:t>20</w:t>
                            </w:r>
                            <w:r w:rsidR="006404DD">
                              <w:rPr>
                                <w:rFonts w:ascii="Times New Roman" w:hAnsi="Times New Roman" w:cs="Times New Roman"/>
                                <w:sz w:val="28"/>
                                <w:szCs w:val="28"/>
                              </w:rPr>
                              <w:t>/11/2025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A36292" id="Cuadro de texto 10" o:spid="_x0000_s1035" type="#_x0000_t202" style="position:absolute;left:0;text-align:left;margin-left:269.1pt;margin-top:.55pt;width:320.3pt;height:25.05pt;z-index:2516930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" filled="f" stroked="f" strokeweight=".5pt">
                <v:textbox>
                  <w:txbxContent>
                    <w:p w14:paraId="5D74B0BF" w14:textId="35F42D6F" w:rsidR="00585DE4" w:rsidRPr="00001A3C" w:rsidRDefault="00585DE4" w:rsidP="00585DE4">
                      <w:pPr>
                        <w:jc w:val="center"/>
                        <w:rPr>
                          <w:rFonts w:ascii="Times New Roman" w:hAnsi="Times New Roman" w:cs="Times New Roman"/>
                        </w:rPr>
                      </w:pPr>
                      <w:r>
                        <w:rPr>
                          <w:rFonts w:ascii="Times New Roman" w:hAnsi="Times New Roman" w:cs="Times New Roman"/>
                          <w:sz w:val="28"/>
                          <w:szCs w:val="28"/>
                        </w:rPr>
                        <w:t>Fecha</w:t>
                      </w:r>
                      <w:r w:rsidR="006404DD">
                        <w:rPr>
                          <w:rFonts w:ascii="Times New Roman" w:hAnsi="Times New Roman" w:cs="Times New Roman"/>
                          <w:sz w:val="28"/>
                          <w:szCs w:val="28"/>
                        </w:rPr>
                        <w:t xml:space="preserve">: </w:t>
                      </w:r>
                      <w:r w:rsidR="00955CE6">
                        <w:rPr>
                          <w:rFonts w:ascii="Times New Roman" w:hAnsi="Times New Roman" w:cs="Times New Roman"/>
                          <w:sz w:val="28"/>
                          <w:szCs w:val="28"/>
                        </w:rPr>
                        <w:t>20</w:t>
                      </w:r>
                      <w:r w:rsidR="006404DD">
                        <w:rPr>
                          <w:rFonts w:ascii="Times New Roman" w:hAnsi="Times New Roman" w:cs="Times New Roman"/>
                          <w:sz w:val="28"/>
                          <w:szCs w:val="28"/>
                        </w:rPr>
                        <w:t>/11/2025</w:t>
                      </w:r>
                    </w:p>
                  </w:txbxContent>
                </v:textbox>
                <w10:wrap anchorx="margin"/>
              </v:shape>
            </w:pict>
          </mc:Fallback>
        </mc:AlternateContent>
      </w:r>
    </w:p>
    <w:p w14:paraId="1C22F7DF" w14:textId="77777777" w:rsidR="001760FC" w:rsidRDefault="001760FC" w:rsidP="001760FC">
      <w:pPr>
        <w:spacing w:line="360" w:lineRule="auto"/>
        <w:jc w:val="both"/>
        <w:rPr>
          <w:rFonts w:ascii="Times New Roman" w:hAnsi="Times New Roman" w:cs="Times New Roman"/>
          <w:b/>
          <w:bCs/>
        </w:rPr>
      </w:pPr>
    </w:p>
    <w:p w14:paraId="79964396" w14:textId="5EAC897A" w:rsidR="001760FC" w:rsidRDefault="001760FC" w:rsidP="00B12704">
      <w:pPr>
        <w:pStyle w:val="Subttulo"/>
      </w:pPr>
      <w:r w:rsidRPr="001760FC">
        <w:t>Introducción</w:t>
      </w:r>
    </w:p>
    <w:p w14:paraId="38C3054E" w14:textId="77777777" w:rsidR="000A1A51" w:rsidRPr="000A1A51" w:rsidRDefault="000A1A51" w:rsidP="000A1A51">
      <w:pPr>
        <w:spacing w:line="360" w:lineRule="auto"/>
        <w:jc w:val="both"/>
        <w:rPr>
          <w:rFonts w:ascii="Times New Roman" w:hAnsi="Times New Roman" w:cs="Times New Roman"/>
        </w:rPr>
      </w:pPr>
      <w:r w:rsidRPr="000A1A51">
        <w:rPr>
          <w:rFonts w:ascii="Times New Roman" w:hAnsi="Times New Roman" w:cs="Times New Roman"/>
        </w:rPr>
        <w:t xml:space="preserve">Este informe técnico describe la implementación de un sistema básico de gestión de ventas utilizando los principios fundamentales de la Programación Orientada a Objetos (POO) en Python. El proyecto se centra en la aplicación práctica de </w:t>
      </w:r>
      <w:r w:rsidRPr="000A1A51">
        <w:rPr>
          <w:rFonts w:ascii="Times New Roman" w:hAnsi="Times New Roman" w:cs="Times New Roman"/>
          <w:b/>
          <w:bCs/>
        </w:rPr>
        <w:t>Herencia</w:t>
      </w:r>
      <w:r w:rsidRPr="000A1A51">
        <w:rPr>
          <w:rFonts w:ascii="Times New Roman" w:hAnsi="Times New Roman" w:cs="Times New Roman"/>
        </w:rPr>
        <w:t xml:space="preserve">, </w:t>
      </w:r>
      <w:r w:rsidRPr="000A1A51">
        <w:rPr>
          <w:rFonts w:ascii="Times New Roman" w:hAnsi="Times New Roman" w:cs="Times New Roman"/>
          <w:b/>
          <w:bCs/>
        </w:rPr>
        <w:t>Composición</w:t>
      </w:r>
      <w:r w:rsidRPr="000A1A51">
        <w:rPr>
          <w:rFonts w:ascii="Times New Roman" w:hAnsi="Times New Roman" w:cs="Times New Roman"/>
        </w:rPr>
        <w:t xml:space="preserve"> y </w:t>
      </w:r>
      <w:r w:rsidRPr="000A1A51">
        <w:rPr>
          <w:rFonts w:ascii="Times New Roman" w:hAnsi="Times New Roman" w:cs="Times New Roman"/>
          <w:b/>
          <w:bCs/>
        </w:rPr>
        <w:t>Agregación</w:t>
      </w:r>
      <w:r w:rsidRPr="000A1A51">
        <w:rPr>
          <w:rFonts w:ascii="Times New Roman" w:hAnsi="Times New Roman" w:cs="Times New Roman"/>
        </w:rPr>
        <w:t xml:space="preserve"> para modelar entidades del mundo real como Usuarios, Clientes, Productos, Ventas y Tiendas.</w:t>
      </w:r>
    </w:p>
    <w:p w14:paraId="2CAF42FA" w14:textId="77777777" w:rsidR="000A1A51" w:rsidRPr="000A1A51" w:rsidRDefault="000A1A51" w:rsidP="000A1A51">
      <w:pPr>
        <w:spacing w:line="360" w:lineRule="auto"/>
        <w:jc w:val="both"/>
        <w:rPr>
          <w:rFonts w:ascii="Times New Roman" w:hAnsi="Times New Roman" w:cs="Times New Roman"/>
        </w:rPr>
      </w:pPr>
      <w:r w:rsidRPr="000A1A51">
        <w:rPr>
          <w:rFonts w:ascii="Times New Roman" w:hAnsi="Times New Roman" w:cs="Times New Roman"/>
        </w:rPr>
        <w:t>El objetivo principal es ilustrar cómo la POO facilita la creación de código modular, reutilizable y escalable, estructurando las responsabilidades y las relaciones entre las clases:</w:t>
      </w:r>
    </w:p>
    <w:p w14:paraId="5AA928CA" w14:textId="77777777" w:rsidR="000A1A51" w:rsidRPr="000A1A51" w:rsidRDefault="000A1A51" w:rsidP="000A1A51">
      <w:pPr>
        <w:numPr>
          <w:ilvl w:val="0"/>
          <w:numId w:val="11"/>
        </w:numPr>
        <w:spacing w:line="360" w:lineRule="auto"/>
        <w:jc w:val="both"/>
        <w:rPr>
          <w:rFonts w:ascii="Times New Roman" w:hAnsi="Times New Roman" w:cs="Times New Roman"/>
        </w:rPr>
      </w:pPr>
      <w:r w:rsidRPr="000A1A51">
        <w:rPr>
          <w:rFonts w:ascii="Times New Roman" w:hAnsi="Times New Roman" w:cs="Times New Roman"/>
          <w:b/>
          <w:bCs/>
        </w:rPr>
        <w:t>Herencia:</w:t>
      </w:r>
      <w:r w:rsidRPr="000A1A51">
        <w:rPr>
          <w:rFonts w:ascii="Times New Roman" w:hAnsi="Times New Roman" w:cs="Times New Roman"/>
        </w:rPr>
        <w:t xml:space="preserve"> Se utiliza para establecer una jerarquía de clases (Clases Cliente y Administrador) que comparten características de una clase base (Usuario), asegurando una interfaz común a través de métodos abstractos.</w:t>
      </w:r>
    </w:p>
    <w:p w14:paraId="268EC186" w14:textId="77777777" w:rsidR="000A1A51" w:rsidRPr="000A1A51" w:rsidRDefault="000A1A51" w:rsidP="000A1A51">
      <w:pPr>
        <w:numPr>
          <w:ilvl w:val="0"/>
          <w:numId w:val="11"/>
        </w:numPr>
        <w:spacing w:line="360" w:lineRule="auto"/>
        <w:jc w:val="both"/>
        <w:rPr>
          <w:rFonts w:ascii="Times New Roman" w:hAnsi="Times New Roman" w:cs="Times New Roman"/>
        </w:rPr>
      </w:pPr>
      <w:r w:rsidRPr="000A1A51">
        <w:rPr>
          <w:rFonts w:ascii="Times New Roman" w:hAnsi="Times New Roman" w:cs="Times New Roman"/>
          <w:b/>
          <w:bCs/>
        </w:rPr>
        <w:t>Composición:</w:t>
      </w:r>
      <w:r w:rsidRPr="000A1A51">
        <w:rPr>
          <w:rFonts w:ascii="Times New Roman" w:hAnsi="Times New Roman" w:cs="Times New Roman"/>
        </w:rPr>
        <w:t xml:space="preserve"> Se aplica en la clase Venta, donde un objeto Venta se construye directamente a partir de un objeto Cliente, siendo el cliente una parte esencial de la venta.</w:t>
      </w:r>
    </w:p>
    <w:p w14:paraId="4DA2F9FC" w14:textId="77777777" w:rsidR="000A1A51" w:rsidRPr="000A1A51" w:rsidRDefault="000A1A51" w:rsidP="000A1A51">
      <w:pPr>
        <w:numPr>
          <w:ilvl w:val="0"/>
          <w:numId w:val="11"/>
        </w:numPr>
        <w:spacing w:line="360" w:lineRule="auto"/>
        <w:jc w:val="both"/>
        <w:rPr>
          <w:rFonts w:ascii="Times New Roman" w:hAnsi="Times New Roman" w:cs="Times New Roman"/>
        </w:rPr>
      </w:pPr>
      <w:r w:rsidRPr="000A1A51">
        <w:rPr>
          <w:rFonts w:ascii="Times New Roman" w:hAnsi="Times New Roman" w:cs="Times New Roman"/>
          <w:b/>
          <w:bCs/>
        </w:rPr>
        <w:t>Agregación:</w:t>
      </w:r>
      <w:r w:rsidRPr="000A1A51">
        <w:rPr>
          <w:rFonts w:ascii="Times New Roman" w:hAnsi="Times New Roman" w:cs="Times New Roman"/>
        </w:rPr>
        <w:t xml:space="preserve"> Se aplica en la clase Tienda, que mantiene una colección de objetos Venta. En este caso, la existencia de la venta no depende de la tienda, sino que la tienda "agrega" las ventas a su registro.</w:t>
      </w:r>
    </w:p>
    <w:p w14:paraId="7143A4A6" w14:textId="77777777" w:rsidR="000A1A51" w:rsidRPr="000A1A51" w:rsidRDefault="000A1A51" w:rsidP="000A1A51"/>
    <w:p w14:paraId="0E37FCDB" w14:textId="77777777" w:rsidR="00B12704" w:rsidRPr="001760FC" w:rsidRDefault="00B12704" w:rsidP="001760FC">
      <w:pPr>
        <w:spacing w:line="360" w:lineRule="auto"/>
        <w:jc w:val="both"/>
        <w:rPr>
          <w:rFonts w:ascii="Times New Roman" w:hAnsi="Times New Roman" w:cs="Times New Roman"/>
        </w:rPr>
      </w:pPr>
    </w:p>
    <w:p w14:paraId="594FEAD1" w14:textId="77777777" w:rsidR="001760FC" w:rsidRPr="001760FC" w:rsidRDefault="001760FC" w:rsidP="001760FC">
      <w:pPr>
        <w:spacing w:line="360" w:lineRule="auto"/>
        <w:jc w:val="both"/>
        <w:rPr>
          <w:rFonts w:ascii="Times New Roman" w:hAnsi="Times New Roman" w:cs="Times New Roman"/>
        </w:rPr>
      </w:pPr>
    </w:p>
    <w:p w14:paraId="73BCB4BD" w14:textId="77777777" w:rsidR="00D0384A" w:rsidRDefault="00D0384A" w:rsidP="001760FC">
      <w:pPr>
        <w:spacing w:line="360" w:lineRule="auto"/>
        <w:jc w:val="both"/>
        <w:rPr>
          <w:rFonts w:ascii="Times New Roman" w:hAnsi="Times New Roman" w:cs="Times New Roman"/>
        </w:rPr>
      </w:pPr>
    </w:p>
    <w:p w14:paraId="182AA572" w14:textId="77777777" w:rsidR="00D0384A" w:rsidRDefault="00D0384A" w:rsidP="001760FC">
      <w:pPr>
        <w:spacing w:line="360" w:lineRule="auto"/>
        <w:jc w:val="both"/>
        <w:rPr>
          <w:rFonts w:ascii="Times New Roman" w:hAnsi="Times New Roman" w:cs="Times New Roman"/>
        </w:rPr>
      </w:pPr>
    </w:p>
    <w:p w14:paraId="71E04748" w14:textId="77777777" w:rsidR="00D0384A" w:rsidRDefault="00D0384A" w:rsidP="001760FC">
      <w:pPr>
        <w:spacing w:line="360" w:lineRule="auto"/>
        <w:jc w:val="both"/>
        <w:rPr>
          <w:rFonts w:ascii="Times New Roman" w:hAnsi="Times New Roman" w:cs="Times New Roman"/>
        </w:rPr>
      </w:pPr>
    </w:p>
    <w:p w14:paraId="6E60BD12" w14:textId="77777777" w:rsidR="00D0384A" w:rsidRDefault="00D0384A" w:rsidP="001760FC">
      <w:pPr>
        <w:spacing w:line="360" w:lineRule="auto"/>
        <w:jc w:val="both"/>
        <w:rPr>
          <w:rFonts w:ascii="Times New Roman" w:hAnsi="Times New Roman" w:cs="Times New Roman"/>
        </w:rPr>
      </w:pPr>
    </w:p>
    <w:p w14:paraId="593722D7" w14:textId="77777777" w:rsidR="00D0384A" w:rsidRDefault="00D0384A" w:rsidP="001760FC">
      <w:pPr>
        <w:spacing w:line="360" w:lineRule="auto"/>
        <w:jc w:val="both"/>
        <w:rPr>
          <w:rFonts w:ascii="Times New Roman" w:hAnsi="Times New Roman" w:cs="Times New Roman"/>
        </w:rPr>
      </w:pPr>
    </w:p>
    <w:p w14:paraId="4030492D" w14:textId="77777777" w:rsidR="00D0384A" w:rsidRDefault="00D0384A" w:rsidP="00B12704">
      <w:pPr>
        <w:pStyle w:val="Subttulo"/>
      </w:pPr>
    </w:p>
    <w:p w14:paraId="3FDC3DF4" w14:textId="75E487C8" w:rsidR="000A1A51" w:rsidRPr="000A1A51" w:rsidRDefault="001760FC" w:rsidP="000A1A51">
      <w:pPr>
        <w:pStyle w:val="Subttulo"/>
      </w:pPr>
      <w:r w:rsidRPr="001760FC">
        <w:t>Desarrollo</w:t>
      </w:r>
    </w:p>
    <w:p w14:paraId="3FE46E56" w14:textId="1299E1F0" w:rsidR="000A1A51" w:rsidRDefault="000A1A51" w:rsidP="000A1A51">
      <w:pPr>
        <w:pStyle w:val="Subttulo"/>
        <w:spacing w:line="360" w:lineRule="auto"/>
        <w:jc w:val="both"/>
        <w:rPr>
          <w:rFonts w:cs="Times New Roman"/>
          <w:b w:val="0"/>
          <w:bCs/>
          <w:szCs w:val="24"/>
        </w:rPr>
      </w:pPr>
      <w:r w:rsidRPr="00E06F1E">
        <w:rPr>
          <w:rFonts w:cs="Times New Roman"/>
          <w:b w:val="0"/>
          <w:bCs/>
          <w:szCs w:val="24"/>
        </w:rPr>
        <w:t>El proyecto se divide en seis archivos, cada uno con una responsabilidad clara, que demuestran los diferentes tipos de relaciones entre objetos.</w:t>
      </w:r>
    </w:p>
    <w:p w14:paraId="4630DD1C" w14:textId="77777777" w:rsidR="00E06F1E" w:rsidRDefault="00E06F1E" w:rsidP="00E06F1E">
      <w:pPr>
        <w:keepNext/>
        <w:jc w:val="center"/>
      </w:pPr>
      <w:r w:rsidRPr="00E06F1E">
        <w:drawing>
          <wp:inline distT="0" distB="0" distL="0" distR="0" wp14:anchorId="05B4B5EB" wp14:editId="083399F3">
            <wp:extent cx="4124325" cy="4758055"/>
            <wp:effectExtent l="0" t="0" r="9525" b="4445"/>
            <wp:docPr id="822493550" name="Imagen 2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93550" name="Imagen 21" descr="Interfaz de usuario gráfica, Aplicación, Teams&#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4325" cy="4758055"/>
                    </a:xfrm>
                    <a:prstGeom prst="rect">
                      <a:avLst/>
                    </a:prstGeom>
                    <a:noFill/>
                    <a:ln>
                      <a:noFill/>
                    </a:ln>
                  </pic:spPr>
                </pic:pic>
              </a:graphicData>
            </a:graphic>
          </wp:inline>
        </w:drawing>
      </w:r>
    </w:p>
    <w:p w14:paraId="63F1BBEB" w14:textId="749CC23F" w:rsidR="00E06F1E" w:rsidRPr="00E06F1E" w:rsidRDefault="00E06F1E" w:rsidP="00E06F1E">
      <w:pPr>
        <w:pStyle w:val="Descripcin"/>
        <w:jc w:val="center"/>
        <w:rPr>
          <w:rFonts w:ascii="Times New Roman" w:hAnsi="Times New Roman" w:cs="Times New Roman"/>
          <w:color w:val="000000" w:themeColor="text1"/>
          <w:sz w:val="20"/>
          <w:szCs w:val="20"/>
        </w:rPr>
      </w:pPr>
      <w:r w:rsidRPr="00E06F1E">
        <w:rPr>
          <w:rFonts w:ascii="Times New Roman" w:hAnsi="Times New Roman" w:cs="Times New Roman"/>
          <w:color w:val="000000" w:themeColor="text1"/>
          <w:sz w:val="20"/>
          <w:szCs w:val="20"/>
        </w:rPr>
        <w:t xml:space="preserve">Ilustración </w:t>
      </w:r>
      <w:r w:rsidRPr="00E06F1E">
        <w:rPr>
          <w:rFonts w:ascii="Times New Roman" w:hAnsi="Times New Roman" w:cs="Times New Roman"/>
          <w:color w:val="000000" w:themeColor="text1"/>
          <w:sz w:val="20"/>
          <w:szCs w:val="20"/>
        </w:rPr>
        <w:fldChar w:fldCharType="begin"/>
      </w:r>
      <w:r w:rsidRPr="00E06F1E">
        <w:rPr>
          <w:rFonts w:ascii="Times New Roman" w:hAnsi="Times New Roman" w:cs="Times New Roman"/>
          <w:color w:val="000000" w:themeColor="text1"/>
          <w:sz w:val="20"/>
          <w:szCs w:val="20"/>
        </w:rPr>
        <w:instrText xml:space="preserve"> SEQ Ilustración \* ARABIC </w:instrText>
      </w:r>
      <w:r w:rsidRPr="00E06F1E">
        <w:rPr>
          <w:rFonts w:ascii="Times New Roman" w:hAnsi="Times New Roman" w:cs="Times New Roman"/>
          <w:color w:val="000000" w:themeColor="text1"/>
          <w:sz w:val="20"/>
          <w:szCs w:val="20"/>
        </w:rPr>
        <w:fldChar w:fldCharType="separate"/>
      </w:r>
      <w:r w:rsidR="0073406F">
        <w:rPr>
          <w:rFonts w:ascii="Times New Roman" w:hAnsi="Times New Roman" w:cs="Times New Roman"/>
          <w:noProof/>
          <w:color w:val="000000" w:themeColor="text1"/>
          <w:sz w:val="20"/>
          <w:szCs w:val="20"/>
        </w:rPr>
        <w:t>1</w:t>
      </w:r>
      <w:r w:rsidRPr="00E06F1E">
        <w:rPr>
          <w:rFonts w:ascii="Times New Roman" w:hAnsi="Times New Roman" w:cs="Times New Roman"/>
          <w:color w:val="000000" w:themeColor="text1"/>
          <w:sz w:val="20"/>
          <w:szCs w:val="20"/>
        </w:rPr>
        <w:fldChar w:fldCharType="end"/>
      </w:r>
      <w:r w:rsidRPr="00E06F1E">
        <w:rPr>
          <w:rFonts w:ascii="Times New Roman" w:hAnsi="Times New Roman" w:cs="Times New Roman"/>
          <w:color w:val="000000" w:themeColor="text1"/>
          <w:sz w:val="20"/>
          <w:szCs w:val="20"/>
        </w:rPr>
        <w:t xml:space="preserve"> Modelado UML</w:t>
      </w:r>
      <w:r w:rsidRPr="00E06F1E">
        <w:rPr>
          <w:rFonts w:ascii="Times New Roman" w:hAnsi="Times New Roman" w:cs="Times New Roman"/>
          <w:noProof/>
          <w:color w:val="000000" w:themeColor="text1"/>
          <w:sz w:val="20"/>
          <w:szCs w:val="20"/>
        </w:rPr>
        <w:t>, mostrando la relacion de las clases</w:t>
      </w:r>
    </w:p>
    <w:p w14:paraId="1491064F" w14:textId="77777777" w:rsidR="00E06F1E" w:rsidRPr="00E06F1E" w:rsidRDefault="00E06F1E" w:rsidP="00E06F1E"/>
    <w:p w14:paraId="24955A7F" w14:textId="1CF17FD2" w:rsidR="000A1A51" w:rsidRPr="00E06F1E" w:rsidRDefault="000A1A51" w:rsidP="00E06F1E">
      <w:pPr>
        <w:pStyle w:val="Subttulo"/>
        <w:numPr>
          <w:ilvl w:val="0"/>
          <w:numId w:val="13"/>
        </w:numPr>
        <w:spacing w:line="360" w:lineRule="auto"/>
        <w:jc w:val="both"/>
        <w:rPr>
          <w:rFonts w:cs="Times New Roman"/>
          <w:b w:val="0"/>
          <w:bCs/>
          <w:szCs w:val="24"/>
        </w:rPr>
      </w:pPr>
      <w:r w:rsidRPr="00E06F1E">
        <w:rPr>
          <w:rFonts w:cs="Times New Roman"/>
          <w:b w:val="0"/>
          <w:bCs/>
          <w:szCs w:val="24"/>
        </w:rPr>
        <w:t>Herencia y Clases Abstractas (usuario.py, cliente.py, administrador.py)</w:t>
      </w:r>
    </w:p>
    <w:p w14:paraId="5078D6CE" w14:textId="0EC9A90C" w:rsidR="000A1A51" w:rsidRPr="00E06F1E" w:rsidRDefault="000A1A51" w:rsidP="000A1A51">
      <w:pPr>
        <w:pStyle w:val="Subttulo"/>
        <w:spacing w:line="360" w:lineRule="auto"/>
        <w:jc w:val="both"/>
        <w:rPr>
          <w:rFonts w:cs="Times New Roman"/>
          <w:b w:val="0"/>
          <w:bCs/>
          <w:szCs w:val="24"/>
        </w:rPr>
      </w:pPr>
      <w:r w:rsidRPr="00E06F1E">
        <w:rPr>
          <w:rFonts w:cs="Times New Roman"/>
          <w:b w:val="0"/>
          <w:bCs/>
          <w:szCs w:val="24"/>
        </w:rPr>
        <w:t>La Herencia se implementa con la clase base Usuario, definida como abstracta utilizando el módulo abc (Abstract Base Classes).</w:t>
      </w:r>
    </w:p>
    <w:p w14:paraId="09EB31D8" w14:textId="6B57B22D" w:rsidR="000A1A51" w:rsidRDefault="000A1A51" w:rsidP="000A1A51">
      <w:pPr>
        <w:pStyle w:val="Subttulo"/>
        <w:numPr>
          <w:ilvl w:val="0"/>
          <w:numId w:val="12"/>
        </w:numPr>
        <w:spacing w:line="360" w:lineRule="auto"/>
        <w:jc w:val="both"/>
        <w:rPr>
          <w:rFonts w:cs="Times New Roman"/>
          <w:b w:val="0"/>
          <w:bCs/>
          <w:szCs w:val="24"/>
        </w:rPr>
      </w:pPr>
      <w:r w:rsidRPr="00E06F1E">
        <w:rPr>
          <w:rFonts w:cs="Times New Roman"/>
          <w:b w:val="0"/>
          <w:bCs/>
          <w:szCs w:val="24"/>
        </w:rPr>
        <w:t xml:space="preserve">Clase Usuario (Clase Base Abstracta): Define la estructura común (nombre, correo) y obliga a las subclases a implementar el método </w:t>
      </w:r>
      <w:r w:rsidRPr="00E06F1E">
        <w:rPr>
          <w:rFonts w:cs="Times New Roman"/>
          <w:b w:val="0"/>
          <w:bCs/>
          <w:szCs w:val="24"/>
        </w:rPr>
        <w:lastRenderedPageBreak/>
        <w:t>mostrar_info() a través del decorador @abstractmethod. Esto garantiza que cualquier objeto Usuario (o sus derivados) tendrá este comportamiento.</w:t>
      </w:r>
    </w:p>
    <w:p w14:paraId="7AD56826" w14:textId="77777777" w:rsidR="00C42A35" w:rsidRDefault="00C42A35" w:rsidP="00C42A35">
      <w:pPr>
        <w:keepNext/>
        <w:jc w:val="center"/>
      </w:pPr>
      <w:r w:rsidRPr="00C42A35">
        <w:drawing>
          <wp:inline distT="0" distB="0" distL="0" distR="0" wp14:anchorId="072320D2" wp14:editId="1E20D862">
            <wp:extent cx="4420217" cy="2048161"/>
            <wp:effectExtent l="0" t="0" r="0" b="9525"/>
            <wp:docPr id="15724347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34770" name="Imagen 1" descr="Pantalla de computadora con letras&#10;&#10;El contenido generado por IA puede ser incorrecto."/>
                    <pic:cNvPicPr/>
                  </pic:nvPicPr>
                  <pic:blipFill>
                    <a:blip r:embed="rId7"/>
                    <a:stretch>
                      <a:fillRect/>
                    </a:stretch>
                  </pic:blipFill>
                  <pic:spPr>
                    <a:xfrm>
                      <a:off x="0" y="0"/>
                      <a:ext cx="4420217" cy="2048161"/>
                    </a:xfrm>
                    <a:prstGeom prst="rect">
                      <a:avLst/>
                    </a:prstGeom>
                  </pic:spPr>
                </pic:pic>
              </a:graphicData>
            </a:graphic>
          </wp:inline>
        </w:drawing>
      </w:r>
    </w:p>
    <w:p w14:paraId="1DD2BE8C" w14:textId="02040DD2" w:rsidR="00C42A35" w:rsidRPr="00C42A35" w:rsidRDefault="00C42A35" w:rsidP="00C42A35">
      <w:pPr>
        <w:pStyle w:val="Descripcin"/>
        <w:jc w:val="center"/>
        <w:rPr>
          <w:rFonts w:ascii="Times New Roman" w:hAnsi="Times New Roman" w:cs="Times New Roman"/>
          <w:sz w:val="20"/>
          <w:szCs w:val="20"/>
        </w:rPr>
      </w:pPr>
      <w:r w:rsidRPr="00C42A35">
        <w:rPr>
          <w:rFonts w:ascii="Times New Roman" w:hAnsi="Times New Roman" w:cs="Times New Roman"/>
          <w:sz w:val="20"/>
          <w:szCs w:val="20"/>
        </w:rPr>
        <w:t xml:space="preserve">Ilustración </w:t>
      </w:r>
      <w:r w:rsidRPr="00C42A35">
        <w:rPr>
          <w:rFonts w:ascii="Times New Roman" w:hAnsi="Times New Roman" w:cs="Times New Roman"/>
          <w:sz w:val="20"/>
          <w:szCs w:val="20"/>
        </w:rPr>
        <w:fldChar w:fldCharType="begin"/>
      </w:r>
      <w:r w:rsidRPr="00C42A35">
        <w:rPr>
          <w:rFonts w:ascii="Times New Roman" w:hAnsi="Times New Roman" w:cs="Times New Roman"/>
          <w:sz w:val="20"/>
          <w:szCs w:val="20"/>
        </w:rPr>
        <w:instrText xml:space="preserve"> SEQ Ilustración \* ARABIC </w:instrText>
      </w:r>
      <w:r w:rsidRPr="00C42A35">
        <w:rPr>
          <w:rFonts w:ascii="Times New Roman" w:hAnsi="Times New Roman" w:cs="Times New Roman"/>
          <w:sz w:val="20"/>
          <w:szCs w:val="20"/>
        </w:rPr>
        <w:fldChar w:fldCharType="separate"/>
      </w:r>
      <w:r w:rsidR="0073406F">
        <w:rPr>
          <w:rFonts w:ascii="Times New Roman" w:hAnsi="Times New Roman" w:cs="Times New Roman"/>
          <w:noProof/>
          <w:sz w:val="20"/>
          <w:szCs w:val="20"/>
        </w:rPr>
        <w:t>2</w:t>
      </w:r>
      <w:r w:rsidRPr="00C42A35">
        <w:rPr>
          <w:rFonts w:ascii="Times New Roman" w:hAnsi="Times New Roman" w:cs="Times New Roman"/>
          <w:sz w:val="20"/>
          <w:szCs w:val="20"/>
        </w:rPr>
        <w:fldChar w:fldCharType="end"/>
      </w:r>
      <w:r w:rsidRPr="00C42A35">
        <w:rPr>
          <w:rFonts w:ascii="Times New Roman" w:hAnsi="Times New Roman" w:cs="Times New Roman"/>
          <w:sz w:val="20"/>
          <w:szCs w:val="20"/>
        </w:rPr>
        <w:t xml:space="preserve"> Clase base abstracta</w:t>
      </w:r>
    </w:p>
    <w:p w14:paraId="2A0617E5" w14:textId="1B0D10DA" w:rsidR="000A1A51" w:rsidRDefault="000A1A51" w:rsidP="000A1A51">
      <w:pPr>
        <w:pStyle w:val="Subttulo"/>
        <w:numPr>
          <w:ilvl w:val="0"/>
          <w:numId w:val="12"/>
        </w:numPr>
        <w:spacing w:line="360" w:lineRule="auto"/>
        <w:jc w:val="both"/>
        <w:rPr>
          <w:rFonts w:cs="Times New Roman"/>
          <w:b w:val="0"/>
          <w:bCs/>
          <w:szCs w:val="24"/>
        </w:rPr>
      </w:pPr>
      <w:r w:rsidRPr="00E06F1E">
        <w:rPr>
          <w:rFonts w:cs="Times New Roman"/>
          <w:b w:val="0"/>
          <w:bCs/>
          <w:szCs w:val="24"/>
        </w:rPr>
        <w:t>Clases Cliente y Administrador (Subclases): Ambas heredan de Usuario y añaden atributos específicos (saldo para Cliente y permisos para Administrador), además de implementar su propia versión del método mostrar_info().</w:t>
      </w:r>
    </w:p>
    <w:p w14:paraId="01829059" w14:textId="77777777" w:rsidR="00C42A35" w:rsidRDefault="00C42A35" w:rsidP="00C42A35">
      <w:pPr>
        <w:keepNext/>
        <w:jc w:val="center"/>
      </w:pPr>
      <w:r w:rsidRPr="00C42A35">
        <w:drawing>
          <wp:inline distT="0" distB="0" distL="0" distR="0" wp14:anchorId="5D606247" wp14:editId="0A30A541">
            <wp:extent cx="5612130" cy="1200785"/>
            <wp:effectExtent l="0" t="0" r="7620" b="0"/>
            <wp:docPr id="4643413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41342" name="Imagen 1" descr="Texto&#10;&#10;El contenido generado por IA puede ser incorrecto."/>
                    <pic:cNvPicPr/>
                  </pic:nvPicPr>
                  <pic:blipFill>
                    <a:blip r:embed="rId8"/>
                    <a:stretch>
                      <a:fillRect/>
                    </a:stretch>
                  </pic:blipFill>
                  <pic:spPr>
                    <a:xfrm>
                      <a:off x="0" y="0"/>
                      <a:ext cx="5612130" cy="1200785"/>
                    </a:xfrm>
                    <a:prstGeom prst="rect">
                      <a:avLst/>
                    </a:prstGeom>
                  </pic:spPr>
                </pic:pic>
              </a:graphicData>
            </a:graphic>
          </wp:inline>
        </w:drawing>
      </w:r>
    </w:p>
    <w:p w14:paraId="1F4F3F31" w14:textId="4C10575B" w:rsidR="00C42A35" w:rsidRDefault="00C42A35" w:rsidP="00C42A35">
      <w:pPr>
        <w:pStyle w:val="Descripcin"/>
        <w:jc w:val="center"/>
        <w:rPr>
          <w:rFonts w:ascii="Times New Roman" w:hAnsi="Times New Roman" w:cs="Times New Roman"/>
          <w:sz w:val="20"/>
          <w:szCs w:val="20"/>
        </w:rPr>
      </w:pPr>
      <w:r w:rsidRPr="00C42A35">
        <w:rPr>
          <w:rFonts w:ascii="Times New Roman" w:hAnsi="Times New Roman" w:cs="Times New Roman"/>
          <w:sz w:val="20"/>
          <w:szCs w:val="20"/>
        </w:rPr>
        <w:t xml:space="preserve">Ilustración </w:t>
      </w:r>
      <w:r w:rsidRPr="00C42A35">
        <w:rPr>
          <w:rFonts w:ascii="Times New Roman" w:hAnsi="Times New Roman" w:cs="Times New Roman"/>
          <w:sz w:val="20"/>
          <w:szCs w:val="20"/>
        </w:rPr>
        <w:fldChar w:fldCharType="begin"/>
      </w:r>
      <w:r w:rsidRPr="00C42A35">
        <w:rPr>
          <w:rFonts w:ascii="Times New Roman" w:hAnsi="Times New Roman" w:cs="Times New Roman"/>
          <w:sz w:val="20"/>
          <w:szCs w:val="20"/>
        </w:rPr>
        <w:instrText xml:space="preserve"> SEQ Ilustración \* ARABIC </w:instrText>
      </w:r>
      <w:r w:rsidRPr="00C42A35">
        <w:rPr>
          <w:rFonts w:ascii="Times New Roman" w:hAnsi="Times New Roman" w:cs="Times New Roman"/>
          <w:sz w:val="20"/>
          <w:szCs w:val="20"/>
        </w:rPr>
        <w:fldChar w:fldCharType="separate"/>
      </w:r>
      <w:r w:rsidR="0073406F">
        <w:rPr>
          <w:rFonts w:ascii="Times New Roman" w:hAnsi="Times New Roman" w:cs="Times New Roman"/>
          <w:noProof/>
          <w:sz w:val="20"/>
          <w:szCs w:val="20"/>
        </w:rPr>
        <w:t>3</w:t>
      </w:r>
      <w:r w:rsidRPr="00C42A35">
        <w:rPr>
          <w:rFonts w:ascii="Times New Roman" w:hAnsi="Times New Roman" w:cs="Times New Roman"/>
          <w:sz w:val="20"/>
          <w:szCs w:val="20"/>
        </w:rPr>
        <w:fldChar w:fldCharType="end"/>
      </w:r>
      <w:r w:rsidRPr="00C42A35">
        <w:rPr>
          <w:rFonts w:ascii="Times New Roman" w:hAnsi="Times New Roman" w:cs="Times New Roman"/>
          <w:sz w:val="20"/>
          <w:szCs w:val="20"/>
        </w:rPr>
        <w:t xml:space="preserve"> Subclase Administrador</w:t>
      </w:r>
    </w:p>
    <w:p w14:paraId="0EA8E070" w14:textId="77777777" w:rsidR="00C42A35" w:rsidRDefault="00C42A35" w:rsidP="00C42A35">
      <w:pPr>
        <w:keepNext/>
        <w:jc w:val="center"/>
      </w:pPr>
      <w:r w:rsidRPr="00C42A35">
        <w:drawing>
          <wp:inline distT="0" distB="0" distL="0" distR="0" wp14:anchorId="618AFB74" wp14:editId="55571ED6">
            <wp:extent cx="5612130" cy="1340485"/>
            <wp:effectExtent l="0" t="0" r="7620" b="0"/>
            <wp:docPr id="21081527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275" name="Imagen 1" descr="Captura de pantalla de un celular&#10;&#10;El contenido generado por IA puede ser incorrecto."/>
                    <pic:cNvPicPr/>
                  </pic:nvPicPr>
                  <pic:blipFill>
                    <a:blip r:embed="rId9"/>
                    <a:stretch>
                      <a:fillRect/>
                    </a:stretch>
                  </pic:blipFill>
                  <pic:spPr>
                    <a:xfrm>
                      <a:off x="0" y="0"/>
                      <a:ext cx="5612130" cy="1340485"/>
                    </a:xfrm>
                    <a:prstGeom prst="rect">
                      <a:avLst/>
                    </a:prstGeom>
                  </pic:spPr>
                </pic:pic>
              </a:graphicData>
            </a:graphic>
          </wp:inline>
        </w:drawing>
      </w:r>
    </w:p>
    <w:p w14:paraId="20D5A415" w14:textId="4D2B1A35" w:rsidR="00C42A35" w:rsidRPr="00C42A35" w:rsidRDefault="00C42A35" w:rsidP="00C42A35">
      <w:pPr>
        <w:pStyle w:val="Descripcin"/>
        <w:jc w:val="center"/>
        <w:rPr>
          <w:rFonts w:ascii="Times New Roman" w:hAnsi="Times New Roman" w:cs="Times New Roman"/>
          <w:sz w:val="20"/>
          <w:szCs w:val="20"/>
        </w:rPr>
      </w:pPr>
      <w:r w:rsidRPr="00C42A35">
        <w:rPr>
          <w:rFonts w:ascii="Times New Roman" w:hAnsi="Times New Roman" w:cs="Times New Roman"/>
          <w:sz w:val="20"/>
          <w:szCs w:val="20"/>
        </w:rPr>
        <w:t xml:space="preserve">Ilustración </w:t>
      </w:r>
      <w:r w:rsidRPr="00C42A35">
        <w:rPr>
          <w:rFonts w:ascii="Times New Roman" w:hAnsi="Times New Roman" w:cs="Times New Roman"/>
          <w:sz w:val="20"/>
          <w:szCs w:val="20"/>
        </w:rPr>
        <w:fldChar w:fldCharType="begin"/>
      </w:r>
      <w:r w:rsidRPr="00C42A35">
        <w:rPr>
          <w:rFonts w:ascii="Times New Roman" w:hAnsi="Times New Roman" w:cs="Times New Roman"/>
          <w:sz w:val="20"/>
          <w:szCs w:val="20"/>
        </w:rPr>
        <w:instrText xml:space="preserve"> SEQ Ilustración \* ARABIC </w:instrText>
      </w:r>
      <w:r w:rsidRPr="00C42A35">
        <w:rPr>
          <w:rFonts w:ascii="Times New Roman" w:hAnsi="Times New Roman" w:cs="Times New Roman"/>
          <w:sz w:val="20"/>
          <w:szCs w:val="20"/>
        </w:rPr>
        <w:fldChar w:fldCharType="separate"/>
      </w:r>
      <w:r w:rsidR="0073406F">
        <w:rPr>
          <w:rFonts w:ascii="Times New Roman" w:hAnsi="Times New Roman" w:cs="Times New Roman"/>
          <w:noProof/>
          <w:sz w:val="20"/>
          <w:szCs w:val="20"/>
        </w:rPr>
        <w:t>4</w:t>
      </w:r>
      <w:r w:rsidRPr="00C42A35">
        <w:rPr>
          <w:rFonts w:ascii="Times New Roman" w:hAnsi="Times New Roman" w:cs="Times New Roman"/>
          <w:sz w:val="20"/>
          <w:szCs w:val="20"/>
        </w:rPr>
        <w:fldChar w:fldCharType="end"/>
      </w:r>
      <w:r w:rsidRPr="00C42A35">
        <w:rPr>
          <w:rFonts w:ascii="Times New Roman" w:hAnsi="Times New Roman" w:cs="Times New Roman"/>
          <w:sz w:val="20"/>
          <w:szCs w:val="20"/>
        </w:rPr>
        <w:t xml:space="preserve"> Subclase Cliente</w:t>
      </w:r>
    </w:p>
    <w:p w14:paraId="2AFC7266" w14:textId="77777777" w:rsidR="00C42A35" w:rsidRDefault="00C42A35" w:rsidP="00C42A35"/>
    <w:p w14:paraId="4FECDDB3" w14:textId="77777777" w:rsidR="00C42A35" w:rsidRPr="00C42A35" w:rsidRDefault="00C42A35" w:rsidP="00C42A35"/>
    <w:p w14:paraId="1E8A1E4B" w14:textId="2ABBD854" w:rsidR="000A1A51" w:rsidRPr="00E06F1E" w:rsidRDefault="000A1A51" w:rsidP="000A1A51">
      <w:pPr>
        <w:pStyle w:val="Subttulo"/>
        <w:numPr>
          <w:ilvl w:val="0"/>
          <w:numId w:val="13"/>
        </w:numPr>
        <w:spacing w:line="360" w:lineRule="auto"/>
        <w:jc w:val="both"/>
        <w:rPr>
          <w:rFonts w:cs="Times New Roman"/>
          <w:b w:val="0"/>
          <w:bCs/>
          <w:szCs w:val="24"/>
        </w:rPr>
      </w:pPr>
      <w:r w:rsidRPr="00E06F1E">
        <w:rPr>
          <w:rFonts w:cs="Times New Roman"/>
          <w:b w:val="0"/>
          <w:bCs/>
          <w:szCs w:val="24"/>
        </w:rPr>
        <w:t>Clases Estándar y Métodos Especiales (producto.py)</w:t>
      </w:r>
    </w:p>
    <w:p w14:paraId="56C73538" w14:textId="6E30F949" w:rsidR="000A1A51" w:rsidRPr="00E06F1E" w:rsidRDefault="000A1A51" w:rsidP="000A1A51">
      <w:pPr>
        <w:pStyle w:val="Subttulo"/>
        <w:spacing w:line="360" w:lineRule="auto"/>
        <w:jc w:val="both"/>
        <w:rPr>
          <w:rFonts w:cs="Times New Roman"/>
          <w:b w:val="0"/>
          <w:bCs/>
          <w:szCs w:val="24"/>
        </w:rPr>
      </w:pPr>
      <w:r w:rsidRPr="00E06F1E">
        <w:rPr>
          <w:rFonts w:cs="Times New Roman"/>
          <w:b w:val="0"/>
          <w:bCs/>
          <w:szCs w:val="24"/>
        </w:rPr>
        <w:t>La clase Producto ejemplifica el uso de atributos y métodos de clase:</w:t>
      </w:r>
    </w:p>
    <w:p w14:paraId="5C549408" w14:textId="67D850AA" w:rsidR="000A1A51" w:rsidRPr="00E06F1E" w:rsidRDefault="000A1A51" w:rsidP="00E06F1E">
      <w:pPr>
        <w:pStyle w:val="Subttulo"/>
        <w:numPr>
          <w:ilvl w:val="0"/>
          <w:numId w:val="14"/>
        </w:numPr>
        <w:spacing w:line="360" w:lineRule="auto"/>
        <w:jc w:val="both"/>
        <w:rPr>
          <w:rFonts w:cs="Times New Roman"/>
          <w:b w:val="0"/>
          <w:bCs/>
          <w:szCs w:val="24"/>
        </w:rPr>
      </w:pPr>
      <w:r w:rsidRPr="00E06F1E">
        <w:rPr>
          <w:rFonts w:cs="Times New Roman"/>
          <w:b w:val="0"/>
          <w:bCs/>
          <w:szCs w:val="24"/>
        </w:rPr>
        <w:t>Atributo de Clase: contador_productos es compartido por todas las instancias y se incrementa en el constructor (__init__) para rastrear el número total de productos creados.</w:t>
      </w:r>
    </w:p>
    <w:p w14:paraId="64A0540D" w14:textId="709B805E" w:rsidR="000A1A51" w:rsidRPr="00E06F1E" w:rsidRDefault="000A1A51" w:rsidP="00E06F1E">
      <w:pPr>
        <w:pStyle w:val="Subttulo"/>
        <w:numPr>
          <w:ilvl w:val="0"/>
          <w:numId w:val="14"/>
        </w:numPr>
        <w:spacing w:line="360" w:lineRule="auto"/>
        <w:jc w:val="both"/>
        <w:rPr>
          <w:rFonts w:cs="Times New Roman"/>
          <w:b w:val="0"/>
          <w:bCs/>
          <w:szCs w:val="24"/>
        </w:rPr>
      </w:pPr>
      <w:r w:rsidRPr="00E06F1E">
        <w:rPr>
          <w:rFonts w:cs="Times New Roman"/>
          <w:b w:val="0"/>
          <w:bCs/>
          <w:szCs w:val="24"/>
        </w:rPr>
        <w:t>Método de Clase (@classmethod): total_productos() accede y devuelve el atributo de clase contador_productos.</w:t>
      </w:r>
    </w:p>
    <w:p w14:paraId="75C567C9" w14:textId="77777777" w:rsidR="000A1A51" w:rsidRPr="00E06F1E" w:rsidRDefault="000A1A51" w:rsidP="00E06F1E">
      <w:pPr>
        <w:pStyle w:val="Subttulo"/>
        <w:numPr>
          <w:ilvl w:val="0"/>
          <w:numId w:val="14"/>
        </w:numPr>
        <w:spacing w:line="360" w:lineRule="auto"/>
        <w:jc w:val="both"/>
        <w:rPr>
          <w:rFonts w:cs="Times New Roman"/>
          <w:b w:val="0"/>
          <w:bCs/>
          <w:szCs w:val="24"/>
        </w:rPr>
      </w:pPr>
      <w:r w:rsidRPr="00E06F1E">
        <w:rPr>
          <w:rFonts w:cs="Times New Roman"/>
          <w:b w:val="0"/>
          <w:bCs/>
          <w:szCs w:val="24"/>
        </w:rPr>
        <w:t>Método Estático (@staticmethod): es_precio_valido() realiza una verificación de lógica sin necesidad de acceder a los datos de la instancia (self) o de la clase (cls), por lo que no requiere ningún argumento.</w:t>
      </w:r>
    </w:p>
    <w:p w14:paraId="26D5F688" w14:textId="77777777" w:rsidR="00C42A35" w:rsidRDefault="00C42A35" w:rsidP="00C42A35">
      <w:pPr>
        <w:pStyle w:val="Subttulo"/>
        <w:keepNext/>
        <w:spacing w:line="360" w:lineRule="auto"/>
        <w:jc w:val="center"/>
      </w:pPr>
      <w:r w:rsidRPr="00C42A35">
        <w:rPr>
          <w:rFonts w:cs="Times New Roman"/>
          <w:b w:val="0"/>
          <w:bCs/>
          <w:szCs w:val="24"/>
        </w:rPr>
        <w:drawing>
          <wp:inline distT="0" distB="0" distL="0" distR="0" wp14:anchorId="51BF0089" wp14:editId="6ECF08C8">
            <wp:extent cx="5612130" cy="2743200"/>
            <wp:effectExtent l="0" t="0" r="7620" b="0"/>
            <wp:docPr id="14901479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47920" name="Imagen 1" descr="Texto&#10;&#10;El contenido generado por IA puede ser incorrecto."/>
                    <pic:cNvPicPr/>
                  </pic:nvPicPr>
                  <pic:blipFill>
                    <a:blip r:embed="rId10"/>
                    <a:stretch>
                      <a:fillRect/>
                    </a:stretch>
                  </pic:blipFill>
                  <pic:spPr>
                    <a:xfrm>
                      <a:off x="0" y="0"/>
                      <a:ext cx="5612130" cy="2743200"/>
                    </a:xfrm>
                    <a:prstGeom prst="rect">
                      <a:avLst/>
                    </a:prstGeom>
                  </pic:spPr>
                </pic:pic>
              </a:graphicData>
            </a:graphic>
          </wp:inline>
        </w:drawing>
      </w:r>
    </w:p>
    <w:p w14:paraId="56E24DE5" w14:textId="54511E82" w:rsidR="00E06F1E" w:rsidRPr="00C42A35" w:rsidRDefault="00C42A35" w:rsidP="00C42A35">
      <w:pPr>
        <w:pStyle w:val="Descripcin"/>
        <w:jc w:val="center"/>
        <w:rPr>
          <w:rFonts w:ascii="Times New Roman" w:hAnsi="Times New Roman" w:cs="Times New Roman"/>
          <w:b/>
          <w:bCs/>
          <w:sz w:val="20"/>
          <w:szCs w:val="20"/>
        </w:rPr>
      </w:pPr>
      <w:r w:rsidRPr="00C42A35">
        <w:rPr>
          <w:rFonts w:ascii="Times New Roman" w:hAnsi="Times New Roman" w:cs="Times New Roman"/>
          <w:sz w:val="20"/>
          <w:szCs w:val="20"/>
        </w:rPr>
        <w:t xml:space="preserve">Ilustración </w:t>
      </w:r>
      <w:r w:rsidRPr="00C42A35">
        <w:rPr>
          <w:rFonts w:ascii="Times New Roman" w:hAnsi="Times New Roman" w:cs="Times New Roman"/>
          <w:sz w:val="20"/>
          <w:szCs w:val="20"/>
        </w:rPr>
        <w:fldChar w:fldCharType="begin"/>
      </w:r>
      <w:r w:rsidRPr="00C42A35">
        <w:rPr>
          <w:rFonts w:ascii="Times New Roman" w:hAnsi="Times New Roman" w:cs="Times New Roman"/>
          <w:sz w:val="20"/>
          <w:szCs w:val="20"/>
        </w:rPr>
        <w:instrText xml:space="preserve"> SEQ Ilustración \* ARABIC </w:instrText>
      </w:r>
      <w:r w:rsidRPr="00C42A35">
        <w:rPr>
          <w:rFonts w:ascii="Times New Roman" w:hAnsi="Times New Roman" w:cs="Times New Roman"/>
          <w:sz w:val="20"/>
          <w:szCs w:val="20"/>
        </w:rPr>
        <w:fldChar w:fldCharType="separate"/>
      </w:r>
      <w:r w:rsidR="0073406F">
        <w:rPr>
          <w:rFonts w:ascii="Times New Roman" w:hAnsi="Times New Roman" w:cs="Times New Roman"/>
          <w:noProof/>
          <w:sz w:val="20"/>
          <w:szCs w:val="20"/>
        </w:rPr>
        <w:t>5</w:t>
      </w:r>
      <w:r w:rsidRPr="00C42A35">
        <w:rPr>
          <w:rFonts w:ascii="Times New Roman" w:hAnsi="Times New Roman" w:cs="Times New Roman"/>
          <w:sz w:val="20"/>
          <w:szCs w:val="20"/>
        </w:rPr>
        <w:fldChar w:fldCharType="end"/>
      </w:r>
      <w:r w:rsidRPr="00C42A35">
        <w:rPr>
          <w:rFonts w:ascii="Times New Roman" w:hAnsi="Times New Roman" w:cs="Times New Roman"/>
          <w:sz w:val="20"/>
          <w:szCs w:val="20"/>
        </w:rPr>
        <w:t xml:space="preserve"> Aplicación de decoradores en clases</w:t>
      </w:r>
    </w:p>
    <w:p w14:paraId="6F116D45" w14:textId="006B84D4" w:rsidR="000A1A51" w:rsidRPr="00E06F1E" w:rsidRDefault="000A1A51" w:rsidP="00E06F1E">
      <w:pPr>
        <w:pStyle w:val="Subttulo"/>
        <w:numPr>
          <w:ilvl w:val="0"/>
          <w:numId w:val="13"/>
        </w:numPr>
        <w:spacing w:line="360" w:lineRule="auto"/>
        <w:jc w:val="both"/>
        <w:rPr>
          <w:rFonts w:cs="Times New Roman"/>
          <w:b w:val="0"/>
          <w:bCs/>
          <w:szCs w:val="24"/>
        </w:rPr>
      </w:pPr>
      <w:r w:rsidRPr="00E06F1E">
        <w:rPr>
          <w:rFonts w:cs="Times New Roman"/>
          <w:b w:val="0"/>
          <w:bCs/>
          <w:szCs w:val="24"/>
        </w:rPr>
        <w:t>Composición y Agregación (venta.py y tienda.py)</w:t>
      </w:r>
    </w:p>
    <w:p w14:paraId="49EC0F21" w14:textId="3B5EBE74" w:rsidR="000A1A51" w:rsidRPr="00E06F1E" w:rsidRDefault="000A1A51" w:rsidP="000A1A51">
      <w:pPr>
        <w:pStyle w:val="Subttulo"/>
        <w:spacing w:line="360" w:lineRule="auto"/>
        <w:jc w:val="both"/>
        <w:rPr>
          <w:rFonts w:cs="Times New Roman"/>
          <w:b w:val="0"/>
          <w:bCs/>
          <w:szCs w:val="24"/>
        </w:rPr>
      </w:pPr>
      <w:r w:rsidRPr="00E06F1E">
        <w:rPr>
          <w:rFonts w:cs="Times New Roman"/>
          <w:b w:val="0"/>
          <w:bCs/>
          <w:szCs w:val="24"/>
        </w:rPr>
        <w:t>Estas clases modelan las relaciones más complejas:</w:t>
      </w:r>
    </w:p>
    <w:p w14:paraId="18D6A9AE" w14:textId="3CBD4D12" w:rsidR="000A1A51" w:rsidRPr="00E06F1E" w:rsidRDefault="000A1A51" w:rsidP="00E06F1E">
      <w:pPr>
        <w:pStyle w:val="Subttulo"/>
        <w:numPr>
          <w:ilvl w:val="0"/>
          <w:numId w:val="15"/>
        </w:numPr>
        <w:spacing w:line="360" w:lineRule="auto"/>
        <w:jc w:val="both"/>
        <w:rPr>
          <w:rFonts w:cs="Times New Roman"/>
          <w:b w:val="0"/>
          <w:bCs/>
          <w:szCs w:val="24"/>
        </w:rPr>
      </w:pPr>
      <w:r w:rsidRPr="00E06F1E">
        <w:rPr>
          <w:rFonts w:cs="Times New Roman"/>
          <w:b w:val="0"/>
          <w:bCs/>
          <w:szCs w:val="24"/>
        </w:rPr>
        <w:t>Composición (Venta): La clase Venta contiene una referencia directa a un objeto Cliente (self.cliente). Una venta se compone de un cliente y una lista de productos. Sin un cliente, la venta carece de sentido.</w:t>
      </w:r>
    </w:p>
    <w:p w14:paraId="2E1F5BB4" w14:textId="77777777" w:rsidR="00E06F1E" w:rsidRDefault="000A1A51" w:rsidP="00E06F1E">
      <w:pPr>
        <w:pStyle w:val="Subttulo"/>
        <w:numPr>
          <w:ilvl w:val="0"/>
          <w:numId w:val="15"/>
        </w:numPr>
        <w:spacing w:line="360" w:lineRule="auto"/>
        <w:jc w:val="both"/>
        <w:rPr>
          <w:rFonts w:cs="Times New Roman"/>
          <w:b w:val="0"/>
          <w:bCs/>
          <w:szCs w:val="24"/>
        </w:rPr>
      </w:pPr>
      <w:r w:rsidRPr="00E06F1E">
        <w:rPr>
          <w:rFonts w:cs="Times New Roman"/>
          <w:b w:val="0"/>
          <w:bCs/>
          <w:szCs w:val="24"/>
        </w:rPr>
        <w:lastRenderedPageBreak/>
        <w:t>Agregación (Tienda): La clase Tienda mantiene una lista de objetos Venta (self.ventas). Esta es una relación de Agregación porque la existencia de una Venta (el objeto creado en el entorno) es independiente de que la Tienda la registre o no.</w:t>
      </w:r>
    </w:p>
    <w:p w14:paraId="04A24B5F" w14:textId="77777777" w:rsidR="00955CE6" w:rsidRDefault="00955CE6" w:rsidP="00955CE6">
      <w:pPr>
        <w:keepNext/>
        <w:jc w:val="center"/>
      </w:pPr>
      <w:r w:rsidRPr="00955CE6">
        <w:drawing>
          <wp:inline distT="0" distB="0" distL="0" distR="0" wp14:anchorId="5BC2D1E9" wp14:editId="1807425A">
            <wp:extent cx="4572638" cy="2410161"/>
            <wp:effectExtent l="0" t="0" r="0" b="9525"/>
            <wp:docPr id="10352392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9256" name="Imagen 1" descr="Texto&#10;&#10;El contenido generado por IA puede ser incorrecto."/>
                    <pic:cNvPicPr/>
                  </pic:nvPicPr>
                  <pic:blipFill>
                    <a:blip r:embed="rId11"/>
                    <a:stretch>
                      <a:fillRect/>
                    </a:stretch>
                  </pic:blipFill>
                  <pic:spPr>
                    <a:xfrm>
                      <a:off x="0" y="0"/>
                      <a:ext cx="4572638" cy="2410161"/>
                    </a:xfrm>
                    <a:prstGeom prst="rect">
                      <a:avLst/>
                    </a:prstGeom>
                  </pic:spPr>
                </pic:pic>
              </a:graphicData>
            </a:graphic>
          </wp:inline>
        </w:drawing>
      </w:r>
    </w:p>
    <w:p w14:paraId="72950A04" w14:textId="08A0AFC4" w:rsidR="00955CE6" w:rsidRDefault="00955CE6" w:rsidP="00955CE6">
      <w:pPr>
        <w:pStyle w:val="Descripcin"/>
        <w:jc w:val="center"/>
        <w:rPr>
          <w:rFonts w:ascii="Times New Roman" w:hAnsi="Times New Roman" w:cs="Times New Roman"/>
          <w:sz w:val="20"/>
          <w:szCs w:val="20"/>
        </w:rPr>
      </w:pPr>
      <w:r w:rsidRPr="00955CE6">
        <w:rPr>
          <w:rFonts w:ascii="Times New Roman" w:hAnsi="Times New Roman" w:cs="Times New Roman"/>
          <w:sz w:val="20"/>
          <w:szCs w:val="20"/>
        </w:rPr>
        <w:t xml:space="preserve">Ilustración </w:t>
      </w:r>
      <w:r w:rsidRPr="00955CE6">
        <w:rPr>
          <w:rFonts w:ascii="Times New Roman" w:hAnsi="Times New Roman" w:cs="Times New Roman"/>
          <w:sz w:val="20"/>
          <w:szCs w:val="20"/>
        </w:rPr>
        <w:fldChar w:fldCharType="begin"/>
      </w:r>
      <w:r w:rsidRPr="00955CE6">
        <w:rPr>
          <w:rFonts w:ascii="Times New Roman" w:hAnsi="Times New Roman" w:cs="Times New Roman"/>
          <w:sz w:val="20"/>
          <w:szCs w:val="20"/>
        </w:rPr>
        <w:instrText xml:space="preserve"> SEQ Ilustración \* ARABIC </w:instrText>
      </w:r>
      <w:r w:rsidRPr="00955CE6">
        <w:rPr>
          <w:rFonts w:ascii="Times New Roman" w:hAnsi="Times New Roman" w:cs="Times New Roman"/>
          <w:sz w:val="20"/>
          <w:szCs w:val="20"/>
        </w:rPr>
        <w:fldChar w:fldCharType="separate"/>
      </w:r>
      <w:r w:rsidR="0073406F">
        <w:rPr>
          <w:rFonts w:ascii="Times New Roman" w:hAnsi="Times New Roman" w:cs="Times New Roman"/>
          <w:noProof/>
          <w:sz w:val="20"/>
          <w:szCs w:val="20"/>
        </w:rPr>
        <w:t>6</w:t>
      </w:r>
      <w:r w:rsidRPr="00955CE6">
        <w:rPr>
          <w:rFonts w:ascii="Times New Roman" w:hAnsi="Times New Roman" w:cs="Times New Roman"/>
          <w:sz w:val="20"/>
          <w:szCs w:val="20"/>
        </w:rPr>
        <w:fldChar w:fldCharType="end"/>
      </w:r>
      <w:r w:rsidRPr="00955CE6">
        <w:rPr>
          <w:rFonts w:ascii="Times New Roman" w:hAnsi="Times New Roman" w:cs="Times New Roman"/>
          <w:sz w:val="20"/>
          <w:szCs w:val="20"/>
        </w:rPr>
        <w:t xml:space="preserve"> Clase Venta, composición con la clase Cliente</w:t>
      </w:r>
    </w:p>
    <w:p w14:paraId="6FD152C3" w14:textId="77777777" w:rsidR="00955CE6" w:rsidRDefault="00955CE6" w:rsidP="00955CE6">
      <w:pPr>
        <w:keepNext/>
        <w:jc w:val="center"/>
      </w:pPr>
      <w:r w:rsidRPr="00955CE6">
        <w:drawing>
          <wp:inline distT="0" distB="0" distL="0" distR="0" wp14:anchorId="3297430A" wp14:editId="6B1C3A90">
            <wp:extent cx="3858163" cy="1638529"/>
            <wp:effectExtent l="0" t="0" r="0" b="0"/>
            <wp:docPr id="18518367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36717" name="Imagen 1" descr="Texto&#10;&#10;El contenido generado por IA puede ser incorrecto."/>
                    <pic:cNvPicPr/>
                  </pic:nvPicPr>
                  <pic:blipFill>
                    <a:blip r:embed="rId12"/>
                    <a:stretch>
                      <a:fillRect/>
                    </a:stretch>
                  </pic:blipFill>
                  <pic:spPr>
                    <a:xfrm>
                      <a:off x="0" y="0"/>
                      <a:ext cx="3858163" cy="1638529"/>
                    </a:xfrm>
                    <a:prstGeom prst="rect">
                      <a:avLst/>
                    </a:prstGeom>
                  </pic:spPr>
                </pic:pic>
              </a:graphicData>
            </a:graphic>
          </wp:inline>
        </w:drawing>
      </w:r>
    </w:p>
    <w:p w14:paraId="28DA9E1F" w14:textId="6B76C11A" w:rsidR="00955CE6" w:rsidRPr="00955CE6" w:rsidRDefault="00955CE6" w:rsidP="00955CE6">
      <w:pPr>
        <w:pStyle w:val="Descripcin"/>
        <w:jc w:val="center"/>
        <w:rPr>
          <w:rFonts w:ascii="Times New Roman" w:hAnsi="Times New Roman" w:cs="Times New Roman"/>
          <w:sz w:val="20"/>
          <w:szCs w:val="20"/>
        </w:rPr>
      </w:pPr>
      <w:r w:rsidRPr="00955CE6">
        <w:rPr>
          <w:rFonts w:ascii="Times New Roman" w:hAnsi="Times New Roman" w:cs="Times New Roman"/>
          <w:sz w:val="20"/>
          <w:szCs w:val="20"/>
        </w:rPr>
        <w:t xml:space="preserve">Ilustración </w:t>
      </w:r>
      <w:r w:rsidRPr="00955CE6">
        <w:rPr>
          <w:rFonts w:ascii="Times New Roman" w:hAnsi="Times New Roman" w:cs="Times New Roman"/>
          <w:sz w:val="20"/>
          <w:szCs w:val="20"/>
        </w:rPr>
        <w:fldChar w:fldCharType="begin"/>
      </w:r>
      <w:r w:rsidRPr="00955CE6">
        <w:rPr>
          <w:rFonts w:ascii="Times New Roman" w:hAnsi="Times New Roman" w:cs="Times New Roman"/>
          <w:sz w:val="20"/>
          <w:szCs w:val="20"/>
        </w:rPr>
        <w:instrText xml:space="preserve"> SEQ Ilustración \* ARABIC </w:instrText>
      </w:r>
      <w:r w:rsidRPr="00955CE6">
        <w:rPr>
          <w:rFonts w:ascii="Times New Roman" w:hAnsi="Times New Roman" w:cs="Times New Roman"/>
          <w:sz w:val="20"/>
          <w:szCs w:val="20"/>
        </w:rPr>
        <w:fldChar w:fldCharType="separate"/>
      </w:r>
      <w:r w:rsidR="0073406F">
        <w:rPr>
          <w:rFonts w:ascii="Times New Roman" w:hAnsi="Times New Roman" w:cs="Times New Roman"/>
          <w:noProof/>
          <w:sz w:val="20"/>
          <w:szCs w:val="20"/>
        </w:rPr>
        <w:t>7</w:t>
      </w:r>
      <w:r w:rsidRPr="00955CE6">
        <w:rPr>
          <w:rFonts w:ascii="Times New Roman" w:hAnsi="Times New Roman" w:cs="Times New Roman"/>
          <w:sz w:val="20"/>
          <w:szCs w:val="20"/>
        </w:rPr>
        <w:fldChar w:fldCharType="end"/>
      </w:r>
      <w:r w:rsidRPr="00955CE6">
        <w:rPr>
          <w:rFonts w:ascii="Times New Roman" w:hAnsi="Times New Roman" w:cs="Times New Roman"/>
          <w:sz w:val="20"/>
          <w:szCs w:val="20"/>
        </w:rPr>
        <w:t xml:space="preserve"> Clase Tienda, agregación con la clase Venta</w:t>
      </w:r>
    </w:p>
    <w:p w14:paraId="4D36F477" w14:textId="1D59F9DF" w:rsidR="00E06F1E" w:rsidRPr="00E06F1E" w:rsidRDefault="00E06F1E" w:rsidP="00E06F1E">
      <w:pPr>
        <w:pStyle w:val="Subttulo"/>
        <w:numPr>
          <w:ilvl w:val="0"/>
          <w:numId w:val="13"/>
        </w:numPr>
        <w:spacing w:line="360" w:lineRule="auto"/>
        <w:jc w:val="both"/>
        <w:rPr>
          <w:rFonts w:eastAsia="Times New Roman" w:cs="Times New Roman"/>
          <w:b w:val="0"/>
          <w:kern w:val="0"/>
          <w:szCs w:val="24"/>
          <w:lang w:eastAsia="es-MX"/>
          <w14:ligatures w14:val="none"/>
        </w:rPr>
      </w:pPr>
      <w:r w:rsidRPr="00E06F1E">
        <w:rPr>
          <w:rFonts w:eastAsia="Times New Roman" w:cs="Times New Roman"/>
          <w:b w:val="0"/>
          <w:kern w:val="0"/>
          <w:szCs w:val="24"/>
          <w:lang w:eastAsia="es-MX"/>
          <w14:ligatures w14:val="none"/>
        </w:rPr>
        <w:t>Flujo de Ejecución (main.py)</w:t>
      </w:r>
    </w:p>
    <w:p w14:paraId="5174D2A8" w14:textId="1D61D50C" w:rsidR="00E06F1E" w:rsidRPr="00E06F1E" w:rsidRDefault="00E06F1E" w:rsidP="00E06F1E">
      <w:pPr>
        <w:pStyle w:val="Subttulo"/>
        <w:numPr>
          <w:ilvl w:val="0"/>
          <w:numId w:val="0"/>
        </w:numPr>
        <w:spacing w:line="360" w:lineRule="auto"/>
        <w:ind w:left="360"/>
        <w:jc w:val="both"/>
        <w:rPr>
          <w:rFonts w:cs="Times New Roman"/>
          <w:b w:val="0"/>
          <w:szCs w:val="24"/>
        </w:rPr>
      </w:pPr>
      <w:r w:rsidRPr="00E06F1E">
        <w:rPr>
          <w:rFonts w:eastAsia="Times New Roman" w:cs="Times New Roman"/>
          <w:b w:val="0"/>
          <w:kern w:val="0"/>
          <w:szCs w:val="24"/>
          <w:lang w:eastAsia="es-MX"/>
          <w14:ligatures w14:val="none"/>
        </w:rPr>
        <w:t>El archivo principal orquesta las interacciones: se crean instancias de las clases más independientes (Cliente, Producto), se utilizan para crear la Venta (Composición), y finalmente, la Venta se registra en la Tienda (Agregación), demostrando la funcionalidad completa del modelo.</w:t>
      </w:r>
    </w:p>
    <w:p w14:paraId="4638A6CD" w14:textId="77777777" w:rsidR="00E06F1E" w:rsidRPr="00E06F1E" w:rsidRDefault="00E06F1E" w:rsidP="00E06F1E"/>
    <w:p w14:paraId="508120AB" w14:textId="77777777" w:rsidR="000A1A51" w:rsidRDefault="000A1A51" w:rsidP="000A1A51"/>
    <w:p w14:paraId="4B9C6369" w14:textId="77777777" w:rsidR="00955CE6" w:rsidRDefault="00955CE6" w:rsidP="00955CE6">
      <w:pPr>
        <w:keepNext/>
        <w:jc w:val="center"/>
      </w:pPr>
      <w:r w:rsidRPr="00955CE6">
        <w:lastRenderedPageBreak/>
        <w:drawing>
          <wp:inline distT="0" distB="0" distL="0" distR="0" wp14:anchorId="76FC9426" wp14:editId="046134A0">
            <wp:extent cx="3762900" cy="4582164"/>
            <wp:effectExtent l="0" t="0" r="9525" b="8890"/>
            <wp:docPr id="19694135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13570" name="Imagen 1" descr="Texto&#10;&#10;El contenido generado por IA puede ser incorrecto."/>
                    <pic:cNvPicPr/>
                  </pic:nvPicPr>
                  <pic:blipFill>
                    <a:blip r:embed="rId13"/>
                    <a:stretch>
                      <a:fillRect/>
                    </a:stretch>
                  </pic:blipFill>
                  <pic:spPr>
                    <a:xfrm>
                      <a:off x="0" y="0"/>
                      <a:ext cx="3762900" cy="4582164"/>
                    </a:xfrm>
                    <a:prstGeom prst="rect">
                      <a:avLst/>
                    </a:prstGeom>
                  </pic:spPr>
                </pic:pic>
              </a:graphicData>
            </a:graphic>
          </wp:inline>
        </w:drawing>
      </w:r>
    </w:p>
    <w:p w14:paraId="2606E12F" w14:textId="130EE930" w:rsidR="00955CE6" w:rsidRPr="00955CE6" w:rsidRDefault="00955CE6" w:rsidP="00955CE6">
      <w:pPr>
        <w:pStyle w:val="Descripcin"/>
        <w:jc w:val="center"/>
        <w:rPr>
          <w:rFonts w:ascii="Times New Roman" w:hAnsi="Times New Roman" w:cs="Times New Roman"/>
          <w:sz w:val="20"/>
          <w:szCs w:val="20"/>
        </w:rPr>
      </w:pPr>
      <w:r w:rsidRPr="00955CE6">
        <w:rPr>
          <w:rFonts w:ascii="Times New Roman" w:hAnsi="Times New Roman" w:cs="Times New Roman"/>
          <w:sz w:val="20"/>
          <w:szCs w:val="20"/>
        </w:rPr>
        <w:t xml:space="preserve">Ilustración </w:t>
      </w:r>
      <w:r w:rsidRPr="00955CE6">
        <w:rPr>
          <w:rFonts w:ascii="Times New Roman" w:hAnsi="Times New Roman" w:cs="Times New Roman"/>
          <w:sz w:val="20"/>
          <w:szCs w:val="20"/>
        </w:rPr>
        <w:fldChar w:fldCharType="begin"/>
      </w:r>
      <w:r w:rsidRPr="00955CE6">
        <w:rPr>
          <w:rFonts w:ascii="Times New Roman" w:hAnsi="Times New Roman" w:cs="Times New Roman"/>
          <w:sz w:val="20"/>
          <w:szCs w:val="20"/>
        </w:rPr>
        <w:instrText xml:space="preserve"> SEQ Ilustración \* ARABIC </w:instrText>
      </w:r>
      <w:r w:rsidRPr="00955CE6">
        <w:rPr>
          <w:rFonts w:ascii="Times New Roman" w:hAnsi="Times New Roman" w:cs="Times New Roman"/>
          <w:sz w:val="20"/>
          <w:szCs w:val="20"/>
        </w:rPr>
        <w:fldChar w:fldCharType="separate"/>
      </w:r>
      <w:r w:rsidR="0073406F">
        <w:rPr>
          <w:rFonts w:ascii="Times New Roman" w:hAnsi="Times New Roman" w:cs="Times New Roman"/>
          <w:noProof/>
          <w:sz w:val="20"/>
          <w:szCs w:val="20"/>
        </w:rPr>
        <w:t>8</w:t>
      </w:r>
      <w:r w:rsidRPr="00955CE6">
        <w:rPr>
          <w:rFonts w:ascii="Times New Roman" w:hAnsi="Times New Roman" w:cs="Times New Roman"/>
          <w:sz w:val="20"/>
          <w:szCs w:val="20"/>
        </w:rPr>
        <w:fldChar w:fldCharType="end"/>
      </w:r>
      <w:r w:rsidRPr="00955CE6">
        <w:rPr>
          <w:rFonts w:ascii="Times New Roman" w:hAnsi="Times New Roman" w:cs="Times New Roman"/>
          <w:sz w:val="20"/>
          <w:szCs w:val="20"/>
        </w:rPr>
        <w:t xml:space="preserve"> Archivo principal</w:t>
      </w:r>
    </w:p>
    <w:p w14:paraId="72B41422" w14:textId="77777777" w:rsidR="00955CE6" w:rsidRDefault="00955CE6" w:rsidP="00955CE6">
      <w:pPr>
        <w:pStyle w:val="Subttulo"/>
        <w:keepNext/>
        <w:jc w:val="center"/>
      </w:pPr>
      <w:r w:rsidRPr="00955CE6">
        <w:drawing>
          <wp:inline distT="0" distB="0" distL="0" distR="0" wp14:anchorId="38C4095B" wp14:editId="2BFAEA22">
            <wp:extent cx="1705213" cy="885949"/>
            <wp:effectExtent l="0" t="0" r="0" b="9525"/>
            <wp:docPr id="21057206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20646" name="Imagen 1" descr="Texto&#10;&#10;El contenido generado por IA puede ser incorrecto."/>
                    <pic:cNvPicPr/>
                  </pic:nvPicPr>
                  <pic:blipFill>
                    <a:blip r:embed="rId14"/>
                    <a:stretch>
                      <a:fillRect/>
                    </a:stretch>
                  </pic:blipFill>
                  <pic:spPr>
                    <a:xfrm>
                      <a:off x="0" y="0"/>
                      <a:ext cx="1705213" cy="885949"/>
                    </a:xfrm>
                    <a:prstGeom prst="rect">
                      <a:avLst/>
                    </a:prstGeom>
                  </pic:spPr>
                </pic:pic>
              </a:graphicData>
            </a:graphic>
          </wp:inline>
        </w:drawing>
      </w:r>
    </w:p>
    <w:p w14:paraId="2FF76964" w14:textId="1D1642DE" w:rsidR="009C16D0" w:rsidRPr="00955CE6" w:rsidRDefault="00955CE6" w:rsidP="00955CE6">
      <w:pPr>
        <w:pStyle w:val="Descripcin"/>
        <w:jc w:val="center"/>
        <w:rPr>
          <w:rFonts w:ascii="Times New Roman" w:hAnsi="Times New Roman" w:cs="Times New Roman"/>
          <w:sz w:val="20"/>
          <w:szCs w:val="20"/>
        </w:rPr>
      </w:pPr>
      <w:r w:rsidRPr="00955CE6">
        <w:rPr>
          <w:rFonts w:ascii="Times New Roman" w:hAnsi="Times New Roman" w:cs="Times New Roman"/>
          <w:sz w:val="20"/>
          <w:szCs w:val="20"/>
        </w:rPr>
        <w:t xml:space="preserve">Ilustración </w:t>
      </w:r>
      <w:r w:rsidRPr="00955CE6">
        <w:rPr>
          <w:rFonts w:ascii="Times New Roman" w:hAnsi="Times New Roman" w:cs="Times New Roman"/>
          <w:sz w:val="20"/>
          <w:szCs w:val="20"/>
        </w:rPr>
        <w:fldChar w:fldCharType="begin"/>
      </w:r>
      <w:r w:rsidRPr="00955CE6">
        <w:rPr>
          <w:rFonts w:ascii="Times New Roman" w:hAnsi="Times New Roman" w:cs="Times New Roman"/>
          <w:sz w:val="20"/>
          <w:szCs w:val="20"/>
        </w:rPr>
        <w:instrText xml:space="preserve"> SEQ Ilustración \* ARABIC </w:instrText>
      </w:r>
      <w:r w:rsidRPr="00955CE6">
        <w:rPr>
          <w:rFonts w:ascii="Times New Roman" w:hAnsi="Times New Roman" w:cs="Times New Roman"/>
          <w:sz w:val="20"/>
          <w:szCs w:val="20"/>
        </w:rPr>
        <w:fldChar w:fldCharType="separate"/>
      </w:r>
      <w:r w:rsidR="0073406F">
        <w:rPr>
          <w:rFonts w:ascii="Times New Roman" w:hAnsi="Times New Roman" w:cs="Times New Roman"/>
          <w:noProof/>
          <w:sz w:val="20"/>
          <w:szCs w:val="20"/>
        </w:rPr>
        <w:t>9</w:t>
      </w:r>
      <w:r w:rsidRPr="00955CE6">
        <w:rPr>
          <w:rFonts w:ascii="Times New Roman" w:hAnsi="Times New Roman" w:cs="Times New Roman"/>
          <w:sz w:val="20"/>
          <w:szCs w:val="20"/>
        </w:rPr>
        <w:fldChar w:fldCharType="end"/>
      </w:r>
      <w:r w:rsidRPr="00955CE6">
        <w:rPr>
          <w:rFonts w:ascii="Times New Roman" w:hAnsi="Times New Roman" w:cs="Times New Roman"/>
          <w:sz w:val="20"/>
          <w:szCs w:val="20"/>
        </w:rPr>
        <w:t xml:space="preserve"> Resultados de la ejecución de main.py</w:t>
      </w:r>
    </w:p>
    <w:p w14:paraId="3CB23534" w14:textId="77777777" w:rsidR="009C16D0" w:rsidRDefault="009C16D0" w:rsidP="00B12704">
      <w:pPr>
        <w:pStyle w:val="Subttulo"/>
      </w:pPr>
    </w:p>
    <w:p w14:paraId="44FBF4E4" w14:textId="77777777" w:rsidR="009C16D0" w:rsidRDefault="009C16D0" w:rsidP="00B12704">
      <w:pPr>
        <w:pStyle w:val="Subttulo"/>
      </w:pPr>
    </w:p>
    <w:p w14:paraId="2FE60CFE" w14:textId="77777777" w:rsidR="009C16D0" w:rsidRDefault="009C16D0" w:rsidP="00B12704">
      <w:pPr>
        <w:pStyle w:val="Subttulo"/>
      </w:pPr>
    </w:p>
    <w:p w14:paraId="6E102303" w14:textId="77777777" w:rsidR="009C16D0" w:rsidRDefault="009C16D0" w:rsidP="00B12704">
      <w:pPr>
        <w:pStyle w:val="Subttulo"/>
      </w:pPr>
    </w:p>
    <w:p w14:paraId="3F56B564" w14:textId="77777777" w:rsidR="00955CE6" w:rsidRDefault="00955CE6" w:rsidP="00955CE6"/>
    <w:p w14:paraId="34104839" w14:textId="77777777" w:rsidR="009C16D0" w:rsidRDefault="009C16D0" w:rsidP="00B12704">
      <w:pPr>
        <w:pStyle w:val="Subttulo"/>
      </w:pPr>
    </w:p>
    <w:p w14:paraId="1D827106" w14:textId="1A61C6B2" w:rsidR="001760FC" w:rsidRPr="001760FC" w:rsidRDefault="001760FC" w:rsidP="00B12704">
      <w:pPr>
        <w:pStyle w:val="Subttulo"/>
      </w:pPr>
      <w:r w:rsidRPr="001760FC">
        <w:lastRenderedPageBreak/>
        <w:t>Conclusión</w:t>
      </w:r>
    </w:p>
    <w:p w14:paraId="37CF2863" w14:textId="3FEA803B" w:rsidR="00E06F1E" w:rsidRPr="00E06F1E" w:rsidRDefault="00E06F1E" w:rsidP="00E06F1E">
      <w:pPr>
        <w:spacing w:line="360" w:lineRule="auto"/>
        <w:jc w:val="both"/>
        <w:rPr>
          <w:rFonts w:ascii="Times New Roman" w:hAnsi="Times New Roman" w:cs="Times New Roman"/>
        </w:rPr>
      </w:pPr>
      <w:r w:rsidRPr="00E06F1E">
        <w:rPr>
          <w:rFonts w:ascii="Times New Roman" w:hAnsi="Times New Roman" w:cs="Times New Roman"/>
        </w:rPr>
        <w:t>El proyecto demostró la capacidad de modelar un sistema transaccional utilizando los principios de la POO, lo que resulta en un código altamente estructurado y fácil de mantener.</w:t>
      </w:r>
    </w:p>
    <w:p w14:paraId="2990D4F3" w14:textId="22462835" w:rsidR="00E06F1E" w:rsidRPr="00E06F1E" w:rsidRDefault="00E06F1E" w:rsidP="00E06F1E">
      <w:pPr>
        <w:pStyle w:val="Prrafodelista"/>
        <w:numPr>
          <w:ilvl w:val="0"/>
          <w:numId w:val="16"/>
        </w:numPr>
        <w:spacing w:line="360" w:lineRule="auto"/>
        <w:jc w:val="both"/>
        <w:rPr>
          <w:rFonts w:ascii="Times New Roman" w:hAnsi="Times New Roman" w:cs="Times New Roman"/>
        </w:rPr>
      </w:pPr>
      <w:r w:rsidRPr="00E06F1E">
        <w:rPr>
          <w:rFonts w:ascii="Times New Roman" w:hAnsi="Times New Roman" w:cs="Times New Roman"/>
        </w:rPr>
        <w:t>Reutilización y Uniformidad (Herencia): La clase Usuario aseguró que tanto Cliente como Administrador tuvieran una estructura base y un método mostrar_info garantizado, promoviendo la consistencia en el diseño.</w:t>
      </w:r>
    </w:p>
    <w:p w14:paraId="064F63D3" w14:textId="78814BBF" w:rsidR="00E06F1E" w:rsidRPr="00E06F1E" w:rsidRDefault="00E06F1E" w:rsidP="00E06F1E">
      <w:pPr>
        <w:pStyle w:val="Prrafodelista"/>
        <w:numPr>
          <w:ilvl w:val="0"/>
          <w:numId w:val="16"/>
        </w:numPr>
        <w:spacing w:line="360" w:lineRule="auto"/>
        <w:jc w:val="both"/>
        <w:rPr>
          <w:rFonts w:ascii="Times New Roman" w:hAnsi="Times New Roman" w:cs="Times New Roman"/>
        </w:rPr>
      </w:pPr>
      <w:r w:rsidRPr="00E06F1E">
        <w:rPr>
          <w:rFonts w:ascii="Times New Roman" w:hAnsi="Times New Roman" w:cs="Times New Roman"/>
        </w:rPr>
        <w:t>Modelado de Relaciones (Composición y Agregación): La distinción clara entre la Composición (donde el Cliente es una parte fundamental de la Venta) y la Agregación (donde la Tienda simplemente registra objetos Venta independientes) permitió un modelado preciso del dominio.</w:t>
      </w:r>
    </w:p>
    <w:p w14:paraId="12AC49AC" w14:textId="2EB555F1" w:rsidR="00E06F1E" w:rsidRPr="00E06F1E" w:rsidRDefault="00E06F1E" w:rsidP="00E06F1E">
      <w:pPr>
        <w:spacing w:line="360" w:lineRule="auto"/>
        <w:jc w:val="both"/>
        <w:rPr>
          <w:rFonts w:ascii="Times New Roman" w:hAnsi="Times New Roman" w:cs="Times New Roman"/>
        </w:rPr>
      </w:pPr>
      <w:r w:rsidRPr="00E06F1E">
        <w:rPr>
          <w:rFonts w:ascii="Times New Roman" w:hAnsi="Times New Roman" w:cs="Times New Roman"/>
        </w:rPr>
        <w:t>En última instancia, el uso de la POO facilita la gestión de la complejidad del sistema, preparando el código para futuras expansiones, como la adición de nuevos tipos de usuarios (por ejemplo, Proveedor) o la implementación de nuevas lógicas de negocio (por ejemplo, gestión de inventario).</w:t>
      </w:r>
    </w:p>
    <w:sectPr w:rsidR="00E06F1E" w:rsidRPr="00E06F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948"/>
    <w:multiLevelType w:val="multilevel"/>
    <w:tmpl w:val="D954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F4028"/>
    <w:multiLevelType w:val="multilevel"/>
    <w:tmpl w:val="E61E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622E2"/>
    <w:multiLevelType w:val="hybridMultilevel"/>
    <w:tmpl w:val="E794B2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4D0000B"/>
    <w:multiLevelType w:val="hybridMultilevel"/>
    <w:tmpl w:val="8708A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2411B5D"/>
    <w:multiLevelType w:val="multilevel"/>
    <w:tmpl w:val="D990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967E5"/>
    <w:multiLevelType w:val="hybridMultilevel"/>
    <w:tmpl w:val="0AF6BA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8EB4741"/>
    <w:multiLevelType w:val="multilevel"/>
    <w:tmpl w:val="732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22EFD"/>
    <w:multiLevelType w:val="hybridMultilevel"/>
    <w:tmpl w:val="C65429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64138E0"/>
    <w:multiLevelType w:val="hybridMultilevel"/>
    <w:tmpl w:val="46D26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74826D4"/>
    <w:multiLevelType w:val="multilevel"/>
    <w:tmpl w:val="9EF4A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E41B5"/>
    <w:multiLevelType w:val="hybridMultilevel"/>
    <w:tmpl w:val="F75066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46F5449"/>
    <w:multiLevelType w:val="multilevel"/>
    <w:tmpl w:val="7D02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381CE9"/>
    <w:multiLevelType w:val="hybridMultilevel"/>
    <w:tmpl w:val="995CDF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F52B8A"/>
    <w:multiLevelType w:val="hybridMultilevel"/>
    <w:tmpl w:val="F0625E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3944266"/>
    <w:multiLevelType w:val="hybridMultilevel"/>
    <w:tmpl w:val="2D5C9D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9E04E60"/>
    <w:multiLevelType w:val="hybridMultilevel"/>
    <w:tmpl w:val="7E367C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42194919">
    <w:abstractNumId w:val="6"/>
  </w:num>
  <w:num w:numId="2" w16cid:durableId="758409715">
    <w:abstractNumId w:val="1"/>
  </w:num>
  <w:num w:numId="3" w16cid:durableId="727798282">
    <w:abstractNumId w:val="9"/>
  </w:num>
  <w:num w:numId="4" w16cid:durableId="816800815">
    <w:abstractNumId w:val="0"/>
  </w:num>
  <w:num w:numId="5" w16cid:durableId="1560438710">
    <w:abstractNumId w:val="4"/>
  </w:num>
  <w:num w:numId="6" w16cid:durableId="817108038">
    <w:abstractNumId w:val="5"/>
  </w:num>
  <w:num w:numId="7" w16cid:durableId="1695299253">
    <w:abstractNumId w:val="13"/>
  </w:num>
  <w:num w:numId="8" w16cid:durableId="1365911693">
    <w:abstractNumId w:val="2"/>
  </w:num>
  <w:num w:numId="9" w16cid:durableId="1160774324">
    <w:abstractNumId w:val="10"/>
  </w:num>
  <w:num w:numId="10" w16cid:durableId="1479878523">
    <w:abstractNumId w:val="8"/>
  </w:num>
  <w:num w:numId="11" w16cid:durableId="1486895961">
    <w:abstractNumId w:val="11"/>
  </w:num>
  <w:num w:numId="12" w16cid:durableId="1209730225">
    <w:abstractNumId w:val="3"/>
  </w:num>
  <w:num w:numId="13" w16cid:durableId="919097487">
    <w:abstractNumId w:val="15"/>
  </w:num>
  <w:num w:numId="14" w16cid:durableId="220992501">
    <w:abstractNumId w:val="7"/>
  </w:num>
  <w:num w:numId="15" w16cid:durableId="2115859606">
    <w:abstractNumId w:val="14"/>
  </w:num>
  <w:num w:numId="16" w16cid:durableId="16136329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FC"/>
    <w:rsid w:val="000A1A51"/>
    <w:rsid w:val="001760FC"/>
    <w:rsid w:val="001D0784"/>
    <w:rsid w:val="002733BB"/>
    <w:rsid w:val="0039765A"/>
    <w:rsid w:val="00585DE4"/>
    <w:rsid w:val="006245FB"/>
    <w:rsid w:val="006404DD"/>
    <w:rsid w:val="0073406F"/>
    <w:rsid w:val="007A5421"/>
    <w:rsid w:val="007D4848"/>
    <w:rsid w:val="008F4B3B"/>
    <w:rsid w:val="00955CE6"/>
    <w:rsid w:val="009C16D0"/>
    <w:rsid w:val="009F0809"/>
    <w:rsid w:val="00A752DB"/>
    <w:rsid w:val="00B12704"/>
    <w:rsid w:val="00C42A35"/>
    <w:rsid w:val="00C75F9F"/>
    <w:rsid w:val="00CC300B"/>
    <w:rsid w:val="00D0384A"/>
    <w:rsid w:val="00E06F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293FF"/>
  <w15:chartTrackingRefBased/>
  <w15:docId w15:val="{3F9CE451-B743-4DE3-89E8-F034815E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60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1760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1760FC"/>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1760FC"/>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1760FC"/>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1760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0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0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0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0FC"/>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semiHidden/>
    <w:rsid w:val="001760FC"/>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1760FC"/>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semiHidden/>
    <w:rsid w:val="001760FC"/>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semiHidden/>
    <w:rsid w:val="001760FC"/>
    <w:rPr>
      <w:rFonts w:eastAsiaTheme="majorEastAsia" w:cstheme="majorBidi"/>
      <w:color w:val="365F91" w:themeColor="accent1" w:themeShade="BF"/>
    </w:rPr>
  </w:style>
  <w:style w:type="character" w:customStyle="1" w:styleId="Ttulo6Car">
    <w:name w:val="Título 6 Car"/>
    <w:basedOn w:val="Fuentedeprrafopredeter"/>
    <w:link w:val="Ttulo6"/>
    <w:uiPriority w:val="9"/>
    <w:semiHidden/>
    <w:rsid w:val="001760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0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0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0FC"/>
    <w:rPr>
      <w:rFonts w:eastAsiaTheme="majorEastAsia" w:cstheme="majorBidi"/>
      <w:color w:val="272727" w:themeColor="text1" w:themeTint="D8"/>
    </w:rPr>
  </w:style>
  <w:style w:type="paragraph" w:styleId="Ttulo">
    <w:name w:val="Title"/>
    <w:basedOn w:val="Normal"/>
    <w:next w:val="Normal"/>
    <w:link w:val="TtuloCar"/>
    <w:uiPriority w:val="10"/>
    <w:qFormat/>
    <w:rsid w:val="00176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0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2704"/>
    <w:pPr>
      <w:numPr>
        <w:ilvl w:val="1"/>
      </w:numPr>
    </w:pPr>
    <w:rPr>
      <w:rFonts w:ascii="Times New Roman" w:eastAsiaTheme="majorEastAsia" w:hAnsi="Times New Roman" w:cstheme="majorBidi"/>
      <w:b/>
      <w:color w:val="000000" w:themeColor="text1"/>
      <w:spacing w:val="15"/>
      <w:szCs w:val="28"/>
    </w:rPr>
  </w:style>
  <w:style w:type="character" w:customStyle="1" w:styleId="SubttuloCar">
    <w:name w:val="Subtítulo Car"/>
    <w:basedOn w:val="Fuentedeprrafopredeter"/>
    <w:link w:val="Subttulo"/>
    <w:uiPriority w:val="11"/>
    <w:rsid w:val="00B12704"/>
    <w:rPr>
      <w:rFonts w:ascii="Times New Roman" w:eastAsiaTheme="majorEastAsia" w:hAnsi="Times New Roman" w:cstheme="majorBidi"/>
      <w:b/>
      <w:color w:val="000000" w:themeColor="text1"/>
      <w:spacing w:val="15"/>
      <w:szCs w:val="28"/>
    </w:rPr>
  </w:style>
  <w:style w:type="paragraph" w:styleId="Cita">
    <w:name w:val="Quote"/>
    <w:basedOn w:val="Normal"/>
    <w:next w:val="Normal"/>
    <w:link w:val="CitaCar"/>
    <w:uiPriority w:val="29"/>
    <w:qFormat/>
    <w:rsid w:val="001760FC"/>
    <w:pPr>
      <w:spacing w:before="160"/>
      <w:jc w:val="center"/>
    </w:pPr>
    <w:rPr>
      <w:i/>
      <w:iCs/>
      <w:color w:val="404040" w:themeColor="text1" w:themeTint="BF"/>
    </w:rPr>
  </w:style>
  <w:style w:type="character" w:customStyle="1" w:styleId="CitaCar">
    <w:name w:val="Cita Car"/>
    <w:basedOn w:val="Fuentedeprrafopredeter"/>
    <w:link w:val="Cita"/>
    <w:uiPriority w:val="29"/>
    <w:rsid w:val="001760FC"/>
    <w:rPr>
      <w:i/>
      <w:iCs/>
      <w:color w:val="404040" w:themeColor="text1" w:themeTint="BF"/>
    </w:rPr>
  </w:style>
  <w:style w:type="paragraph" w:styleId="Prrafodelista">
    <w:name w:val="List Paragraph"/>
    <w:basedOn w:val="Normal"/>
    <w:uiPriority w:val="34"/>
    <w:qFormat/>
    <w:rsid w:val="001760FC"/>
    <w:pPr>
      <w:ind w:left="720"/>
      <w:contextualSpacing/>
    </w:pPr>
  </w:style>
  <w:style w:type="character" w:styleId="nfasisintenso">
    <w:name w:val="Intense Emphasis"/>
    <w:basedOn w:val="Fuentedeprrafopredeter"/>
    <w:uiPriority w:val="21"/>
    <w:qFormat/>
    <w:rsid w:val="001760FC"/>
    <w:rPr>
      <w:i/>
      <w:iCs/>
      <w:color w:val="365F91" w:themeColor="accent1" w:themeShade="BF"/>
    </w:rPr>
  </w:style>
  <w:style w:type="paragraph" w:styleId="Citadestacada">
    <w:name w:val="Intense Quote"/>
    <w:basedOn w:val="Normal"/>
    <w:next w:val="Normal"/>
    <w:link w:val="CitadestacadaCar"/>
    <w:uiPriority w:val="30"/>
    <w:qFormat/>
    <w:rsid w:val="001760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1760FC"/>
    <w:rPr>
      <w:i/>
      <w:iCs/>
      <w:color w:val="365F91" w:themeColor="accent1" w:themeShade="BF"/>
    </w:rPr>
  </w:style>
  <w:style w:type="character" w:styleId="Referenciaintensa">
    <w:name w:val="Intense Reference"/>
    <w:basedOn w:val="Fuentedeprrafopredeter"/>
    <w:uiPriority w:val="32"/>
    <w:qFormat/>
    <w:rsid w:val="001760FC"/>
    <w:rPr>
      <w:b/>
      <w:bCs/>
      <w:smallCaps/>
      <w:color w:val="365F91" w:themeColor="accent1" w:themeShade="BF"/>
      <w:spacing w:val="5"/>
    </w:rPr>
  </w:style>
  <w:style w:type="paragraph" w:styleId="Descripcin">
    <w:name w:val="caption"/>
    <w:basedOn w:val="Normal"/>
    <w:next w:val="Normal"/>
    <w:uiPriority w:val="35"/>
    <w:unhideWhenUsed/>
    <w:qFormat/>
    <w:rsid w:val="001760FC"/>
    <w:pPr>
      <w:spacing w:after="200" w:line="240" w:lineRule="auto"/>
    </w:pPr>
    <w:rPr>
      <w:i/>
      <w:iCs/>
      <w:color w:val="1F497D" w:themeColor="text2"/>
      <w:sz w:val="18"/>
      <w:szCs w:val="18"/>
    </w:rPr>
  </w:style>
  <w:style w:type="character" w:styleId="Hipervnculo">
    <w:name w:val="Hyperlink"/>
    <w:basedOn w:val="Fuentedeprrafopredeter"/>
    <w:uiPriority w:val="99"/>
    <w:unhideWhenUsed/>
    <w:rsid w:val="006404DD"/>
    <w:rPr>
      <w:color w:val="0000FF" w:themeColor="hyperlink"/>
      <w:u w:val="single"/>
    </w:rPr>
  </w:style>
  <w:style w:type="character" w:styleId="Mencinsinresolver">
    <w:name w:val="Unresolved Mention"/>
    <w:basedOn w:val="Fuentedeprrafopredeter"/>
    <w:uiPriority w:val="99"/>
    <w:semiHidden/>
    <w:unhideWhenUsed/>
    <w:rsid w:val="006404DD"/>
    <w:rPr>
      <w:color w:val="605E5C"/>
      <w:shd w:val="clear" w:color="auto" w:fill="E1DFDD"/>
    </w:rPr>
  </w:style>
  <w:style w:type="character" w:styleId="CdigoHTML">
    <w:name w:val="HTML Code"/>
    <w:basedOn w:val="Fuentedeprrafopredeter"/>
    <w:uiPriority w:val="99"/>
    <w:semiHidden/>
    <w:unhideWhenUsed/>
    <w:rsid w:val="00E06F1E"/>
    <w:rPr>
      <w:rFonts w:ascii="Courier New" w:eastAsia="Times New Roman" w:hAnsi="Courier New" w:cs="Courier New"/>
      <w:sz w:val="20"/>
      <w:szCs w:val="20"/>
    </w:rPr>
  </w:style>
  <w:style w:type="paragraph" w:styleId="NormalWeb">
    <w:name w:val="Normal (Web)"/>
    <w:basedOn w:val="Normal"/>
    <w:uiPriority w:val="99"/>
    <w:semiHidden/>
    <w:unhideWhenUsed/>
    <w:rsid w:val="00E06F1E"/>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765</Words>
  <Characters>4440</Characters>
  <Application>Microsoft Office Word</Application>
  <DocSecurity>0</DocSecurity>
  <Lines>143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gabriel jacinto lopez</dc:creator>
  <cp:keywords/>
  <dc:description/>
  <cp:lastModifiedBy>armando gabriel jacinto lopez</cp:lastModifiedBy>
  <cp:revision>4</cp:revision>
  <cp:lastPrinted>2025-11-21T01:44:00Z</cp:lastPrinted>
  <dcterms:created xsi:type="dcterms:W3CDTF">2025-11-21T01:44:00Z</dcterms:created>
  <dcterms:modified xsi:type="dcterms:W3CDTF">2025-11-21T01:45:00Z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19e645fd-1403-4391-9f1d-2ba92b6d3f72</vt:lpwstr>
  </property>
</Properties>
</file>