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429C" w14:textId="30225403" w:rsidR="003B3C9B" w:rsidRDefault="000B1E34">
      <w:pPr>
        <w:spacing w:before="320" w:after="80"/>
        <w:jc w:val="center"/>
        <w:rPr>
          <w:b/>
          <w:color w:val="0F172A"/>
          <w:sz w:val="48"/>
        </w:rPr>
      </w:pPr>
      <w:r>
        <w:rPr>
          <w:noProof/>
        </w:rPr>
        <w:drawing>
          <wp:inline distT="0" distB="0" distL="0" distR="0" wp14:anchorId="5CE1A58F" wp14:editId="30ECAF14">
            <wp:extent cx="2187245" cy="590251"/>
            <wp:effectExtent l="0" t="0" r="3810" b="635"/>
            <wp:docPr id="1184915805" name="Imagen 1" descr="Reg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ent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4938" cy="597724"/>
                    </a:xfrm>
                    <a:prstGeom prst="rect">
                      <a:avLst/>
                    </a:prstGeom>
                    <a:noFill/>
                    <a:ln>
                      <a:noFill/>
                    </a:ln>
                  </pic:spPr>
                </pic:pic>
              </a:graphicData>
            </a:graphic>
          </wp:inline>
        </w:drawing>
      </w:r>
    </w:p>
    <w:p w14:paraId="333E134C" w14:textId="02C59B66" w:rsidR="009875B7" w:rsidRPr="003B3C9B" w:rsidRDefault="003A0D81">
      <w:pPr>
        <w:spacing w:before="320" w:after="80"/>
        <w:jc w:val="center"/>
        <w:rPr>
          <w:lang w:val="es-AR"/>
        </w:rPr>
      </w:pPr>
      <w:r w:rsidRPr="003B3C9B">
        <w:rPr>
          <w:b/>
          <w:color w:val="0F172A"/>
          <w:sz w:val="48"/>
          <w:lang w:val="es-AR"/>
        </w:rPr>
        <w:t>MANUAL DE USUARIO — REGENTUM</w:t>
      </w:r>
    </w:p>
    <w:p w14:paraId="6F77135D" w14:textId="378B7E7A" w:rsidR="009875B7" w:rsidRPr="003B3C9B" w:rsidRDefault="003A0D81">
      <w:pPr>
        <w:spacing w:after="400"/>
        <w:jc w:val="center"/>
        <w:rPr>
          <w:lang w:val="es-AR"/>
        </w:rPr>
      </w:pPr>
      <w:r w:rsidRPr="003B3C9B">
        <w:rPr>
          <w:i/>
          <w:color w:val="475569"/>
          <w:sz w:val="26"/>
          <w:lang w:val="es-AR"/>
        </w:rPr>
        <w:t>Guía Paso a Paso de Operación y Administración</w:t>
      </w:r>
    </w:p>
    <w:p w14:paraId="462EBEEF" w14:textId="77777777" w:rsidR="009875B7" w:rsidRPr="003B3C9B" w:rsidRDefault="003A0D81">
      <w:pPr>
        <w:keepNext/>
        <w:spacing w:before="360"/>
        <w:rPr>
          <w:lang w:val="es-AR"/>
        </w:rPr>
      </w:pPr>
      <w:r w:rsidRPr="003B3C9B">
        <w:rPr>
          <w:b/>
          <w:color w:val="0F172A"/>
          <w:sz w:val="30"/>
          <w:lang w:val="es-AR"/>
        </w:rPr>
        <w:t>ÍNDICE GENERAL</w:t>
      </w:r>
    </w:p>
    <w:p w14:paraId="0A5FC340" w14:textId="77777777" w:rsidR="009875B7" w:rsidRPr="003B3C9B" w:rsidRDefault="003A0D81">
      <w:pPr>
        <w:spacing w:after="40"/>
        <w:rPr>
          <w:lang w:val="es-AR"/>
        </w:rPr>
      </w:pPr>
      <w:r w:rsidRPr="003B3C9B">
        <w:rPr>
          <w:b/>
          <w:color w:val="475569"/>
          <w:lang w:val="es-AR"/>
        </w:rPr>
        <w:t>1. Introducción y Acceso Inicial</w:t>
      </w:r>
    </w:p>
    <w:p w14:paraId="16D21B5C" w14:textId="77777777" w:rsidR="009875B7" w:rsidRPr="003B3C9B" w:rsidRDefault="003A0D81">
      <w:pPr>
        <w:spacing w:after="40"/>
        <w:rPr>
          <w:lang w:val="es-AR"/>
        </w:rPr>
      </w:pPr>
      <w:r w:rsidRPr="003B3C9B">
        <w:rPr>
          <w:b/>
          <w:color w:val="475569"/>
          <w:lang w:val="es-AR"/>
        </w:rPr>
        <w:t>2. Configuración Inicial del Sistema (Pestaña por Pestaña)</w:t>
      </w:r>
    </w:p>
    <w:p w14:paraId="1570593D" w14:textId="77777777" w:rsidR="009875B7" w:rsidRPr="003B3C9B" w:rsidRDefault="003A0D81">
      <w:pPr>
        <w:spacing w:after="40"/>
        <w:rPr>
          <w:lang w:val="es-AR"/>
        </w:rPr>
      </w:pPr>
      <w:r w:rsidRPr="003B3C9B">
        <w:rPr>
          <w:b/>
          <w:color w:val="475569"/>
          <w:lang w:val="es-AR"/>
        </w:rPr>
        <w:t>3. Directorio de Inquilinos</w:t>
      </w:r>
    </w:p>
    <w:p w14:paraId="121C3136" w14:textId="77777777" w:rsidR="009875B7" w:rsidRPr="003B3C9B" w:rsidRDefault="003A0D81">
      <w:pPr>
        <w:spacing w:after="40"/>
        <w:rPr>
          <w:lang w:val="es-AR"/>
        </w:rPr>
      </w:pPr>
      <w:r w:rsidRPr="003B3C9B">
        <w:rPr>
          <w:b/>
          <w:color w:val="475569"/>
          <w:lang w:val="es-AR"/>
        </w:rPr>
        <w:t>4. Carga y Gestión de Propiedades</w:t>
      </w:r>
    </w:p>
    <w:p w14:paraId="5E9892FF" w14:textId="77777777" w:rsidR="009875B7" w:rsidRPr="003B3C9B" w:rsidRDefault="003A0D81">
      <w:pPr>
        <w:spacing w:after="40"/>
        <w:rPr>
          <w:lang w:val="es-AR"/>
        </w:rPr>
      </w:pPr>
      <w:r w:rsidRPr="003B3C9B">
        <w:rPr>
          <w:b/>
          <w:color w:val="475569"/>
          <w:lang w:val="es-AR"/>
        </w:rPr>
        <w:t>5. Alquileres Temporarios (Reservas)</w:t>
      </w:r>
    </w:p>
    <w:p w14:paraId="1E4C2B30" w14:textId="77777777" w:rsidR="009875B7" w:rsidRPr="003B3C9B" w:rsidRDefault="003A0D81">
      <w:pPr>
        <w:spacing w:after="40"/>
        <w:rPr>
          <w:lang w:val="es-AR"/>
        </w:rPr>
      </w:pPr>
      <w:r w:rsidRPr="003B3C9B">
        <w:rPr>
          <w:b/>
          <w:color w:val="475569"/>
          <w:lang w:val="es-AR"/>
        </w:rPr>
        <w:t>6. Alquileres Anuales y Comerciales (Contratos a Largo Plazo)</w:t>
      </w:r>
    </w:p>
    <w:p w14:paraId="6B218F26" w14:textId="77777777" w:rsidR="009875B7" w:rsidRPr="003B3C9B" w:rsidRDefault="003A0D81">
      <w:pPr>
        <w:spacing w:after="40"/>
        <w:rPr>
          <w:lang w:val="es-AR"/>
        </w:rPr>
      </w:pPr>
      <w:r w:rsidRPr="003B3C9B">
        <w:rPr>
          <w:b/>
          <w:color w:val="475569"/>
          <w:lang w:val="es-AR"/>
        </w:rPr>
        <w:t>7. Rendiciones de Cuenta a Propietarios (Liquidaciones)</w:t>
      </w:r>
    </w:p>
    <w:p w14:paraId="017DA649" w14:textId="77777777" w:rsidR="009875B7" w:rsidRPr="003B3C9B" w:rsidRDefault="003A0D81">
      <w:pPr>
        <w:spacing w:after="40"/>
        <w:rPr>
          <w:lang w:val="es-AR"/>
        </w:rPr>
      </w:pPr>
      <w:r w:rsidRPr="003B3C9B">
        <w:rPr>
          <w:b/>
          <w:color w:val="475569"/>
          <w:lang w:val="es-AR"/>
        </w:rPr>
        <w:t>8. Portal Privado del Propietario</w:t>
      </w:r>
    </w:p>
    <w:p w14:paraId="4C60ED33" w14:textId="77777777" w:rsidR="009875B7" w:rsidRPr="003B3C9B" w:rsidRDefault="003A0D81">
      <w:pPr>
        <w:spacing w:after="40"/>
        <w:rPr>
          <w:lang w:val="es-AR"/>
        </w:rPr>
      </w:pPr>
      <w:r w:rsidRPr="003B3C9B">
        <w:rPr>
          <w:b/>
          <w:color w:val="475569"/>
          <w:lang w:val="es-AR"/>
        </w:rPr>
        <w:t>9. Diccionario Oficial de Marcadores Dinámicos</w:t>
      </w:r>
    </w:p>
    <w:p w14:paraId="3D789D96" w14:textId="77777777" w:rsidR="009875B7" w:rsidRPr="003B3C9B" w:rsidRDefault="003A0D81">
      <w:pPr>
        <w:spacing w:after="40"/>
        <w:rPr>
          <w:lang w:val="es-AR"/>
        </w:rPr>
      </w:pPr>
      <w:r w:rsidRPr="003B3C9B">
        <w:rPr>
          <w:b/>
          <w:color w:val="475569"/>
          <w:lang w:val="es-AR"/>
        </w:rPr>
        <w:t>10. Preguntas Frecuentes (FAQ)</w:t>
      </w:r>
    </w:p>
    <w:p w14:paraId="5742638D" w14:textId="77777777" w:rsidR="009875B7" w:rsidRPr="003B3C9B" w:rsidRDefault="003A0D81">
      <w:pPr>
        <w:rPr>
          <w:lang w:val="es-AR"/>
        </w:rPr>
      </w:pPr>
      <w:r w:rsidRPr="003B3C9B">
        <w:rPr>
          <w:lang w:val="es-AR"/>
        </w:rPr>
        <w:br w:type="page"/>
      </w:r>
    </w:p>
    <w:p w14:paraId="28F1ECD2" w14:textId="77777777" w:rsidR="009875B7" w:rsidRPr="003B3C9B" w:rsidRDefault="003A0D81">
      <w:pPr>
        <w:keepNext/>
        <w:spacing w:before="360"/>
        <w:rPr>
          <w:lang w:val="es-AR"/>
        </w:rPr>
      </w:pPr>
      <w:r w:rsidRPr="003B3C9B">
        <w:rPr>
          <w:b/>
          <w:color w:val="0F172A"/>
          <w:sz w:val="30"/>
          <w:lang w:val="es-AR"/>
        </w:rPr>
        <w:lastRenderedPageBreak/>
        <w:t>1. INTRODUCCIÓN Y ACCESO INICIAL</w:t>
      </w:r>
    </w:p>
    <w:p w14:paraId="6416EA89" w14:textId="35C02535" w:rsidR="009875B7" w:rsidRPr="003B3C9B" w:rsidRDefault="003A0D81">
      <w:pPr>
        <w:keepNext/>
        <w:spacing w:before="280" w:after="80"/>
        <w:rPr>
          <w:lang w:val="es-AR"/>
        </w:rPr>
      </w:pPr>
      <w:r w:rsidRPr="003B3C9B">
        <w:rPr>
          <w:b/>
          <w:color w:val="2563EB"/>
          <w:sz w:val="25"/>
          <w:lang w:val="es-AR"/>
        </w:rPr>
        <w:t xml:space="preserve">1.1 ¿Qué es </w:t>
      </w:r>
      <w:proofErr w:type="spellStart"/>
      <w:r w:rsidRPr="003B3C9B">
        <w:rPr>
          <w:b/>
          <w:color w:val="2563EB"/>
          <w:sz w:val="25"/>
          <w:lang w:val="es-AR"/>
        </w:rPr>
        <w:t>Regentum</w:t>
      </w:r>
      <w:proofErr w:type="spellEnd"/>
      <w:r w:rsidRPr="003B3C9B">
        <w:rPr>
          <w:b/>
          <w:color w:val="2563EB"/>
          <w:sz w:val="25"/>
          <w:lang w:val="es-AR"/>
        </w:rPr>
        <w:t>?</w:t>
      </w:r>
    </w:p>
    <w:p w14:paraId="5E307717" w14:textId="31D177AF" w:rsidR="009875B7" w:rsidRPr="003B3C9B" w:rsidRDefault="003A0D81">
      <w:pPr>
        <w:rPr>
          <w:lang w:val="es-AR"/>
        </w:rPr>
      </w:pPr>
      <w:proofErr w:type="spellStart"/>
      <w:r w:rsidRPr="003B3C9B">
        <w:rPr>
          <w:lang w:val="es-AR"/>
        </w:rPr>
        <w:t>Regentum</w:t>
      </w:r>
      <w:proofErr w:type="spellEnd"/>
      <w:r w:rsidRPr="003B3C9B">
        <w:rPr>
          <w:lang w:val="es-AR"/>
        </w:rPr>
        <w:t xml:space="preserve"> </w:t>
      </w:r>
      <w:r w:rsidRPr="003B3C9B">
        <w:rPr>
          <w:lang w:val="es-AR"/>
        </w:rPr>
        <w:t xml:space="preserve">es un software especializado para inmobiliarias, administradores de propiedades y anfitriones profesionales. Permite gestionar de manera centralizada alquileres temporarios y contratos de larga duración, controlar el estado de cobros y saldos deudores, automatizar la redacción y firma digital de contratos, sincronizar la disponibilidad mediante </w:t>
      </w:r>
      <w:proofErr w:type="spellStart"/>
      <w:r w:rsidRPr="003B3C9B">
        <w:rPr>
          <w:lang w:val="es-AR"/>
        </w:rPr>
        <w:t>iCal</w:t>
      </w:r>
      <w:proofErr w:type="spellEnd"/>
      <w:r w:rsidRPr="003B3C9B">
        <w:rPr>
          <w:lang w:val="es-AR"/>
        </w:rPr>
        <w:t xml:space="preserve"> con plataformas como Airbnb y </w:t>
      </w:r>
      <w:proofErr w:type="spellStart"/>
      <w:r w:rsidRPr="003B3C9B">
        <w:rPr>
          <w:lang w:val="es-AR"/>
        </w:rPr>
        <w:t>Booking</w:t>
      </w:r>
      <w:proofErr w:type="spellEnd"/>
      <w:r w:rsidRPr="003B3C9B">
        <w:rPr>
          <w:lang w:val="es-AR"/>
        </w:rPr>
        <w:t>, y emitir rendiciones de cuentas periódicas transparentes para los propietarios.</w:t>
      </w:r>
    </w:p>
    <w:p w14:paraId="045587B9" w14:textId="77777777" w:rsidR="009875B7" w:rsidRDefault="003A0D81">
      <w:pPr>
        <w:keepNext/>
        <w:spacing w:before="280" w:after="80"/>
      </w:pPr>
      <w:r>
        <w:rPr>
          <w:b/>
          <w:color w:val="2563EB"/>
          <w:sz w:val="25"/>
        </w:rPr>
        <w:t xml:space="preserve">1.2 Primer </w:t>
      </w:r>
      <w:proofErr w:type="spellStart"/>
      <w:r>
        <w:rPr>
          <w:b/>
          <w:color w:val="2563EB"/>
          <w:sz w:val="25"/>
        </w:rPr>
        <w:t>Ingreso</w:t>
      </w:r>
      <w:proofErr w:type="spellEnd"/>
      <w:r>
        <w:rPr>
          <w:b/>
          <w:color w:val="2563EB"/>
          <w:sz w:val="25"/>
        </w:rPr>
        <w:t xml:space="preserve"> y Autenticación</w:t>
      </w:r>
    </w:p>
    <w:p w14:paraId="7F5590D7" w14:textId="16C7D8DC" w:rsidR="003A5C5F" w:rsidRPr="003A5C5F" w:rsidRDefault="003A0D81" w:rsidP="003A5C5F">
      <w:pPr>
        <w:pStyle w:val="Listaconnmeros"/>
        <w:spacing w:after="80"/>
        <w:rPr>
          <w:lang w:val="es-AR"/>
        </w:rPr>
      </w:pPr>
      <w:r w:rsidRPr="003A5C5F">
        <w:rPr>
          <w:b/>
          <w:color w:val="0F172A"/>
          <w:lang w:val="es-AR"/>
        </w:rPr>
        <w:t xml:space="preserve">Abrir el navegador web: </w:t>
      </w:r>
      <w:r w:rsidRPr="003A5C5F">
        <w:rPr>
          <w:lang w:val="es-AR"/>
        </w:rPr>
        <w:t>Accede a la dirección oficial de la aplicación</w:t>
      </w:r>
      <w:r w:rsidR="003A5C5F" w:rsidRPr="003A5C5F">
        <w:rPr>
          <w:lang w:val="es-AR"/>
        </w:rPr>
        <w:t xml:space="preserve">: </w:t>
      </w:r>
      <w:hyperlink r:id="rId7" w:history="1">
        <w:r w:rsidR="003A5C5F" w:rsidRPr="003A5C5F">
          <w:rPr>
            <w:rStyle w:val="Hipervnculo"/>
            <w:lang w:val="es-AR"/>
          </w:rPr>
          <w:t>https://regentum.web.app/</w:t>
        </w:r>
      </w:hyperlink>
    </w:p>
    <w:p w14:paraId="3E06825E" w14:textId="77777777" w:rsidR="009875B7" w:rsidRPr="003B3C9B" w:rsidRDefault="003A0D81">
      <w:pPr>
        <w:pStyle w:val="Listaconnmeros"/>
        <w:spacing w:after="80"/>
        <w:rPr>
          <w:lang w:val="es-AR"/>
        </w:rPr>
      </w:pPr>
      <w:r w:rsidRPr="003B3C9B">
        <w:rPr>
          <w:b/>
          <w:color w:val="0F172A"/>
          <w:lang w:val="es-AR"/>
        </w:rPr>
        <w:t xml:space="preserve">Iniciar Sesión: </w:t>
      </w:r>
      <w:r w:rsidRPr="003B3C9B">
        <w:rPr>
          <w:lang w:val="es-AR"/>
        </w:rPr>
        <w:t>Haz clic en 'Iniciar Sesión con Google' para identificarte con tu cuenta de Gmail, o ingresa con tu correo y contraseña registrados.</w:t>
      </w:r>
    </w:p>
    <w:p w14:paraId="1AC42100" w14:textId="77777777" w:rsidR="009875B7" w:rsidRPr="003B3C9B" w:rsidRDefault="003A0D81">
      <w:pPr>
        <w:pStyle w:val="Listaconnmeros"/>
        <w:spacing w:after="80"/>
        <w:rPr>
          <w:lang w:val="es-AR"/>
        </w:rPr>
      </w:pPr>
      <w:r w:rsidRPr="003B3C9B">
        <w:rPr>
          <w:b/>
          <w:color w:val="0F172A"/>
          <w:lang w:val="es-AR"/>
        </w:rPr>
        <w:t>Panel de Inicio (</w:t>
      </w:r>
      <w:proofErr w:type="spellStart"/>
      <w:r w:rsidRPr="003B3C9B">
        <w:rPr>
          <w:b/>
          <w:color w:val="0F172A"/>
          <w:lang w:val="es-AR"/>
        </w:rPr>
        <w:t>Dashboard</w:t>
      </w:r>
      <w:proofErr w:type="spellEnd"/>
      <w:r w:rsidRPr="003B3C9B">
        <w:rPr>
          <w:b/>
          <w:color w:val="0F172A"/>
          <w:lang w:val="es-AR"/>
        </w:rPr>
        <w:t xml:space="preserve">): </w:t>
      </w:r>
      <w:r w:rsidRPr="003B3C9B">
        <w:rPr>
          <w:lang w:val="es-AR"/>
        </w:rPr>
        <w:t>Una vez autenticado, ingresarás al Panel Principal donde encontrarás las estadísticas de ocupación, próximas entradas (Check-</w:t>
      </w:r>
      <w:proofErr w:type="spellStart"/>
      <w:r w:rsidRPr="003B3C9B">
        <w:rPr>
          <w:lang w:val="es-AR"/>
        </w:rPr>
        <w:t>ins</w:t>
      </w:r>
      <w:proofErr w:type="spellEnd"/>
      <w:r w:rsidRPr="003B3C9B">
        <w:rPr>
          <w:lang w:val="es-AR"/>
        </w:rPr>
        <w:t>), próximas salidas (Check-</w:t>
      </w:r>
      <w:proofErr w:type="spellStart"/>
      <w:r w:rsidRPr="003B3C9B">
        <w:rPr>
          <w:lang w:val="es-AR"/>
        </w:rPr>
        <w:t>outs</w:t>
      </w:r>
      <w:proofErr w:type="spellEnd"/>
      <w:r w:rsidRPr="003B3C9B">
        <w:rPr>
          <w:lang w:val="es-AR"/>
        </w:rPr>
        <w:t>), alertas de deudas y el Buscador Rápido de Disponibilidad.</w:t>
      </w:r>
    </w:p>
    <w:p w14:paraId="7132B019" w14:textId="77777777" w:rsidR="009875B7" w:rsidRPr="003B3C9B" w:rsidRDefault="003A0D81">
      <w:pPr>
        <w:keepNext/>
        <w:spacing w:before="280" w:after="80"/>
        <w:rPr>
          <w:lang w:val="es-AR"/>
        </w:rPr>
      </w:pPr>
      <w:r w:rsidRPr="003B3C9B">
        <w:rPr>
          <w:b/>
          <w:color w:val="2563EB"/>
          <w:sz w:val="25"/>
          <w:lang w:val="es-AR"/>
        </w:rPr>
        <w:t>1.3 Instalación como Aplicación (PWA en Móviles y PC)</w:t>
      </w:r>
    </w:p>
    <w:p w14:paraId="409AAAA4" w14:textId="77777777" w:rsidR="009875B7" w:rsidRPr="003B3C9B" w:rsidRDefault="003A0D81">
      <w:pPr>
        <w:rPr>
          <w:lang w:val="es-AR"/>
        </w:rPr>
      </w:pPr>
      <w:r w:rsidRPr="003B3C9B">
        <w:rPr>
          <w:lang w:val="de-DE"/>
        </w:rPr>
        <w:t xml:space="preserve">Regentum es una Progressive Web App (PWA). </w:t>
      </w:r>
      <w:r w:rsidRPr="003B3C9B">
        <w:rPr>
          <w:lang w:val="es-AR"/>
        </w:rPr>
        <w:t>Puedes instalarla en cualquier celular o computadora sin descargar archivos pesados:</w:t>
      </w:r>
    </w:p>
    <w:p w14:paraId="08911D4A" w14:textId="77777777" w:rsidR="009875B7" w:rsidRPr="003B3C9B" w:rsidRDefault="003A0D81">
      <w:pPr>
        <w:pStyle w:val="Listaconvietas"/>
        <w:spacing w:after="80"/>
        <w:rPr>
          <w:lang w:val="es-AR"/>
        </w:rPr>
      </w:pPr>
      <w:r w:rsidRPr="003B3C9B">
        <w:rPr>
          <w:b/>
          <w:color w:val="0F172A"/>
          <w:lang w:val="es-AR"/>
        </w:rPr>
        <w:t xml:space="preserve">En Android (Google Chrome): </w:t>
      </w:r>
      <w:r w:rsidRPr="003B3C9B">
        <w:rPr>
          <w:lang w:val="es-AR"/>
        </w:rPr>
        <w:t>Toca los tres puntos arriba a la derecha (⋮) y selecciona 'Instalar aplicación' o 'Añadir a pantalla principal'.</w:t>
      </w:r>
    </w:p>
    <w:p w14:paraId="421D4CD7" w14:textId="77777777" w:rsidR="009875B7" w:rsidRPr="003B3C9B" w:rsidRDefault="003A0D81">
      <w:pPr>
        <w:pStyle w:val="Listaconvietas"/>
        <w:spacing w:after="80"/>
        <w:rPr>
          <w:lang w:val="es-AR"/>
        </w:rPr>
      </w:pPr>
      <w:r w:rsidRPr="003B3C9B">
        <w:rPr>
          <w:b/>
          <w:color w:val="0F172A"/>
          <w:lang w:val="es-AR"/>
        </w:rPr>
        <w:t xml:space="preserve">En iPhone / iPad (Safari): </w:t>
      </w:r>
      <w:r w:rsidRPr="003B3C9B">
        <w:rPr>
          <w:lang w:val="es-AR"/>
        </w:rPr>
        <w:t>Toca el botón Compartir (icono del cuadrado con flecha hacia arriba) y elige 'Agregar al inicio'.</w:t>
      </w:r>
    </w:p>
    <w:p w14:paraId="7919AD58" w14:textId="77777777" w:rsidR="009875B7" w:rsidRPr="003B3C9B" w:rsidRDefault="003A0D81">
      <w:pPr>
        <w:pStyle w:val="Listaconvietas"/>
        <w:spacing w:after="80"/>
        <w:rPr>
          <w:lang w:val="es-AR"/>
        </w:rPr>
      </w:pPr>
      <w:r w:rsidRPr="003B3C9B">
        <w:rPr>
          <w:b/>
          <w:color w:val="0F172A"/>
          <w:lang w:val="es-AR"/>
        </w:rPr>
        <w:t xml:space="preserve">En PC o Mac (Chrome / Edge): </w:t>
      </w:r>
      <w:r w:rsidRPr="003B3C9B">
        <w:rPr>
          <w:lang w:val="es-AR"/>
        </w:rPr>
        <w:t>En la barra de direcciones superior, haz clic en el icono de 'Instalar' para crear un acceso directo en tu escritorio.</w:t>
      </w:r>
    </w:p>
    <w:p w14:paraId="691BEF9E" w14:textId="77777777" w:rsidR="009875B7" w:rsidRPr="003B3C9B" w:rsidRDefault="003A0D81">
      <w:pPr>
        <w:keepNext/>
        <w:spacing w:before="360"/>
        <w:rPr>
          <w:lang w:val="es-AR"/>
        </w:rPr>
      </w:pPr>
      <w:r w:rsidRPr="003B3C9B">
        <w:rPr>
          <w:b/>
          <w:color w:val="0F172A"/>
          <w:sz w:val="30"/>
          <w:lang w:val="es-AR"/>
        </w:rPr>
        <w:t>2. CONFIGURACIÓN INICIAL DEL SISTEMA (PESTAÑA POR PESTAÑA)</w:t>
      </w:r>
    </w:p>
    <w:tbl>
      <w:tblPr>
        <w:tblW w:w="0" w:type="auto"/>
        <w:jc w:val="center"/>
        <w:tblLayout w:type="fixed"/>
        <w:tblLook w:val="04A0" w:firstRow="1" w:lastRow="0" w:firstColumn="1" w:lastColumn="0" w:noHBand="0" w:noVBand="1"/>
      </w:tblPr>
      <w:tblGrid>
        <w:gridCol w:w="9360"/>
      </w:tblGrid>
      <w:tr w:rsidR="009875B7" w:rsidRPr="003B3C9B" w14:paraId="5FABEF72" w14:textId="77777777">
        <w:trPr>
          <w:jc w:val="center"/>
        </w:trPr>
        <w:tc>
          <w:tcPr>
            <w:tcW w:w="9360" w:type="dxa"/>
            <w:tcBorders>
              <w:left w:val="single" w:sz="24" w:space="0" w:color="0284C7"/>
            </w:tcBorders>
            <w:shd w:val="clear" w:color="auto" w:fill="F0F9FF"/>
          </w:tcPr>
          <w:p w14:paraId="6FC47AE7" w14:textId="77777777" w:rsidR="009875B7" w:rsidRPr="003B3C9B" w:rsidRDefault="003A0D81">
            <w:pPr>
              <w:spacing w:before="120"/>
              <w:ind w:left="216" w:right="216"/>
              <w:rPr>
                <w:lang w:val="es-AR"/>
              </w:rPr>
            </w:pPr>
            <w:r w:rsidRPr="003B3C9B">
              <w:rPr>
                <w:b/>
                <w:color w:val="0284C7"/>
                <w:sz w:val="20"/>
                <w:lang w:val="es-AR"/>
              </w:rPr>
              <w:t xml:space="preserve">[PUESTA EN MARCHA] </w:t>
            </w:r>
            <w:r w:rsidRPr="003B3C9B">
              <w:rPr>
                <w:sz w:val="20"/>
                <w:lang w:val="es-AR"/>
              </w:rPr>
              <w:t>Antes de cargar tus primeras propiedades o reservas, dedica unos minutos a recorrer la sección de Configuración. Esto garantizará que todos tus documentos oficiales salgan con el logo institucional y que los correos y contratos tengan las plantillas listas para usar.</w:t>
            </w:r>
          </w:p>
        </w:tc>
      </w:tr>
    </w:tbl>
    <w:p w14:paraId="620DC83F" w14:textId="77777777" w:rsidR="009875B7" w:rsidRPr="003B3C9B" w:rsidRDefault="009875B7">
      <w:pPr>
        <w:spacing w:before="40" w:after="80"/>
        <w:rPr>
          <w:lang w:val="es-AR"/>
        </w:rPr>
      </w:pPr>
    </w:p>
    <w:p w14:paraId="45C7FEF0" w14:textId="77777777" w:rsidR="009875B7" w:rsidRPr="003B3C9B" w:rsidRDefault="003A0D81">
      <w:pPr>
        <w:rPr>
          <w:lang w:val="es-AR"/>
        </w:rPr>
      </w:pPr>
      <w:r w:rsidRPr="003B3C9B">
        <w:rPr>
          <w:lang w:val="es-AR"/>
        </w:rPr>
        <w:t>Ingresa a la sección Configuración en el menú lateral o superior:</w:t>
      </w:r>
    </w:p>
    <w:p w14:paraId="248C262A" w14:textId="77777777" w:rsidR="009875B7" w:rsidRPr="003B3C9B" w:rsidRDefault="003A0D81">
      <w:pPr>
        <w:keepNext/>
        <w:spacing w:before="280" w:after="80"/>
        <w:rPr>
          <w:lang w:val="es-AR"/>
        </w:rPr>
      </w:pPr>
      <w:r w:rsidRPr="003B3C9B">
        <w:rPr>
          <w:b/>
          <w:color w:val="2563EB"/>
          <w:sz w:val="25"/>
          <w:lang w:val="es-AR"/>
        </w:rPr>
        <w:t>2.1 Pestaña 'Marca' — Logo para Documentos (PDF)</w:t>
      </w:r>
    </w:p>
    <w:p w14:paraId="2FA0DF18" w14:textId="77777777" w:rsidR="009875B7" w:rsidRPr="003B3C9B" w:rsidRDefault="003A0D81">
      <w:pPr>
        <w:rPr>
          <w:lang w:val="es-AR"/>
        </w:rPr>
      </w:pPr>
      <w:r w:rsidRPr="003B3C9B">
        <w:rPr>
          <w:lang w:val="es-AR"/>
        </w:rPr>
        <w:t>En esta pestaña se gestiona la imagen institucional que se estampará en el encabezado de los contratos oficiales y en los recibos de rendición a propietarios:</w:t>
      </w:r>
    </w:p>
    <w:p w14:paraId="499B5A49" w14:textId="77777777" w:rsidR="009875B7" w:rsidRPr="003B3C9B" w:rsidRDefault="003A0D81">
      <w:pPr>
        <w:pStyle w:val="Listaconvietas"/>
        <w:spacing w:after="80"/>
        <w:rPr>
          <w:lang w:val="es-AR"/>
        </w:rPr>
      </w:pPr>
      <w:r w:rsidRPr="003B3C9B">
        <w:rPr>
          <w:b/>
          <w:color w:val="0F172A"/>
          <w:lang w:val="es-AR"/>
        </w:rPr>
        <w:lastRenderedPageBreak/>
        <w:t xml:space="preserve">Logo para Documentos (PDF): </w:t>
      </w:r>
      <w:r w:rsidRPr="003B3C9B">
        <w:rPr>
          <w:lang w:val="es-AR"/>
        </w:rPr>
        <w:t>Haz clic en 'Seleccionar Imagen' para subir tu logotipo oficial (formato PNG con fondo transparente o JPG, tamaño máximo 2MB).</w:t>
      </w:r>
    </w:p>
    <w:p w14:paraId="67E36FB2" w14:textId="77777777" w:rsidR="009875B7" w:rsidRPr="003B3C9B" w:rsidRDefault="003A0D81">
      <w:pPr>
        <w:pStyle w:val="Listaconvietas"/>
        <w:spacing w:after="80"/>
        <w:rPr>
          <w:lang w:val="es-AR"/>
        </w:rPr>
      </w:pPr>
      <w:r w:rsidRPr="003B3C9B">
        <w:rPr>
          <w:b/>
          <w:color w:val="0F172A"/>
          <w:lang w:val="es-AR"/>
        </w:rPr>
        <w:t xml:space="preserve">Guardar: </w:t>
      </w:r>
      <w:r w:rsidRPr="003B3C9B">
        <w:rPr>
          <w:lang w:val="es-AR"/>
        </w:rPr>
        <w:t>Haz clic en el botón 'Guardar Configuración'.</w:t>
      </w:r>
    </w:p>
    <w:p w14:paraId="1B40DCF4" w14:textId="77777777" w:rsidR="009875B7" w:rsidRPr="003B3C9B" w:rsidRDefault="003A0D81">
      <w:pPr>
        <w:keepNext/>
        <w:spacing w:before="280" w:after="80"/>
        <w:rPr>
          <w:lang w:val="es-AR"/>
        </w:rPr>
      </w:pPr>
      <w:r w:rsidRPr="003B3C9B">
        <w:rPr>
          <w:b/>
          <w:color w:val="2563EB"/>
          <w:sz w:val="25"/>
          <w:lang w:val="es-AR"/>
        </w:rPr>
        <w:t>2.2 Pestaña 'Equipo' — Administradores y Operadores</w:t>
      </w:r>
    </w:p>
    <w:p w14:paraId="22693597" w14:textId="77777777" w:rsidR="009875B7" w:rsidRPr="003B3C9B" w:rsidRDefault="003A0D81">
      <w:pPr>
        <w:rPr>
          <w:lang w:val="es-AR"/>
        </w:rPr>
      </w:pPr>
      <w:r w:rsidRPr="003B3C9B">
        <w:rPr>
          <w:lang w:val="es-AR"/>
        </w:rPr>
        <w:t>Permite autorizar a socios o colaboradores vinculando su dirección de Gmail:</w:t>
      </w:r>
    </w:p>
    <w:p w14:paraId="39399721" w14:textId="77777777" w:rsidR="009875B7" w:rsidRPr="003B3C9B" w:rsidRDefault="003A0D81">
      <w:pPr>
        <w:pStyle w:val="Listaconvietas"/>
        <w:spacing w:after="80"/>
        <w:rPr>
          <w:lang w:val="es-AR"/>
        </w:rPr>
      </w:pPr>
      <w:r w:rsidRPr="003B3C9B">
        <w:rPr>
          <w:b/>
          <w:color w:val="0F172A"/>
          <w:lang w:val="es-AR"/>
        </w:rPr>
        <w:t xml:space="preserve">Administrador: </w:t>
      </w:r>
      <w:r w:rsidRPr="003B3C9B">
        <w:rPr>
          <w:lang w:val="es-AR"/>
        </w:rPr>
        <w:t>Tiene acceso total: configuración general, rendiciones a dueños, edición y eliminación de registros.</w:t>
      </w:r>
    </w:p>
    <w:p w14:paraId="7167AC72" w14:textId="77777777" w:rsidR="009875B7" w:rsidRPr="003B3C9B" w:rsidRDefault="003A0D81">
      <w:pPr>
        <w:pStyle w:val="Listaconvietas"/>
        <w:spacing w:after="80"/>
        <w:rPr>
          <w:lang w:val="es-AR"/>
        </w:rPr>
      </w:pPr>
      <w:r w:rsidRPr="003B3C9B">
        <w:rPr>
          <w:b/>
          <w:color w:val="0F172A"/>
          <w:lang w:val="es-AR"/>
        </w:rPr>
        <w:t xml:space="preserve">Operador / Staff: </w:t>
      </w:r>
      <w:r w:rsidRPr="003B3C9B">
        <w:rPr>
          <w:lang w:val="es-AR"/>
        </w:rPr>
        <w:t>Acceso operativo para ver el calendario, cargar reservas y consultar tareas, sin acceso a configuraciones maestras ni liquidaciones a propietarios.</w:t>
      </w:r>
    </w:p>
    <w:p w14:paraId="314F7AFD" w14:textId="77777777" w:rsidR="009875B7" w:rsidRPr="003B3C9B" w:rsidRDefault="003A0D81">
      <w:pPr>
        <w:keepNext/>
        <w:spacing w:before="280" w:after="80"/>
        <w:rPr>
          <w:lang w:val="es-AR"/>
        </w:rPr>
      </w:pPr>
      <w:r w:rsidRPr="003B3C9B">
        <w:rPr>
          <w:b/>
          <w:color w:val="2563EB"/>
          <w:sz w:val="25"/>
          <w:lang w:val="es-AR"/>
        </w:rPr>
        <w:t>2.3 Pestaña 'Dueños' — Registro de Propietarios</w:t>
      </w:r>
    </w:p>
    <w:p w14:paraId="512E1333" w14:textId="77777777" w:rsidR="009875B7" w:rsidRPr="003B3C9B" w:rsidRDefault="003A0D81">
      <w:pPr>
        <w:rPr>
          <w:lang w:val="es-AR"/>
        </w:rPr>
      </w:pPr>
      <w:r w:rsidRPr="003B3C9B">
        <w:rPr>
          <w:lang w:val="es-AR"/>
        </w:rPr>
        <w:t xml:space="preserve">Aquí registras a los propietarios de los inmuebles. Pulsa '+ Nuevo Propietario' e ingresa su Nombre, Teléfono y su Email de Google (Gmail). Cuando el propietario ingrese a </w:t>
      </w:r>
      <w:proofErr w:type="spellStart"/>
      <w:r w:rsidRPr="003B3C9B">
        <w:rPr>
          <w:lang w:val="es-AR"/>
        </w:rPr>
        <w:t>Regentum</w:t>
      </w:r>
      <w:proofErr w:type="spellEnd"/>
      <w:r w:rsidRPr="003B3C9B">
        <w:rPr>
          <w:lang w:val="es-AR"/>
        </w:rPr>
        <w:t xml:space="preserve"> con ese correo, la aplicación lo reconocerá y le abrirá exclusivamente su Portal del Propietario.</w:t>
      </w:r>
    </w:p>
    <w:p w14:paraId="6FA37CD1" w14:textId="77777777" w:rsidR="009875B7" w:rsidRPr="003B3C9B" w:rsidRDefault="003A0D81">
      <w:pPr>
        <w:keepNext/>
        <w:spacing w:before="280" w:after="80"/>
        <w:rPr>
          <w:lang w:val="es-AR"/>
        </w:rPr>
      </w:pPr>
      <w:r w:rsidRPr="003B3C9B">
        <w:rPr>
          <w:b/>
          <w:color w:val="2563EB"/>
          <w:sz w:val="25"/>
          <w:lang w:val="es-AR"/>
        </w:rPr>
        <w:t>2.4 Pestaña 'Orígenes' — Canales de Venta</w:t>
      </w:r>
    </w:p>
    <w:p w14:paraId="6DF85057" w14:textId="77777777" w:rsidR="009875B7" w:rsidRPr="003B3C9B" w:rsidRDefault="003A0D81">
      <w:pPr>
        <w:rPr>
          <w:lang w:val="es-AR"/>
        </w:rPr>
      </w:pPr>
      <w:r w:rsidRPr="003B3C9B">
        <w:rPr>
          <w:lang w:val="es-AR"/>
        </w:rPr>
        <w:t>Crea los canales por los que llegan los inquilinos (</w:t>
      </w:r>
      <w:proofErr w:type="spellStart"/>
      <w:r w:rsidRPr="003B3C9B">
        <w:rPr>
          <w:lang w:val="es-AR"/>
        </w:rPr>
        <w:t>ej</w:t>
      </w:r>
      <w:proofErr w:type="spellEnd"/>
      <w:r w:rsidRPr="003B3C9B">
        <w:rPr>
          <w:lang w:val="es-AR"/>
        </w:rPr>
        <w:t xml:space="preserve">: Airbnb, </w:t>
      </w:r>
      <w:proofErr w:type="spellStart"/>
      <w:r w:rsidRPr="003B3C9B">
        <w:rPr>
          <w:lang w:val="es-AR"/>
        </w:rPr>
        <w:t>Booking</w:t>
      </w:r>
      <w:proofErr w:type="spellEnd"/>
      <w:r w:rsidRPr="003B3C9B">
        <w:rPr>
          <w:lang w:val="es-AR"/>
        </w:rPr>
        <w:t>, Contacto Directo, Instagram, Inmobiliaria Colega) y asígnales un color identificatorio para visualizar el origen de cada reserva en las listas y estadísticas.</w:t>
      </w:r>
    </w:p>
    <w:p w14:paraId="6A2F0187" w14:textId="77777777" w:rsidR="009875B7" w:rsidRPr="003B3C9B" w:rsidRDefault="003A0D81">
      <w:pPr>
        <w:keepNext/>
        <w:spacing w:before="280" w:after="80"/>
        <w:rPr>
          <w:lang w:val="es-AR"/>
        </w:rPr>
      </w:pPr>
      <w:r w:rsidRPr="003B3C9B">
        <w:rPr>
          <w:b/>
          <w:color w:val="2563EB"/>
          <w:sz w:val="25"/>
          <w:lang w:val="es-AR"/>
        </w:rPr>
        <w:t>2.5 Pestañas 'Categorías de Gastos' y 'Categorías de Tareas'</w:t>
      </w:r>
    </w:p>
    <w:p w14:paraId="285A95D9" w14:textId="77777777" w:rsidR="009875B7" w:rsidRPr="003B3C9B" w:rsidRDefault="003A0D81">
      <w:pPr>
        <w:pStyle w:val="Listaconvietas"/>
        <w:spacing w:after="80"/>
        <w:rPr>
          <w:lang w:val="es-AR"/>
        </w:rPr>
      </w:pPr>
      <w:r w:rsidRPr="003B3C9B">
        <w:rPr>
          <w:b/>
          <w:color w:val="0F172A"/>
          <w:lang w:val="es-AR"/>
        </w:rPr>
        <w:t xml:space="preserve">Categorías de Gastos: </w:t>
      </w:r>
      <w:r w:rsidRPr="003B3C9B">
        <w:rPr>
          <w:lang w:val="es-AR"/>
        </w:rPr>
        <w:t>Define los rubros de egresos aplicables a las propiedades (</w:t>
      </w:r>
      <w:proofErr w:type="spellStart"/>
      <w:r w:rsidRPr="003B3C9B">
        <w:rPr>
          <w:lang w:val="es-AR"/>
        </w:rPr>
        <w:t>ej</w:t>
      </w:r>
      <w:proofErr w:type="spellEnd"/>
      <w:r w:rsidRPr="003B3C9B">
        <w:rPr>
          <w:lang w:val="es-AR"/>
        </w:rPr>
        <w:t>: Servicios Básicos, Reparaciones, Mantenimiento, Limpieza, Impuestos).</w:t>
      </w:r>
    </w:p>
    <w:p w14:paraId="36337EB3" w14:textId="77777777" w:rsidR="009875B7" w:rsidRPr="003B3C9B" w:rsidRDefault="003A0D81">
      <w:pPr>
        <w:pStyle w:val="Listaconvietas"/>
        <w:spacing w:after="80"/>
        <w:rPr>
          <w:lang w:val="es-AR"/>
        </w:rPr>
      </w:pPr>
      <w:r w:rsidRPr="003B3C9B">
        <w:rPr>
          <w:b/>
          <w:color w:val="0F172A"/>
          <w:lang w:val="es-AR"/>
        </w:rPr>
        <w:t xml:space="preserve">Categorías de Tareas: </w:t>
      </w:r>
      <w:r w:rsidRPr="003B3C9B">
        <w:rPr>
          <w:lang w:val="es-AR"/>
        </w:rPr>
        <w:t>Clasifica las tareas operativas de las unidades (</w:t>
      </w:r>
      <w:proofErr w:type="spellStart"/>
      <w:r w:rsidRPr="003B3C9B">
        <w:rPr>
          <w:lang w:val="es-AR"/>
        </w:rPr>
        <w:t>ej</w:t>
      </w:r>
      <w:proofErr w:type="spellEnd"/>
      <w:r w:rsidRPr="003B3C9B">
        <w:rPr>
          <w:lang w:val="es-AR"/>
        </w:rPr>
        <w:t>: Check-in, Check-</w:t>
      </w:r>
      <w:proofErr w:type="spellStart"/>
      <w:r w:rsidRPr="003B3C9B">
        <w:rPr>
          <w:lang w:val="es-AR"/>
        </w:rPr>
        <w:t>out</w:t>
      </w:r>
      <w:proofErr w:type="spellEnd"/>
      <w:r w:rsidRPr="003B3C9B">
        <w:rPr>
          <w:lang w:val="es-AR"/>
        </w:rPr>
        <w:t>, Limpieza General, Inspección).</w:t>
      </w:r>
    </w:p>
    <w:p w14:paraId="70905CD6" w14:textId="77777777" w:rsidR="009875B7" w:rsidRDefault="003A0D81">
      <w:pPr>
        <w:keepNext/>
        <w:spacing w:before="280" w:after="80"/>
      </w:pPr>
      <w:r>
        <w:rPr>
          <w:b/>
          <w:color w:val="2563EB"/>
          <w:sz w:val="25"/>
        </w:rPr>
        <w:t xml:space="preserve">2.6 </w:t>
      </w:r>
      <w:proofErr w:type="spellStart"/>
      <w:r>
        <w:rPr>
          <w:b/>
          <w:color w:val="2563EB"/>
          <w:sz w:val="25"/>
        </w:rPr>
        <w:t>Pestaña</w:t>
      </w:r>
      <w:proofErr w:type="spellEnd"/>
      <w:r>
        <w:rPr>
          <w:b/>
          <w:color w:val="2563EB"/>
          <w:sz w:val="25"/>
        </w:rPr>
        <w:t xml:space="preserve"> 'Monedas' — Divisas y Cotización</w:t>
      </w:r>
    </w:p>
    <w:p w14:paraId="6D466657" w14:textId="77777777" w:rsidR="009875B7" w:rsidRPr="003B3C9B" w:rsidRDefault="003A0D81">
      <w:pPr>
        <w:pStyle w:val="Listaconvietas"/>
        <w:spacing w:after="80"/>
        <w:rPr>
          <w:lang w:val="es-AR"/>
        </w:rPr>
      </w:pPr>
      <w:r w:rsidRPr="003B3C9B">
        <w:rPr>
          <w:b/>
          <w:color w:val="0F172A"/>
          <w:lang w:val="es-AR"/>
        </w:rPr>
        <w:t xml:space="preserve">Moneda Base: </w:t>
      </w:r>
      <w:r w:rsidRPr="003B3C9B">
        <w:rPr>
          <w:lang w:val="es-AR"/>
        </w:rPr>
        <w:t>La moneda en la que se calculan los balances y reportes generales (</w:t>
      </w:r>
      <w:proofErr w:type="spellStart"/>
      <w:r w:rsidRPr="003B3C9B">
        <w:rPr>
          <w:lang w:val="es-AR"/>
        </w:rPr>
        <w:t>ej</w:t>
      </w:r>
      <w:proofErr w:type="spellEnd"/>
      <w:r w:rsidRPr="003B3C9B">
        <w:rPr>
          <w:lang w:val="es-AR"/>
        </w:rPr>
        <w:t>: USD o ARS).</w:t>
      </w:r>
    </w:p>
    <w:p w14:paraId="40D10753" w14:textId="77777777" w:rsidR="009875B7" w:rsidRPr="003B3C9B" w:rsidRDefault="003A0D81">
      <w:pPr>
        <w:pStyle w:val="Listaconvietas"/>
        <w:spacing w:after="80"/>
        <w:rPr>
          <w:lang w:val="es-AR"/>
        </w:rPr>
      </w:pPr>
      <w:r w:rsidRPr="003B3C9B">
        <w:rPr>
          <w:b/>
          <w:color w:val="0F172A"/>
          <w:lang w:val="es-AR"/>
        </w:rPr>
        <w:t xml:space="preserve">Monedas Habilitadas: </w:t>
      </w:r>
      <w:r w:rsidRPr="003B3C9B">
        <w:rPr>
          <w:lang w:val="es-AR"/>
        </w:rPr>
        <w:t>Activa las divisas secundarias con las que operas para pactar alquileres en la moneda que corresponda.</w:t>
      </w:r>
    </w:p>
    <w:p w14:paraId="2E12CE66" w14:textId="77777777" w:rsidR="009875B7" w:rsidRPr="003B3C9B" w:rsidRDefault="003A0D81">
      <w:pPr>
        <w:keepNext/>
        <w:spacing w:before="280" w:after="80"/>
        <w:rPr>
          <w:lang w:val="es-AR"/>
        </w:rPr>
      </w:pPr>
      <w:r w:rsidRPr="003B3C9B">
        <w:rPr>
          <w:b/>
          <w:color w:val="2563EB"/>
          <w:sz w:val="25"/>
          <w:lang w:val="es-AR"/>
        </w:rPr>
        <w:t>2.7 Pestaña 'Plantillas' — Redacción de Emails Automáticos</w:t>
      </w:r>
    </w:p>
    <w:p w14:paraId="2284F154" w14:textId="77777777" w:rsidR="009875B7" w:rsidRPr="003B3C9B" w:rsidRDefault="003A0D81">
      <w:pPr>
        <w:rPr>
          <w:lang w:val="es-AR"/>
        </w:rPr>
      </w:pPr>
      <w:r w:rsidRPr="003B3C9B">
        <w:rPr>
          <w:lang w:val="es-AR"/>
        </w:rPr>
        <w:t>Las plantillas de email permiten redactar mensajes predeterminados para enviarlos a los inquilinos con sus datos rellenados automáticamente:</w:t>
      </w:r>
    </w:p>
    <w:p w14:paraId="612AE7EC" w14:textId="77777777" w:rsidR="009875B7" w:rsidRPr="003B3C9B" w:rsidRDefault="003A0D81">
      <w:pPr>
        <w:pStyle w:val="Listaconnmeros"/>
        <w:spacing w:after="80"/>
        <w:rPr>
          <w:lang w:val="es-AR"/>
        </w:rPr>
      </w:pPr>
      <w:r w:rsidRPr="003B3C9B">
        <w:rPr>
          <w:b/>
          <w:color w:val="0F172A"/>
          <w:lang w:val="es-AR"/>
        </w:rPr>
        <w:t xml:space="preserve">Crear o Importar: </w:t>
      </w:r>
      <w:r w:rsidRPr="003B3C9B">
        <w:rPr>
          <w:lang w:val="es-AR"/>
        </w:rPr>
        <w:t>Haz clic en '+ Nueva Plantilla' para crear una desde cero, o en 'Biblioteca de Plantillas' para importar modelos estándar (Confirmación de Reserva, Instrucciones de Check-in, etc.).</w:t>
      </w:r>
    </w:p>
    <w:p w14:paraId="461042B8" w14:textId="77777777" w:rsidR="009875B7" w:rsidRPr="003B3C9B" w:rsidRDefault="003A0D81">
      <w:pPr>
        <w:pStyle w:val="Listaconnmeros"/>
        <w:spacing w:after="80"/>
        <w:rPr>
          <w:lang w:val="es-AR"/>
        </w:rPr>
      </w:pPr>
      <w:r w:rsidRPr="003B3C9B">
        <w:rPr>
          <w:b/>
          <w:color w:val="0F172A"/>
          <w:lang w:val="es-AR"/>
        </w:rPr>
        <w:t xml:space="preserve">Asunto y Texto: </w:t>
      </w:r>
      <w:r w:rsidRPr="003B3C9B">
        <w:rPr>
          <w:lang w:val="es-AR"/>
        </w:rPr>
        <w:t>Escribe el asunto del correo y el cuerpo del mensaje.</w:t>
      </w:r>
    </w:p>
    <w:p w14:paraId="78DC5B97" w14:textId="77777777" w:rsidR="009875B7" w:rsidRPr="003B3C9B" w:rsidRDefault="003A0D81">
      <w:pPr>
        <w:pStyle w:val="Listaconnmeros"/>
        <w:spacing w:after="80"/>
        <w:rPr>
          <w:lang w:val="es-AR"/>
        </w:rPr>
      </w:pPr>
      <w:r w:rsidRPr="003B3C9B">
        <w:rPr>
          <w:b/>
          <w:color w:val="0F172A"/>
          <w:lang w:val="es-AR"/>
        </w:rPr>
        <w:lastRenderedPageBreak/>
        <w:t xml:space="preserve">Insertar Marcadores: </w:t>
      </w:r>
      <w:r w:rsidRPr="003B3C9B">
        <w:rPr>
          <w:lang w:val="es-AR"/>
        </w:rPr>
        <w:t>Haz clic sobre cualquiera de los botones de marcadores dinámicos disponibles (</w:t>
      </w:r>
      <w:proofErr w:type="spellStart"/>
      <w:r w:rsidRPr="003B3C9B">
        <w:rPr>
          <w:lang w:val="es-AR"/>
        </w:rPr>
        <w:t>ej</w:t>
      </w:r>
      <w:proofErr w:type="spellEnd"/>
      <w:r w:rsidRPr="003B3C9B">
        <w:rPr>
          <w:lang w:val="es-AR"/>
        </w:rPr>
        <w:t>: {{</w:t>
      </w:r>
      <w:proofErr w:type="spellStart"/>
      <w:proofErr w:type="gramStart"/>
      <w:r w:rsidRPr="003B3C9B">
        <w:rPr>
          <w:lang w:val="es-AR"/>
        </w:rPr>
        <w:t>inquilino.nombre</w:t>
      </w:r>
      <w:proofErr w:type="spellEnd"/>
      <w:proofErr w:type="gramEnd"/>
      <w:r w:rsidRPr="003B3C9B">
        <w:rPr>
          <w:lang w:val="es-AR"/>
        </w:rPr>
        <w:t>}}, {{</w:t>
      </w:r>
      <w:proofErr w:type="spellStart"/>
      <w:r w:rsidRPr="003B3C9B">
        <w:rPr>
          <w:lang w:val="es-AR"/>
        </w:rPr>
        <w:t>fechaCheckIn</w:t>
      </w:r>
      <w:proofErr w:type="spellEnd"/>
      <w:r w:rsidRPr="003B3C9B">
        <w:rPr>
          <w:lang w:val="es-AR"/>
        </w:rPr>
        <w:t>}}, {{</w:t>
      </w:r>
      <w:proofErr w:type="spellStart"/>
      <w:r w:rsidRPr="003B3C9B">
        <w:rPr>
          <w:lang w:val="es-AR"/>
        </w:rPr>
        <w:t>montoReserva</w:t>
      </w:r>
      <w:proofErr w:type="spellEnd"/>
      <w:r w:rsidRPr="003B3C9B">
        <w:rPr>
          <w:lang w:val="es-AR"/>
        </w:rPr>
        <w:t>}}, {{</w:t>
      </w:r>
      <w:proofErr w:type="spellStart"/>
      <w:r w:rsidRPr="003B3C9B">
        <w:rPr>
          <w:lang w:val="es-AR"/>
        </w:rPr>
        <w:t>saldoReserva</w:t>
      </w:r>
      <w:proofErr w:type="spellEnd"/>
      <w:r w:rsidRPr="003B3C9B">
        <w:rPr>
          <w:lang w:val="es-AR"/>
        </w:rPr>
        <w:t>}}) para copiar el código y pegarlo en el texto.</w:t>
      </w:r>
    </w:p>
    <w:p w14:paraId="38B2AC63" w14:textId="77777777" w:rsidR="009875B7" w:rsidRDefault="003A0D81">
      <w:pPr>
        <w:pStyle w:val="Listaconnmeros"/>
        <w:spacing w:after="80"/>
      </w:pPr>
      <w:proofErr w:type="spellStart"/>
      <w:r>
        <w:rPr>
          <w:b/>
          <w:color w:val="0F172A"/>
        </w:rPr>
        <w:t>Guardar</w:t>
      </w:r>
      <w:proofErr w:type="spellEnd"/>
      <w:r>
        <w:rPr>
          <w:b/>
          <w:color w:val="0F172A"/>
        </w:rPr>
        <w:t xml:space="preserve">: </w:t>
      </w:r>
      <w:proofErr w:type="spellStart"/>
      <w:r>
        <w:t>Pulsa</w:t>
      </w:r>
      <w:proofErr w:type="spellEnd"/>
      <w:r>
        <w:t xml:space="preserve"> '</w:t>
      </w:r>
      <w:proofErr w:type="spellStart"/>
      <w:r>
        <w:t>Guardar</w:t>
      </w:r>
      <w:proofErr w:type="spellEnd"/>
      <w:r>
        <w:t xml:space="preserve"> Plantilla'.</w:t>
      </w:r>
    </w:p>
    <w:p w14:paraId="398C279C" w14:textId="77777777" w:rsidR="009875B7" w:rsidRDefault="003A0D81">
      <w:pPr>
        <w:keepNext/>
        <w:spacing w:before="280" w:after="80"/>
      </w:pPr>
      <w:r>
        <w:rPr>
          <w:b/>
          <w:color w:val="2563EB"/>
          <w:sz w:val="25"/>
        </w:rPr>
        <w:t>2.8 Pestaña 'Alertas' — Notificaciones Visuales</w:t>
      </w:r>
    </w:p>
    <w:p w14:paraId="50D856C0" w14:textId="77777777" w:rsidR="009875B7" w:rsidRPr="003B3C9B" w:rsidRDefault="003A0D81">
      <w:pPr>
        <w:rPr>
          <w:lang w:val="es-AR"/>
        </w:rPr>
      </w:pPr>
      <w:r w:rsidRPr="003B3C9B">
        <w:rPr>
          <w:lang w:val="es-AR"/>
        </w:rPr>
        <w:t>Configura los días de anticipación con los que deseas que el sistema te alerte en el panel de inicio sobre próximos ingresos, salidas y vencimientos.</w:t>
      </w:r>
    </w:p>
    <w:p w14:paraId="1684DDBE" w14:textId="77777777" w:rsidR="009875B7" w:rsidRPr="003B3C9B" w:rsidRDefault="003A0D81">
      <w:pPr>
        <w:keepNext/>
        <w:spacing w:before="280" w:after="80"/>
        <w:rPr>
          <w:lang w:val="es-AR"/>
        </w:rPr>
      </w:pPr>
      <w:r w:rsidRPr="003B3C9B">
        <w:rPr>
          <w:b/>
          <w:color w:val="2563EB"/>
          <w:sz w:val="25"/>
          <w:lang w:val="es-AR"/>
        </w:rPr>
        <w:t>2.9 Pestaña 'Datos' — Respaldo y Exportación</w:t>
      </w:r>
    </w:p>
    <w:p w14:paraId="023B7B46" w14:textId="77777777" w:rsidR="009875B7" w:rsidRPr="003B3C9B" w:rsidRDefault="003A0D81">
      <w:pPr>
        <w:rPr>
          <w:lang w:val="es-AR"/>
        </w:rPr>
      </w:pPr>
      <w:r w:rsidRPr="003B3C9B">
        <w:rPr>
          <w:lang w:val="es-AR"/>
        </w:rPr>
        <w:t>Disponible para administradores para exportar listados a Excel/CSV o gestionar copias de seguridad de la información.</w:t>
      </w:r>
    </w:p>
    <w:p w14:paraId="3EF4D737" w14:textId="77777777" w:rsidR="009875B7" w:rsidRPr="003B3C9B" w:rsidRDefault="003A0D81">
      <w:pPr>
        <w:keepNext/>
        <w:spacing w:before="360"/>
        <w:rPr>
          <w:lang w:val="es-AR"/>
        </w:rPr>
      </w:pPr>
      <w:r w:rsidRPr="003B3C9B">
        <w:rPr>
          <w:b/>
          <w:color w:val="0F172A"/>
          <w:sz w:val="30"/>
          <w:lang w:val="es-AR"/>
        </w:rPr>
        <w:t>3. DIRECTORIO DE INQUILINOS</w:t>
      </w:r>
    </w:p>
    <w:p w14:paraId="51F127F5" w14:textId="77777777" w:rsidR="009875B7" w:rsidRPr="003B3C9B" w:rsidRDefault="003A0D81">
      <w:pPr>
        <w:keepNext/>
        <w:spacing w:before="280" w:after="80"/>
        <w:rPr>
          <w:lang w:val="es-AR"/>
        </w:rPr>
      </w:pPr>
      <w:r w:rsidRPr="003B3C9B">
        <w:rPr>
          <w:b/>
          <w:color w:val="2563EB"/>
          <w:sz w:val="25"/>
          <w:lang w:val="es-AR"/>
        </w:rPr>
        <w:t>3.1 Alta de Inquilinos</w:t>
      </w:r>
    </w:p>
    <w:p w14:paraId="2B96BDB8" w14:textId="77777777" w:rsidR="009875B7" w:rsidRPr="003B3C9B" w:rsidRDefault="003A0D81">
      <w:pPr>
        <w:pStyle w:val="Listaconnmeros"/>
        <w:spacing w:after="80"/>
        <w:rPr>
          <w:lang w:val="es-AR"/>
        </w:rPr>
      </w:pPr>
      <w:r w:rsidRPr="003B3C9B">
        <w:rPr>
          <w:b/>
          <w:color w:val="0F172A"/>
          <w:lang w:val="es-AR"/>
        </w:rPr>
        <w:t xml:space="preserve">Acceso: </w:t>
      </w:r>
      <w:r w:rsidRPr="003B3C9B">
        <w:rPr>
          <w:lang w:val="es-AR"/>
        </w:rPr>
        <w:t>Ve a Inquilinos en el menú principal y haz clic en '+ Nuevo Inquilino'.</w:t>
      </w:r>
    </w:p>
    <w:p w14:paraId="50F8FBE8" w14:textId="77777777" w:rsidR="009875B7" w:rsidRPr="003B3C9B" w:rsidRDefault="003A0D81">
      <w:pPr>
        <w:pStyle w:val="Listaconnmeros"/>
        <w:spacing w:after="80"/>
        <w:rPr>
          <w:lang w:val="es-AR"/>
        </w:rPr>
      </w:pPr>
      <w:r w:rsidRPr="003B3C9B">
        <w:rPr>
          <w:b/>
          <w:color w:val="0F172A"/>
          <w:lang w:val="es-AR"/>
        </w:rPr>
        <w:t xml:space="preserve">Datos de Identificación: </w:t>
      </w:r>
      <w:r w:rsidRPr="003B3C9B">
        <w:rPr>
          <w:lang w:val="es-AR"/>
        </w:rPr>
        <w:t>Ingresa Nombre y Apellido, Tipo y Número de Documento (DNI o Pasaporte).</w:t>
      </w:r>
    </w:p>
    <w:p w14:paraId="7AE4D8BB" w14:textId="77777777" w:rsidR="009875B7" w:rsidRPr="003B3C9B" w:rsidRDefault="003A0D81">
      <w:pPr>
        <w:pStyle w:val="Listaconnmeros"/>
        <w:spacing w:after="80"/>
        <w:rPr>
          <w:lang w:val="es-AR"/>
        </w:rPr>
      </w:pPr>
      <w:r w:rsidRPr="003B3C9B">
        <w:rPr>
          <w:b/>
          <w:color w:val="0F172A"/>
          <w:lang w:val="es-AR"/>
        </w:rPr>
        <w:t xml:space="preserve">Contacto: </w:t>
      </w:r>
      <w:r w:rsidRPr="003B3C9B">
        <w:rPr>
          <w:lang w:val="es-AR"/>
        </w:rPr>
        <w:t xml:space="preserve">Ingresa Teléfono / WhatsApp (con prefijo internacional, </w:t>
      </w:r>
      <w:proofErr w:type="spellStart"/>
      <w:r w:rsidRPr="003B3C9B">
        <w:rPr>
          <w:lang w:val="es-AR"/>
        </w:rPr>
        <w:t>ej</w:t>
      </w:r>
      <w:proofErr w:type="spellEnd"/>
      <w:r w:rsidRPr="003B3C9B">
        <w:rPr>
          <w:lang w:val="es-AR"/>
        </w:rPr>
        <w:t>: +549...) y Correo electrónico.</w:t>
      </w:r>
    </w:p>
    <w:p w14:paraId="385B7BE4" w14:textId="77777777" w:rsidR="009875B7" w:rsidRPr="003B3C9B" w:rsidRDefault="003A0D81">
      <w:pPr>
        <w:pStyle w:val="Listaconnmeros"/>
        <w:spacing w:after="80"/>
        <w:rPr>
          <w:lang w:val="es-AR"/>
        </w:rPr>
      </w:pPr>
      <w:r w:rsidRPr="003B3C9B">
        <w:rPr>
          <w:b/>
          <w:color w:val="0F172A"/>
          <w:lang w:val="es-AR"/>
        </w:rPr>
        <w:t xml:space="preserve">Origen y Calificación: </w:t>
      </w:r>
      <w:r w:rsidRPr="003B3C9B">
        <w:rPr>
          <w:lang w:val="es-AR"/>
        </w:rPr>
        <w:t>Selecciona el canal de captación y califica al inquilino de 1 a 5 estrellas.</w:t>
      </w:r>
    </w:p>
    <w:p w14:paraId="28AC9A58" w14:textId="77777777" w:rsidR="009875B7" w:rsidRPr="003B3C9B" w:rsidRDefault="003A0D81">
      <w:pPr>
        <w:pStyle w:val="Listaconnmeros"/>
        <w:spacing w:after="80"/>
        <w:rPr>
          <w:lang w:val="es-AR"/>
        </w:rPr>
      </w:pPr>
      <w:r w:rsidRPr="003B3C9B">
        <w:rPr>
          <w:b/>
          <w:color w:val="0F172A"/>
          <w:lang w:val="es-AR"/>
        </w:rPr>
        <w:t xml:space="preserve">Guardar: </w:t>
      </w:r>
      <w:r w:rsidRPr="003B3C9B">
        <w:rPr>
          <w:lang w:val="es-AR"/>
        </w:rPr>
        <w:t>Haz clic en 'Guardar Inquilino'.</w:t>
      </w:r>
    </w:p>
    <w:p w14:paraId="00A9E482" w14:textId="77777777" w:rsidR="009875B7" w:rsidRDefault="003A0D81">
      <w:pPr>
        <w:keepNext/>
        <w:spacing w:before="280" w:after="80"/>
      </w:pPr>
      <w:r>
        <w:rPr>
          <w:b/>
          <w:color w:val="2563EB"/>
          <w:sz w:val="25"/>
        </w:rPr>
        <w:t xml:space="preserve">3.2 </w:t>
      </w:r>
      <w:proofErr w:type="spellStart"/>
      <w:r>
        <w:rPr>
          <w:b/>
          <w:color w:val="2563EB"/>
          <w:sz w:val="25"/>
        </w:rPr>
        <w:t>Calificación</w:t>
      </w:r>
      <w:proofErr w:type="spellEnd"/>
      <w:r>
        <w:rPr>
          <w:b/>
          <w:color w:val="2563EB"/>
          <w:sz w:val="25"/>
        </w:rPr>
        <w:t xml:space="preserve"> de </w:t>
      </w:r>
      <w:proofErr w:type="spellStart"/>
      <w:r>
        <w:rPr>
          <w:b/>
          <w:color w:val="2563EB"/>
          <w:sz w:val="25"/>
        </w:rPr>
        <w:t>Comportamiento</w:t>
      </w:r>
      <w:proofErr w:type="spellEnd"/>
    </w:p>
    <w:tbl>
      <w:tblPr>
        <w:tblW w:w="0" w:type="auto"/>
        <w:jc w:val="center"/>
        <w:tblLayout w:type="fixed"/>
        <w:tblLook w:val="04A0" w:firstRow="1" w:lastRow="0" w:firstColumn="1" w:lastColumn="0" w:noHBand="0" w:noVBand="1"/>
      </w:tblPr>
      <w:tblGrid>
        <w:gridCol w:w="9360"/>
      </w:tblGrid>
      <w:tr w:rsidR="009875B7" w:rsidRPr="003B3C9B" w14:paraId="4D197168" w14:textId="77777777">
        <w:trPr>
          <w:jc w:val="center"/>
        </w:trPr>
        <w:tc>
          <w:tcPr>
            <w:tcW w:w="9360" w:type="dxa"/>
            <w:tcBorders>
              <w:left w:val="single" w:sz="24" w:space="0" w:color="0284C7"/>
            </w:tcBorders>
            <w:shd w:val="clear" w:color="auto" w:fill="F0F9FF"/>
          </w:tcPr>
          <w:p w14:paraId="10B00E18" w14:textId="77777777" w:rsidR="009875B7" w:rsidRPr="003B3C9B" w:rsidRDefault="003A0D81">
            <w:pPr>
              <w:spacing w:before="120"/>
              <w:ind w:left="216" w:right="216"/>
              <w:rPr>
                <w:lang w:val="es-AR"/>
              </w:rPr>
            </w:pPr>
            <w:r w:rsidRPr="003B3C9B">
              <w:rPr>
                <w:b/>
                <w:color w:val="0284C7"/>
                <w:sz w:val="20"/>
                <w:lang w:val="es-AR"/>
              </w:rPr>
              <w:t xml:space="preserve">[ALERTA DE SEGURIDAD] </w:t>
            </w:r>
            <w:r w:rsidRPr="003B3C9B">
              <w:rPr>
                <w:sz w:val="20"/>
                <w:lang w:val="es-AR"/>
              </w:rPr>
              <w:t>Si un inquilino tuvo un mal comportamiento o causó daños, califícalo con 1 o 2 estrellas. El sistema mostrará una alerta visual roja al seleccionarlo en una nueva reserva para prevenir inconvenientes.</w:t>
            </w:r>
          </w:p>
        </w:tc>
      </w:tr>
    </w:tbl>
    <w:p w14:paraId="64207B15" w14:textId="77777777" w:rsidR="009875B7" w:rsidRPr="003B3C9B" w:rsidRDefault="009875B7">
      <w:pPr>
        <w:spacing w:before="40" w:after="80"/>
        <w:rPr>
          <w:lang w:val="es-AR"/>
        </w:rPr>
      </w:pPr>
    </w:p>
    <w:p w14:paraId="4D1EC41F" w14:textId="77777777" w:rsidR="009875B7" w:rsidRPr="003B3C9B" w:rsidRDefault="003A0D81">
      <w:pPr>
        <w:keepNext/>
        <w:spacing w:before="360"/>
        <w:rPr>
          <w:lang w:val="es-AR"/>
        </w:rPr>
      </w:pPr>
      <w:r w:rsidRPr="003B3C9B">
        <w:rPr>
          <w:b/>
          <w:color w:val="0F172A"/>
          <w:sz w:val="30"/>
          <w:lang w:val="es-AR"/>
        </w:rPr>
        <w:t>4. CARGA Y GESTIÓN DE PROPIEDADES</w:t>
      </w:r>
    </w:p>
    <w:p w14:paraId="3056BDE4" w14:textId="77777777" w:rsidR="009875B7" w:rsidRPr="003B3C9B" w:rsidRDefault="003A0D81">
      <w:pPr>
        <w:keepNext/>
        <w:spacing w:before="280" w:after="80"/>
        <w:rPr>
          <w:lang w:val="es-AR"/>
        </w:rPr>
      </w:pPr>
      <w:r w:rsidRPr="003B3C9B">
        <w:rPr>
          <w:b/>
          <w:color w:val="2563EB"/>
          <w:sz w:val="25"/>
          <w:lang w:val="es-AR"/>
        </w:rPr>
        <w:t>4.1 Asistente de Alta de Nueva Propiedad (3 Pasos)</w:t>
      </w:r>
    </w:p>
    <w:p w14:paraId="0ABFAB7F" w14:textId="77777777" w:rsidR="009875B7" w:rsidRPr="003B3C9B" w:rsidRDefault="003A0D81">
      <w:pPr>
        <w:rPr>
          <w:lang w:val="es-AR"/>
        </w:rPr>
      </w:pPr>
      <w:r w:rsidRPr="003B3C9B">
        <w:rPr>
          <w:lang w:val="es-AR"/>
        </w:rPr>
        <w:t>Ve a la sección Propiedades y haz clic en '+ Nueva Propiedad':</w:t>
      </w:r>
    </w:p>
    <w:p w14:paraId="7622EE8A" w14:textId="77777777" w:rsidR="009875B7" w:rsidRDefault="003A0D81">
      <w:pPr>
        <w:keepNext/>
        <w:spacing w:before="200" w:after="40"/>
      </w:pPr>
      <w:r>
        <w:rPr>
          <w:b/>
          <w:color w:val="0F172A"/>
        </w:rPr>
        <w:t xml:space="preserve">Paso 1: </w:t>
      </w:r>
      <w:proofErr w:type="spellStart"/>
      <w:r>
        <w:rPr>
          <w:b/>
          <w:color w:val="0F172A"/>
        </w:rPr>
        <w:t>Información</w:t>
      </w:r>
      <w:proofErr w:type="spellEnd"/>
      <w:r>
        <w:rPr>
          <w:b/>
          <w:color w:val="0F172A"/>
        </w:rPr>
        <w:t xml:space="preserve"> General</w:t>
      </w:r>
    </w:p>
    <w:p w14:paraId="3526284F" w14:textId="77777777" w:rsidR="009875B7" w:rsidRDefault="003A0D81">
      <w:pPr>
        <w:pStyle w:val="Listaconvietas"/>
        <w:spacing w:after="80"/>
      </w:pPr>
      <w:r w:rsidRPr="003B3C9B">
        <w:rPr>
          <w:b/>
          <w:color w:val="0F172A"/>
          <w:lang w:val="es-AR"/>
        </w:rPr>
        <w:t xml:space="preserve">Nombre de la Propiedad: </w:t>
      </w:r>
      <w:r w:rsidRPr="003B3C9B">
        <w:rPr>
          <w:lang w:val="es-AR"/>
        </w:rPr>
        <w:t>Nombre identificatorio (</w:t>
      </w:r>
      <w:proofErr w:type="spellStart"/>
      <w:r w:rsidRPr="003B3C9B">
        <w:rPr>
          <w:lang w:val="es-AR"/>
        </w:rPr>
        <w:t>ej</w:t>
      </w:r>
      <w:proofErr w:type="spellEnd"/>
      <w:r w:rsidRPr="003B3C9B">
        <w:rPr>
          <w:lang w:val="es-AR"/>
        </w:rPr>
        <w:t xml:space="preserve">: Depto 302 - Vista al Mar). </w:t>
      </w:r>
      <w:r>
        <w:t xml:space="preserve">Campo </w:t>
      </w:r>
      <w:proofErr w:type="spellStart"/>
      <w:r>
        <w:t>obligatorio</w:t>
      </w:r>
      <w:proofErr w:type="spellEnd"/>
      <w:r>
        <w:t>.</w:t>
      </w:r>
    </w:p>
    <w:p w14:paraId="13E52210" w14:textId="77777777" w:rsidR="009875B7" w:rsidRDefault="003A0D81">
      <w:pPr>
        <w:pStyle w:val="Listaconvietas"/>
        <w:spacing w:after="80"/>
      </w:pPr>
      <w:r w:rsidRPr="003B3C9B">
        <w:rPr>
          <w:b/>
          <w:color w:val="0F172A"/>
          <w:lang w:val="es-AR"/>
        </w:rPr>
        <w:t xml:space="preserve">Dirección: </w:t>
      </w:r>
      <w:r w:rsidRPr="003B3C9B">
        <w:rPr>
          <w:lang w:val="es-AR"/>
        </w:rPr>
        <w:t xml:space="preserve">Calle, número y piso/depto. </w:t>
      </w:r>
      <w:r>
        <w:t xml:space="preserve">Campo </w:t>
      </w:r>
      <w:proofErr w:type="spellStart"/>
      <w:r>
        <w:t>obligatorio</w:t>
      </w:r>
      <w:proofErr w:type="spellEnd"/>
      <w:r>
        <w:t>.</w:t>
      </w:r>
    </w:p>
    <w:p w14:paraId="58587E9A" w14:textId="77777777" w:rsidR="009875B7" w:rsidRPr="003B3C9B" w:rsidRDefault="003A0D81">
      <w:pPr>
        <w:pStyle w:val="Listaconvietas"/>
        <w:spacing w:after="80"/>
        <w:rPr>
          <w:lang w:val="es-AR"/>
        </w:rPr>
      </w:pPr>
      <w:r w:rsidRPr="003B3C9B">
        <w:rPr>
          <w:b/>
          <w:color w:val="0F172A"/>
          <w:lang w:val="es-AR"/>
        </w:rPr>
        <w:t xml:space="preserve">Enlace Web / URL: </w:t>
      </w:r>
      <w:r w:rsidRPr="003B3C9B">
        <w:rPr>
          <w:lang w:val="es-AR"/>
        </w:rPr>
        <w:t>Enlace a la publicación web o ficha externa de la propiedad (opcional).</w:t>
      </w:r>
    </w:p>
    <w:p w14:paraId="55FDBC07" w14:textId="77777777" w:rsidR="009875B7" w:rsidRPr="003B3C9B" w:rsidRDefault="003A0D81">
      <w:pPr>
        <w:pStyle w:val="Listaconvietas"/>
        <w:spacing w:after="80"/>
        <w:rPr>
          <w:lang w:val="es-AR"/>
        </w:rPr>
      </w:pPr>
      <w:r w:rsidRPr="003B3C9B">
        <w:rPr>
          <w:b/>
          <w:color w:val="0F172A"/>
          <w:lang w:val="es-AR"/>
        </w:rPr>
        <w:t xml:space="preserve">Foto de Portada: </w:t>
      </w:r>
      <w:r w:rsidRPr="003B3C9B">
        <w:rPr>
          <w:lang w:val="es-AR"/>
        </w:rPr>
        <w:t xml:space="preserve">Sube la foto principal del inmueble (PNG, JPG o </w:t>
      </w:r>
      <w:proofErr w:type="spellStart"/>
      <w:r w:rsidRPr="003B3C9B">
        <w:rPr>
          <w:lang w:val="es-AR"/>
        </w:rPr>
        <w:t>WebP</w:t>
      </w:r>
      <w:proofErr w:type="spellEnd"/>
      <w:r w:rsidRPr="003B3C9B">
        <w:rPr>
          <w:lang w:val="es-AR"/>
        </w:rPr>
        <w:t xml:space="preserve">, </w:t>
      </w:r>
      <w:proofErr w:type="spellStart"/>
      <w:r w:rsidRPr="003B3C9B">
        <w:rPr>
          <w:lang w:val="es-AR"/>
        </w:rPr>
        <w:t>max</w:t>
      </w:r>
      <w:proofErr w:type="spellEnd"/>
      <w:r w:rsidRPr="003B3C9B">
        <w:rPr>
          <w:lang w:val="es-AR"/>
        </w:rPr>
        <w:t xml:space="preserve"> 2MB).</w:t>
      </w:r>
    </w:p>
    <w:p w14:paraId="02232978" w14:textId="77777777" w:rsidR="009875B7" w:rsidRDefault="003A0D81">
      <w:pPr>
        <w:keepNext/>
        <w:spacing w:before="200" w:after="40"/>
      </w:pPr>
      <w:r>
        <w:rPr>
          <w:b/>
          <w:color w:val="0F172A"/>
        </w:rPr>
        <w:lastRenderedPageBreak/>
        <w:t xml:space="preserve">Paso 2: </w:t>
      </w:r>
      <w:proofErr w:type="spellStart"/>
      <w:r>
        <w:rPr>
          <w:b/>
          <w:color w:val="0F172A"/>
        </w:rPr>
        <w:t>Propietario</w:t>
      </w:r>
      <w:proofErr w:type="spellEnd"/>
      <w:r>
        <w:rPr>
          <w:b/>
          <w:color w:val="0F172A"/>
        </w:rPr>
        <w:t xml:space="preserve"> y Comisión</w:t>
      </w:r>
    </w:p>
    <w:p w14:paraId="19FA9AAA" w14:textId="77777777" w:rsidR="009875B7" w:rsidRPr="003B3C9B" w:rsidRDefault="003A0D81">
      <w:pPr>
        <w:pStyle w:val="Listaconvietas"/>
        <w:spacing w:after="80"/>
        <w:rPr>
          <w:lang w:val="es-AR"/>
        </w:rPr>
      </w:pPr>
      <w:r w:rsidRPr="003B3C9B">
        <w:rPr>
          <w:b/>
          <w:color w:val="0F172A"/>
          <w:lang w:val="es-AR"/>
        </w:rPr>
        <w:t xml:space="preserve">Datos del Dueño: </w:t>
      </w:r>
      <w:r w:rsidRPr="003B3C9B">
        <w:rPr>
          <w:lang w:val="es-AR"/>
        </w:rPr>
        <w:t>Nombre, DNI, Teléfono, Dirección y Email del Propietario.</w:t>
      </w:r>
    </w:p>
    <w:p w14:paraId="3E0C3CD5" w14:textId="77777777" w:rsidR="009875B7" w:rsidRPr="003B3C9B" w:rsidRDefault="003A0D81">
      <w:pPr>
        <w:pStyle w:val="Listaconvietas"/>
        <w:spacing w:after="80"/>
        <w:rPr>
          <w:lang w:val="es-AR"/>
        </w:rPr>
      </w:pPr>
      <w:r w:rsidRPr="003B3C9B">
        <w:rPr>
          <w:b/>
          <w:color w:val="0F172A"/>
          <w:lang w:val="es-AR"/>
        </w:rPr>
        <w:t xml:space="preserve">Comisión de Administración (%): </w:t>
      </w:r>
      <w:r w:rsidRPr="003B3C9B">
        <w:rPr>
          <w:lang w:val="es-AR"/>
        </w:rPr>
        <w:t>Porcentaje de comisión que cobra tu inmobiliaria por gestionar los alquileres (</w:t>
      </w:r>
      <w:proofErr w:type="spellStart"/>
      <w:r w:rsidRPr="003B3C9B">
        <w:rPr>
          <w:lang w:val="es-AR"/>
        </w:rPr>
        <w:t>ej</w:t>
      </w:r>
      <w:proofErr w:type="spellEnd"/>
      <w:r w:rsidRPr="003B3C9B">
        <w:rPr>
          <w:lang w:val="es-AR"/>
        </w:rPr>
        <w:t>: 15% o 20%). Este porcentaje se utilizará para calcular automáticamente las rendiciones de cuenta.</w:t>
      </w:r>
    </w:p>
    <w:p w14:paraId="76869663" w14:textId="77777777" w:rsidR="009875B7" w:rsidRPr="003B3C9B" w:rsidRDefault="003A0D81">
      <w:pPr>
        <w:keepNext/>
        <w:spacing w:before="200" w:after="40"/>
        <w:rPr>
          <w:lang w:val="es-AR"/>
        </w:rPr>
      </w:pPr>
      <w:r w:rsidRPr="003B3C9B">
        <w:rPr>
          <w:b/>
          <w:color w:val="0F172A"/>
          <w:lang w:val="es-AR"/>
        </w:rPr>
        <w:t>Paso 3: Contratos, Notas y Firma del Locador</w:t>
      </w:r>
    </w:p>
    <w:p w14:paraId="24443A18" w14:textId="77777777" w:rsidR="009875B7" w:rsidRPr="003B3C9B" w:rsidRDefault="003A0D81">
      <w:pPr>
        <w:pStyle w:val="Listaconvietas"/>
        <w:spacing w:after="80"/>
        <w:rPr>
          <w:lang w:val="es-AR"/>
        </w:rPr>
      </w:pPr>
      <w:r w:rsidRPr="003B3C9B">
        <w:rPr>
          <w:b/>
          <w:color w:val="0F172A"/>
          <w:lang w:val="es-AR"/>
        </w:rPr>
        <w:t xml:space="preserve">Notas Internas: </w:t>
      </w:r>
      <w:r w:rsidRPr="003B3C9B">
        <w:rPr>
          <w:lang w:val="es-AR"/>
        </w:rPr>
        <w:t>Anotaciones privadas de la administración sobre la propiedad.</w:t>
      </w:r>
    </w:p>
    <w:p w14:paraId="6875745F" w14:textId="77777777" w:rsidR="009875B7" w:rsidRPr="003B3C9B" w:rsidRDefault="003A0D81">
      <w:pPr>
        <w:pStyle w:val="Listaconvietas"/>
        <w:spacing w:after="80"/>
        <w:rPr>
          <w:lang w:val="es-AR"/>
        </w:rPr>
      </w:pPr>
      <w:r w:rsidRPr="003B3C9B">
        <w:rPr>
          <w:b/>
          <w:color w:val="0F172A"/>
          <w:lang w:val="es-AR"/>
        </w:rPr>
        <w:t xml:space="preserve">Notas para el Propietario: </w:t>
      </w:r>
      <w:r w:rsidRPr="003B3C9B">
        <w:rPr>
          <w:lang w:val="es-AR"/>
        </w:rPr>
        <w:t>Mensajes e instrucciones específicas que el dueño verá en su portal privado.</w:t>
      </w:r>
    </w:p>
    <w:p w14:paraId="7CFE4F8D" w14:textId="77777777" w:rsidR="009875B7" w:rsidRPr="003B3C9B" w:rsidRDefault="003A0D81">
      <w:pPr>
        <w:pStyle w:val="Listaconvietas"/>
        <w:spacing w:after="80"/>
        <w:rPr>
          <w:lang w:val="es-AR"/>
        </w:rPr>
      </w:pPr>
      <w:r w:rsidRPr="003B3C9B">
        <w:rPr>
          <w:b/>
          <w:color w:val="0F172A"/>
          <w:lang w:val="es-AR"/>
        </w:rPr>
        <w:t xml:space="preserve">Firma del Locador: </w:t>
      </w:r>
      <w:r w:rsidRPr="003B3C9B">
        <w:rPr>
          <w:lang w:val="es-AR"/>
        </w:rPr>
        <w:t>Sube la imagen de tu firma digitalizada en formato PNG con fondo transparente (</w:t>
      </w:r>
      <w:proofErr w:type="spellStart"/>
      <w:r w:rsidRPr="003B3C9B">
        <w:rPr>
          <w:lang w:val="es-AR"/>
        </w:rPr>
        <w:t>max</w:t>
      </w:r>
      <w:proofErr w:type="spellEnd"/>
      <w:r w:rsidRPr="003B3C9B">
        <w:rPr>
          <w:lang w:val="es-AR"/>
        </w:rPr>
        <w:t xml:space="preserve"> 1MB). Esta firma se estampará automáticamente en los contratos generados para esta propiedad.</w:t>
      </w:r>
    </w:p>
    <w:p w14:paraId="433EDBC5" w14:textId="77777777" w:rsidR="009875B7" w:rsidRPr="003B3C9B" w:rsidRDefault="003A0D81">
      <w:pPr>
        <w:pStyle w:val="Listaconvietas"/>
        <w:spacing w:after="80"/>
        <w:rPr>
          <w:lang w:val="es-AR"/>
        </w:rPr>
      </w:pPr>
      <w:r w:rsidRPr="003B3C9B">
        <w:rPr>
          <w:b/>
          <w:color w:val="0F172A"/>
          <w:lang w:val="es-AR"/>
        </w:rPr>
        <w:t xml:space="preserve">Modelo de Contrato: </w:t>
      </w:r>
      <w:r w:rsidRPr="003B3C9B">
        <w:rPr>
          <w:lang w:val="es-AR"/>
        </w:rPr>
        <w:t>Editor de texto con el modelo de contrato específico para esta unidad. Puedes pulsar 'Modelos de Ejemplo' para cargar una estructura estándar y personalizarla con marcadores dinámicos ({{</w:t>
      </w:r>
      <w:proofErr w:type="spellStart"/>
      <w:proofErr w:type="gramStart"/>
      <w:r w:rsidRPr="003B3C9B">
        <w:rPr>
          <w:lang w:val="es-AR"/>
        </w:rPr>
        <w:t>inquilino.nombre</w:t>
      </w:r>
      <w:proofErr w:type="spellEnd"/>
      <w:proofErr w:type="gramEnd"/>
      <w:r w:rsidRPr="003B3C9B">
        <w:rPr>
          <w:lang w:val="es-AR"/>
        </w:rPr>
        <w:t>}}, {{</w:t>
      </w:r>
      <w:proofErr w:type="spellStart"/>
      <w:r w:rsidRPr="003B3C9B">
        <w:rPr>
          <w:lang w:val="es-AR"/>
        </w:rPr>
        <w:t>fechaCheckIn</w:t>
      </w:r>
      <w:proofErr w:type="spellEnd"/>
      <w:r w:rsidRPr="003B3C9B">
        <w:rPr>
          <w:lang w:val="es-AR"/>
        </w:rPr>
        <w:t>}}, {{monto}}, etc.).</w:t>
      </w:r>
    </w:p>
    <w:p w14:paraId="5D81DEAB" w14:textId="77777777" w:rsidR="009875B7" w:rsidRPr="003B3C9B" w:rsidRDefault="003A0D81">
      <w:pPr>
        <w:pStyle w:val="Listaconvietas"/>
        <w:spacing w:after="80"/>
        <w:rPr>
          <w:lang w:val="es-AR"/>
        </w:rPr>
      </w:pPr>
      <w:r w:rsidRPr="003B3C9B">
        <w:rPr>
          <w:b/>
          <w:color w:val="0F172A"/>
          <w:lang w:val="es-AR"/>
        </w:rPr>
        <w:t xml:space="preserve">Guardar: </w:t>
      </w:r>
      <w:r w:rsidRPr="003B3C9B">
        <w:rPr>
          <w:lang w:val="es-AR"/>
        </w:rPr>
        <w:t>Haz clic en 'Guardar Propiedad'.</w:t>
      </w:r>
    </w:p>
    <w:p w14:paraId="5A48389C" w14:textId="77777777" w:rsidR="009875B7" w:rsidRPr="003B3C9B" w:rsidRDefault="003A0D81">
      <w:pPr>
        <w:keepNext/>
        <w:spacing w:before="280" w:after="80"/>
        <w:rPr>
          <w:lang w:val="es-AR"/>
        </w:rPr>
      </w:pPr>
      <w:r w:rsidRPr="003B3C9B">
        <w:rPr>
          <w:b/>
          <w:color w:val="2563EB"/>
          <w:sz w:val="25"/>
          <w:lang w:val="es-AR"/>
        </w:rPr>
        <w:t>4.2 Ficha de Detalle de la Propiedad (Pestañas)</w:t>
      </w:r>
    </w:p>
    <w:p w14:paraId="1FB0A77E" w14:textId="77777777" w:rsidR="009875B7" w:rsidRPr="003B3C9B" w:rsidRDefault="003A0D81">
      <w:pPr>
        <w:rPr>
          <w:lang w:val="es-AR"/>
        </w:rPr>
      </w:pPr>
      <w:r w:rsidRPr="003B3C9B">
        <w:rPr>
          <w:lang w:val="es-AR"/>
        </w:rPr>
        <w:t>Al hacer clic sobre cualquier propiedad en la lista, se abre su ficha con la siguiente estructura:</w:t>
      </w:r>
    </w:p>
    <w:p w14:paraId="5716590D" w14:textId="77777777" w:rsidR="009875B7" w:rsidRPr="003B3C9B" w:rsidRDefault="003A0D81">
      <w:pPr>
        <w:pStyle w:val="Listaconvietas"/>
        <w:spacing w:after="80"/>
        <w:rPr>
          <w:lang w:val="es-AR"/>
        </w:rPr>
      </w:pPr>
      <w:r w:rsidRPr="003B3C9B">
        <w:rPr>
          <w:b/>
          <w:color w:val="0F172A"/>
          <w:lang w:val="es-AR"/>
        </w:rPr>
        <w:t xml:space="preserve">Encabezado Superior: </w:t>
      </w:r>
      <w:r w:rsidRPr="003B3C9B">
        <w:rPr>
          <w:lang w:val="es-AR"/>
        </w:rPr>
        <w:t xml:space="preserve">Foto, nombre, dirección, botón para Editar la propiedad, botón de Notas y tarjeta de 'Sincronización </w:t>
      </w:r>
      <w:proofErr w:type="spellStart"/>
      <w:r w:rsidRPr="003B3C9B">
        <w:rPr>
          <w:lang w:val="es-AR"/>
        </w:rPr>
        <w:t>iCal</w:t>
      </w:r>
      <w:proofErr w:type="spellEnd"/>
      <w:r w:rsidRPr="003B3C9B">
        <w:rPr>
          <w:lang w:val="es-AR"/>
        </w:rPr>
        <w:t>' con el botón de copiar enlace.</w:t>
      </w:r>
    </w:p>
    <w:p w14:paraId="0F631E1E" w14:textId="77777777" w:rsidR="009875B7" w:rsidRPr="003B3C9B" w:rsidRDefault="003A0D81">
      <w:pPr>
        <w:pStyle w:val="Listaconvietas"/>
        <w:spacing w:after="80"/>
        <w:rPr>
          <w:lang w:val="es-AR"/>
        </w:rPr>
      </w:pPr>
      <w:r w:rsidRPr="003B3C9B">
        <w:rPr>
          <w:b/>
          <w:color w:val="0F172A"/>
          <w:lang w:val="es-AR"/>
        </w:rPr>
        <w:t xml:space="preserve">Pestaña Temporarios: </w:t>
      </w:r>
      <w:r w:rsidRPr="003B3C9B">
        <w:rPr>
          <w:lang w:val="es-AR"/>
        </w:rPr>
        <w:t>Lista de alquileres temporarios de la unidad, filtros por estado y botón '+ Nueva Reserva'.</w:t>
      </w:r>
    </w:p>
    <w:p w14:paraId="688728EE" w14:textId="77777777" w:rsidR="009875B7" w:rsidRPr="003B3C9B" w:rsidRDefault="003A0D81">
      <w:pPr>
        <w:pStyle w:val="Listaconvietas"/>
        <w:spacing w:after="80"/>
        <w:rPr>
          <w:lang w:val="es-AR"/>
        </w:rPr>
      </w:pPr>
      <w:r w:rsidRPr="003B3C9B">
        <w:rPr>
          <w:b/>
          <w:color w:val="0F172A"/>
          <w:lang w:val="es-AR"/>
        </w:rPr>
        <w:t xml:space="preserve">Pestaña Anuales: </w:t>
      </w:r>
      <w:r w:rsidRPr="003B3C9B">
        <w:rPr>
          <w:lang w:val="es-AR"/>
        </w:rPr>
        <w:t>Lista de contratos a largo plazo de la unidad y botón '+ Nuevo Contrato'.</w:t>
      </w:r>
    </w:p>
    <w:p w14:paraId="243A2FF8" w14:textId="77777777" w:rsidR="009875B7" w:rsidRPr="003B3C9B" w:rsidRDefault="003A0D81">
      <w:pPr>
        <w:pStyle w:val="Listaconvietas"/>
        <w:spacing w:after="80"/>
        <w:rPr>
          <w:lang w:val="es-AR"/>
        </w:rPr>
      </w:pPr>
      <w:r w:rsidRPr="003B3C9B">
        <w:rPr>
          <w:b/>
          <w:color w:val="0F172A"/>
          <w:lang w:val="es-AR"/>
        </w:rPr>
        <w:t xml:space="preserve">Pestaña Bloqueos: </w:t>
      </w:r>
      <w:r w:rsidRPr="003B3C9B">
        <w:rPr>
          <w:lang w:val="es-AR"/>
        </w:rPr>
        <w:t>Lista de bloqueos de fechas y botón '+ Bloquear Fechas'.</w:t>
      </w:r>
    </w:p>
    <w:p w14:paraId="674EFA15" w14:textId="77777777" w:rsidR="009875B7" w:rsidRPr="003B3C9B" w:rsidRDefault="003A0D81">
      <w:pPr>
        <w:pStyle w:val="Listaconvietas"/>
        <w:spacing w:after="80"/>
        <w:rPr>
          <w:lang w:val="es-AR"/>
        </w:rPr>
      </w:pPr>
      <w:r w:rsidRPr="003B3C9B">
        <w:rPr>
          <w:b/>
          <w:color w:val="0F172A"/>
          <w:lang w:val="es-AR"/>
        </w:rPr>
        <w:t xml:space="preserve">Pestaña Calendario: </w:t>
      </w:r>
      <w:r w:rsidRPr="003B3C9B">
        <w:rPr>
          <w:lang w:val="es-AR"/>
        </w:rPr>
        <w:t xml:space="preserve">Visualización mensual de días ocupados, </w:t>
      </w:r>
      <w:proofErr w:type="spellStart"/>
      <w:r w:rsidRPr="003B3C9B">
        <w:rPr>
          <w:lang w:val="es-AR"/>
        </w:rPr>
        <w:t>check-ins</w:t>
      </w:r>
      <w:proofErr w:type="spellEnd"/>
      <w:r w:rsidRPr="003B3C9B">
        <w:rPr>
          <w:lang w:val="es-AR"/>
        </w:rPr>
        <w:t xml:space="preserve">, </w:t>
      </w:r>
      <w:proofErr w:type="spellStart"/>
      <w:r w:rsidRPr="003B3C9B">
        <w:rPr>
          <w:lang w:val="es-AR"/>
        </w:rPr>
        <w:t>check-outs</w:t>
      </w:r>
      <w:proofErr w:type="spellEnd"/>
      <w:r w:rsidRPr="003B3C9B">
        <w:rPr>
          <w:lang w:val="es-AR"/>
        </w:rPr>
        <w:t xml:space="preserve"> y bloqueos.</w:t>
      </w:r>
    </w:p>
    <w:p w14:paraId="5BDCF249" w14:textId="77777777" w:rsidR="009875B7" w:rsidRPr="003B3C9B" w:rsidRDefault="003A0D81">
      <w:pPr>
        <w:pStyle w:val="Listaconvietas"/>
        <w:spacing w:after="80"/>
        <w:rPr>
          <w:lang w:val="es-AR"/>
        </w:rPr>
      </w:pPr>
      <w:r w:rsidRPr="003B3C9B">
        <w:rPr>
          <w:b/>
          <w:color w:val="0F172A"/>
          <w:lang w:val="es-AR"/>
        </w:rPr>
        <w:t xml:space="preserve">Pestaña Informe: </w:t>
      </w:r>
      <w:r w:rsidRPr="003B3C9B">
        <w:rPr>
          <w:lang w:val="es-AR"/>
        </w:rPr>
        <w:t>Resumen de facturación, gastos, saldo neto y porcentaje de ocupación.</w:t>
      </w:r>
    </w:p>
    <w:p w14:paraId="4647C19F" w14:textId="77777777" w:rsidR="009875B7" w:rsidRPr="003B3C9B" w:rsidRDefault="003A0D81">
      <w:pPr>
        <w:pStyle w:val="Listaconvietas"/>
        <w:spacing w:after="80"/>
        <w:rPr>
          <w:lang w:val="es-AR"/>
        </w:rPr>
      </w:pPr>
      <w:r w:rsidRPr="003B3C9B">
        <w:rPr>
          <w:b/>
          <w:color w:val="0F172A"/>
          <w:lang w:val="es-AR"/>
        </w:rPr>
        <w:t xml:space="preserve">Pestaña Tareas: </w:t>
      </w:r>
      <w:r w:rsidRPr="003B3C9B">
        <w:rPr>
          <w:lang w:val="es-AR"/>
        </w:rPr>
        <w:t>Tareas de limpieza y mantenimiento de la unidad con botón '+ Nueva Tarea'.</w:t>
      </w:r>
    </w:p>
    <w:p w14:paraId="49DBC834" w14:textId="77777777" w:rsidR="009875B7" w:rsidRPr="003B3C9B" w:rsidRDefault="003A0D81">
      <w:pPr>
        <w:pStyle w:val="Listaconvietas"/>
        <w:spacing w:after="80"/>
        <w:rPr>
          <w:lang w:val="es-AR"/>
        </w:rPr>
      </w:pPr>
      <w:r w:rsidRPr="003B3C9B">
        <w:rPr>
          <w:b/>
          <w:color w:val="0F172A"/>
          <w:lang w:val="es-AR"/>
        </w:rPr>
        <w:t xml:space="preserve">Pestaña Cobros: </w:t>
      </w:r>
      <w:r w:rsidRPr="003B3C9B">
        <w:rPr>
          <w:lang w:val="es-AR"/>
        </w:rPr>
        <w:t>Historial completo de pagos recibidos en esta propiedad.</w:t>
      </w:r>
    </w:p>
    <w:p w14:paraId="0F9C4BC2" w14:textId="77777777" w:rsidR="009875B7" w:rsidRPr="003B3C9B" w:rsidRDefault="003A0D81">
      <w:pPr>
        <w:pStyle w:val="Listaconvietas"/>
        <w:spacing w:after="80"/>
        <w:rPr>
          <w:lang w:val="es-AR"/>
        </w:rPr>
      </w:pPr>
      <w:r w:rsidRPr="003B3C9B">
        <w:rPr>
          <w:b/>
          <w:color w:val="0F172A"/>
          <w:lang w:val="es-AR"/>
        </w:rPr>
        <w:t xml:space="preserve">Pestaña Rendiciones: </w:t>
      </w:r>
      <w:r w:rsidRPr="003B3C9B">
        <w:rPr>
          <w:lang w:val="es-AR"/>
        </w:rPr>
        <w:t>Historial de liquidaciones al dueño con botón '+ Nueva Rendición' y descarga en PDF.</w:t>
      </w:r>
    </w:p>
    <w:p w14:paraId="7A131549" w14:textId="77777777" w:rsidR="009875B7" w:rsidRPr="003B3C9B" w:rsidRDefault="003A0D81">
      <w:pPr>
        <w:keepNext/>
        <w:spacing w:before="280" w:after="80"/>
        <w:rPr>
          <w:lang w:val="es-AR"/>
        </w:rPr>
      </w:pPr>
      <w:r w:rsidRPr="003B3C9B">
        <w:rPr>
          <w:b/>
          <w:color w:val="2563EB"/>
          <w:sz w:val="25"/>
          <w:lang w:val="es-AR"/>
        </w:rPr>
        <w:t xml:space="preserve">4.3 Sincronización de Calendarios </w:t>
      </w:r>
      <w:proofErr w:type="spellStart"/>
      <w:r w:rsidRPr="003B3C9B">
        <w:rPr>
          <w:b/>
          <w:color w:val="2563EB"/>
          <w:sz w:val="25"/>
          <w:lang w:val="es-AR"/>
        </w:rPr>
        <w:t>iCal</w:t>
      </w:r>
      <w:proofErr w:type="spellEnd"/>
      <w:r w:rsidRPr="003B3C9B">
        <w:rPr>
          <w:b/>
          <w:color w:val="2563EB"/>
          <w:sz w:val="25"/>
          <w:lang w:val="es-AR"/>
        </w:rPr>
        <w:t xml:space="preserve"> (Airbnb, </w:t>
      </w:r>
      <w:proofErr w:type="spellStart"/>
      <w:r w:rsidRPr="003B3C9B">
        <w:rPr>
          <w:b/>
          <w:color w:val="2563EB"/>
          <w:sz w:val="25"/>
          <w:lang w:val="es-AR"/>
        </w:rPr>
        <w:t>Booking</w:t>
      </w:r>
      <w:proofErr w:type="spellEnd"/>
      <w:r w:rsidRPr="003B3C9B">
        <w:rPr>
          <w:b/>
          <w:color w:val="2563EB"/>
          <w:sz w:val="25"/>
          <w:lang w:val="es-AR"/>
        </w:rPr>
        <w:t xml:space="preserve"> y Google)</w:t>
      </w:r>
    </w:p>
    <w:p w14:paraId="49247A1F" w14:textId="77777777" w:rsidR="009875B7" w:rsidRPr="003B3C9B" w:rsidRDefault="003A0D81">
      <w:pPr>
        <w:rPr>
          <w:lang w:val="es-AR"/>
        </w:rPr>
      </w:pPr>
      <w:r w:rsidRPr="003B3C9B">
        <w:rPr>
          <w:lang w:val="es-AR"/>
        </w:rPr>
        <w:t xml:space="preserve">Para que las reservas tomadas en </w:t>
      </w:r>
      <w:proofErr w:type="spellStart"/>
      <w:r w:rsidRPr="003B3C9B">
        <w:rPr>
          <w:lang w:val="es-AR"/>
        </w:rPr>
        <w:t>Regentum</w:t>
      </w:r>
      <w:proofErr w:type="spellEnd"/>
      <w:r w:rsidRPr="003B3C9B">
        <w:rPr>
          <w:lang w:val="es-AR"/>
        </w:rPr>
        <w:t xml:space="preserve"> bloqueen automáticamente las fechas en tus plataformas de alquiler:</w:t>
      </w:r>
    </w:p>
    <w:p w14:paraId="176DC09F" w14:textId="77777777" w:rsidR="009875B7" w:rsidRPr="003B3C9B" w:rsidRDefault="003A0D81">
      <w:pPr>
        <w:pStyle w:val="Listaconnmeros"/>
        <w:spacing w:after="80"/>
        <w:rPr>
          <w:lang w:val="es-AR"/>
        </w:rPr>
      </w:pPr>
      <w:r w:rsidRPr="003B3C9B">
        <w:rPr>
          <w:b/>
          <w:color w:val="0F172A"/>
          <w:lang w:val="es-AR"/>
        </w:rPr>
        <w:t xml:space="preserve">Copiar Enlace: </w:t>
      </w:r>
      <w:r w:rsidRPr="003B3C9B">
        <w:rPr>
          <w:lang w:val="es-AR"/>
        </w:rPr>
        <w:t xml:space="preserve">En la Ficha de la Propiedad, pulsa 'Copiar </w:t>
      </w:r>
      <w:proofErr w:type="gramStart"/>
      <w:r w:rsidRPr="003B3C9B">
        <w:rPr>
          <w:lang w:val="es-AR"/>
        </w:rPr>
        <w:t>Link</w:t>
      </w:r>
      <w:proofErr w:type="gramEnd"/>
      <w:r w:rsidRPr="003B3C9B">
        <w:rPr>
          <w:lang w:val="es-AR"/>
        </w:rPr>
        <w:t xml:space="preserve">' en la tarjeta de Sincronización </w:t>
      </w:r>
      <w:proofErr w:type="spellStart"/>
      <w:r w:rsidRPr="003B3C9B">
        <w:rPr>
          <w:lang w:val="es-AR"/>
        </w:rPr>
        <w:t>iCal</w:t>
      </w:r>
      <w:proofErr w:type="spellEnd"/>
      <w:r w:rsidRPr="003B3C9B">
        <w:rPr>
          <w:lang w:val="es-AR"/>
        </w:rPr>
        <w:t>.</w:t>
      </w:r>
    </w:p>
    <w:p w14:paraId="68834091" w14:textId="77777777" w:rsidR="009875B7" w:rsidRPr="003B3C9B" w:rsidRDefault="003A0D81">
      <w:pPr>
        <w:pStyle w:val="Listaconnmeros"/>
        <w:spacing w:after="80"/>
        <w:rPr>
          <w:lang w:val="es-AR"/>
        </w:rPr>
      </w:pPr>
      <w:r w:rsidRPr="003B3C9B">
        <w:rPr>
          <w:b/>
          <w:color w:val="0F172A"/>
          <w:lang w:val="es-AR"/>
        </w:rPr>
        <w:t xml:space="preserve">Vincular en Airbnb: </w:t>
      </w:r>
      <w:r w:rsidRPr="003B3C9B">
        <w:rPr>
          <w:lang w:val="es-AR"/>
        </w:rPr>
        <w:t>En Airbnb ve a Anuncios → Precios y disponibilidad → Conexión de calendarios → Importar calendario y pega el enlace.</w:t>
      </w:r>
    </w:p>
    <w:p w14:paraId="0E50EC58" w14:textId="77777777" w:rsidR="009875B7" w:rsidRPr="003B3C9B" w:rsidRDefault="003A0D81">
      <w:pPr>
        <w:pStyle w:val="Listaconnmeros"/>
        <w:spacing w:after="80"/>
        <w:rPr>
          <w:lang w:val="es-AR"/>
        </w:rPr>
      </w:pPr>
      <w:r w:rsidRPr="003B3C9B">
        <w:rPr>
          <w:b/>
          <w:color w:val="0F172A"/>
          <w:lang w:val="es-AR"/>
        </w:rPr>
        <w:t xml:space="preserve">Vincular en Booking.com: </w:t>
      </w:r>
      <w:r w:rsidRPr="003B3C9B">
        <w:rPr>
          <w:lang w:val="es-AR"/>
        </w:rPr>
        <w:t xml:space="preserve">En </w:t>
      </w:r>
      <w:proofErr w:type="spellStart"/>
      <w:r w:rsidRPr="003B3C9B">
        <w:rPr>
          <w:lang w:val="es-AR"/>
        </w:rPr>
        <w:t>Booking</w:t>
      </w:r>
      <w:proofErr w:type="spellEnd"/>
      <w:r w:rsidRPr="003B3C9B">
        <w:rPr>
          <w:lang w:val="es-AR"/>
        </w:rPr>
        <w:t xml:space="preserve"> ve a Tarifas y disponibilidad → Sincronizar calendarios → Añadir conexión y pega el enlace.</w:t>
      </w:r>
    </w:p>
    <w:p w14:paraId="5187B480" w14:textId="77777777" w:rsidR="009875B7" w:rsidRPr="003B3C9B" w:rsidRDefault="003A0D81">
      <w:pPr>
        <w:pStyle w:val="Listaconnmeros"/>
        <w:spacing w:after="80"/>
        <w:rPr>
          <w:lang w:val="es-AR"/>
        </w:rPr>
      </w:pPr>
      <w:r w:rsidRPr="003B3C9B">
        <w:rPr>
          <w:b/>
          <w:color w:val="0F172A"/>
          <w:lang w:val="es-AR"/>
        </w:rPr>
        <w:lastRenderedPageBreak/>
        <w:t xml:space="preserve">Vincular en Google Calendar: </w:t>
      </w:r>
      <w:r w:rsidRPr="003B3C9B">
        <w:rPr>
          <w:lang w:val="es-AR"/>
        </w:rPr>
        <w:t>En Google Calendar ve a Otros calendarios (+) → Desde URL y pega el enlace.</w:t>
      </w:r>
    </w:p>
    <w:p w14:paraId="5E2465BE" w14:textId="77777777" w:rsidR="009875B7" w:rsidRPr="003B3C9B" w:rsidRDefault="003A0D81">
      <w:pPr>
        <w:keepNext/>
        <w:spacing w:before="280" w:after="80"/>
        <w:rPr>
          <w:lang w:val="es-AR"/>
        </w:rPr>
      </w:pPr>
      <w:r w:rsidRPr="003B3C9B">
        <w:rPr>
          <w:b/>
          <w:color w:val="2563EB"/>
          <w:sz w:val="25"/>
          <w:lang w:val="es-AR"/>
        </w:rPr>
        <w:t>4.4 Bloqueo Manual de Fechas</w:t>
      </w:r>
    </w:p>
    <w:p w14:paraId="356022A9" w14:textId="77777777" w:rsidR="009875B7" w:rsidRPr="003B3C9B" w:rsidRDefault="003A0D81">
      <w:pPr>
        <w:rPr>
          <w:lang w:val="es-AR"/>
        </w:rPr>
      </w:pPr>
      <w:r w:rsidRPr="003B3C9B">
        <w:rPr>
          <w:lang w:val="es-AR"/>
        </w:rPr>
        <w:t xml:space="preserve">Si la propiedad estará en refacciones, limpieza profunda o será utilizada por sus dueños: entra a la Ficha de la Propiedad → Pestaña Bloqueos → '+ Bloquear Fechas'. Esos días quedarán bloqueados en </w:t>
      </w:r>
      <w:proofErr w:type="spellStart"/>
      <w:r w:rsidRPr="003B3C9B">
        <w:rPr>
          <w:lang w:val="es-AR"/>
        </w:rPr>
        <w:t>Regentum</w:t>
      </w:r>
      <w:proofErr w:type="spellEnd"/>
      <w:r w:rsidRPr="003B3C9B">
        <w:rPr>
          <w:lang w:val="es-AR"/>
        </w:rPr>
        <w:t xml:space="preserve"> y se sincronizarán como ocupados hacia Airbnb y </w:t>
      </w:r>
      <w:proofErr w:type="spellStart"/>
      <w:r w:rsidRPr="003B3C9B">
        <w:rPr>
          <w:lang w:val="es-AR"/>
        </w:rPr>
        <w:t>Booking</w:t>
      </w:r>
      <w:proofErr w:type="spellEnd"/>
      <w:r w:rsidRPr="003B3C9B">
        <w:rPr>
          <w:lang w:val="es-AR"/>
        </w:rPr>
        <w:t>.</w:t>
      </w:r>
    </w:p>
    <w:p w14:paraId="441E71CE" w14:textId="77777777" w:rsidR="009875B7" w:rsidRPr="003B3C9B" w:rsidRDefault="003A0D81">
      <w:pPr>
        <w:keepNext/>
        <w:spacing w:before="360"/>
        <w:rPr>
          <w:lang w:val="es-AR"/>
        </w:rPr>
      </w:pPr>
      <w:r w:rsidRPr="003B3C9B">
        <w:rPr>
          <w:b/>
          <w:color w:val="0F172A"/>
          <w:sz w:val="30"/>
          <w:lang w:val="es-AR"/>
        </w:rPr>
        <w:t>5. ALQUILERES TEMPORARIOS (RESERVAS)</w:t>
      </w:r>
    </w:p>
    <w:p w14:paraId="5F00BF74" w14:textId="77777777" w:rsidR="009875B7" w:rsidRPr="003B3C9B" w:rsidRDefault="003A0D81">
      <w:pPr>
        <w:keepNext/>
        <w:spacing w:before="280" w:after="80"/>
        <w:rPr>
          <w:lang w:val="es-AR"/>
        </w:rPr>
      </w:pPr>
      <w:r w:rsidRPr="003B3C9B">
        <w:rPr>
          <w:b/>
          <w:color w:val="2563EB"/>
          <w:sz w:val="25"/>
          <w:lang w:val="es-AR"/>
        </w:rPr>
        <w:t>5.1 Cómo Registrar una Reserva Temporaria</w:t>
      </w:r>
    </w:p>
    <w:p w14:paraId="3ABDBA41" w14:textId="77777777" w:rsidR="009875B7" w:rsidRPr="003B3C9B" w:rsidRDefault="003A0D81">
      <w:pPr>
        <w:pStyle w:val="Listaconnmeros"/>
        <w:spacing w:after="80"/>
        <w:rPr>
          <w:lang w:val="es-AR"/>
        </w:rPr>
      </w:pPr>
      <w:r w:rsidRPr="003B3C9B">
        <w:rPr>
          <w:b/>
          <w:color w:val="0F172A"/>
          <w:lang w:val="es-AR"/>
        </w:rPr>
        <w:t xml:space="preserve">Iniciar Reserva: </w:t>
      </w:r>
      <w:r w:rsidRPr="003B3C9B">
        <w:rPr>
          <w:lang w:val="es-AR"/>
        </w:rPr>
        <w:t>Pulsa el botón flotante '+' (esquina inferior derecha) → 'Nueva Reserva', o ve a Alquileres Temporarios → '+ Nueva Reserva' (o desde la Ficha de la Propiedad → Pestaña Temporarios).</w:t>
      </w:r>
    </w:p>
    <w:p w14:paraId="1B9F25C9" w14:textId="77777777" w:rsidR="009875B7" w:rsidRPr="003B3C9B" w:rsidRDefault="003A0D81">
      <w:pPr>
        <w:pStyle w:val="Listaconnmeros"/>
        <w:spacing w:after="80"/>
        <w:rPr>
          <w:lang w:val="es-AR"/>
        </w:rPr>
      </w:pPr>
      <w:r w:rsidRPr="003B3C9B">
        <w:rPr>
          <w:b/>
          <w:color w:val="0F172A"/>
          <w:lang w:val="es-AR"/>
        </w:rPr>
        <w:t xml:space="preserve">Inquilino y Propiedad: </w:t>
      </w:r>
      <w:r w:rsidRPr="003B3C9B">
        <w:rPr>
          <w:lang w:val="es-AR"/>
        </w:rPr>
        <w:t>Selecciona el inquilino registrado y la propiedad correspondiente.</w:t>
      </w:r>
    </w:p>
    <w:p w14:paraId="43793F26" w14:textId="77777777" w:rsidR="009875B7" w:rsidRPr="003B3C9B" w:rsidRDefault="003A0D81">
      <w:pPr>
        <w:pStyle w:val="Listaconnmeros"/>
        <w:spacing w:after="80"/>
        <w:rPr>
          <w:lang w:val="es-AR"/>
        </w:rPr>
      </w:pPr>
      <w:r w:rsidRPr="003B3C9B">
        <w:rPr>
          <w:b/>
          <w:color w:val="0F172A"/>
          <w:lang w:val="es-AR"/>
        </w:rPr>
        <w:t xml:space="preserve">Seleccionar Fechas: </w:t>
      </w:r>
      <w:r w:rsidRPr="003B3C9B">
        <w:rPr>
          <w:lang w:val="es-AR"/>
        </w:rPr>
        <w:t xml:space="preserve">En el calendario marca el Check-in y </w:t>
      </w:r>
      <w:proofErr w:type="gramStart"/>
      <w:r w:rsidRPr="003B3C9B">
        <w:rPr>
          <w:lang w:val="es-AR"/>
        </w:rPr>
        <w:t>el Check-</w:t>
      </w:r>
      <w:proofErr w:type="spellStart"/>
      <w:r w:rsidRPr="003B3C9B">
        <w:rPr>
          <w:lang w:val="es-AR"/>
        </w:rPr>
        <w:t>out</w:t>
      </w:r>
      <w:proofErr w:type="spellEnd"/>
      <w:proofErr w:type="gramEnd"/>
      <w:r w:rsidRPr="003B3C9B">
        <w:rPr>
          <w:lang w:val="es-AR"/>
        </w:rPr>
        <w:t xml:space="preserve"> (las fechas ya ocupadas aparecen deshabilitadas automáticamente).</w:t>
      </w:r>
    </w:p>
    <w:p w14:paraId="1D787850" w14:textId="77777777" w:rsidR="009875B7" w:rsidRPr="003B3C9B" w:rsidRDefault="003A0D81">
      <w:pPr>
        <w:pStyle w:val="Listaconnmeros"/>
        <w:spacing w:after="80"/>
        <w:rPr>
          <w:lang w:val="es-AR"/>
        </w:rPr>
      </w:pPr>
      <w:r w:rsidRPr="003B3C9B">
        <w:rPr>
          <w:b/>
          <w:color w:val="0F172A"/>
          <w:lang w:val="es-AR"/>
        </w:rPr>
        <w:t xml:space="preserve">Valores Económicos: </w:t>
      </w:r>
      <w:r w:rsidRPr="003B3C9B">
        <w:rPr>
          <w:lang w:val="es-AR"/>
        </w:rPr>
        <w:t>Selecciona la Moneda (USD / ARS) y el Monto Total pactado. Si recibiste una seña al momento de reservar, puedes registrarla en ese paso.</w:t>
      </w:r>
    </w:p>
    <w:p w14:paraId="31AC50EE" w14:textId="77777777" w:rsidR="009875B7" w:rsidRPr="003B3C9B" w:rsidRDefault="003A0D81">
      <w:pPr>
        <w:pStyle w:val="Listaconnmeros"/>
        <w:spacing w:after="80"/>
        <w:rPr>
          <w:lang w:val="es-AR"/>
        </w:rPr>
      </w:pPr>
      <w:r w:rsidRPr="003B3C9B">
        <w:rPr>
          <w:b/>
          <w:color w:val="0F172A"/>
          <w:lang w:val="es-AR"/>
        </w:rPr>
        <w:t xml:space="preserve">Confirmar: </w:t>
      </w:r>
      <w:r w:rsidRPr="003B3C9B">
        <w:rPr>
          <w:lang w:val="es-AR"/>
        </w:rPr>
        <w:t>Haz clic en 'Crear Reserva'.</w:t>
      </w:r>
    </w:p>
    <w:p w14:paraId="3AA99952" w14:textId="77777777" w:rsidR="009875B7" w:rsidRPr="003B3C9B" w:rsidRDefault="003A0D81">
      <w:pPr>
        <w:keepNext/>
        <w:spacing w:before="280" w:after="80"/>
        <w:rPr>
          <w:lang w:val="es-AR"/>
        </w:rPr>
      </w:pPr>
      <w:r w:rsidRPr="003B3C9B">
        <w:rPr>
          <w:b/>
          <w:color w:val="2563EB"/>
          <w:sz w:val="25"/>
          <w:lang w:val="es-AR"/>
        </w:rPr>
        <w:t>5.2 Ficha de la Reserva y sus Botones de Acción</w:t>
      </w:r>
    </w:p>
    <w:p w14:paraId="176BB6FC" w14:textId="77777777" w:rsidR="009875B7" w:rsidRPr="003B3C9B" w:rsidRDefault="003A0D81">
      <w:pPr>
        <w:rPr>
          <w:lang w:val="es-AR"/>
        </w:rPr>
      </w:pPr>
      <w:r w:rsidRPr="003B3C9B">
        <w:rPr>
          <w:lang w:val="es-AR"/>
        </w:rPr>
        <w:t>Al hacer clic sobre cualquier reserva en la lista o en el calendario, se abrirá su ficha con los siguientes botones:</w:t>
      </w:r>
    </w:p>
    <w:tbl>
      <w:tblPr>
        <w:tblW w:w="0" w:type="auto"/>
        <w:jc w:val="center"/>
        <w:tblLayout w:type="fixed"/>
        <w:tblLook w:val="04A0" w:firstRow="1" w:lastRow="0" w:firstColumn="1" w:lastColumn="0" w:noHBand="0" w:noVBand="1"/>
      </w:tblPr>
      <w:tblGrid>
        <w:gridCol w:w="3312"/>
        <w:gridCol w:w="6048"/>
      </w:tblGrid>
      <w:tr w:rsidR="009875B7" w14:paraId="63A9BA48" w14:textId="77777777">
        <w:trPr>
          <w:jc w:val="center"/>
        </w:trPr>
        <w:tc>
          <w:tcPr>
            <w:tcW w:w="3312" w:type="dxa"/>
            <w:tcBorders>
              <w:top w:val="single" w:sz="4" w:space="0" w:color="CBD5E1"/>
              <w:bottom w:val="single" w:sz="4" w:space="0" w:color="CBD5E1"/>
            </w:tcBorders>
            <w:shd w:val="clear" w:color="auto" w:fill="1E293B"/>
          </w:tcPr>
          <w:p w14:paraId="1A578D02" w14:textId="77777777" w:rsidR="009875B7" w:rsidRDefault="003A0D81">
            <w:pPr>
              <w:spacing w:before="120"/>
            </w:pPr>
            <w:proofErr w:type="spellStart"/>
            <w:r>
              <w:rPr>
                <w:b/>
                <w:color w:val="FFFFFF"/>
                <w:sz w:val="20"/>
              </w:rPr>
              <w:t>Botón</w:t>
            </w:r>
            <w:proofErr w:type="spellEnd"/>
            <w:r>
              <w:rPr>
                <w:b/>
                <w:color w:val="FFFFFF"/>
                <w:sz w:val="20"/>
              </w:rPr>
              <w:t xml:space="preserve"> / </w:t>
            </w:r>
            <w:proofErr w:type="spellStart"/>
            <w:r>
              <w:rPr>
                <w:b/>
                <w:color w:val="FFFFFF"/>
                <w:sz w:val="20"/>
              </w:rPr>
              <w:t>Icono</w:t>
            </w:r>
            <w:proofErr w:type="spellEnd"/>
          </w:p>
        </w:tc>
        <w:tc>
          <w:tcPr>
            <w:tcW w:w="6048" w:type="dxa"/>
            <w:tcBorders>
              <w:top w:val="single" w:sz="4" w:space="0" w:color="CBD5E1"/>
              <w:bottom w:val="single" w:sz="4" w:space="0" w:color="CBD5E1"/>
            </w:tcBorders>
            <w:shd w:val="clear" w:color="auto" w:fill="1E293B"/>
          </w:tcPr>
          <w:p w14:paraId="2BC946B1" w14:textId="77777777" w:rsidR="009875B7" w:rsidRDefault="003A0D81">
            <w:pPr>
              <w:spacing w:before="120"/>
            </w:pPr>
            <w:r>
              <w:rPr>
                <w:b/>
                <w:color w:val="FFFFFF"/>
                <w:sz w:val="20"/>
              </w:rPr>
              <w:t>Función Operativa</w:t>
            </w:r>
          </w:p>
        </w:tc>
      </w:tr>
      <w:tr w:rsidR="009875B7" w:rsidRPr="003B3C9B" w14:paraId="1F375C93" w14:textId="77777777">
        <w:trPr>
          <w:jc w:val="center"/>
        </w:trPr>
        <w:tc>
          <w:tcPr>
            <w:tcW w:w="3312" w:type="dxa"/>
            <w:tcBorders>
              <w:top w:val="single" w:sz="4" w:space="0" w:color="CBD5E1"/>
              <w:bottom w:val="single" w:sz="4" w:space="0" w:color="CBD5E1"/>
            </w:tcBorders>
            <w:shd w:val="clear" w:color="auto" w:fill="FFFFFF"/>
          </w:tcPr>
          <w:p w14:paraId="015C4F07" w14:textId="77777777" w:rsidR="009875B7" w:rsidRDefault="003A0D81">
            <w:pPr>
              <w:spacing w:before="80" w:after="80"/>
            </w:pPr>
            <w:r>
              <w:rPr>
                <w:sz w:val="19"/>
              </w:rPr>
              <w:t>Editar (Lápiz)</w:t>
            </w:r>
          </w:p>
        </w:tc>
        <w:tc>
          <w:tcPr>
            <w:tcW w:w="6048" w:type="dxa"/>
            <w:tcBorders>
              <w:top w:val="single" w:sz="4" w:space="0" w:color="CBD5E1"/>
              <w:bottom w:val="single" w:sz="4" w:space="0" w:color="CBD5E1"/>
            </w:tcBorders>
            <w:shd w:val="clear" w:color="auto" w:fill="FFFFFF"/>
          </w:tcPr>
          <w:p w14:paraId="4D505E1D" w14:textId="77777777" w:rsidR="009875B7" w:rsidRPr="003B3C9B" w:rsidRDefault="003A0D81">
            <w:pPr>
              <w:spacing w:before="80" w:after="80"/>
              <w:rPr>
                <w:lang w:val="es-AR"/>
              </w:rPr>
            </w:pPr>
            <w:r w:rsidRPr="003B3C9B">
              <w:rPr>
                <w:sz w:val="19"/>
                <w:lang w:val="es-AR"/>
              </w:rPr>
              <w:t>Modificar fechas, cantidad de noches, montos o inquilino asignado.</w:t>
            </w:r>
          </w:p>
        </w:tc>
      </w:tr>
      <w:tr w:rsidR="009875B7" w:rsidRPr="003B3C9B" w14:paraId="2733CA1A" w14:textId="77777777">
        <w:trPr>
          <w:jc w:val="center"/>
        </w:trPr>
        <w:tc>
          <w:tcPr>
            <w:tcW w:w="3312" w:type="dxa"/>
            <w:tcBorders>
              <w:top w:val="single" w:sz="4" w:space="0" w:color="CBD5E1"/>
              <w:bottom w:val="single" w:sz="4" w:space="0" w:color="CBD5E1"/>
            </w:tcBorders>
            <w:shd w:val="clear" w:color="auto" w:fill="F8FAFC"/>
          </w:tcPr>
          <w:p w14:paraId="29E730C5" w14:textId="77777777" w:rsidR="009875B7" w:rsidRDefault="003A0D81">
            <w:pPr>
              <w:spacing w:before="80" w:after="80"/>
            </w:pPr>
            <w:r>
              <w:rPr>
                <w:sz w:val="19"/>
              </w:rPr>
              <w:t>Pagos (Banco)</w:t>
            </w:r>
          </w:p>
        </w:tc>
        <w:tc>
          <w:tcPr>
            <w:tcW w:w="6048" w:type="dxa"/>
            <w:tcBorders>
              <w:top w:val="single" w:sz="4" w:space="0" w:color="CBD5E1"/>
              <w:bottom w:val="single" w:sz="4" w:space="0" w:color="CBD5E1"/>
            </w:tcBorders>
            <w:shd w:val="clear" w:color="auto" w:fill="F8FAFC"/>
          </w:tcPr>
          <w:p w14:paraId="2546C657" w14:textId="77777777" w:rsidR="009875B7" w:rsidRPr="003B3C9B" w:rsidRDefault="003A0D81">
            <w:pPr>
              <w:spacing w:before="80" w:after="80"/>
              <w:rPr>
                <w:lang w:val="es-AR"/>
              </w:rPr>
            </w:pPr>
            <w:r w:rsidRPr="003B3C9B">
              <w:rPr>
                <w:sz w:val="19"/>
                <w:lang w:val="es-AR"/>
              </w:rPr>
              <w:t>Abrir el Gestor de Pagos para ver el saldo deudor y registrar cobros.</w:t>
            </w:r>
          </w:p>
        </w:tc>
      </w:tr>
      <w:tr w:rsidR="009875B7" w:rsidRPr="003B3C9B" w14:paraId="4B90AEF5" w14:textId="77777777">
        <w:trPr>
          <w:jc w:val="center"/>
        </w:trPr>
        <w:tc>
          <w:tcPr>
            <w:tcW w:w="3312" w:type="dxa"/>
            <w:tcBorders>
              <w:top w:val="single" w:sz="4" w:space="0" w:color="CBD5E1"/>
              <w:bottom w:val="single" w:sz="4" w:space="0" w:color="CBD5E1"/>
            </w:tcBorders>
            <w:shd w:val="clear" w:color="auto" w:fill="FFFFFF"/>
          </w:tcPr>
          <w:p w14:paraId="08DD20C3" w14:textId="77777777" w:rsidR="009875B7" w:rsidRDefault="003A0D81">
            <w:pPr>
              <w:spacing w:before="80" w:after="80"/>
            </w:pPr>
            <w:proofErr w:type="spellStart"/>
            <w:r>
              <w:rPr>
                <w:sz w:val="19"/>
              </w:rPr>
              <w:t>Firma</w:t>
            </w:r>
            <w:proofErr w:type="spellEnd"/>
            <w:r>
              <w:rPr>
                <w:sz w:val="19"/>
              </w:rPr>
              <w:t xml:space="preserve"> Digital (Pluma)</w:t>
            </w:r>
          </w:p>
        </w:tc>
        <w:tc>
          <w:tcPr>
            <w:tcW w:w="6048" w:type="dxa"/>
            <w:tcBorders>
              <w:top w:val="single" w:sz="4" w:space="0" w:color="CBD5E1"/>
              <w:bottom w:val="single" w:sz="4" w:space="0" w:color="CBD5E1"/>
            </w:tcBorders>
            <w:shd w:val="clear" w:color="auto" w:fill="FFFFFF"/>
          </w:tcPr>
          <w:p w14:paraId="263EA019" w14:textId="77777777" w:rsidR="009875B7" w:rsidRPr="003B3C9B" w:rsidRDefault="003A0D81">
            <w:pPr>
              <w:spacing w:before="80" w:after="80"/>
              <w:rPr>
                <w:lang w:val="es-AR"/>
              </w:rPr>
            </w:pPr>
            <w:r w:rsidRPr="003B3C9B">
              <w:rPr>
                <w:sz w:val="19"/>
                <w:lang w:val="es-AR"/>
              </w:rPr>
              <w:t>Generar y compartir el enlace para que el inquilino firme el contrato desde su móvil.</w:t>
            </w:r>
          </w:p>
        </w:tc>
      </w:tr>
      <w:tr w:rsidR="009875B7" w:rsidRPr="003B3C9B" w14:paraId="24578D3E" w14:textId="77777777">
        <w:trPr>
          <w:jc w:val="center"/>
        </w:trPr>
        <w:tc>
          <w:tcPr>
            <w:tcW w:w="3312" w:type="dxa"/>
            <w:tcBorders>
              <w:top w:val="single" w:sz="4" w:space="0" w:color="CBD5E1"/>
              <w:bottom w:val="single" w:sz="4" w:space="0" w:color="CBD5E1"/>
            </w:tcBorders>
            <w:shd w:val="clear" w:color="auto" w:fill="F8FAFC"/>
          </w:tcPr>
          <w:p w14:paraId="0894B89C" w14:textId="77777777" w:rsidR="009875B7" w:rsidRDefault="003A0D81">
            <w:pPr>
              <w:spacing w:before="80" w:after="80"/>
            </w:pPr>
            <w:proofErr w:type="spellStart"/>
            <w:r>
              <w:rPr>
                <w:sz w:val="19"/>
              </w:rPr>
              <w:t>Garantía</w:t>
            </w:r>
            <w:proofErr w:type="spellEnd"/>
            <w:r>
              <w:rPr>
                <w:sz w:val="19"/>
              </w:rPr>
              <w:t xml:space="preserve"> (Escudo)</w:t>
            </w:r>
          </w:p>
        </w:tc>
        <w:tc>
          <w:tcPr>
            <w:tcW w:w="6048" w:type="dxa"/>
            <w:tcBorders>
              <w:top w:val="single" w:sz="4" w:space="0" w:color="CBD5E1"/>
              <w:bottom w:val="single" w:sz="4" w:space="0" w:color="CBD5E1"/>
            </w:tcBorders>
            <w:shd w:val="clear" w:color="auto" w:fill="F8FAFC"/>
          </w:tcPr>
          <w:p w14:paraId="4C7AF6B6" w14:textId="77777777" w:rsidR="009875B7" w:rsidRPr="003B3C9B" w:rsidRDefault="003A0D81">
            <w:pPr>
              <w:spacing w:before="80" w:after="80"/>
              <w:rPr>
                <w:lang w:val="es-AR"/>
              </w:rPr>
            </w:pPr>
            <w:r w:rsidRPr="003B3C9B">
              <w:rPr>
                <w:sz w:val="19"/>
                <w:lang w:val="es-AR"/>
              </w:rPr>
              <w:t>Controlar el estado del depósito en garantía (No solicitada, Solicitada, Recibida, Devuelta).</w:t>
            </w:r>
          </w:p>
        </w:tc>
      </w:tr>
      <w:tr w:rsidR="009875B7" w:rsidRPr="003B3C9B" w14:paraId="540902C0" w14:textId="77777777">
        <w:trPr>
          <w:jc w:val="center"/>
        </w:trPr>
        <w:tc>
          <w:tcPr>
            <w:tcW w:w="3312" w:type="dxa"/>
            <w:tcBorders>
              <w:top w:val="single" w:sz="4" w:space="0" w:color="CBD5E1"/>
              <w:bottom w:val="single" w:sz="4" w:space="0" w:color="CBD5E1"/>
            </w:tcBorders>
            <w:shd w:val="clear" w:color="auto" w:fill="FFFFFF"/>
          </w:tcPr>
          <w:p w14:paraId="4DD2574B" w14:textId="77777777" w:rsidR="009875B7" w:rsidRDefault="003A0D81">
            <w:pPr>
              <w:spacing w:before="80" w:after="80"/>
            </w:pPr>
            <w:r>
              <w:rPr>
                <w:sz w:val="19"/>
              </w:rPr>
              <w:t>Email (</w:t>
            </w:r>
            <w:proofErr w:type="spellStart"/>
            <w:r>
              <w:rPr>
                <w:sz w:val="19"/>
              </w:rPr>
              <w:t>Sobre</w:t>
            </w:r>
            <w:proofErr w:type="spellEnd"/>
            <w:r>
              <w:rPr>
                <w:sz w:val="19"/>
              </w:rPr>
              <w:t>)</w:t>
            </w:r>
          </w:p>
        </w:tc>
        <w:tc>
          <w:tcPr>
            <w:tcW w:w="6048" w:type="dxa"/>
            <w:tcBorders>
              <w:top w:val="single" w:sz="4" w:space="0" w:color="CBD5E1"/>
              <w:bottom w:val="single" w:sz="4" w:space="0" w:color="CBD5E1"/>
            </w:tcBorders>
            <w:shd w:val="clear" w:color="auto" w:fill="FFFFFF"/>
          </w:tcPr>
          <w:p w14:paraId="196BB4EF" w14:textId="77777777" w:rsidR="009875B7" w:rsidRPr="003B3C9B" w:rsidRDefault="003A0D81">
            <w:pPr>
              <w:spacing w:before="80" w:after="80"/>
              <w:rPr>
                <w:lang w:val="es-AR"/>
              </w:rPr>
            </w:pPr>
            <w:r w:rsidRPr="003B3C9B">
              <w:rPr>
                <w:sz w:val="19"/>
                <w:lang w:val="es-AR"/>
              </w:rPr>
              <w:t>Abrir el redactor con las plantillas guardadas para enviar confirmaciones o indicaciones al inquilino.</w:t>
            </w:r>
          </w:p>
        </w:tc>
      </w:tr>
    </w:tbl>
    <w:p w14:paraId="78BB55FD" w14:textId="77777777" w:rsidR="009875B7" w:rsidRPr="003B3C9B" w:rsidRDefault="009875B7">
      <w:pPr>
        <w:rPr>
          <w:lang w:val="es-AR"/>
        </w:rPr>
      </w:pPr>
    </w:p>
    <w:p w14:paraId="45DECDBC" w14:textId="77777777" w:rsidR="009875B7" w:rsidRPr="003B3C9B" w:rsidRDefault="003A0D81">
      <w:pPr>
        <w:keepNext/>
        <w:spacing w:before="280" w:after="80"/>
        <w:rPr>
          <w:lang w:val="es-AR"/>
        </w:rPr>
      </w:pPr>
      <w:r w:rsidRPr="003B3C9B">
        <w:rPr>
          <w:b/>
          <w:color w:val="2563EB"/>
          <w:sz w:val="25"/>
          <w:lang w:val="es-AR"/>
        </w:rPr>
        <w:t>5.3 Cómo Registrar un Cobro en una Reserva</w:t>
      </w:r>
    </w:p>
    <w:p w14:paraId="0F8784D5" w14:textId="77777777" w:rsidR="009875B7" w:rsidRPr="003B3C9B" w:rsidRDefault="003A0D81">
      <w:pPr>
        <w:pStyle w:val="Listaconnmeros"/>
        <w:spacing w:after="80"/>
        <w:rPr>
          <w:lang w:val="es-AR"/>
        </w:rPr>
      </w:pPr>
      <w:r w:rsidRPr="003B3C9B">
        <w:rPr>
          <w:b/>
          <w:color w:val="0F172A"/>
          <w:lang w:val="es-AR"/>
        </w:rPr>
        <w:t xml:space="preserve">Abrir Gestor de Pagos: </w:t>
      </w:r>
      <w:r w:rsidRPr="003B3C9B">
        <w:rPr>
          <w:lang w:val="es-AR"/>
        </w:rPr>
        <w:t>En la ficha de la reserva, haz clic en el botón 'Pagos' (icono de banco).</w:t>
      </w:r>
    </w:p>
    <w:p w14:paraId="5CFFA98E" w14:textId="77777777" w:rsidR="009875B7" w:rsidRPr="003B3C9B" w:rsidRDefault="003A0D81">
      <w:pPr>
        <w:pStyle w:val="Listaconnmeros"/>
        <w:spacing w:after="80"/>
        <w:rPr>
          <w:lang w:val="es-AR"/>
        </w:rPr>
      </w:pPr>
      <w:r w:rsidRPr="003B3C9B">
        <w:rPr>
          <w:b/>
          <w:color w:val="0F172A"/>
          <w:lang w:val="es-AR"/>
        </w:rPr>
        <w:lastRenderedPageBreak/>
        <w:t xml:space="preserve">Consultar Estado: </w:t>
      </w:r>
      <w:r w:rsidRPr="003B3C9B">
        <w:rPr>
          <w:lang w:val="es-AR"/>
        </w:rPr>
        <w:t>Verás el Monto Total, Total Pagado hasta el momento y el Saldo Pendiente deudor.</w:t>
      </w:r>
    </w:p>
    <w:p w14:paraId="5718A60B" w14:textId="77777777" w:rsidR="009875B7" w:rsidRPr="003B3C9B" w:rsidRDefault="003A0D81">
      <w:pPr>
        <w:pStyle w:val="Listaconnmeros"/>
        <w:spacing w:after="80"/>
        <w:rPr>
          <w:lang w:val="es-AR"/>
        </w:rPr>
      </w:pPr>
      <w:r w:rsidRPr="003B3C9B">
        <w:rPr>
          <w:b/>
          <w:color w:val="0F172A"/>
          <w:lang w:val="es-AR"/>
        </w:rPr>
        <w:t xml:space="preserve">Cargar Cobro: </w:t>
      </w:r>
      <w:r w:rsidRPr="003B3C9B">
        <w:rPr>
          <w:lang w:val="es-AR"/>
        </w:rPr>
        <w:t>Haz clic en '+ Registrar Pago'. Ingresa la Fecha, el Monto recibido, la Moneda y una Descripción (</w:t>
      </w:r>
      <w:proofErr w:type="spellStart"/>
      <w:r w:rsidRPr="003B3C9B">
        <w:rPr>
          <w:lang w:val="es-AR"/>
        </w:rPr>
        <w:t>ej</w:t>
      </w:r>
      <w:proofErr w:type="spellEnd"/>
      <w:r w:rsidRPr="003B3C9B">
        <w:rPr>
          <w:lang w:val="es-AR"/>
        </w:rPr>
        <w:t>: 'Seña 50% por transferencia' o 'Saldo en efectivo al ingresar').</w:t>
      </w:r>
    </w:p>
    <w:p w14:paraId="67A6DEB1" w14:textId="77777777" w:rsidR="009875B7" w:rsidRPr="003B3C9B" w:rsidRDefault="003A0D81">
      <w:pPr>
        <w:pStyle w:val="Listaconnmeros"/>
        <w:spacing w:after="80"/>
        <w:rPr>
          <w:lang w:val="es-AR"/>
        </w:rPr>
      </w:pPr>
      <w:r w:rsidRPr="003B3C9B">
        <w:rPr>
          <w:b/>
          <w:color w:val="0F172A"/>
          <w:lang w:val="es-AR"/>
        </w:rPr>
        <w:t xml:space="preserve">Actualización Automática: </w:t>
      </w:r>
      <w:r w:rsidRPr="003B3C9B">
        <w:rPr>
          <w:lang w:val="es-AR"/>
        </w:rPr>
        <w:t>Al presionar Guardar, el saldo se descuenta inmediatamente y el estado de la reserva pasa a 'Pagada' o se mantiene 'Con Deuda'.</w:t>
      </w:r>
    </w:p>
    <w:p w14:paraId="07BA1F52" w14:textId="77777777" w:rsidR="009875B7" w:rsidRPr="003B3C9B" w:rsidRDefault="003A0D81">
      <w:pPr>
        <w:keepNext/>
        <w:spacing w:before="280" w:after="80"/>
        <w:rPr>
          <w:lang w:val="es-AR"/>
        </w:rPr>
      </w:pPr>
      <w:r w:rsidRPr="003B3C9B">
        <w:rPr>
          <w:b/>
          <w:color w:val="2563EB"/>
          <w:sz w:val="25"/>
          <w:lang w:val="es-AR"/>
        </w:rPr>
        <w:t>5.4 Firma Digital del Contrato Temporario</w:t>
      </w:r>
    </w:p>
    <w:p w14:paraId="0A50394D" w14:textId="77777777" w:rsidR="009875B7" w:rsidRPr="003B3C9B" w:rsidRDefault="003A0D81">
      <w:pPr>
        <w:rPr>
          <w:lang w:val="es-AR"/>
        </w:rPr>
      </w:pPr>
      <w:r w:rsidRPr="003B3C9B">
        <w:rPr>
          <w:lang w:val="es-AR"/>
        </w:rPr>
        <w:t>Permite firmar el contrato de alquiler de forma remota sin necesidad de imprimir papel:</w:t>
      </w:r>
    </w:p>
    <w:p w14:paraId="42B2EE67" w14:textId="77777777" w:rsidR="009875B7" w:rsidRPr="003B3C9B" w:rsidRDefault="003A0D81">
      <w:pPr>
        <w:pStyle w:val="Listaconnmeros"/>
        <w:spacing w:after="80"/>
        <w:rPr>
          <w:lang w:val="es-AR"/>
        </w:rPr>
      </w:pPr>
      <w:r w:rsidRPr="003B3C9B">
        <w:rPr>
          <w:b/>
          <w:color w:val="0F172A"/>
          <w:lang w:val="es-AR"/>
        </w:rPr>
        <w:t xml:space="preserve">Compartir Enlace: </w:t>
      </w:r>
      <w:r w:rsidRPr="003B3C9B">
        <w:rPr>
          <w:lang w:val="es-AR"/>
        </w:rPr>
        <w:t>En la ficha de la reserva, haz clic en el botón de Firma Digital (Pluma) y presiona 'Compartir por WhatsApp' o 'Copiar Enlace'.</w:t>
      </w:r>
    </w:p>
    <w:p w14:paraId="6570BE6E" w14:textId="77777777" w:rsidR="009875B7" w:rsidRPr="003B3C9B" w:rsidRDefault="003A0D81">
      <w:pPr>
        <w:pStyle w:val="Listaconnmeros"/>
        <w:spacing w:after="80"/>
        <w:rPr>
          <w:lang w:val="es-AR"/>
        </w:rPr>
      </w:pPr>
      <w:r w:rsidRPr="003B3C9B">
        <w:rPr>
          <w:b/>
          <w:color w:val="0F172A"/>
          <w:lang w:val="es-AR"/>
        </w:rPr>
        <w:t xml:space="preserve">Firma del Inquilino: </w:t>
      </w:r>
      <w:r w:rsidRPr="003B3C9B">
        <w:rPr>
          <w:lang w:val="es-AR"/>
        </w:rPr>
        <w:t>El inquilino abre el enlace en su celular o computadora, lee el contrato completo con sus datos ya integrados y dibuja su firma táctil con el dedo.</w:t>
      </w:r>
    </w:p>
    <w:p w14:paraId="31467A12" w14:textId="77777777" w:rsidR="009875B7" w:rsidRPr="003B3C9B" w:rsidRDefault="003A0D81">
      <w:pPr>
        <w:pStyle w:val="Listaconnmeros"/>
        <w:spacing w:after="80"/>
        <w:rPr>
          <w:lang w:val="es-AR"/>
        </w:rPr>
      </w:pPr>
      <w:r w:rsidRPr="003B3C9B">
        <w:rPr>
          <w:b/>
          <w:color w:val="0F172A"/>
          <w:lang w:val="es-AR"/>
        </w:rPr>
        <w:t xml:space="preserve">Confirmación: </w:t>
      </w:r>
      <w:r w:rsidRPr="003B3C9B">
        <w:rPr>
          <w:lang w:val="es-AR"/>
        </w:rPr>
        <w:t xml:space="preserve">Al confirmar la firma, el estado del contrato en </w:t>
      </w:r>
      <w:proofErr w:type="spellStart"/>
      <w:r w:rsidRPr="003B3C9B">
        <w:rPr>
          <w:lang w:val="es-AR"/>
        </w:rPr>
        <w:t>Regentum</w:t>
      </w:r>
      <w:proofErr w:type="spellEnd"/>
      <w:r w:rsidRPr="003B3C9B">
        <w:rPr>
          <w:lang w:val="es-AR"/>
        </w:rPr>
        <w:t xml:space="preserve"> cambia automáticamente a 'Firmado' (en verde).</w:t>
      </w:r>
    </w:p>
    <w:p w14:paraId="77C5E4E5" w14:textId="77777777" w:rsidR="009875B7" w:rsidRPr="003B3C9B" w:rsidRDefault="003A0D81">
      <w:pPr>
        <w:pStyle w:val="Listaconnmeros"/>
        <w:spacing w:after="80"/>
        <w:rPr>
          <w:lang w:val="es-AR"/>
        </w:rPr>
      </w:pPr>
      <w:r w:rsidRPr="003B3C9B">
        <w:rPr>
          <w:b/>
          <w:color w:val="0F172A"/>
          <w:lang w:val="es-AR"/>
        </w:rPr>
        <w:t xml:space="preserve">Descargar PDF: </w:t>
      </w:r>
      <w:r w:rsidRPr="003B3C9B">
        <w:rPr>
          <w:lang w:val="es-AR"/>
        </w:rPr>
        <w:t>Haz clic en 'Ver Contrato' en cualquier momento para abrir y descargar el documento PDF oficial con la firma del locador y del inquilino estampadas.</w:t>
      </w:r>
    </w:p>
    <w:p w14:paraId="7DEB15A8" w14:textId="77777777" w:rsidR="009875B7" w:rsidRPr="003B3C9B" w:rsidRDefault="003A0D81">
      <w:pPr>
        <w:keepNext/>
        <w:spacing w:before="280" w:after="80"/>
        <w:rPr>
          <w:lang w:val="es-AR"/>
        </w:rPr>
      </w:pPr>
      <w:r w:rsidRPr="003B3C9B">
        <w:rPr>
          <w:b/>
          <w:color w:val="2563EB"/>
          <w:sz w:val="25"/>
          <w:lang w:val="es-AR"/>
        </w:rPr>
        <w:t>5.5 Envío de Correos con Plantillas Guardadas</w:t>
      </w:r>
    </w:p>
    <w:p w14:paraId="3EAAC099" w14:textId="77777777" w:rsidR="009875B7" w:rsidRPr="003B3C9B" w:rsidRDefault="003A0D81">
      <w:pPr>
        <w:pStyle w:val="Listaconnmeros"/>
        <w:spacing w:after="80"/>
        <w:rPr>
          <w:lang w:val="es-AR"/>
        </w:rPr>
      </w:pPr>
      <w:r w:rsidRPr="003B3C9B">
        <w:rPr>
          <w:b/>
          <w:color w:val="0F172A"/>
          <w:lang w:val="es-AR"/>
        </w:rPr>
        <w:t xml:space="preserve">Abrir Redactor: </w:t>
      </w:r>
      <w:r w:rsidRPr="003B3C9B">
        <w:rPr>
          <w:lang w:val="es-AR"/>
        </w:rPr>
        <w:t>En la ficha de la reserva, haz clic en el botón de Email (icono de sobre).</w:t>
      </w:r>
    </w:p>
    <w:p w14:paraId="37AB7D15" w14:textId="77777777" w:rsidR="009875B7" w:rsidRPr="003B3C9B" w:rsidRDefault="003A0D81">
      <w:pPr>
        <w:pStyle w:val="Listaconnmeros"/>
        <w:spacing w:after="80"/>
        <w:rPr>
          <w:lang w:val="es-AR"/>
        </w:rPr>
      </w:pPr>
      <w:r w:rsidRPr="003B3C9B">
        <w:rPr>
          <w:b/>
          <w:color w:val="0F172A"/>
          <w:lang w:val="es-AR"/>
        </w:rPr>
        <w:t xml:space="preserve">Elegir Plantilla: </w:t>
      </w:r>
      <w:r w:rsidRPr="003B3C9B">
        <w:rPr>
          <w:lang w:val="es-AR"/>
        </w:rPr>
        <w:t>En el desplegable, selecciona la plantilla deseada (</w:t>
      </w:r>
      <w:proofErr w:type="spellStart"/>
      <w:r w:rsidRPr="003B3C9B">
        <w:rPr>
          <w:lang w:val="es-AR"/>
        </w:rPr>
        <w:t>ej</w:t>
      </w:r>
      <w:proofErr w:type="spellEnd"/>
      <w:r w:rsidRPr="003B3C9B">
        <w:rPr>
          <w:lang w:val="es-AR"/>
        </w:rPr>
        <w:t>: Confirmación de Reserva, Indicaciones de Check-in).</w:t>
      </w:r>
    </w:p>
    <w:p w14:paraId="48EA5DC1" w14:textId="77777777" w:rsidR="009875B7" w:rsidRPr="003B3C9B" w:rsidRDefault="003A0D81">
      <w:pPr>
        <w:pStyle w:val="Listaconnmeros"/>
        <w:spacing w:after="80"/>
        <w:rPr>
          <w:lang w:val="es-AR"/>
        </w:rPr>
      </w:pPr>
      <w:r w:rsidRPr="003B3C9B">
        <w:rPr>
          <w:b/>
          <w:color w:val="0F172A"/>
          <w:lang w:val="es-AR"/>
        </w:rPr>
        <w:t xml:space="preserve">Datos Reemplazados: </w:t>
      </w:r>
      <w:proofErr w:type="spellStart"/>
      <w:r w:rsidRPr="003B3C9B">
        <w:rPr>
          <w:lang w:val="es-AR"/>
        </w:rPr>
        <w:t>Regentum</w:t>
      </w:r>
      <w:proofErr w:type="spellEnd"/>
      <w:r w:rsidRPr="003B3C9B">
        <w:rPr>
          <w:lang w:val="es-AR"/>
        </w:rPr>
        <w:t xml:space="preserve"> insertará automáticamente los datos reales del huésped, fechas de estadía y montos.</w:t>
      </w:r>
    </w:p>
    <w:p w14:paraId="621B87C2" w14:textId="77777777" w:rsidR="009875B7" w:rsidRPr="003B3C9B" w:rsidRDefault="003A0D81">
      <w:pPr>
        <w:pStyle w:val="Listaconnmeros"/>
        <w:spacing w:after="80"/>
        <w:rPr>
          <w:lang w:val="es-AR"/>
        </w:rPr>
      </w:pPr>
      <w:r w:rsidRPr="003B3C9B">
        <w:rPr>
          <w:b/>
          <w:color w:val="0F172A"/>
          <w:lang w:val="es-AR"/>
        </w:rPr>
        <w:t xml:space="preserve">Enviar: </w:t>
      </w:r>
      <w:r w:rsidRPr="003B3C9B">
        <w:rPr>
          <w:lang w:val="es-AR"/>
        </w:rPr>
        <w:t>Haz clic en 'Abrir en Cliente de Correo' para enviarlo desde tu programa de correo habitual o copia el texto.</w:t>
      </w:r>
    </w:p>
    <w:p w14:paraId="553404BA" w14:textId="77777777" w:rsidR="009875B7" w:rsidRPr="003B3C9B" w:rsidRDefault="003A0D81">
      <w:pPr>
        <w:keepNext/>
        <w:spacing w:before="360"/>
        <w:rPr>
          <w:lang w:val="es-AR"/>
        </w:rPr>
      </w:pPr>
      <w:r w:rsidRPr="003B3C9B">
        <w:rPr>
          <w:b/>
          <w:color w:val="0F172A"/>
          <w:sz w:val="30"/>
          <w:lang w:val="es-AR"/>
        </w:rPr>
        <w:t>6. ALQUILERES ANUALES Y COMERCIALES (CONTRATOS A LARGO PLAZO)</w:t>
      </w:r>
    </w:p>
    <w:p w14:paraId="47A638F3" w14:textId="77777777" w:rsidR="009875B7" w:rsidRPr="003B3C9B" w:rsidRDefault="003A0D81">
      <w:pPr>
        <w:keepNext/>
        <w:spacing w:before="280" w:after="80"/>
        <w:rPr>
          <w:lang w:val="es-AR"/>
        </w:rPr>
      </w:pPr>
      <w:r w:rsidRPr="003B3C9B">
        <w:rPr>
          <w:b/>
          <w:color w:val="2563EB"/>
          <w:sz w:val="25"/>
          <w:lang w:val="es-AR"/>
        </w:rPr>
        <w:t>6.1 Alta de Contrato de Larga Duración</w:t>
      </w:r>
    </w:p>
    <w:p w14:paraId="4EE392E6" w14:textId="77777777" w:rsidR="009875B7" w:rsidRPr="003B3C9B" w:rsidRDefault="003A0D81">
      <w:pPr>
        <w:pStyle w:val="Listaconnmeros"/>
        <w:spacing w:after="80"/>
        <w:rPr>
          <w:lang w:val="es-AR"/>
        </w:rPr>
      </w:pPr>
      <w:r w:rsidRPr="003B3C9B">
        <w:rPr>
          <w:b/>
          <w:color w:val="0F172A"/>
          <w:lang w:val="es-AR"/>
        </w:rPr>
        <w:t xml:space="preserve">Iniciar Contrato: </w:t>
      </w:r>
      <w:r w:rsidRPr="003B3C9B">
        <w:rPr>
          <w:lang w:val="es-AR"/>
        </w:rPr>
        <w:t>Ve a la sección Contratos → '+ Nuevo Contrato' (o desde la Ficha de la Propiedad → Pestaña Anuales → '+ Nuevo Contrato').</w:t>
      </w:r>
    </w:p>
    <w:p w14:paraId="0B876C7B" w14:textId="77777777" w:rsidR="009875B7" w:rsidRPr="003B3C9B" w:rsidRDefault="003A0D81">
      <w:pPr>
        <w:pStyle w:val="Listaconnmeros"/>
        <w:spacing w:after="80"/>
        <w:rPr>
          <w:lang w:val="es-AR"/>
        </w:rPr>
      </w:pPr>
      <w:r w:rsidRPr="003B3C9B">
        <w:rPr>
          <w:b/>
          <w:color w:val="0F172A"/>
          <w:lang w:val="es-AR"/>
        </w:rPr>
        <w:t xml:space="preserve">Inquilino y Vigencia: </w:t>
      </w:r>
      <w:r w:rsidRPr="003B3C9B">
        <w:rPr>
          <w:lang w:val="es-AR"/>
        </w:rPr>
        <w:t>Selecciona el inquilino, garantes, fecha de inicio y fecha de finalización del contrato (</w:t>
      </w:r>
      <w:proofErr w:type="spellStart"/>
      <w:r w:rsidRPr="003B3C9B">
        <w:rPr>
          <w:lang w:val="es-AR"/>
        </w:rPr>
        <w:t>ej</w:t>
      </w:r>
      <w:proofErr w:type="spellEnd"/>
      <w:r w:rsidRPr="003B3C9B">
        <w:rPr>
          <w:lang w:val="es-AR"/>
        </w:rPr>
        <w:t>: 24 o 36 meses).</w:t>
      </w:r>
    </w:p>
    <w:p w14:paraId="655965E0" w14:textId="77777777" w:rsidR="009875B7" w:rsidRPr="003B3C9B" w:rsidRDefault="003A0D81">
      <w:pPr>
        <w:pStyle w:val="Listaconnmeros"/>
        <w:spacing w:after="80"/>
        <w:rPr>
          <w:lang w:val="es-AR"/>
        </w:rPr>
      </w:pPr>
      <w:r w:rsidRPr="003B3C9B">
        <w:rPr>
          <w:b/>
          <w:color w:val="0F172A"/>
          <w:lang w:val="es-AR"/>
        </w:rPr>
        <w:t xml:space="preserve">Valores Económicos: </w:t>
      </w:r>
      <w:r w:rsidRPr="003B3C9B">
        <w:rPr>
          <w:lang w:val="es-AR"/>
        </w:rPr>
        <w:t>Ingresa el valor inicial del canon locativo mensual y la moneda (ARS o USD).</w:t>
      </w:r>
    </w:p>
    <w:p w14:paraId="31A62F3F" w14:textId="77777777" w:rsidR="009875B7" w:rsidRPr="003B3C9B" w:rsidRDefault="003A0D81">
      <w:pPr>
        <w:pStyle w:val="Listaconnmeros"/>
        <w:spacing w:after="80"/>
        <w:rPr>
          <w:lang w:val="es-AR"/>
        </w:rPr>
      </w:pPr>
      <w:r w:rsidRPr="003B3C9B">
        <w:rPr>
          <w:b/>
          <w:color w:val="0F172A"/>
          <w:lang w:val="es-AR"/>
        </w:rPr>
        <w:t xml:space="preserve">Vencimiento y Reajustes: </w:t>
      </w:r>
      <w:r w:rsidRPr="003B3C9B">
        <w:rPr>
          <w:lang w:val="es-AR"/>
        </w:rPr>
        <w:t>Define el día de vencimiento mensual (</w:t>
      </w:r>
      <w:proofErr w:type="spellStart"/>
      <w:r w:rsidRPr="003B3C9B">
        <w:rPr>
          <w:lang w:val="es-AR"/>
        </w:rPr>
        <w:t>ej</w:t>
      </w:r>
      <w:proofErr w:type="spellEnd"/>
      <w:r w:rsidRPr="003B3C9B">
        <w:rPr>
          <w:lang w:val="es-AR"/>
        </w:rPr>
        <w:t>: día 10 de cada mes) y la regla de aumento periódico (</w:t>
      </w:r>
      <w:proofErr w:type="spellStart"/>
      <w:r w:rsidRPr="003B3C9B">
        <w:rPr>
          <w:lang w:val="es-AR"/>
        </w:rPr>
        <w:t>ej</w:t>
      </w:r>
      <w:proofErr w:type="spellEnd"/>
      <w:r w:rsidRPr="003B3C9B">
        <w:rPr>
          <w:lang w:val="es-AR"/>
        </w:rPr>
        <w:t>: Cuatrimestral por IPC, ICL, Casa Propia o % Fijo).</w:t>
      </w:r>
    </w:p>
    <w:p w14:paraId="4F6F5ACE" w14:textId="77777777" w:rsidR="009875B7" w:rsidRPr="003B3C9B" w:rsidRDefault="003A0D81">
      <w:pPr>
        <w:pStyle w:val="Listaconnmeros"/>
        <w:spacing w:after="80"/>
        <w:rPr>
          <w:lang w:val="es-AR"/>
        </w:rPr>
      </w:pPr>
      <w:r w:rsidRPr="003B3C9B">
        <w:rPr>
          <w:b/>
          <w:color w:val="0F172A"/>
          <w:lang w:val="es-AR"/>
        </w:rPr>
        <w:t xml:space="preserve">Plan de Pagos Automático: </w:t>
      </w:r>
      <w:r w:rsidRPr="003B3C9B">
        <w:rPr>
          <w:lang w:val="es-AR"/>
        </w:rPr>
        <w:t xml:space="preserve">Al guardar, </w:t>
      </w:r>
      <w:proofErr w:type="spellStart"/>
      <w:r w:rsidRPr="003B3C9B">
        <w:rPr>
          <w:lang w:val="es-AR"/>
        </w:rPr>
        <w:t>Regentum</w:t>
      </w:r>
      <w:proofErr w:type="spellEnd"/>
      <w:r w:rsidRPr="003B3C9B">
        <w:rPr>
          <w:lang w:val="es-AR"/>
        </w:rPr>
        <w:t xml:space="preserve"> genera automáticamente la tabla de cuotas mensuales de todo el contrato con sus fechas límites e importes.</w:t>
      </w:r>
    </w:p>
    <w:p w14:paraId="7DFB5F48" w14:textId="77777777" w:rsidR="009875B7" w:rsidRPr="003B3C9B" w:rsidRDefault="003A0D81">
      <w:pPr>
        <w:keepNext/>
        <w:spacing w:before="280" w:after="80"/>
        <w:rPr>
          <w:lang w:val="es-AR"/>
        </w:rPr>
      </w:pPr>
      <w:r w:rsidRPr="003B3C9B">
        <w:rPr>
          <w:b/>
          <w:color w:val="2563EB"/>
          <w:sz w:val="25"/>
          <w:lang w:val="es-AR"/>
        </w:rPr>
        <w:lastRenderedPageBreak/>
        <w:t>6.2 Cobro de Cuotas Mensuales</w:t>
      </w:r>
    </w:p>
    <w:p w14:paraId="2F83542E" w14:textId="77777777" w:rsidR="009875B7" w:rsidRPr="003B3C9B" w:rsidRDefault="003A0D81">
      <w:pPr>
        <w:rPr>
          <w:lang w:val="es-AR"/>
        </w:rPr>
      </w:pPr>
      <w:r w:rsidRPr="003B3C9B">
        <w:rPr>
          <w:lang w:val="es-AR"/>
        </w:rPr>
        <w:t>Dentro del detalle del contrato verás la lista cronológica de cuotas. Para cobrar una cuota: haz clic en el botón de pago sobre la cuota mensual correspondiente, ingresa la fecha y monto recibido, y la cuota pasará a estado 'Pagada'.</w:t>
      </w:r>
    </w:p>
    <w:p w14:paraId="5C412879" w14:textId="77777777" w:rsidR="009875B7" w:rsidRPr="003B3C9B" w:rsidRDefault="003A0D81">
      <w:pPr>
        <w:keepNext/>
        <w:spacing w:before="280" w:after="80"/>
        <w:rPr>
          <w:lang w:val="es-AR"/>
        </w:rPr>
      </w:pPr>
      <w:r w:rsidRPr="003B3C9B">
        <w:rPr>
          <w:b/>
          <w:color w:val="2563EB"/>
          <w:sz w:val="25"/>
          <w:lang w:val="es-AR"/>
        </w:rPr>
        <w:t>6.3 Aplicar Reajustes de Alquiler</w:t>
      </w:r>
    </w:p>
    <w:p w14:paraId="4ABA99E6" w14:textId="77777777" w:rsidR="009875B7" w:rsidRPr="003B3C9B" w:rsidRDefault="003A0D81">
      <w:pPr>
        <w:rPr>
          <w:lang w:val="es-AR"/>
        </w:rPr>
      </w:pPr>
      <w:r w:rsidRPr="003B3C9B">
        <w:rPr>
          <w:lang w:val="es-AR"/>
        </w:rPr>
        <w:t>Cuando se cumpla el período de aumento pactado: entra al contrato, pulsa 'Aplicar Reajuste' e ingresa el nuevo monto mensual acordado. El sistema actualizará automáticamente todas las cuotas futuras del contrato, manteniendo intactas las cuotas pasadas ya cobradas.</w:t>
      </w:r>
    </w:p>
    <w:p w14:paraId="73AEF4A1" w14:textId="77777777" w:rsidR="009875B7" w:rsidRPr="003B3C9B" w:rsidRDefault="003A0D81">
      <w:pPr>
        <w:keepNext/>
        <w:spacing w:before="360"/>
        <w:rPr>
          <w:lang w:val="es-AR"/>
        </w:rPr>
      </w:pPr>
      <w:r w:rsidRPr="003B3C9B">
        <w:rPr>
          <w:b/>
          <w:color w:val="0F172A"/>
          <w:sz w:val="30"/>
          <w:lang w:val="es-AR"/>
        </w:rPr>
        <w:t>7. RENDICIONES DE CUENTA A PROPIETARIOS (LIQUIDACIONES)</w:t>
      </w:r>
    </w:p>
    <w:p w14:paraId="19EBA9CB" w14:textId="77777777" w:rsidR="009875B7" w:rsidRPr="003B3C9B" w:rsidRDefault="003A0D81">
      <w:pPr>
        <w:rPr>
          <w:lang w:val="es-AR"/>
        </w:rPr>
      </w:pPr>
      <w:r w:rsidRPr="003B3C9B">
        <w:rPr>
          <w:lang w:val="es-AR"/>
        </w:rPr>
        <w:t>Al finalizar un período (mes, quincena o temporada), puedes emitir la rendición de cuentas formal para el dueño de cada propiedad:</w:t>
      </w:r>
    </w:p>
    <w:tbl>
      <w:tblPr>
        <w:tblW w:w="0" w:type="auto"/>
        <w:jc w:val="center"/>
        <w:tblLayout w:type="fixed"/>
        <w:tblLook w:val="04A0" w:firstRow="1" w:lastRow="0" w:firstColumn="1" w:lastColumn="0" w:noHBand="0" w:noVBand="1"/>
      </w:tblPr>
      <w:tblGrid>
        <w:gridCol w:w="9360"/>
      </w:tblGrid>
      <w:tr w:rsidR="009875B7" w:rsidRPr="003B3C9B" w14:paraId="50792A19" w14:textId="77777777">
        <w:trPr>
          <w:jc w:val="center"/>
        </w:trPr>
        <w:tc>
          <w:tcPr>
            <w:tcW w:w="9360" w:type="dxa"/>
            <w:tcBorders>
              <w:left w:val="single" w:sz="24" w:space="0" w:color="0284C7"/>
            </w:tcBorders>
            <w:shd w:val="clear" w:color="auto" w:fill="F0F9FF"/>
          </w:tcPr>
          <w:p w14:paraId="00DD9A68" w14:textId="77777777" w:rsidR="009875B7" w:rsidRPr="003B3C9B" w:rsidRDefault="003A0D81">
            <w:pPr>
              <w:spacing w:before="120"/>
              <w:ind w:left="216" w:right="216"/>
              <w:rPr>
                <w:lang w:val="es-AR"/>
              </w:rPr>
            </w:pPr>
            <w:r w:rsidRPr="003B3C9B">
              <w:rPr>
                <w:b/>
                <w:color w:val="0284C7"/>
                <w:sz w:val="20"/>
                <w:lang w:val="es-AR"/>
              </w:rPr>
              <w:t xml:space="preserve">[ESQUEMA DE RENDICIÓN] </w:t>
            </w:r>
            <w:r w:rsidRPr="003B3C9B">
              <w:rPr>
                <w:sz w:val="20"/>
                <w:lang w:val="es-AR"/>
              </w:rPr>
              <w:t>Fórmula de Cálculo Automático:</w:t>
            </w:r>
            <w:r w:rsidRPr="003B3C9B">
              <w:rPr>
                <w:sz w:val="20"/>
                <w:lang w:val="es-AR"/>
              </w:rPr>
              <w:br/>
            </w:r>
            <w:r w:rsidRPr="003B3C9B">
              <w:rPr>
                <w:sz w:val="20"/>
                <w:lang w:val="es-AR"/>
              </w:rPr>
              <w:t>(+) Total de Cobros Seleccionados del Período</w:t>
            </w:r>
            <w:r w:rsidRPr="003B3C9B">
              <w:rPr>
                <w:sz w:val="20"/>
                <w:lang w:val="es-AR"/>
              </w:rPr>
              <w:br/>
              <w:t>(-) Total de Gastos Imputados a la Propiedad</w:t>
            </w:r>
            <w:r w:rsidRPr="003B3C9B">
              <w:rPr>
                <w:sz w:val="20"/>
                <w:lang w:val="es-AR"/>
              </w:rPr>
              <w:br/>
              <w:t>(-) Comisión de Administración (% configurado en la propiedad)</w:t>
            </w:r>
            <w:r w:rsidRPr="003B3C9B">
              <w:rPr>
                <w:sz w:val="20"/>
                <w:lang w:val="es-AR"/>
              </w:rPr>
              <w:br/>
              <w:t>(=) SALDO NETO FINAL A LIQUIDAR AL PROPIETARIO</w:t>
            </w:r>
          </w:p>
        </w:tc>
      </w:tr>
    </w:tbl>
    <w:p w14:paraId="5350E244" w14:textId="77777777" w:rsidR="009875B7" w:rsidRPr="003B3C9B" w:rsidRDefault="009875B7">
      <w:pPr>
        <w:spacing w:before="40" w:after="80"/>
        <w:rPr>
          <w:lang w:val="es-AR"/>
        </w:rPr>
      </w:pPr>
    </w:p>
    <w:p w14:paraId="61052032" w14:textId="77777777" w:rsidR="009875B7" w:rsidRDefault="003A0D81">
      <w:pPr>
        <w:keepNext/>
        <w:spacing w:before="280" w:after="80"/>
      </w:pPr>
      <w:r>
        <w:rPr>
          <w:b/>
          <w:color w:val="2563EB"/>
          <w:sz w:val="25"/>
        </w:rPr>
        <w:t xml:space="preserve">7.1 </w:t>
      </w:r>
      <w:proofErr w:type="spellStart"/>
      <w:r>
        <w:rPr>
          <w:b/>
          <w:color w:val="2563EB"/>
          <w:sz w:val="25"/>
        </w:rPr>
        <w:t>Cómo</w:t>
      </w:r>
      <w:proofErr w:type="spellEnd"/>
      <w:r>
        <w:rPr>
          <w:b/>
          <w:color w:val="2563EB"/>
          <w:sz w:val="25"/>
        </w:rPr>
        <w:t xml:space="preserve"> </w:t>
      </w:r>
      <w:proofErr w:type="spellStart"/>
      <w:r>
        <w:rPr>
          <w:b/>
          <w:color w:val="2563EB"/>
          <w:sz w:val="25"/>
        </w:rPr>
        <w:t>Generar</w:t>
      </w:r>
      <w:proofErr w:type="spellEnd"/>
      <w:r>
        <w:rPr>
          <w:b/>
          <w:color w:val="2563EB"/>
          <w:sz w:val="25"/>
        </w:rPr>
        <w:t xml:space="preserve"> </w:t>
      </w:r>
      <w:proofErr w:type="spellStart"/>
      <w:r>
        <w:rPr>
          <w:b/>
          <w:color w:val="2563EB"/>
          <w:sz w:val="25"/>
        </w:rPr>
        <w:t>una</w:t>
      </w:r>
      <w:proofErr w:type="spellEnd"/>
      <w:r>
        <w:rPr>
          <w:b/>
          <w:color w:val="2563EB"/>
          <w:sz w:val="25"/>
        </w:rPr>
        <w:t xml:space="preserve"> Rendición</w:t>
      </w:r>
    </w:p>
    <w:p w14:paraId="1CB101AC" w14:textId="77777777" w:rsidR="009875B7" w:rsidRPr="003B3C9B" w:rsidRDefault="003A0D81">
      <w:pPr>
        <w:pStyle w:val="Listaconnmeros"/>
        <w:spacing w:after="80"/>
        <w:rPr>
          <w:lang w:val="es-AR"/>
        </w:rPr>
      </w:pPr>
      <w:r w:rsidRPr="003B3C9B">
        <w:rPr>
          <w:b/>
          <w:color w:val="0F172A"/>
          <w:lang w:val="es-AR"/>
        </w:rPr>
        <w:t xml:space="preserve">Acceso: </w:t>
      </w:r>
      <w:r w:rsidRPr="003B3C9B">
        <w:rPr>
          <w:lang w:val="es-AR"/>
        </w:rPr>
        <w:t>Ingresa a la Ficha de la Propiedad → Pestaña Rendiciones / Liquidaciones → '+ Nueva Rendición'.</w:t>
      </w:r>
    </w:p>
    <w:p w14:paraId="4D99DF5A" w14:textId="77777777" w:rsidR="009875B7" w:rsidRPr="003B3C9B" w:rsidRDefault="003A0D81">
      <w:pPr>
        <w:pStyle w:val="Listaconnmeros"/>
        <w:spacing w:after="80"/>
        <w:rPr>
          <w:lang w:val="es-AR"/>
        </w:rPr>
      </w:pPr>
      <w:r w:rsidRPr="003B3C9B">
        <w:rPr>
          <w:b/>
          <w:color w:val="0F172A"/>
          <w:lang w:val="es-AR"/>
        </w:rPr>
        <w:t xml:space="preserve">Moneda y Fecha: </w:t>
      </w:r>
      <w:r w:rsidRPr="003B3C9B">
        <w:rPr>
          <w:lang w:val="es-AR"/>
        </w:rPr>
        <w:t>Selecciona la moneda a liquidar (USD o ARS) y la fecha de emisión.</w:t>
      </w:r>
    </w:p>
    <w:p w14:paraId="231A5E8E" w14:textId="77777777" w:rsidR="009875B7" w:rsidRPr="003B3C9B" w:rsidRDefault="003A0D81">
      <w:pPr>
        <w:pStyle w:val="Listaconnmeros"/>
        <w:spacing w:after="80"/>
        <w:rPr>
          <w:lang w:val="es-AR"/>
        </w:rPr>
      </w:pPr>
      <w:r w:rsidRPr="003B3C9B">
        <w:rPr>
          <w:b/>
          <w:color w:val="0F172A"/>
          <w:lang w:val="es-AR"/>
        </w:rPr>
        <w:t xml:space="preserve">Selección de Movimientos: </w:t>
      </w:r>
      <w:r w:rsidRPr="003B3C9B">
        <w:rPr>
          <w:lang w:val="es-AR"/>
        </w:rPr>
        <w:t>El sistema muestra los cobros y gastos pendientes de la propiedad. Marca con una tilde los que corresponden al período liquidado.</w:t>
      </w:r>
    </w:p>
    <w:p w14:paraId="45AA45C7" w14:textId="77777777" w:rsidR="009875B7" w:rsidRPr="003B3C9B" w:rsidRDefault="003A0D81">
      <w:pPr>
        <w:pStyle w:val="Listaconnmeros"/>
        <w:spacing w:after="80"/>
        <w:rPr>
          <w:lang w:val="es-AR"/>
        </w:rPr>
      </w:pPr>
      <w:r w:rsidRPr="003B3C9B">
        <w:rPr>
          <w:b/>
          <w:color w:val="0F172A"/>
          <w:lang w:val="es-AR"/>
        </w:rPr>
        <w:t xml:space="preserve">Cálculo en Tiempo Real: </w:t>
      </w:r>
      <w:proofErr w:type="spellStart"/>
      <w:r w:rsidRPr="003B3C9B">
        <w:rPr>
          <w:lang w:val="es-AR"/>
        </w:rPr>
        <w:t>Regentum</w:t>
      </w:r>
      <w:proofErr w:type="spellEnd"/>
      <w:r w:rsidRPr="003B3C9B">
        <w:rPr>
          <w:lang w:val="es-AR"/>
        </w:rPr>
        <w:t xml:space="preserve"> calcula el total de ingresos, gastos, la comisión retenida y el saldo neto final a favor del propietario.</w:t>
      </w:r>
    </w:p>
    <w:p w14:paraId="3043B51E" w14:textId="77777777" w:rsidR="009875B7" w:rsidRPr="003B3C9B" w:rsidRDefault="003A0D81">
      <w:pPr>
        <w:pStyle w:val="Listaconnmeros"/>
        <w:spacing w:after="80"/>
        <w:rPr>
          <w:lang w:val="es-AR"/>
        </w:rPr>
      </w:pPr>
      <w:r w:rsidRPr="003B3C9B">
        <w:rPr>
          <w:b/>
          <w:color w:val="0F172A"/>
          <w:lang w:val="es-AR"/>
        </w:rPr>
        <w:t xml:space="preserve">Guardar: </w:t>
      </w:r>
      <w:r w:rsidRPr="003B3C9B">
        <w:rPr>
          <w:lang w:val="es-AR"/>
        </w:rPr>
        <w:t>Añade notas aclaratorias si lo deseas y haz clic en 'Generar Documento de Rendición'.</w:t>
      </w:r>
    </w:p>
    <w:p w14:paraId="308800DD" w14:textId="77777777" w:rsidR="009875B7" w:rsidRPr="003B3C9B" w:rsidRDefault="003A0D81">
      <w:pPr>
        <w:keepNext/>
        <w:spacing w:before="280" w:after="80"/>
        <w:rPr>
          <w:lang w:val="es-AR"/>
        </w:rPr>
      </w:pPr>
      <w:r w:rsidRPr="003B3C9B">
        <w:rPr>
          <w:b/>
          <w:color w:val="2563EB"/>
          <w:sz w:val="25"/>
          <w:lang w:val="es-AR"/>
        </w:rPr>
        <w:t>7.2 Descarga e Impresión del Recibo en PDF</w:t>
      </w:r>
    </w:p>
    <w:p w14:paraId="6C95E444" w14:textId="77777777" w:rsidR="009875B7" w:rsidRPr="003B3C9B" w:rsidRDefault="003A0D81">
      <w:pPr>
        <w:rPr>
          <w:lang w:val="es-AR"/>
        </w:rPr>
      </w:pPr>
      <w:r w:rsidRPr="003B3C9B">
        <w:rPr>
          <w:lang w:val="es-AR"/>
        </w:rPr>
        <w:t>En el historial de rendiciones de la propiedad, haz clic en 'Ver Detalle' o en el icono de Impresión/PDF. Se abrirá el documento formal de liquidación con tu logo oficial, fecha, detalle pormenorizado de cobros, gastos deducidos, comisión retenida y saldo neto listo para imprimir o enviar al propietario.</w:t>
      </w:r>
    </w:p>
    <w:p w14:paraId="4D62F791" w14:textId="77777777" w:rsidR="009875B7" w:rsidRPr="003B3C9B" w:rsidRDefault="003A0D81">
      <w:pPr>
        <w:keepNext/>
        <w:spacing w:before="360"/>
        <w:rPr>
          <w:lang w:val="es-AR"/>
        </w:rPr>
      </w:pPr>
      <w:r w:rsidRPr="003B3C9B">
        <w:rPr>
          <w:b/>
          <w:color w:val="0F172A"/>
          <w:sz w:val="30"/>
          <w:lang w:val="es-AR"/>
        </w:rPr>
        <w:t>8. PORTAL PRIVADO DEL PROPIETARIO</w:t>
      </w:r>
    </w:p>
    <w:p w14:paraId="68C0610C" w14:textId="77777777" w:rsidR="009875B7" w:rsidRPr="003B3C9B" w:rsidRDefault="003A0D81">
      <w:pPr>
        <w:rPr>
          <w:lang w:val="es-AR"/>
        </w:rPr>
      </w:pPr>
      <w:r w:rsidRPr="003B3C9B">
        <w:rPr>
          <w:lang w:val="es-AR"/>
        </w:rPr>
        <w:t>Los dueños de los inmuebles pueden consultar el estado de sus propiedades en tiempo real sin tener acceso a la administración general:</w:t>
      </w:r>
    </w:p>
    <w:p w14:paraId="3757EE5D" w14:textId="77777777" w:rsidR="009875B7" w:rsidRPr="003B3C9B" w:rsidRDefault="003A0D81">
      <w:pPr>
        <w:pStyle w:val="Listaconnmeros"/>
        <w:spacing w:after="80"/>
        <w:rPr>
          <w:lang w:val="es-AR"/>
        </w:rPr>
      </w:pPr>
      <w:r w:rsidRPr="003B3C9B">
        <w:rPr>
          <w:b/>
          <w:color w:val="0F172A"/>
          <w:lang w:val="es-AR"/>
        </w:rPr>
        <w:lastRenderedPageBreak/>
        <w:t xml:space="preserve">Registrar Propietario: </w:t>
      </w:r>
      <w:r w:rsidRPr="003B3C9B">
        <w:rPr>
          <w:lang w:val="es-AR"/>
        </w:rPr>
        <w:t>Asegúrate de que el correo de Google del dueño esté registrado en Configuración → Dueños y asignado en el Paso 2 de la propiedad.</w:t>
      </w:r>
    </w:p>
    <w:p w14:paraId="436039EE" w14:textId="77777777" w:rsidR="009875B7" w:rsidRPr="003B3C9B" w:rsidRDefault="003A0D81">
      <w:pPr>
        <w:pStyle w:val="Listaconnmeros"/>
        <w:spacing w:after="80"/>
        <w:rPr>
          <w:lang w:val="es-AR"/>
        </w:rPr>
      </w:pPr>
      <w:r w:rsidRPr="003B3C9B">
        <w:rPr>
          <w:b/>
          <w:color w:val="0F172A"/>
          <w:lang w:val="es-AR"/>
        </w:rPr>
        <w:t xml:space="preserve">Acceso del Dueño: </w:t>
      </w:r>
      <w:r w:rsidRPr="003B3C9B">
        <w:rPr>
          <w:lang w:val="es-AR"/>
        </w:rPr>
        <w:t xml:space="preserve">Envía el enlace de </w:t>
      </w:r>
      <w:proofErr w:type="spellStart"/>
      <w:r w:rsidRPr="003B3C9B">
        <w:rPr>
          <w:lang w:val="es-AR"/>
        </w:rPr>
        <w:t>Regentum</w:t>
      </w:r>
      <w:proofErr w:type="spellEnd"/>
      <w:r w:rsidRPr="003B3C9B">
        <w:rPr>
          <w:lang w:val="es-AR"/>
        </w:rPr>
        <w:t xml:space="preserve"> al dueño para que inicie sesión con su cuenta de Google.</w:t>
      </w:r>
    </w:p>
    <w:p w14:paraId="5D9B38A0" w14:textId="77777777" w:rsidR="009875B7" w:rsidRPr="003B3C9B" w:rsidRDefault="003A0D81">
      <w:pPr>
        <w:pStyle w:val="Listaconnmeros"/>
        <w:spacing w:after="80"/>
        <w:rPr>
          <w:lang w:val="es-AR"/>
        </w:rPr>
      </w:pPr>
      <w:r w:rsidRPr="003B3C9B">
        <w:rPr>
          <w:b/>
          <w:color w:val="0F172A"/>
          <w:lang w:val="es-AR"/>
        </w:rPr>
        <w:t xml:space="preserve">Funciones del Portal: </w:t>
      </w:r>
      <w:r w:rsidRPr="003B3C9B">
        <w:rPr>
          <w:lang w:val="es-AR"/>
        </w:rPr>
        <w:t>El sistema detectará su usuario y le mostrará su Portal del Propietario donde podrá consultar el calendario de ocupación actual y futuro, descargar sus rendiciones de cuenta en PDF y leer notas enviadas por la administración.</w:t>
      </w:r>
    </w:p>
    <w:p w14:paraId="26D831CF" w14:textId="77777777" w:rsidR="009875B7" w:rsidRPr="003B3C9B" w:rsidRDefault="003A0D81">
      <w:pPr>
        <w:keepNext/>
        <w:spacing w:before="360"/>
        <w:rPr>
          <w:lang w:val="es-AR"/>
        </w:rPr>
      </w:pPr>
      <w:r w:rsidRPr="003B3C9B">
        <w:rPr>
          <w:b/>
          <w:color w:val="0F172A"/>
          <w:sz w:val="30"/>
          <w:lang w:val="es-AR"/>
        </w:rPr>
        <w:t>9. DICCIONARIO OFICIAL DE MARCADORES DINÁMICOS</w:t>
      </w:r>
    </w:p>
    <w:p w14:paraId="4EFBAA50" w14:textId="77777777" w:rsidR="009875B7" w:rsidRPr="003B3C9B" w:rsidRDefault="003A0D81">
      <w:pPr>
        <w:rPr>
          <w:lang w:val="es-AR"/>
        </w:rPr>
      </w:pPr>
      <w:r w:rsidRPr="003B3C9B">
        <w:rPr>
          <w:lang w:val="es-AR"/>
        </w:rPr>
        <w:t>Utiliza estos marcadores en tus Plantillas de Correo (Configuración → Plantillas) y en tus Modelos de Contrato (Propiedades → Paso 3) para que el sistema inserte los datos reales automáticamente:</w:t>
      </w:r>
    </w:p>
    <w:tbl>
      <w:tblPr>
        <w:tblW w:w="0" w:type="auto"/>
        <w:jc w:val="center"/>
        <w:tblLayout w:type="fixed"/>
        <w:tblLook w:val="04A0" w:firstRow="1" w:lastRow="0" w:firstColumn="1" w:lastColumn="0" w:noHBand="0" w:noVBand="1"/>
      </w:tblPr>
      <w:tblGrid>
        <w:gridCol w:w="3600"/>
        <w:gridCol w:w="5760"/>
      </w:tblGrid>
      <w:tr w:rsidR="009875B7" w14:paraId="77E23321" w14:textId="77777777">
        <w:trPr>
          <w:jc w:val="center"/>
        </w:trPr>
        <w:tc>
          <w:tcPr>
            <w:tcW w:w="3600" w:type="dxa"/>
            <w:tcBorders>
              <w:top w:val="single" w:sz="4" w:space="0" w:color="CBD5E1"/>
              <w:bottom w:val="single" w:sz="4" w:space="0" w:color="CBD5E1"/>
            </w:tcBorders>
            <w:shd w:val="clear" w:color="auto" w:fill="1E293B"/>
          </w:tcPr>
          <w:p w14:paraId="27C1B048" w14:textId="77777777" w:rsidR="009875B7" w:rsidRDefault="003A0D81">
            <w:pPr>
              <w:spacing w:before="120"/>
            </w:pPr>
            <w:proofErr w:type="spellStart"/>
            <w:r>
              <w:rPr>
                <w:b/>
                <w:color w:val="FFFFFF"/>
                <w:sz w:val="20"/>
              </w:rPr>
              <w:t>Marcador</w:t>
            </w:r>
            <w:proofErr w:type="spellEnd"/>
            <w:r>
              <w:rPr>
                <w:b/>
                <w:color w:val="FFFFFF"/>
                <w:sz w:val="20"/>
              </w:rPr>
              <w:t xml:space="preserve"> </w:t>
            </w:r>
            <w:proofErr w:type="spellStart"/>
            <w:r>
              <w:rPr>
                <w:b/>
                <w:color w:val="FFFFFF"/>
                <w:sz w:val="20"/>
              </w:rPr>
              <w:t>Dinámico</w:t>
            </w:r>
            <w:proofErr w:type="spellEnd"/>
          </w:p>
        </w:tc>
        <w:tc>
          <w:tcPr>
            <w:tcW w:w="5760" w:type="dxa"/>
            <w:tcBorders>
              <w:top w:val="single" w:sz="4" w:space="0" w:color="CBD5E1"/>
              <w:bottom w:val="single" w:sz="4" w:space="0" w:color="CBD5E1"/>
            </w:tcBorders>
            <w:shd w:val="clear" w:color="auto" w:fill="1E293B"/>
          </w:tcPr>
          <w:p w14:paraId="4C947F3D" w14:textId="77777777" w:rsidR="009875B7" w:rsidRDefault="003A0D81">
            <w:pPr>
              <w:spacing w:before="120"/>
            </w:pPr>
            <w:r>
              <w:rPr>
                <w:b/>
                <w:color w:val="FFFFFF"/>
                <w:sz w:val="20"/>
              </w:rPr>
              <w:t>Dato que Inserta</w:t>
            </w:r>
          </w:p>
        </w:tc>
      </w:tr>
      <w:tr w:rsidR="009875B7" w:rsidRPr="003B3C9B" w14:paraId="2883B1AC" w14:textId="77777777">
        <w:trPr>
          <w:jc w:val="center"/>
        </w:trPr>
        <w:tc>
          <w:tcPr>
            <w:tcW w:w="3600" w:type="dxa"/>
            <w:tcBorders>
              <w:top w:val="single" w:sz="4" w:space="0" w:color="CBD5E1"/>
              <w:bottom w:val="single" w:sz="4" w:space="0" w:color="CBD5E1"/>
            </w:tcBorders>
            <w:shd w:val="clear" w:color="auto" w:fill="FFFFFF"/>
          </w:tcPr>
          <w:p w14:paraId="3BD06F60" w14:textId="77777777" w:rsidR="009875B7" w:rsidRDefault="003A0D81">
            <w:pPr>
              <w:spacing w:before="80" w:after="80"/>
            </w:pPr>
            <w:r>
              <w:rPr>
                <w:sz w:val="19"/>
              </w:rPr>
              <w:t>{{inquilino.nombre}}</w:t>
            </w:r>
          </w:p>
        </w:tc>
        <w:tc>
          <w:tcPr>
            <w:tcW w:w="5760" w:type="dxa"/>
            <w:tcBorders>
              <w:top w:val="single" w:sz="4" w:space="0" w:color="CBD5E1"/>
              <w:bottom w:val="single" w:sz="4" w:space="0" w:color="CBD5E1"/>
            </w:tcBorders>
            <w:shd w:val="clear" w:color="auto" w:fill="FFFFFF"/>
          </w:tcPr>
          <w:p w14:paraId="464D8F6A" w14:textId="77777777" w:rsidR="009875B7" w:rsidRPr="003B3C9B" w:rsidRDefault="003A0D81">
            <w:pPr>
              <w:spacing w:before="80" w:after="80"/>
              <w:rPr>
                <w:lang w:val="es-AR"/>
              </w:rPr>
            </w:pPr>
            <w:r w:rsidRPr="003B3C9B">
              <w:rPr>
                <w:sz w:val="19"/>
                <w:lang w:val="es-AR"/>
              </w:rPr>
              <w:t>Nombre y apellido completo del inquilino</w:t>
            </w:r>
          </w:p>
        </w:tc>
      </w:tr>
      <w:tr w:rsidR="009875B7" w:rsidRPr="003B3C9B" w14:paraId="1A55E6A0" w14:textId="77777777">
        <w:trPr>
          <w:jc w:val="center"/>
        </w:trPr>
        <w:tc>
          <w:tcPr>
            <w:tcW w:w="3600" w:type="dxa"/>
            <w:tcBorders>
              <w:top w:val="single" w:sz="4" w:space="0" w:color="CBD5E1"/>
              <w:bottom w:val="single" w:sz="4" w:space="0" w:color="CBD5E1"/>
            </w:tcBorders>
            <w:shd w:val="clear" w:color="auto" w:fill="F8FAFC"/>
          </w:tcPr>
          <w:p w14:paraId="5F43D6FE" w14:textId="77777777" w:rsidR="009875B7" w:rsidRDefault="003A0D81">
            <w:pPr>
              <w:spacing w:before="80" w:after="80"/>
            </w:pPr>
            <w:r>
              <w:rPr>
                <w:sz w:val="19"/>
              </w:rPr>
              <w:t>{{</w:t>
            </w:r>
            <w:proofErr w:type="spellStart"/>
            <w:r>
              <w:rPr>
                <w:sz w:val="19"/>
              </w:rPr>
              <w:t>inquilino.dni</w:t>
            </w:r>
            <w:proofErr w:type="spellEnd"/>
            <w:r>
              <w:rPr>
                <w:sz w:val="19"/>
              </w:rPr>
              <w:t>}}</w:t>
            </w:r>
          </w:p>
        </w:tc>
        <w:tc>
          <w:tcPr>
            <w:tcW w:w="5760" w:type="dxa"/>
            <w:tcBorders>
              <w:top w:val="single" w:sz="4" w:space="0" w:color="CBD5E1"/>
              <w:bottom w:val="single" w:sz="4" w:space="0" w:color="CBD5E1"/>
            </w:tcBorders>
            <w:shd w:val="clear" w:color="auto" w:fill="F8FAFC"/>
          </w:tcPr>
          <w:p w14:paraId="489BC15D" w14:textId="77777777" w:rsidR="009875B7" w:rsidRPr="003B3C9B" w:rsidRDefault="003A0D81">
            <w:pPr>
              <w:spacing w:before="80" w:after="80"/>
              <w:rPr>
                <w:lang w:val="es-AR"/>
              </w:rPr>
            </w:pPr>
            <w:r w:rsidRPr="003B3C9B">
              <w:rPr>
                <w:sz w:val="19"/>
                <w:lang w:val="es-AR"/>
              </w:rPr>
              <w:t>Documento de identidad o pasaporte del inquilino</w:t>
            </w:r>
          </w:p>
        </w:tc>
      </w:tr>
      <w:tr w:rsidR="009875B7" w:rsidRPr="003B3C9B" w14:paraId="0BE7BCCE" w14:textId="77777777">
        <w:trPr>
          <w:jc w:val="center"/>
        </w:trPr>
        <w:tc>
          <w:tcPr>
            <w:tcW w:w="3600" w:type="dxa"/>
            <w:tcBorders>
              <w:top w:val="single" w:sz="4" w:space="0" w:color="CBD5E1"/>
              <w:bottom w:val="single" w:sz="4" w:space="0" w:color="CBD5E1"/>
            </w:tcBorders>
            <w:shd w:val="clear" w:color="auto" w:fill="FFFFFF"/>
          </w:tcPr>
          <w:p w14:paraId="6C7D59CB" w14:textId="77777777" w:rsidR="009875B7" w:rsidRDefault="003A0D81">
            <w:pPr>
              <w:spacing w:before="80" w:after="80"/>
            </w:pPr>
            <w:r>
              <w:rPr>
                <w:sz w:val="19"/>
              </w:rPr>
              <w:t>{{</w:t>
            </w:r>
            <w:proofErr w:type="spellStart"/>
            <w:proofErr w:type="gramStart"/>
            <w:r>
              <w:rPr>
                <w:sz w:val="19"/>
              </w:rPr>
              <w:t>inquilino.telefono</w:t>
            </w:r>
            <w:proofErr w:type="spellEnd"/>
            <w:proofErr w:type="gramEnd"/>
            <w:r>
              <w:rPr>
                <w:sz w:val="19"/>
              </w:rPr>
              <w:t>}}</w:t>
            </w:r>
          </w:p>
        </w:tc>
        <w:tc>
          <w:tcPr>
            <w:tcW w:w="5760" w:type="dxa"/>
            <w:tcBorders>
              <w:top w:val="single" w:sz="4" w:space="0" w:color="CBD5E1"/>
              <w:bottom w:val="single" w:sz="4" w:space="0" w:color="CBD5E1"/>
            </w:tcBorders>
            <w:shd w:val="clear" w:color="auto" w:fill="FFFFFF"/>
          </w:tcPr>
          <w:p w14:paraId="1FEAC080" w14:textId="77777777" w:rsidR="009875B7" w:rsidRPr="003B3C9B" w:rsidRDefault="003A0D81">
            <w:pPr>
              <w:spacing w:before="80" w:after="80"/>
              <w:rPr>
                <w:lang w:val="es-AR"/>
              </w:rPr>
            </w:pPr>
            <w:r w:rsidRPr="003B3C9B">
              <w:rPr>
                <w:sz w:val="19"/>
                <w:lang w:val="es-AR"/>
              </w:rPr>
              <w:t>Teléfono de contacto / WhatsApp del inquilino</w:t>
            </w:r>
          </w:p>
        </w:tc>
      </w:tr>
      <w:tr w:rsidR="009875B7" w14:paraId="5E04DE12" w14:textId="77777777">
        <w:trPr>
          <w:jc w:val="center"/>
        </w:trPr>
        <w:tc>
          <w:tcPr>
            <w:tcW w:w="3600" w:type="dxa"/>
            <w:tcBorders>
              <w:top w:val="single" w:sz="4" w:space="0" w:color="CBD5E1"/>
              <w:bottom w:val="single" w:sz="4" w:space="0" w:color="CBD5E1"/>
            </w:tcBorders>
            <w:shd w:val="clear" w:color="auto" w:fill="F8FAFC"/>
          </w:tcPr>
          <w:p w14:paraId="5442D731" w14:textId="77777777" w:rsidR="009875B7" w:rsidRDefault="003A0D81">
            <w:pPr>
              <w:spacing w:before="80" w:after="80"/>
            </w:pPr>
            <w:r>
              <w:rPr>
                <w:sz w:val="19"/>
              </w:rPr>
              <w:t>{{</w:t>
            </w:r>
            <w:proofErr w:type="spellStart"/>
            <w:proofErr w:type="gramStart"/>
            <w:r>
              <w:rPr>
                <w:sz w:val="19"/>
              </w:rPr>
              <w:t>inquilino.email</w:t>
            </w:r>
            <w:proofErr w:type="spellEnd"/>
            <w:proofErr w:type="gramEnd"/>
            <w:r>
              <w:rPr>
                <w:sz w:val="19"/>
              </w:rPr>
              <w:t>}}</w:t>
            </w:r>
          </w:p>
        </w:tc>
        <w:tc>
          <w:tcPr>
            <w:tcW w:w="5760" w:type="dxa"/>
            <w:tcBorders>
              <w:top w:val="single" w:sz="4" w:space="0" w:color="CBD5E1"/>
              <w:bottom w:val="single" w:sz="4" w:space="0" w:color="CBD5E1"/>
            </w:tcBorders>
            <w:shd w:val="clear" w:color="auto" w:fill="F8FAFC"/>
          </w:tcPr>
          <w:p w14:paraId="23466106" w14:textId="77777777" w:rsidR="009875B7" w:rsidRDefault="003A0D81">
            <w:pPr>
              <w:spacing w:before="80" w:after="80"/>
            </w:pPr>
            <w:r>
              <w:rPr>
                <w:sz w:val="19"/>
              </w:rPr>
              <w:t>Correo electrónico del inquilino</w:t>
            </w:r>
          </w:p>
        </w:tc>
      </w:tr>
      <w:tr w:rsidR="009875B7" w:rsidRPr="003B3C9B" w14:paraId="06F3B0F6" w14:textId="77777777">
        <w:trPr>
          <w:jc w:val="center"/>
        </w:trPr>
        <w:tc>
          <w:tcPr>
            <w:tcW w:w="3600" w:type="dxa"/>
            <w:tcBorders>
              <w:top w:val="single" w:sz="4" w:space="0" w:color="CBD5E1"/>
              <w:bottom w:val="single" w:sz="4" w:space="0" w:color="CBD5E1"/>
            </w:tcBorders>
            <w:shd w:val="clear" w:color="auto" w:fill="FFFFFF"/>
          </w:tcPr>
          <w:p w14:paraId="7BC84FE6" w14:textId="77777777" w:rsidR="009875B7" w:rsidRDefault="003A0D81">
            <w:pPr>
              <w:spacing w:before="80" w:after="80"/>
            </w:pPr>
            <w:r>
              <w:rPr>
                <w:sz w:val="19"/>
              </w:rPr>
              <w:t>{{propiedad.nombre}}</w:t>
            </w:r>
          </w:p>
        </w:tc>
        <w:tc>
          <w:tcPr>
            <w:tcW w:w="5760" w:type="dxa"/>
            <w:tcBorders>
              <w:top w:val="single" w:sz="4" w:space="0" w:color="CBD5E1"/>
              <w:bottom w:val="single" w:sz="4" w:space="0" w:color="CBD5E1"/>
            </w:tcBorders>
            <w:shd w:val="clear" w:color="auto" w:fill="FFFFFF"/>
          </w:tcPr>
          <w:p w14:paraId="4EAE11F5" w14:textId="77777777" w:rsidR="009875B7" w:rsidRPr="003B3C9B" w:rsidRDefault="003A0D81">
            <w:pPr>
              <w:spacing w:before="80" w:after="80"/>
              <w:rPr>
                <w:lang w:val="es-AR"/>
              </w:rPr>
            </w:pPr>
            <w:r w:rsidRPr="003B3C9B">
              <w:rPr>
                <w:sz w:val="19"/>
                <w:lang w:val="es-AR"/>
              </w:rPr>
              <w:t>Nombre asignado a la propiedad</w:t>
            </w:r>
          </w:p>
        </w:tc>
      </w:tr>
      <w:tr w:rsidR="009875B7" w:rsidRPr="003B3C9B" w14:paraId="4702CDF1" w14:textId="77777777">
        <w:trPr>
          <w:jc w:val="center"/>
        </w:trPr>
        <w:tc>
          <w:tcPr>
            <w:tcW w:w="3600" w:type="dxa"/>
            <w:tcBorders>
              <w:top w:val="single" w:sz="4" w:space="0" w:color="CBD5E1"/>
              <w:bottom w:val="single" w:sz="4" w:space="0" w:color="CBD5E1"/>
            </w:tcBorders>
            <w:shd w:val="clear" w:color="auto" w:fill="F8FAFC"/>
          </w:tcPr>
          <w:p w14:paraId="4DD86F62" w14:textId="77777777" w:rsidR="009875B7" w:rsidRDefault="003A0D81">
            <w:pPr>
              <w:spacing w:before="80" w:after="80"/>
            </w:pPr>
            <w:r>
              <w:rPr>
                <w:sz w:val="19"/>
              </w:rPr>
              <w:t>{{</w:t>
            </w:r>
            <w:proofErr w:type="spellStart"/>
            <w:proofErr w:type="gramStart"/>
            <w:r>
              <w:rPr>
                <w:sz w:val="19"/>
              </w:rPr>
              <w:t>propiedad.direccion</w:t>
            </w:r>
            <w:proofErr w:type="spellEnd"/>
            <w:proofErr w:type="gramEnd"/>
            <w:r>
              <w:rPr>
                <w:sz w:val="19"/>
              </w:rPr>
              <w:t>}}</w:t>
            </w:r>
          </w:p>
        </w:tc>
        <w:tc>
          <w:tcPr>
            <w:tcW w:w="5760" w:type="dxa"/>
            <w:tcBorders>
              <w:top w:val="single" w:sz="4" w:space="0" w:color="CBD5E1"/>
              <w:bottom w:val="single" w:sz="4" w:space="0" w:color="CBD5E1"/>
            </w:tcBorders>
            <w:shd w:val="clear" w:color="auto" w:fill="F8FAFC"/>
          </w:tcPr>
          <w:p w14:paraId="0335EE47" w14:textId="77777777" w:rsidR="009875B7" w:rsidRPr="003B3C9B" w:rsidRDefault="003A0D81">
            <w:pPr>
              <w:spacing w:before="80" w:after="80"/>
              <w:rPr>
                <w:lang w:val="es-AR"/>
              </w:rPr>
            </w:pPr>
            <w:r w:rsidRPr="003B3C9B">
              <w:rPr>
                <w:sz w:val="19"/>
                <w:lang w:val="es-AR"/>
              </w:rPr>
              <w:t>Dirección física de la propiedad</w:t>
            </w:r>
          </w:p>
        </w:tc>
      </w:tr>
      <w:tr w:rsidR="009875B7" w:rsidRPr="003B3C9B" w14:paraId="76997011" w14:textId="77777777">
        <w:trPr>
          <w:jc w:val="center"/>
        </w:trPr>
        <w:tc>
          <w:tcPr>
            <w:tcW w:w="3600" w:type="dxa"/>
            <w:tcBorders>
              <w:top w:val="single" w:sz="4" w:space="0" w:color="CBD5E1"/>
              <w:bottom w:val="single" w:sz="4" w:space="0" w:color="CBD5E1"/>
            </w:tcBorders>
            <w:shd w:val="clear" w:color="auto" w:fill="FFFFFF"/>
          </w:tcPr>
          <w:p w14:paraId="51A38093" w14:textId="77777777" w:rsidR="009875B7" w:rsidRDefault="003A0D81">
            <w:pPr>
              <w:spacing w:before="80" w:after="80"/>
            </w:pPr>
            <w:r>
              <w:rPr>
                <w:sz w:val="19"/>
              </w:rPr>
              <w:t>{{</w:t>
            </w:r>
            <w:proofErr w:type="spellStart"/>
            <w:proofErr w:type="gramStart"/>
            <w:r>
              <w:rPr>
                <w:sz w:val="19"/>
              </w:rPr>
              <w:t>propietario.nombre</w:t>
            </w:r>
            <w:proofErr w:type="spellEnd"/>
            <w:proofErr w:type="gramEnd"/>
            <w:r>
              <w:rPr>
                <w:sz w:val="19"/>
              </w:rPr>
              <w:t>}}</w:t>
            </w:r>
          </w:p>
        </w:tc>
        <w:tc>
          <w:tcPr>
            <w:tcW w:w="5760" w:type="dxa"/>
            <w:tcBorders>
              <w:top w:val="single" w:sz="4" w:space="0" w:color="CBD5E1"/>
              <w:bottom w:val="single" w:sz="4" w:space="0" w:color="CBD5E1"/>
            </w:tcBorders>
            <w:shd w:val="clear" w:color="auto" w:fill="FFFFFF"/>
          </w:tcPr>
          <w:p w14:paraId="08887913" w14:textId="77777777" w:rsidR="009875B7" w:rsidRPr="003B3C9B" w:rsidRDefault="003A0D81">
            <w:pPr>
              <w:spacing w:before="80" w:after="80"/>
              <w:rPr>
                <w:lang w:val="es-AR"/>
              </w:rPr>
            </w:pPr>
            <w:r w:rsidRPr="003B3C9B">
              <w:rPr>
                <w:sz w:val="19"/>
                <w:lang w:val="es-AR"/>
              </w:rPr>
              <w:t>Nombre del dueño del inmueble</w:t>
            </w:r>
          </w:p>
        </w:tc>
      </w:tr>
      <w:tr w:rsidR="009875B7" w:rsidRPr="003B3C9B" w14:paraId="495A0B9A" w14:textId="77777777">
        <w:trPr>
          <w:jc w:val="center"/>
        </w:trPr>
        <w:tc>
          <w:tcPr>
            <w:tcW w:w="3600" w:type="dxa"/>
            <w:tcBorders>
              <w:top w:val="single" w:sz="4" w:space="0" w:color="CBD5E1"/>
              <w:bottom w:val="single" w:sz="4" w:space="0" w:color="CBD5E1"/>
            </w:tcBorders>
            <w:shd w:val="clear" w:color="auto" w:fill="F8FAFC"/>
          </w:tcPr>
          <w:p w14:paraId="776D35C8" w14:textId="77777777" w:rsidR="009875B7" w:rsidRDefault="003A0D81">
            <w:pPr>
              <w:spacing w:before="80" w:after="80"/>
            </w:pPr>
            <w:r>
              <w:rPr>
                <w:sz w:val="19"/>
              </w:rPr>
              <w:t>{{</w:t>
            </w:r>
            <w:proofErr w:type="spellStart"/>
            <w:r>
              <w:rPr>
                <w:sz w:val="19"/>
              </w:rPr>
              <w:t>fechaCheckIn</w:t>
            </w:r>
            <w:proofErr w:type="spellEnd"/>
            <w:r>
              <w:rPr>
                <w:sz w:val="19"/>
              </w:rPr>
              <w:t>}}</w:t>
            </w:r>
          </w:p>
        </w:tc>
        <w:tc>
          <w:tcPr>
            <w:tcW w:w="5760" w:type="dxa"/>
            <w:tcBorders>
              <w:top w:val="single" w:sz="4" w:space="0" w:color="CBD5E1"/>
              <w:bottom w:val="single" w:sz="4" w:space="0" w:color="CBD5E1"/>
            </w:tcBorders>
            <w:shd w:val="clear" w:color="auto" w:fill="F8FAFC"/>
          </w:tcPr>
          <w:p w14:paraId="33B5325E" w14:textId="77777777" w:rsidR="009875B7" w:rsidRPr="003B3C9B" w:rsidRDefault="003A0D81">
            <w:pPr>
              <w:spacing w:before="80" w:after="80"/>
              <w:rPr>
                <w:lang w:val="es-AR"/>
              </w:rPr>
            </w:pPr>
            <w:r w:rsidRPr="003B3C9B">
              <w:rPr>
                <w:sz w:val="19"/>
                <w:lang w:val="es-AR"/>
              </w:rPr>
              <w:t>Fecha de ingreso (Check-in)</w:t>
            </w:r>
          </w:p>
        </w:tc>
      </w:tr>
      <w:tr w:rsidR="009875B7" w14:paraId="77883E9B" w14:textId="77777777">
        <w:trPr>
          <w:jc w:val="center"/>
        </w:trPr>
        <w:tc>
          <w:tcPr>
            <w:tcW w:w="3600" w:type="dxa"/>
            <w:tcBorders>
              <w:top w:val="single" w:sz="4" w:space="0" w:color="CBD5E1"/>
              <w:bottom w:val="single" w:sz="4" w:space="0" w:color="CBD5E1"/>
            </w:tcBorders>
            <w:shd w:val="clear" w:color="auto" w:fill="FFFFFF"/>
          </w:tcPr>
          <w:p w14:paraId="1E7BE96A" w14:textId="77777777" w:rsidR="009875B7" w:rsidRDefault="003A0D81">
            <w:pPr>
              <w:spacing w:before="80" w:after="80"/>
            </w:pPr>
            <w:r>
              <w:rPr>
                <w:sz w:val="19"/>
              </w:rPr>
              <w:t>{{</w:t>
            </w:r>
            <w:proofErr w:type="spellStart"/>
            <w:r>
              <w:rPr>
                <w:sz w:val="19"/>
              </w:rPr>
              <w:t>fechaCheckOut</w:t>
            </w:r>
            <w:proofErr w:type="spellEnd"/>
            <w:r>
              <w:rPr>
                <w:sz w:val="19"/>
              </w:rPr>
              <w:t>}}</w:t>
            </w:r>
          </w:p>
        </w:tc>
        <w:tc>
          <w:tcPr>
            <w:tcW w:w="5760" w:type="dxa"/>
            <w:tcBorders>
              <w:top w:val="single" w:sz="4" w:space="0" w:color="CBD5E1"/>
              <w:bottom w:val="single" w:sz="4" w:space="0" w:color="CBD5E1"/>
            </w:tcBorders>
            <w:shd w:val="clear" w:color="auto" w:fill="FFFFFF"/>
          </w:tcPr>
          <w:p w14:paraId="12B65284" w14:textId="77777777" w:rsidR="009875B7" w:rsidRDefault="003A0D81">
            <w:pPr>
              <w:spacing w:before="80" w:after="80"/>
            </w:pPr>
            <w:r>
              <w:rPr>
                <w:sz w:val="19"/>
              </w:rPr>
              <w:t>Fecha de egreso (Check-out)</w:t>
            </w:r>
          </w:p>
        </w:tc>
      </w:tr>
      <w:tr w:rsidR="009875B7" w:rsidRPr="003B3C9B" w14:paraId="57A0E42B" w14:textId="77777777">
        <w:trPr>
          <w:jc w:val="center"/>
        </w:trPr>
        <w:tc>
          <w:tcPr>
            <w:tcW w:w="3600" w:type="dxa"/>
            <w:tcBorders>
              <w:top w:val="single" w:sz="4" w:space="0" w:color="CBD5E1"/>
              <w:bottom w:val="single" w:sz="4" w:space="0" w:color="CBD5E1"/>
            </w:tcBorders>
            <w:shd w:val="clear" w:color="auto" w:fill="F8FAFC"/>
          </w:tcPr>
          <w:p w14:paraId="40D6CA67" w14:textId="77777777" w:rsidR="009875B7" w:rsidRDefault="003A0D81">
            <w:pPr>
              <w:spacing w:before="80" w:after="80"/>
            </w:pPr>
            <w:r>
              <w:rPr>
                <w:sz w:val="19"/>
              </w:rPr>
              <w:t>{{montoReserva}} / {{monto}}</w:t>
            </w:r>
          </w:p>
        </w:tc>
        <w:tc>
          <w:tcPr>
            <w:tcW w:w="5760" w:type="dxa"/>
            <w:tcBorders>
              <w:top w:val="single" w:sz="4" w:space="0" w:color="CBD5E1"/>
              <w:bottom w:val="single" w:sz="4" w:space="0" w:color="CBD5E1"/>
            </w:tcBorders>
            <w:shd w:val="clear" w:color="auto" w:fill="F8FAFC"/>
          </w:tcPr>
          <w:p w14:paraId="0B1FA245" w14:textId="77777777" w:rsidR="009875B7" w:rsidRPr="003B3C9B" w:rsidRDefault="003A0D81">
            <w:pPr>
              <w:spacing w:before="80" w:after="80"/>
              <w:rPr>
                <w:lang w:val="es-AR"/>
              </w:rPr>
            </w:pPr>
            <w:r w:rsidRPr="003B3C9B">
              <w:rPr>
                <w:sz w:val="19"/>
                <w:lang w:val="es-AR"/>
              </w:rPr>
              <w:t>Importe total pactado para la estadía</w:t>
            </w:r>
          </w:p>
        </w:tc>
      </w:tr>
      <w:tr w:rsidR="009875B7" w:rsidRPr="003B3C9B" w14:paraId="10F1B94E" w14:textId="77777777">
        <w:trPr>
          <w:jc w:val="center"/>
        </w:trPr>
        <w:tc>
          <w:tcPr>
            <w:tcW w:w="3600" w:type="dxa"/>
            <w:tcBorders>
              <w:top w:val="single" w:sz="4" w:space="0" w:color="CBD5E1"/>
              <w:bottom w:val="single" w:sz="4" w:space="0" w:color="CBD5E1"/>
            </w:tcBorders>
            <w:shd w:val="clear" w:color="auto" w:fill="FFFFFF"/>
          </w:tcPr>
          <w:p w14:paraId="525E1AD0" w14:textId="77777777" w:rsidR="009875B7" w:rsidRDefault="003A0D81">
            <w:pPr>
              <w:spacing w:before="80" w:after="80"/>
            </w:pPr>
            <w:r>
              <w:rPr>
                <w:sz w:val="19"/>
              </w:rPr>
              <w:t>{{</w:t>
            </w:r>
            <w:proofErr w:type="spellStart"/>
            <w:r>
              <w:rPr>
                <w:sz w:val="19"/>
              </w:rPr>
              <w:t>moneda</w:t>
            </w:r>
            <w:proofErr w:type="spellEnd"/>
            <w:r>
              <w:rPr>
                <w:sz w:val="19"/>
              </w:rPr>
              <w:t>}}</w:t>
            </w:r>
          </w:p>
        </w:tc>
        <w:tc>
          <w:tcPr>
            <w:tcW w:w="5760" w:type="dxa"/>
            <w:tcBorders>
              <w:top w:val="single" w:sz="4" w:space="0" w:color="CBD5E1"/>
              <w:bottom w:val="single" w:sz="4" w:space="0" w:color="CBD5E1"/>
            </w:tcBorders>
            <w:shd w:val="clear" w:color="auto" w:fill="FFFFFF"/>
          </w:tcPr>
          <w:p w14:paraId="7F378B8E" w14:textId="77777777" w:rsidR="009875B7" w:rsidRPr="003B3C9B" w:rsidRDefault="003A0D81">
            <w:pPr>
              <w:spacing w:before="80" w:after="80"/>
              <w:rPr>
                <w:lang w:val="es-AR"/>
              </w:rPr>
            </w:pPr>
            <w:r w:rsidRPr="003B3C9B">
              <w:rPr>
                <w:sz w:val="19"/>
                <w:lang w:val="es-AR"/>
              </w:rPr>
              <w:t>Código de divisa (USD, ARS, EUR, etc.)</w:t>
            </w:r>
          </w:p>
        </w:tc>
      </w:tr>
      <w:tr w:rsidR="009875B7" w14:paraId="7B4FF2EF" w14:textId="77777777">
        <w:trPr>
          <w:jc w:val="center"/>
        </w:trPr>
        <w:tc>
          <w:tcPr>
            <w:tcW w:w="3600" w:type="dxa"/>
            <w:tcBorders>
              <w:top w:val="single" w:sz="4" w:space="0" w:color="CBD5E1"/>
              <w:bottom w:val="single" w:sz="4" w:space="0" w:color="CBD5E1"/>
            </w:tcBorders>
            <w:shd w:val="clear" w:color="auto" w:fill="F8FAFC"/>
          </w:tcPr>
          <w:p w14:paraId="245E9C69" w14:textId="77777777" w:rsidR="009875B7" w:rsidRDefault="003A0D81">
            <w:pPr>
              <w:spacing w:before="80" w:after="80"/>
            </w:pPr>
            <w:r>
              <w:rPr>
                <w:sz w:val="19"/>
              </w:rPr>
              <w:t>{{</w:t>
            </w:r>
            <w:proofErr w:type="spellStart"/>
            <w:r>
              <w:rPr>
                <w:sz w:val="19"/>
              </w:rPr>
              <w:t>saldoReserva</w:t>
            </w:r>
            <w:proofErr w:type="spellEnd"/>
            <w:r>
              <w:rPr>
                <w:sz w:val="19"/>
              </w:rPr>
              <w:t>}}</w:t>
            </w:r>
          </w:p>
        </w:tc>
        <w:tc>
          <w:tcPr>
            <w:tcW w:w="5760" w:type="dxa"/>
            <w:tcBorders>
              <w:top w:val="single" w:sz="4" w:space="0" w:color="CBD5E1"/>
              <w:bottom w:val="single" w:sz="4" w:space="0" w:color="CBD5E1"/>
            </w:tcBorders>
            <w:shd w:val="clear" w:color="auto" w:fill="F8FAFC"/>
          </w:tcPr>
          <w:p w14:paraId="5CA32F06" w14:textId="77777777" w:rsidR="009875B7" w:rsidRDefault="003A0D81">
            <w:pPr>
              <w:spacing w:before="80" w:after="80"/>
            </w:pPr>
            <w:r>
              <w:rPr>
                <w:sz w:val="19"/>
              </w:rPr>
              <w:t>Saldo restante por cobrar</w:t>
            </w:r>
          </w:p>
        </w:tc>
      </w:tr>
      <w:tr w:rsidR="009875B7" w:rsidRPr="003B3C9B" w14:paraId="41B4B914" w14:textId="77777777">
        <w:trPr>
          <w:jc w:val="center"/>
        </w:trPr>
        <w:tc>
          <w:tcPr>
            <w:tcW w:w="3600" w:type="dxa"/>
            <w:tcBorders>
              <w:top w:val="single" w:sz="4" w:space="0" w:color="CBD5E1"/>
              <w:bottom w:val="single" w:sz="4" w:space="0" w:color="CBD5E1"/>
            </w:tcBorders>
            <w:shd w:val="clear" w:color="auto" w:fill="FFFFFF"/>
          </w:tcPr>
          <w:p w14:paraId="4527C165" w14:textId="77777777" w:rsidR="009875B7" w:rsidRDefault="003A0D81">
            <w:pPr>
              <w:spacing w:before="80" w:after="80"/>
            </w:pPr>
            <w:r>
              <w:rPr>
                <w:sz w:val="19"/>
              </w:rPr>
              <w:t>{{montoEnLetras}}</w:t>
            </w:r>
          </w:p>
        </w:tc>
        <w:tc>
          <w:tcPr>
            <w:tcW w:w="5760" w:type="dxa"/>
            <w:tcBorders>
              <w:top w:val="single" w:sz="4" w:space="0" w:color="CBD5E1"/>
              <w:bottom w:val="single" w:sz="4" w:space="0" w:color="CBD5E1"/>
            </w:tcBorders>
            <w:shd w:val="clear" w:color="auto" w:fill="FFFFFF"/>
          </w:tcPr>
          <w:p w14:paraId="21332239" w14:textId="77777777" w:rsidR="009875B7" w:rsidRPr="003B3C9B" w:rsidRDefault="003A0D81">
            <w:pPr>
              <w:spacing w:before="80" w:after="80"/>
              <w:rPr>
                <w:lang w:val="es-AR"/>
              </w:rPr>
            </w:pPr>
            <w:r w:rsidRPr="003B3C9B">
              <w:rPr>
                <w:sz w:val="19"/>
                <w:lang w:val="es-AR"/>
              </w:rPr>
              <w:t>Monto total expresado en palabras</w:t>
            </w:r>
          </w:p>
        </w:tc>
      </w:tr>
      <w:tr w:rsidR="009875B7" w:rsidRPr="003B3C9B" w14:paraId="00337589" w14:textId="77777777">
        <w:trPr>
          <w:jc w:val="center"/>
        </w:trPr>
        <w:tc>
          <w:tcPr>
            <w:tcW w:w="3600" w:type="dxa"/>
            <w:tcBorders>
              <w:top w:val="single" w:sz="4" w:space="0" w:color="CBD5E1"/>
              <w:bottom w:val="single" w:sz="4" w:space="0" w:color="CBD5E1"/>
            </w:tcBorders>
            <w:shd w:val="clear" w:color="auto" w:fill="F8FAFC"/>
          </w:tcPr>
          <w:p w14:paraId="4D2CFBF9" w14:textId="77777777" w:rsidR="009875B7" w:rsidRDefault="003A0D81">
            <w:pPr>
              <w:spacing w:before="80" w:after="80"/>
            </w:pPr>
            <w:r>
              <w:rPr>
                <w:sz w:val="19"/>
              </w:rPr>
              <w:t>{{</w:t>
            </w:r>
            <w:proofErr w:type="spellStart"/>
            <w:r>
              <w:rPr>
                <w:sz w:val="19"/>
              </w:rPr>
              <w:t>montoGarantia</w:t>
            </w:r>
            <w:proofErr w:type="spellEnd"/>
            <w:r>
              <w:rPr>
                <w:sz w:val="19"/>
              </w:rPr>
              <w:t>}}</w:t>
            </w:r>
          </w:p>
        </w:tc>
        <w:tc>
          <w:tcPr>
            <w:tcW w:w="5760" w:type="dxa"/>
            <w:tcBorders>
              <w:top w:val="single" w:sz="4" w:space="0" w:color="CBD5E1"/>
              <w:bottom w:val="single" w:sz="4" w:space="0" w:color="CBD5E1"/>
            </w:tcBorders>
            <w:shd w:val="clear" w:color="auto" w:fill="F8FAFC"/>
          </w:tcPr>
          <w:p w14:paraId="51CB52C7" w14:textId="77777777" w:rsidR="009875B7" w:rsidRPr="003B3C9B" w:rsidRDefault="003A0D81">
            <w:pPr>
              <w:spacing w:before="80" w:after="80"/>
              <w:rPr>
                <w:lang w:val="es-AR"/>
              </w:rPr>
            </w:pPr>
            <w:r w:rsidRPr="003B3C9B">
              <w:rPr>
                <w:sz w:val="19"/>
                <w:lang w:val="es-AR"/>
              </w:rPr>
              <w:t>Monto solicitado como depósito en garantía</w:t>
            </w:r>
          </w:p>
        </w:tc>
      </w:tr>
      <w:tr w:rsidR="009875B7" w:rsidRPr="003B3C9B" w14:paraId="671CA707" w14:textId="77777777">
        <w:trPr>
          <w:jc w:val="center"/>
        </w:trPr>
        <w:tc>
          <w:tcPr>
            <w:tcW w:w="3600" w:type="dxa"/>
            <w:tcBorders>
              <w:top w:val="single" w:sz="4" w:space="0" w:color="CBD5E1"/>
              <w:bottom w:val="single" w:sz="4" w:space="0" w:color="CBD5E1"/>
            </w:tcBorders>
            <w:shd w:val="clear" w:color="auto" w:fill="FFFFFF"/>
          </w:tcPr>
          <w:p w14:paraId="5130C90F" w14:textId="77777777" w:rsidR="009875B7" w:rsidRDefault="003A0D81">
            <w:pPr>
              <w:spacing w:before="80" w:after="80"/>
            </w:pPr>
            <w:r>
              <w:rPr>
                <w:sz w:val="19"/>
              </w:rPr>
              <w:t>{{</w:t>
            </w:r>
            <w:proofErr w:type="spellStart"/>
            <w:proofErr w:type="gramStart"/>
            <w:r>
              <w:rPr>
                <w:sz w:val="19"/>
              </w:rPr>
              <w:t>empresa.nombre</w:t>
            </w:r>
            <w:proofErr w:type="spellEnd"/>
            <w:proofErr w:type="gramEnd"/>
            <w:r>
              <w:rPr>
                <w:sz w:val="19"/>
              </w:rPr>
              <w:t>}}</w:t>
            </w:r>
          </w:p>
        </w:tc>
        <w:tc>
          <w:tcPr>
            <w:tcW w:w="5760" w:type="dxa"/>
            <w:tcBorders>
              <w:top w:val="single" w:sz="4" w:space="0" w:color="CBD5E1"/>
              <w:bottom w:val="single" w:sz="4" w:space="0" w:color="CBD5E1"/>
            </w:tcBorders>
            <w:shd w:val="clear" w:color="auto" w:fill="FFFFFF"/>
          </w:tcPr>
          <w:p w14:paraId="579E1872" w14:textId="77777777" w:rsidR="009875B7" w:rsidRPr="003B3C9B" w:rsidRDefault="003A0D81">
            <w:pPr>
              <w:spacing w:before="80" w:after="80"/>
              <w:rPr>
                <w:lang w:val="es-AR"/>
              </w:rPr>
            </w:pPr>
            <w:r w:rsidRPr="003B3C9B">
              <w:rPr>
                <w:sz w:val="19"/>
                <w:lang w:val="es-AR"/>
              </w:rPr>
              <w:t>Nombre comercial de tu administración</w:t>
            </w:r>
          </w:p>
        </w:tc>
      </w:tr>
    </w:tbl>
    <w:p w14:paraId="51409AAC" w14:textId="77777777" w:rsidR="009875B7" w:rsidRDefault="009875B7">
      <w:pPr>
        <w:rPr>
          <w:lang w:val="es-AR"/>
        </w:rPr>
      </w:pPr>
    </w:p>
    <w:p w14:paraId="097FE9F5" w14:textId="77777777" w:rsidR="00016EE2" w:rsidRDefault="00016EE2">
      <w:pPr>
        <w:rPr>
          <w:lang w:val="es-AR"/>
        </w:rPr>
      </w:pPr>
    </w:p>
    <w:p w14:paraId="0DB78E0E" w14:textId="77777777" w:rsidR="00016EE2" w:rsidRPr="003B3C9B" w:rsidRDefault="00016EE2">
      <w:pPr>
        <w:rPr>
          <w:lang w:val="es-AR"/>
        </w:rPr>
      </w:pPr>
    </w:p>
    <w:p w14:paraId="367A9E3D" w14:textId="77777777" w:rsidR="009875B7" w:rsidRPr="003B3C9B" w:rsidRDefault="003A0D81">
      <w:pPr>
        <w:keepNext/>
        <w:spacing w:before="360"/>
        <w:rPr>
          <w:lang w:val="es-AR"/>
        </w:rPr>
      </w:pPr>
      <w:r w:rsidRPr="003B3C9B">
        <w:rPr>
          <w:b/>
          <w:color w:val="0F172A"/>
          <w:sz w:val="30"/>
          <w:lang w:val="es-AR"/>
        </w:rPr>
        <w:lastRenderedPageBreak/>
        <w:t>10. PREGUNTAS FRECUENTES (FAQ)</w:t>
      </w:r>
    </w:p>
    <w:p w14:paraId="19155744" w14:textId="77777777" w:rsidR="009875B7" w:rsidRPr="003B3C9B" w:rsidRDefault="003A0D81">
      <w:pPr>
        <w:spacing w:before="160" w:after="40"/>
        <w:rPr>
          <w:lang w:val="es-AR"/>
        </w:rPr>
      </w:pPr>
      <w:r w:rsidRPr="003B3C9B">
        <w:rPr>
          <w:b/>
          <w:color w:val="0F172A"/>
          <w:lang w:val="es-AR"/>
        </w:rPr>
        <w:t>• ¿Cómo registro un cobro de seña previa y luego el saldo al ingresar?</w:t>
      </w:r>
    </w:p>
    <w:p w14:paraId="62C17BA8" w14:textId="77777777" w:rsidR="009875B7" w:rsidRPr="003B3C9B" w:rsidRDefault="003A0D81">
      <w:pPr>
        <w:ind w:left="288"/>
        <w:rPr>
          <w:lang w:val="es-AR"/>
        </w:rPr>
      </w:pPr>
      <w:r w:rsidRPr="003B3C9B">
        <w:rPr>
          <w:lang w:val="es-AR"/>
        </w:rPr>
        <w:t>En la ficha de la reserva, presiona 'Pagos' y pulsa '+ Registrar Pago' ingresando solo el monto de la seña. La reserva quedará con saldo pendiente (resaltada en naranja). Al recibir el resto al ingresar el huésped, repites el paso por el valor restante y quedará saldada en verde.</w:t>
      </w:r>
    </w:p>
    <w:p w14:paraId="33B1BF76" w14:textId="77777777" w:rsidR="009875B7" w:rsidRPr="003B3C9B" w:rsidRDefault="003A0D81">
      <w:pPr>
        <w:spacing w:before="160" w:after="40"/>
        <w:rPr>
          <w:lang w:val="es-AR"/>
        </w:rPr>
      </w:pPr>
      <w:r w:rsidRPr="003B3C9B">
        <w:rPr>
          <w:b/>
          <w:color w:val="0F172A"/>
          <w:lang w:val="es-AR"/>
        </w:rPr>
        <w:t>• ¿Dónde configuro la firma que saldrá en los contratos?</w:t>
      </w:r>
    </w:p>
    <w:p w14:paraId="450AED21" w14:textId="77777777" w:rsidR="009875B7" w:rsidRPr="003B3C9B" w:rsidRDefault="003A0D81">
      <w:pPr>
        <w:ind w:left="288"/>
        <w:rPr>
          <w:lang w:val="es-AR"/>
        </w:rPr>
      </w:pPr>
      <w:r w:rsidRPr="003B3C9B">
        <w:rPr>
          <w:lang w:val="es-AR"/>
        </w:rPr>
        <w:t>La firma del locador se configura en la ficha de cada propiedad (en el Paso 3 del asistente de alta o edición), subiendo una imagen en formato PNG con fondo transparente.</w:t>
      </w:r>
    </w:p>
    <w:p w14:paraId="4F37EDF8" w14:textId="77777777" w:rsidR="009875B7" w:rsidRPr="003B3C9B" w:rsidRDefault="003A0D81">
      <w:pPr>
        <w:spacing w:before="160" w:after="40"/>
        <w:rPr>
          <w:lang w:val="es-AR"/>
        </w:rPr>
      </w:pPr>
      <w:r w:rsidRPr="003B3C9B">
        <w:rPr>
          <w:b/>
          <w:color w:val="0F172A"/>
          <w:lang w:val="es-AR"/>
        </w:rPr>
        <w:t>• ¿Dónde subo el logo de mi empresa?</w:t>
      </w:r>
    </w:p>
    <w:p w14:paraId="2FB11AE9" w14:textId="77777777" w:rsidR="009875B7" w:rsidRPr="003B3C9B" w:rsidRDefault="003A0D81">
      <w:pPr>
        <w:ind w:left="288"/>
        <w:rPr>
          <w:lang w:val="es-AR"/>
        </w:rPr>
      </w:pPr>
      <w:r w:rsidRPr="003B3C9B">
        <w:rPr>
          <w:lang w:val="es-AR"/>
        </w:rPr>
        <w:t>En Configuración → Pestaña Marca → Sección 'Logo para Documentos (PDF)' subes el logotipo oficial que encabezará los contratos y las rendiciones de cuenta.</w:t>
      </w:r>
    </w:p>
    <w:p w14:paraId="386231FD" w14:textId="77777777" w:rsidR="009875B7" w:rsidRPr="003B3C9B" w:rsidRDefault="003A0D81">
      <w:pPr>
        <w:spacing w:before="160" w:after="40"/>
        <w:rPr>
          <w:lang w:val="es-AR"/>
        </w:rPr>
      </w:pPr>
      <w:r w:rsidRPr="003B3C9B">
        <w:rPr>
          <w:b/>
          <w:color w:val="0F172A"/>
          <w:lang w:val="es-AR"/>
        </w:rPr>
        <w:t>• ¿El inquilino necesita instalar una aplicación para firmar el contrato?</w:t>
      </w:r>
    </w:p>
    <w:p w14:paraId="2A248C7B" w14:textId="77777777" w:rsidR="009875B7" w:rsidRPr="003B3C9B" w:rsidRDefault="003A0D81">
      <w:pPr>
        <w:ind w:left="288"/>
        <w:rPr>
          <w:lang w:val="es-AR"/>
        </w:rPr>
      </w:pPr>
      <w:r w:rsidRPr="003B3C9B">
        <w:rPr>
          <w:lang w:val="es-AR"/>
        </w:rPr>
        <w:t>No. El inquilino no requiere instalar nada ni crear una cuenta. Solo abre el enlace recibido por WhatsApp en cualquier celular o computadora y firma dibujando su rúbrica directamente en la pantalla.</w:t>
      </w:r>
    </w:p>
    <w:p w14:paraId="572E0ECB" w14:textId="77777777" w:rsidR="009875B7" w:rsidRPr="003B3C9B" w:rsidRDefault="003A0D81">
      <w:pPr>
        <w:spacing w:before="160" w:after="40"/>
        <w:rPr>
          <w:lang w:val="es-AR"/>
        </w:rPr>
      </w:pPr>
      <w:r w:rsidRPr="003B3C9B">
        <w:rPr>
          <w:b/>
          <w:color w:val="0F172A"/>
          <w:lang w:val="es-AR"/>
        </w:rPr>
        <w:t xml:space="preserve">• ¿Por qué un bloqueo de fechas cargado en </w:t>
      </w:r>
      <w:proofErr w:type="spellStart"/>
      <w:r w:rsidRPr="003B3C9B">
        <w:rPr>
          <w:b/>
          <w:color w:val="0F172A"/>
          <w:lang w:val="es-AR"/>
        </w:rPr>
        <w:t>Regentum</w:t>
      </w:r>
      <w:proofErr w:type="spellEnd"/>
      <w:r w:rsidRPr="003B3C9B">
        <w:rPr>
          <w:b/>
          <w:color w:val="0F172A"/>
          <w:lang w:val="es-AR"/>
        </w:rPr>
        <w:t xml:space="preserve"> tarda en verse en Airbnb o </w:t>
      </w:r>
      <w:proofErr w:type="spellStart"/>
      <w:r w:rsidRPr="003B3C9B">
        <w:rPr>
          <w:b/>
          <w:color w:val="0F172A"/>
          <w:lang w:val="es-AR"/>
        </w:rPr>
        <w:t>Booking</w:t>
      </w:r>
      <w:proofErr w:type="spellEnd"/>
      <w:r w:rsidRPr="003B3C9B">
        <w:rPr>
          <w:b/>
          <w:color w:val="0F172A"/>
          <w:lang w:val="es-AR"/>
        </w:rPr>
        <w:t>?</w:t>
      </w:r>
    </w:p>
    <w:p w14:paraId="1CFA5FDC" w14:textId="77777777" w:rsidR="009875B7" w:rsidRPr="003B3C9B" w:rsidRDefault="003A0D81">
      <w:pPr>
        <w:ind w:left="288"/>
        <w:rPr>
          <w:lang w:val="es-AR"/>
        </w:rPr>
      </w:pPr>
      <w:proofErr w:type="spellStart"/>
      <w:r w:rsidRPr="003B3C9B">
        <w:rPr>
          <w:lang w:val="es-AR"/>
        </w:rPr>
        <w:t>Regentum</w:t>
      </w:r>
      <w:proofErr w:type="spellEnd"/>
      <w:r w:rsidRPr="003B3C9B">
        <w:rPr>
          <w:lang w:val="es-AR"/>
        </w:rPr>
        <w:t xml:space="preserve"> actualiza el </w:t>
      </w:r>
      <w:proofErr w:type="spellStart"/>
      <w:r w:rsidRPr="003B3C9B">
        <w:rPr>
          <w:lang w:val="es-AR"/>
        </w:rPr>
        <w:t>feed</w:t>
      </w:r>
      <w:proofErr w:type="spellEnd"/>
      <w:r w:rsidRPr="003B3C9B">
        <w:rPr>
          <w:lang w:val="es-AR"/>
        </w:rPr>
        <w:t xml:space="preserve"> </w:t>
      </w:r>
      <w:proofErr w:type="spellStart"/>
      <w:r w:rsidRPr="003B3C9B">
        <w:rPr>
          <w:lang w:val="es-AR"/>
        </w:rPr>
        <w:t>iCal</w:t>
      </w:r>
      <w:proofErr w:type="spellEnd"/>
      <w:r w:rsidRPr="003B3C9B">
        <w:rPr>
          <w:lang w:val="es-AR"/>
        </w:rPr>
        <w:t xml:space="preserve"> al instante. Sin embargo, Airbnb y </w:t>
      </w:r>
      <w:proofErr w:type="spellStart"/>
      <w:r w:rsidRPr="003B3C9B">
        <w:rPr>
          <w:lang w:val="es-AR"/>
        </w:rPr>
        <w:t>Booking</w:t>
      </w:r>
      <w:proofErr w:type="spellEnd"/>
      <w:r w:rsidRPr="003B3C9B">
        <w:rPr>
          <w:lang w:val="es-AR"/>
        </w:rPr>
        <w:t xml:space="preserve"> consultan y refrescan sus calendarios externos periódicamente (cada 1 a 2 horas según sus servidores).</w:t>
      </w:r>
    </w:p>
    <w:sectPr w:rsidR="009875B7" w:rsidRPr="003B3C9B" w:rsidSect="000B1E34">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384128">
    <w:abstractNumId w:val="8"/>
  </w:num>
  <w:num w:numId="2" w16cid:durableId="699355137">
    <w:abstractNumId w:val="6"/>
  </w:num>
  <w:num w:numId="3" w16cid:durableId="845485174">
    <w:abstractNumId w:val="5"/>
  </w:num>
  <w:num w:numId="4" w16cid:durableId="1556039483">
    <w:abstractNumId w:val="4"/>
  </w:num>
  <w:num w:numId="5" w16cid:durableId="633026386">
    <w:abstractNumId w:val="7"/>
  </w:num>
  <w:num w:numId="6" w16cid:durableId="1321546854">
    <w:abstractNumId w:val="3"/>
  </w:num>
  <w:num w:numId="7" w16cid:durableId="918951571">
    <w:abstractNumId w:val="2"/>
  </w:num>
  <w:num w:numId="8" w16cid:durableId="1158768196">
    <w:abstractNumId w:val="1"/>
  </w:num>
  <w:num w:numId="9" w16cid:durableId="79121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E2"/>
    <w:rsid w:val="00034616"/>
    <w:rsid w:val="0006063C"/>
    <w:rsid w:val="000B1E34"/>
    <w:rsid w:val="0015074B"/>
    <w:rsid w:val="0029639D"/>
    <w:rsid w:val="00326F90"/>
    <w:rsid w:val="003A5C5F"/>
    <w:rsid w:val="003B3C9B"/>
    <w:rsid w:val="009875B7"/>
    <w:rsid w:val="00AA1D8D"/>
    <w:rsid w:val="00B47730"/>
    <w:rsid w:val="00CB0664"/>
    <w:rsid w:val="00D340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EE297A-E449-4738-97FE-0B2D6C44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4155"/>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A5C5F"/>
    <w:rPr>
      <w:color w:val="0000FF" w:themeColor="hyperlink"/>
      <w:u w:val="single"/>
    </w:rPr>
  </w:style>
  <w:style w:type="character" w:styleId="Mencinsinresolver">
    <w:name w:val="Unresolved Mention"/>
    <w:basedOn w:val="Fuentedeprrafopredeter"/>
    <w:uiPriority w:val="99"/>
    <w:semiHidden/>
    <w:unhideWhenUsed/>
    <w:rsid w:val="003A5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egentum.web.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2943</Words>
  <Characters>16191</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Aldazabal</cp:lastModifiedBy>
  <cp:revision>5</cp:revision>
  <dcterms:created xsi:type="dcterms:W3CDTF">2013-12-23T23:15:00Z</dcterms:created>
  <dcterms:modified xsi:type="dcterms:W3CDTF">2026-09-26T01:36:00Z</dcterms:modified>
  <cp:category/>
</cp:coreProperties>
</file>