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pPr w:leftFromText="141" w:rightFromText="141" w:vertAnchor="text" w:tblpXSpec="center" w:tblpY="1"/>
        <w:tblOverlap w:val="never"/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77"/>
        <w:gridCol w:w="2922"/>
        <w:gridCol w:w="2552"/>
      </w:tblGrid>
      <w:tr w:rsidR="00DE4820" w:rsidTr="54ADF81E" w14:paraId="45168081" w14:textId="77777777">
        <w:trPr>
          <w:trHeight w:val="851"/>
        </w:trPr>
        <w:tc>
          <w:tcPr>
            <w:tcW w:w="3877" w:type="dxa"/>
            <w:tcMar/>
            <w:vAlign w:val="center"/>
          </w:tcPr>
          <w:p w:rsidRPr="0041035F" w:rsidR="00DE4820" w:rsidP="00466B42" w:rsidRDefault="00DE4820" w14:paraId="0023B5DD" w14:textId="77777777">
            <w:pPr>
              <w:pStyle w:val="Cabealho"/>
              <w:jc w:val="center"/>
              <w:rPr>
                <w:lang w:eastAsia="pt-BR"/>
              </w:rPr>
            </w:pPr>
            <w:r w:rsidRPr="0041035F">
              <w:rPr>
                <w:noProof/>
                <w:lang w:eastAsia="pt-BR"/>
              </w:rPr>
              <w:drawing>
                <wp:inline distT="0" distB="0" distL="0" distR="0" wp14:anchorId="03DFECF3" wp14:editId="4091E90A">
                  <wp:extent cx="2324100" cy="466725"/>
                  <wp:effectExtent l="0" t="0" r="0" b="9525"/>
                  <wp:docPr id="2" name="Imagem 2" descr="SENAI 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NAI CO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4" w:type="dxa"/>
            <w:gridSpan w:val="2"/>
            <w:tcMar/>
            <w:vAlign w:val="center"/>
          </w:tcPr>
          <w:p w:rsidRPr="0041035F" w:rsidR="00DE4820" w:rsidP="00466B42" w:rsidRDefault="00DE4820" w14:paraId="750483FF" w14:textId="77777777">
            <w:pPr>
              <w:pStyle w:val="Cabealho"/>
              <w:jc w:val="center"/>
              <w:rPr>
                <w:rFonts w:cs="Arial"/>
                <w:b/>
                <w:bCs/>
                <w:lang w:eastAsia="pt-BR"/>
              </w:rPr>
            </w:pPr>
          </w:p>
          <w:p w:rsidR="00711F65" w:rsidP="00466B42" w:rsidRDefault="00395F4E" w14:paraId="5606DDA1" w14:textId="77777777">
            <w:pPr>
              <w:pStyle w:val="Cabealh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 xml:space="preserve">Faculdade de Tecnologia </w:t>
            </w:r>
            <w:r w:rsidRPr="0041035F" w:rsidR="00DE4820">
              <w:rPr>
                <w:rFonts w:cs="Arial"/>
                <w:b/>
                <w:bCs/>
                <w:lang w:eastAsia="pt-BR"/>
              </w:rPr>
              <w:t xml:space="preserve">SENAI </w:t>
            </w:r>
          </w:p>
          <w:p w:rsidRPr="0041035F" w:rsidR="00DE4820" w:rsidP="00466B42" w:rsidRDefault="00395F4E" w14:paraId="4948CDFD" w14:textId="774CFB5C">
            <w:pPr>
              <w:pStyle w:val="Cabealh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Antonio A. Lobbe</w:t>
            </w:r>
          </w:p>
          <w:p w:rsidRPr="0041035F" w:rsidR="00DE4820" w:rsidP="00466B42" w:rsidRDefault="00DE4820" w14:paraId="091350FC" w14:textId="34CBF48F">
            <w:pPr>
              <w:pStyle w:val="Cabealho"/>
              <w:jc w:val="center"/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</w:pPr>
            <w:r w:rsidRPr="0041035F"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  <w:t>CFP 6.0</w:t>
            </w:r>
            <w:r w:rsidR="00711F65"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  <w:t>1</w:t>
            </w:r>
            <w:r w:rsidR="00395F4E"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  <w:t>-São Carlos, SP</w:t>
            </w:r>
          </w:p>
        </w:tc>
      </w:tr>
      <w:tr w:rsidR="00DE4820" w:rsidTr="54ADF81E" w14:paraId="3C1D4D14" w14:textId="77777777">
        <w:trPr>
          <w:trHeight w:val="215"/>
        </w:trPr>
        <w:tc>
          <w:tcPr>
            <w:tcW w:w="6799" w:type="dxa"/>
            <w:gridSpan w:val="2"/>
            <w:tcMar/>
          </w:tcPr>
          <w:p w:rsidRPr="0041035F" w:rsidR="00DE4820" w:rsidP="00D500A2" w:rsidRDefault="00DE4820" w14:paraId="0B4CAE1B" w14:textId="77CED674">
            <w:pPr>
              <w:pStyle w:val="Cabealh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 xml:space="preserve">Docente: </w:t>
            </w:r>
            <w:r w:rsidR="00395F4E">
              <w:rPr>
                <w:rFonts w:cs="Arial"/>
                <w:b/>
                <w:bCs/>
                <w:lang w:eastAsia="pt-BR"/>
              </w:rPr>
              <w:t xml:space="preserve">Prof. Me. </w:t>
            </w:r>
            <w:r w:rsidR="00AC2170">
              <w:rPr>
                <w:rFonts w:cs="Arial"/>
                <w:b/>
                <w:bCs/>
                <w:lang w:eastAsia="pt-BR"/>
              </w:rPr>
              <w:t>Tony Emerson Marim</w:t>
            </w:r>
          </w:p>
        </w:tc>
        <w:tc>
          <w:tcPr>
            <w:tcW w:w="2552" w:type="dxa"/>
            <w:tcMar/>
          </w:tcPr>
          <w:p w:rsidRPr="0041035F" w:rsidR="00DE4820" w:rsidP="00466B42" w:rsidRDefault="00DE4820" w14:paraId="17C0021A" w14:textId="77777777">
            <w:pPr>
              <w:pStyle w:val="Cabealho"/>
              <w:rPr>
                <w:rFonts w:cs="Arial"/>
                <w:b/>
                <w:bCs/>
                <w:lang w:eastAsia="pt-BR"/>
              </w:rPr>
            </w:pPr>
            <w:r w:rsidRPr="0041035F">
              <w:rPr>
                <w:rFonts w:cs="Arial"/>
                <w:b/>
                <w:bCs/>
                <w:lang w:eastAsia="pt-BR"/>
              </w:rPr>
              <w:t xml:space="preserve">Data: </w:t>
            </w:r>
          </w:p>
        </w:tc>
      </w:tr>
      <w:tr w:rsidR="00DE4820" w:rsidTr="54ADF81E" w14:paraId="52CBCA65" w14:textId="77777777">
        <w:trPr>
          <w:trHeight w:val="346"/>
        </w:trPr>
        <w:tc>
          <w:tcPr>
            <w:tcW w:w="6799" w:type="dxa"/>
            <w:gridSpan w:val="2"/>
            <w:tcMar/>
          </w:tcPr>
          <w:p w:rsidRPr="0041035F" w:rsidR="00DE4820" w:rsidP="000E5635" w:rsidRDefault="00DE4820" w14:paraId="4B22C37E" w14:textId="021CB0E3">
            <w:pPr>
              <w:pStyle w:val="Cabealho"/>
              <w:rPr>
                <w:rFonts w:cs="Arial"/>
                <w:b/>
                <w:bCs/>
                <w:lang w:eastAsia="pt-BR"/>
              </w:rPr>
            </w:pPr>
            <w:r w:rsidRPr="0041035F">
              <w:rPr>
                <w:rFonts w:cs="Arial"/>
                <w:b/>
                <w:bCs/>
                <w:lang w:eastAsia="pt-BR"/>
              </w:rPr>
              <w:t>Componente</w:t>
            </w:r>
            <w:r>
              <w:rPr>
                <w:rFonts w:cs="Arial"/>
                <w:b/>
                <w:bCs/>
                <w:lang w:eastAsia="pt-BR"/>
              </w:rPr>
              <w:t xml:space="preserve">: </w:t>
            </w:r>
            <w:r w:rsidR="00395F4E">
              <w:rPr>
                <w:rFonts w:cs="Arial"/>
                <w:bCs/>
                <w:sz w:val="20"/>
                <w:szCs w:val="20"/>
                <w:lang w:eastAsia="pt-BR"/>
              </w:rPr>
              <w:t>AUI – Automação Industrial</w:t>
            </w:r>
          </w:p>
        </w:tc>
        <w:tc>
          <w:tcPr>
            <w:tcW w:w="2552" w:type="dxa"/>
            <w:tcMar/>
          </w:tcPr>
          <w:p w:rsidRPr="0041035F" w:rsidR="00DE4820" w:rsidP="00466B42" w:rsidRDefault="00DE4820" w14:paraId="0FB2A0B4" w14:textId="5173B2BA">
            <w:pPr>
              <w:pStyle w:val="Cabealho"/>
              <w:rPr>
                <w:b/>
                <w:bCs/>
                <w:lang w:eastAsia="pt-BR"/>
              </w:rPr>
            </w:pPr>
            <w:r w:rsidRPr="0041035F">
              <w:rPr>
                <w:rFonts w:cs="Arial"/>
                <w:b/>
                <w:bCs/>
                <w:lang w:eastAsia="pt-BR"/>
              </w:rPr>
              <w:t xml:space="preserve">Turma: </w:t>
            </w:r>
            <w:r w:rsidR="00AD7BE0">
              <w:rPr>
                <w:rFonts w:cs="Arial"/>
                <w:b/>
                <w:bCs/>
                <w:lang w:eastAsia="pt-BR"/>
              </w:rPr>
              <w:t>ADS</w:t>
            </w:r>
          </w:p>
        </w:tc>
      </w:tr>
      <w:tr w:rsidR="00AD7BE0" w:rsidTr="54ADF81E" w14:paraId="02595540" w14:textId="77777777">
        <w:trPr>
          <w:trHeight w:val="330"/>
        </w:trPr>
        <w:tc>
          <w:tcPr>
            <w:tcW w:w="9351" w:type="dxa"/>
            <w:gridSpan w:val="3"/>
            <w:tcMar/>
          </w:tcPr>
          <w:p w:rsidRPr="0041035F" w:rsidR="00AD7BE0" w:rsidP="00466B42" w:rsidRDefault="00AD7BE0" w14:paraId="46A6A6C9" w14:textId="7A671DDA">
            <w:pPr>
              <w:pStyle w:val="Cabealho"/>
              <w:rPr>
                <w:rFonts w:cs="Arial"/>
                <w:b w:val="1"/>
                <w:bCs w:val="1"/>
                <w:lang w:eastAsia="pt-BR"/>
              </w:rPr>
            </w:pPr>
            <w:r w:rsidRPr="54ADF81E" w:rsidR="62DB940D">
              <w:rPr>
                <w:rFonts w:cs="Arial"/>
                <w:b w:val="1"/>
                <w:bCs w:val="1"/>
                <w:lang w:eastAsia="pt-BR"/>
              </w:rPr>
              <w:t>Nome</w:t>
            </w:r>
            <w:r w:rsidRPr="54ADF81E" w:rsidR="62DB940D">
              <w:rPr>
                <w:rFonts w:cs="Arial"/>
                <w:b w:val="1"/>
                <w:bCs w:val="1"/>
                <w:lang w:eastAsia="pt-BR"/>
              </w:rPr>
              <w:t>:</w:t>
            </w:r>
            <w:r w:rsidRPr="54ADF81E" w:rsidR="62DB940D">
              <w:rPr>
                <w:rFonts w:cs="Arial"/>
                <w:b w:val="1"/>
                <w:bCs w:val="1"/>
                <w:lang w:eastAsia="pt-BR"/>
              </w:rPr>
              <w:t xml:space="preserve"> </w:t>
            </w:r>
            <w:r w:rsidRPr="54ADF81E" w:rsidR="6B73ECA5">
              <w:rPr>
                <w:rFonts w:cs="Arial"/>
                <w:b w:val="1"/>
                <w:bCs w:val="1"/>
                <w:lang w:eastAsia="pt-BR"/>
              </w:rPr>
              <w:t>Vinicius Brolezzi Gaban</w:t>
            </w:r>
          </w:p>
        </w:tc>
      </w:tr>
    </w:tbl>
    <w:p w:rsidR="000B58A0" w:rsidP="00BD7CFC" w:rsidRDefault="000B58A0" w14:paraId="5A3C4A8B" w14:textId="153D183B">
      <w:pPr>
        <w:jc w:val="both"/>
      </w:pPr>
    </w:p>
    <w:p w:rsidR="00BD7CFC" w:rsidP="00BD7CFC" w:rsidRDefault="00596B1B" w14:paraId="2A06A30E" w14:textId="634BF7A0">
      <w:pPr>
        <w:ind w:left="-426"/>
        <w:jc w:val="center"/>
        <w:rPr>
          <w:b/>
          <w:bCs/>
        </w:rPr>
      </w:pPr>
      <w:r>
        <w:rPr>
          <w:b/>
          <w:bCs/>
        </w:rPr>
        <w:t>Robótica Industrial</w:t>
      </w:r>
    </w:p>
    <w:p w:rsidRPr="000D1990" w:rsidR="00596B1B" w:rsidP="00596B1B" w:rsidRDefault="00596B1B" w14:paraId="348B3B1F" w14:textId="6A5E9E32">
      <w:pPr>
        <w:ind w:left="-426"/>
      </w:pPr>
      <w:r w:rsidRPr="000D1990">
        <w:t>Baseado no texto Robótica Industrial, extraído do Livro</w:t>
      </w:r>
      <w:r w:rsidRPr="000D1990" w:rsidR="000D1990">
        <w:t xml:space="preserve"> ‘Automação Industrial e Sistemas de Manufatura’, </w:t>
      </w:r>
      <w:r w:rsidR="000D1990">
        <w:t xml:space="preserve">de </w:t>
      </w:r>
      <w:r w:rsidRPr="000D1990" w:rsidR="000D1990">
        <w:t>M.P. Groove</w:t>
      </w:r>
      <w:r w:rsidR="000D1990">
        <w:t>, responda as questões atribuídas:</w:t>
      </w:r>
    </w:p>
    <w:p w:rsidRPr="00BD7CFC" w:rsidR="000D1990" w:rsidP="00596B1B" w:rsidRDefault="000D1990" w14:paraId="54DAAF9C" w14:textId="77777777">
      <w:pPr>
        <w:ind w:left="-426"/>
        <w:rPr>
          <w:b/>
          <w:bCs/>
        </w:rPr>
      </w:pPr>
    </w:p>
    <w:p w:rsidR="00726666" w:rsidP="00596B1B" w:rsidRDefault="00596B1B" w14:paraId="335042F8" w14:textId="4AE7C981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O que é um robô industrial</w:t>
      </w:r>
      <w:r w:rsidR="000D1990">
        <w:t>?</w:t>
      </w:r>
    </w:p>
    <w:p w:rsidR="000D1990" w:rsidP="00596B1B" w:rsidRDefault="000D1990" w14:paraId="240866D0" w14:textId="4909F9C5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Qual foi a primeira aplicação de um robô industrial?</w:t>
      </w:r>
    </w:p>
    <w:p w:rsidR="000D1990" w:rsidP="00596B1B" w:rsidRDefault="000D1990" w14:paraId="40446B74" w14:textId="4F62B585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Quais são os cinco tipos de articulações utilizadas em braços e punhos robóticos?</w:t>
      </w:r>
    </w:p>
    <w:p w:rsidR="000D1990" w:rsidP="00596B1B" w:rsidRDefault="000D1990" w14:paraId="13482FA5" w14:textId="109D01CA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Nomeie as cinco configurações de corpo e braço identificadas no texto.</w:t>
      </w:r>
    </w:p>
    <w:p w:rsidR="000D1990" w:rsidP="00596B1B" w:rsidRDefault="000D1990" w14:paraId="0E40AEBC" w14:textId="7AEA0FBB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O que é o volume de trabalho de um manipulador de robô?</w:t>
      </w:r>
    </w:p>
    <w:p w:rsidR="000D1990" w:rsidP="00596B1B" w:rsidRDefault="000D1990" w14:paraId="0E3A9689" w14:textId="21789889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O que é um robô com controle de ponto a ponto?</w:t>
      </w:r>
    </w:p>
    <w:p w:rsidR="000D1990" w:rsidP="00596B1B" w:rsidRDefault="000D1990" w14:paraId="20ABFD34" w14:textId="0A079F65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O que é um efetuador?</w:t>
      </w:r>
    </w:p>
    <w:p w:rsidR="000D1990" w:rsidP="00596B1B" w:rsidRDefault="000D1990" w14:paraId="388F0A11" w14:textId="0CBA9C2B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Em uma aplicação de carga e descarga, qual é a vantagem de uma garra dupla sobre uma garra simples?</w:t>
      </w:r>
    </w:p>
    <w:p w:rsidR="000D1990" w:rsidP="00596B1B" w:rsidRDefault="000D1990" w14:paraId="717B2F02" w14:textId="2C8E78A2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Sensores robóticos são classificados como internos e externos. Qual a diferença?</w:t>
      </w:r>
    </w:p>
    <w:p w:rsidR="005E557A" w:rsidP="00596B1B" w:rsidRDefault="005E557A" w14:paraId="3666D611" w14:textId="459BA9D0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 xml:space="preserve"> Cite quatro das seis características gerais de situações de trabalho industrial que tendem a promover a substituição de trabalhadores humanos por robôs.</w:t>
      </w:r>
    </w:p>
    <w:p w:rsidR="005E557A" w:rsidP="005E557A" w:rsidRDefault="005E557A" w14:paraId="553CF1A1" w14:textId="2E2A5C29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 xml:space="preserve"> Quais são as três categorias de aplicações industriais de robôs identificadas no texto?</w:t>
      </w:r>
    </w:p>
    <w:p w:rsidR="005E557A" w:rsidP="005E557A" w:rsidRDefault="005E557A" w14:paraId="682BAB6C" w14:textId="04E8CF77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 xml:space="preserve"> O que é uma operação de paletização?</w:t>
      </w:r>
    </w:p>
    <w:p w:rsidR="005E557A" w:rsidP="005E557A" w:rsidRDefault="005E557A" w14:paraId="275DDF56" w14:textId="3C1F1755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 xml:space="preserve"> O que é um programa de robô?</w:t>
      </w:r>
    </w:p>
    <w:p w:rsidR="005E557A" w:rsidP="005E557A" w:rsidRDefault="00350A89" w14:paraId="12862139" w14:textId="4F8D77B8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 xml:space="preserve"> </w:t>
      </w:r>
      <w:r w:rsidR="005E557A">
        <w:t>Qual a diferença</w:t>
      </w:r>
      <w:r>
        <w:t xml:space="preserve"> entre ensinamento acionado </w:t>
      </w:r>
      <w:r>
        <w:rPr>
          <w:i/>
          <w:iCs/>
        </w:rPr>
        <w:t xml:space="preserve">(powered leadthrough) </w:t>
      </w:r>
      <w:r>
        <w:t xml:space="preserve">e ensinamento manual </w:t>
      </w:r>
      <w:r>
        <w:rPr>
          <w:i/>
          <w:iCs/>
        </w:rPr>
        <w:t>(manual leadthrough)</w:t>
      </w:r>
      <w:r>
        <w:t xml:space="preserve"> na programação de robôs?</w:t>
      </w:r>
    </w:p>
    <w:p w:rsidR="00350A89" w:rsidP="005E557A" w:rsidRDefault="00350A89" w14:paraId="27954437" w14:textId="24847D7A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 xml:space="preserve"> O que é resolução de controle em um sistema de posicionamento de robôs?</w:t>
      </w:r>
    </w:p>
    <w:p w:rsidR="00350A89" w:rsidP="005E557A" w:rsidRDefault="00350A89" w14:paraId="50311E6F" w14:textId="4473919C">
      <w:pPr>
        <w:pStyle w:val="PargrafodaLista"/>
        <w:numPr>
          <w:ilvl w:val="0"/>
          <w:numId w:val="13"/>
        </w:numPr>
        <w:spacing w:after="0" w:line="360" w:lineRule="auto"/>
        <w:jc w:val="both"/>
        <w:rPr/>
      </w:pPr>
      <w:r w:rsidR="4319A74D">
        <w:rPr/>
        <w:t xml:space="preserve"> Qual a diferença entre repetibilidade e precisão em um manipulador robótico?</w:t>
      </w:r>
    </w:p>
    <w:p w:rsidR="54ADF81E" w:rsidP="54ADF81E" w:rsidRDefault="54ADF81E" w14:paraId="41E31023" w14:textId="083F43DB">
      <w:pPr>
        <w:pStyle w:val="Normal"/>
        <w:spacing w:after="0" w:line="360" w:lineRule="auto"/>
        <w:ind w:left="0"/>
        <w:jc w:val="both"/>
        <w:rPr>
          <w:sz w:val="24"/>
          <w:szCs w:val="24"/>
        </w:rPr>
      </w:pPr>
    </w:p>
    <w:p w:rsidR="54ADF81E" w:rsidP="54ADF81E" w:rsidRDefault="54ADF81E" w14:paraId="2F191C79" w14:textId="24F12F6C">
      <w:pPr>
        <w:pStyle w:val="Normal"/>
        <w:spacing w:after="0" w:line="360" w:lineRule="auto"/>
        <w:ind w:left="0"/>
        <w:jc w:val="both"/>
        <w:rPr>
          <w:sz w:val="24"/>
          <w:szCs w:val="24"/>
        </w:rPr>
      </w:pPr>
    </w:p>
    <w:p w:rsidR="7A96D587" w:rsidP="54ADF81E" w:rsidRDefault="7A96D587" w14:paraId="1B1BCA23" w14:textId="6604448D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  <w:r w:rsidRPr="54ADF81E" w:rsidR="7A96D587">
        <w:rPr>
          <w:b w:val="1"/>
          <w:bCs w:val="1"/>
          <w:sz w:val="28"/>
          <w:szCs w:val="28"/>
        </w:rPr>
        <w:t>Respostas:</w:t>
      </w:r>
    </w:p>
    <w:p w:rsidR="54ADF81E" w:rsidP="54ADF81E" w:rsidRDefault="54ADF81E" w14:paraId="1CB6E191" w14:textId="20CE7533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</w:p>
    <w:p w:rsidR="7A96D587" w:rsidP="54ADF81E" w:rsidRDefault="7A96D587" w14:paraId="2CFF23F7" w14:textId="1DB4581B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604DE44A" w:rsidR="7A96D587">
        <w:rPr>
          <w:b w:val="1"/>
          <w:bCs w:val="1"/>
          <w:sz w:val="24"/>
          <w:szCs w:val="24"/>
        </w:rPr>
        <w:t>1)</w:t>
      </w:r>
      <w:r w:rsidRPr="604DE44A" w:rsidR="7A96D587">
        <w:rPr>
          <w:b w:val="0"/>
          <w:bCs w:val="0"/>
          <w:sz w:val="24"/>
          <w:szCs w:val="24"/>
        </w:rPr>
        <w:t xml:space="preserve"> </w:t>
      </w:r>
      <w:r w:rsidRPr="604DE44A" w:rsidR="21E8AEC1">
        <w:rPr>
          <w:b w:val="0"/>
          <w:bCs w:val="0"/>
          <w:sz w:val="24"/>
          <w:szCs w:val="24"/>
        </w:rPr>
        <w:t xml:space="preserve"> Robôs industriais são manipuladores multiuso reprogramáveis e controlados </w:t>
      </w:r>
      <w:r w:rsidRPr="604DE44A" w:rsidR="2C058115">
        <w:rPr>
          <w:b w:val="0"/>
          <w:bCs w:val="0"/>
          <w:sz w:val="24"/>
          <w:szCs w:val="24"/>
        </w:rPr>
        <w:t>automaticamente</w:t>
      </w:r>
      <w:r w:rsidRPr="604DE44A" w:rsidR="21E8AEC1">
        <w:rPr>
          <w:b w:val="0"/>
          <w:bCs w:val="0"/>
          <w:sz w:val="24"/>
          <w:szCs w:val="24"/>
        </w:rPr>
        <w:t xml:space="preserve">, que são </w:t>
      </w:r>
      <w:r w:rsidRPr="604DE44A" w:rsidR="35DC7314">
        <w:rPr>
          <w:b w:val="0"/>
          <w:bCs w:val="0"/>
          <w:sz w:val="24"/>
          <w:szCs w:val="24"/>
        </w:rPr>
        <w:t>programáveis</w:t>
      </w:r>
      <w:r w:rsidRPr="604DE44A" w:rsidR="21E8AEC1">
        <w:rPr>
          <w:b w:val="0"/>
          <w:bCs w:val="0"/>
          <w:sz w:val="24"/>
          <w:szCs w:val="24"/>
        </w:rPr>
        <w:t xml:space="preserve"> em três ou mais eix</w:t>
      </w:r>
      <w:r w:rsidRPr="604DE44A" w:rsidR="0D4B0853">
        <w:rPr>
          <w:b w:val="0"/>
          <w:bCs w:val="0"/>
          <w:sz w:val="24"/>
          <w:szCs w:val="24"/>
        </w:rPr>
        <w:t>os.</w:t>
      </w:r>
      <w:r w:rsidRPr="604DE44A" w:rsidR="251C96B1">
        <w:rPr>
          <w:b w:val="0"/>
          <w:bCs w:val="0"/>
          <w:sz w:val="24"/>
          <w:szCs w:val="24"/>
        </w:rPr>
        <w:t xml:space="preserve"> Estes podem ter o número de movimentos individuais das articulações </w:t>
      </w:r>
      <w:r w:rsidRPr="604DE44A" w:rsidR="4A6D1337">
        <w:rPr>
          <w:b w:val="0"/>
          <w:bCs w:val="0"/>
          <w:sz w:val="24"/>
          <w:szCs w:val="24"/>
        </w:rPr>
        <w:t>onde podem variar, e podem apresentar base fixa ou móvel e são usados em aplicações de automação industrial.</w:t>
      </w:r>
    </w:p>
    <w:p w:rsidR="604DE44A" w:rsidP="604DE44A" w:rsidRDefault="604DE44A" w14:paraId="39756CC6" w14:textId="755E7E6F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33CC8A2C" w:rsidP="604DE44A" w:rsidRDefault="33CC8A2C" w14:paraId="29FD81C7" w14:textId="3D18CF40">
      <w:pPr>
        <w:pStyle w:val="Normal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604DE44A" w:rsidR="33CC8A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2) </w:t>
      </w:r>
      <w:r w:rsidRPr="604DE44A" w:rsidR="33CC8A2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Uma das primeiras instalações de robô industrial foi feita em 1961, quando um robô foi usado em uma operação para descarregar moldes de uma máquina de fundição. O ambiente típico da fundição não é agradável para seres humanos devido ao calor proveniente dos gases emitidos pelo processo de fundição. Assim, parecia bastante lógica a utilização de um robô nesse tipo de ambiente de trabalho no lugar de um operador humano. O ambiente de trabalho é uma das várias características que devem ser consideradas quando se escolhe uma aplicação para robô.</w:t>
      </w:r>
    </w:p>
    <w:p w:rsidR="54ADF81E" w:rsidP="54ADF81E" w:rsidRDefault="54ADF81E" w14:paraId="471EFEB5" w14:textId="52722471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068C524D" w:rsidP="54ADF81E" w:rsidRDefault="068C524D" w14:paraId="02307C50" w14:textId="1451E26F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068C524D">
        <w:rPr>
          <w:b w:val="1"/>
          <w:bCs w:val="1"/>
          <w:sz w:val="24"/>
          <w:szCs w:val="24"/>
        </w:rPr>
        <w:t xml:space="preserve">3)    </w:t>
      </w:r>
      <w:r w:rsidRPr="54ADF81E" w:rsidR="4037CAAA">
        <w:rPr>
          <w:b w:val="0"/>
          <w:bCs w:val="0"/>
          <w:sz w:val="24"/>
          <w:szCs w:val="24"/>
        </w:rPr>
        <w:t>Para explicar melhor os</w:t>
      </w:r>
      <w:r w:rsidRPr="54ADF81E" w:rsidR="635CC081">
        <w:rPr>
          <w:b w:val="0"/>
          <w:bCs w:val="0"/>
          <w:sz w:val="24"/>
          <w:szCs w:val="24"/>
        </w:rPr>
        <w:t xml:space="preserve"> cinco tipos de articulações usadas em braços e punhos </w:t>
      </w:r>
      <w:r w:rsidRPr="54ADF81E" w:rsidR="4934394E">
        <w:rPr>
          <w:b w:val="0"/>
          <w:bCs w:val="0"/>
          <w:sz w:val="24"/>
          <w:szCs w:val="24"/>
        </w:rPr>
        <w:t xml:space="preserve">robóticos eu farei em forma de tópico explicando em cada </w:t>
      </w:r>
      <w:r w:rsidRPr="54ADF81E" w:rsidR="4934394E">
        <w:rPr>
          <w:b w:val="0"/>
          <w:bCs w:val="0"/>
          <w:sz w:val="24"/>
          <w:szCs w:val="24"/>
        </w:rPr>
        <w:t>tópico</w:t>
      </w:r>
      <w:r w:rsidRPr="54ADF81E" w:rsidR="4934394E">
        <w:rPr>
          <w:b w:val="0"/>
          <w:bCs w:val="0"/>
          <w:sz w:val="24"/>
          <w:szCs w:val="24"/>
        </w:rPr>
        <w:t xml:space="preserve"> cada articulação:</w:t>
      </w:r>
    </w:p>
    <w:p w:rsidR="54ADF81E" w:rsidP="54ADF81E" w:rsidRDefault="54ADF81E" w14:paraId="49606EAA" w14:textId="6E0AD38D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45E53BD8" w:rsidP="54ADF81E" w:rsidRDefault="45E53BD8" w14:paraId="0747F8CE" w14:textId="16EA00AC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  <w:r w:rsidRPr="54ADF81E" w:rsidR="45E53BD8">
        <w:rPr>
          <w:b w:val="1"/>
          <w:bCs w:val="1"/>
          <w:sz w:val="28"/>
          <w:szCs w:val="28"/>
        </w:rPr>
        <w:t xml:space="preserve">Articulação Linear </w:t>
      </w:r>
      <w:r w:rsidRPr="54ADF81E" w:rsidR="45E53BD8">
        <w:rPr>
          <w:b w:val="1"/>
          <w:bCs w:val="1"/>
          <w:sz w:val="24"/>
          <w:szCs w:val="24"/>
        </w:rPr>
        <w:t>(articulação do tipo L</w:t>
      </w:r>
      <w:r w:rsidRPr="54ADF81E" w:rsidR="45E53BD8">
        <w:rPr>
          <w:b w:val="1"/>
          <w:bCs w:val="1"/>
          <w:sz w:val="24"/>
          <w:szCs w:val="24"/>
        </w:rPr>
        <w:t>):</w:t>
      </w:r>
      <w:r w:rsidRPr="54ADF81E" w:rsidR="45E53BD8">
        <w:rPr>
          <w:b w:val="1"/>
          <w:bCs w:val="1"/>
          <w:sz w:val="28"/>
          <w:szCs w:val="28"/>
        </w:rPr>
        <w:t xml:space="preserve"> </w:t>
      </w:r>
    </w:p>
    <w:p w:rsidR="45E53BD8" w:rsidP="54ADF81E" w:rsidRDefault="45E53BD8" w14:paraId="7817EA48" w14:textId="4039FC34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45E53BD8">
        <w:rPr>
          <w:b w:val="0"/>
          <w:bCs w:val="0"/>
          <w:sz w:val="24"/>
          <w:szCs w:val="24"/>
        </w:rPr>
        <w:t xml:space="preserve">O movimento relativo entre o elo de entrada e o de </w:t>
      </w:r>
      <w:r w:rsidRPr="54ADF81E" w:rsidR="5C7A28FC">
        <w:rPr>
          <w:b w:val="0"/>
          <w:bCs w:val="0"/>
          <w:sz w:val="24"/>
          <w:szCs w:val="24"/>
        </w:rPr>
        <w:t>saída</w:t>
      </w:r>
      <w:r w:rsidRPr="54ADF81E" w:rsidR="45E53BD8">
        <w:rPr>
          <w:b w:val="0"/>
          <w:bCs w:val="0"/>
          <w:sz w:val="24"/>
          <w:szCs w:val="24"/>
        </w:rPr>
        <w:t xml:space="preserve"> é um movimento de deslizamento </w:t>
      </w:r>
      <w:r w:rsidRPr="54ADF81E" w:rsidR="1C43ACFB">
        <w:rPr>
          <w:b w:val="0"/>
          <w:bCs w:val="0"/>
          <w:sz w:val="24"/>
          <w:szCs w:val="24"/>
        </w:rPr>
        <w:t>translacional</w:t>
      </w:r>
      <w:r w:rsidRPr="54ADF81E" w:rsidR="45E53BD8">
        <w:rPr>
          <w:b w:val="0"/>
          <w:bCs w:val="0"/>
          <w:sz w:val="24"/>
          <w:szCs w:val="24"/>
        </w:rPr>
        <w:t>, co</w:t>
      </w:r>
      <w:r w:rsidRPr="54ADF81E" w:rsidR="20017A9E">
        <w:rPr>
          <w:b w:val="0"/>
          <w:bCs w:val="0"/>
          <w:sz w:val="24"/>
          <w:szCs w:val="24"/>
        </w:rPr>
        <w:t>m os eixos dos dois elos paralelos</w:t>
      </w:r>
      <w:r w:rsidRPr="54ADF81E" w:rsidR="6877ED26">
        <w:rPr>
          <w:b w:val="0"/>
          <w:bCs w:val="0"/>
          <w:sz w:val="24"/>
          <w:szCs w:val="24"/>
        </w:rPr>
        <w:t>.</w:t>
      </w:r>
    </w:p>
    <w:p w:rsidR="54ADF81E" w:rsidP="54ADF81E" w:rsidRDefault="54ADF81E" w14:paraId="22F9ED27" w14:textId="7C06528F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6877ED26" w:rsidP="54ADF81E" w:rsidRDefault="6877ED26" w14:paraId="6A120514" w14:textId="2F7D49E6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  <w:r w:rsidRPr="54ADF81E" w:rsidR="6877ED26">
        <w:rPr>
          <w:b w:val="1"/>
          <w:bCs w:val="1"/>
          <w:sz w:val="28"/>
          <w:szCs w:val="28"/>
        </w:rPr>
        <w:t xml:space="preserve">Articulação </w:t>
      </w:r>
      <w:r w:rsidRPr="54ADF81E" w:rsidR="6877ED26">
        <w:rPr>
          <w:b w:val="1"/>
          <w:bCs w:val="1"/>
          <w:sz w:val="28"/>
          <w:szCs w:val="28"/>
        </w:rPr>
        <w:t>Ortogonal</w:t>
      </w:r>
      <w:r w:rsidRPr="54ADF81E" w:rsidR="6877ED26">
        <w:rPr>
          <w:b w:val="1"/>
          <w:bCs w:val="1"/>
          <w:sz w:val="28"/>
          <w:szCs w:val="28"/>
        </w:rPr>
        <w:t xml:space="preserve"> </w:t>
      </w:r>
      <w:r w:rsidRPr="54ADF81E" w:rsidR="6877ED26">
        <w:rPr>
          <w:b w:val="1"/>
          <w:bCs w:val="1"/>
          <w:sz w:val="24"/>
          <w:szCs w:val="24"/>
        </w:rPr>
        <w:t>(articulação do tipo O):</w:t>
      </w:r>
    </w:p>
    <w:p w:rsidR="6877ED26" w:rsidP="54ADF81E" w:rsidRDefault="6877ED26" w14:paraId="40449E8E" w14:textId="44B8F39C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6877ED26">
        <w:rPr>
          <w:b w:val="0"/>
          <w:bCs w:val="0"/>
          <w:sz w:val="24"/>
          <w:szCs w:val="24"/>
        </w:rPr>
        <w:t xml:space="preserve">É um tipo de movimento onde ocorre o </w:t>
      </w:r>
      <w:r w:rsidRPr="54ADF81E" w:rsidR="06774B21">
        <w:rPr>
          <w:b w:val="0"/>
          <w:bCs w:val="0"/>
          <w:sz w:val="24"/>
          <w:szCs w:val="24"/>
        </w:rPr>
        <w:t>deslizamento</w:t>
      </w:r>
      <w:r w:rsidRPr="54ADF81E" w:rsidR="1A900225">
        <w:rPr>
          <w:b w:val="0"/>
          <w:bCs w:val="0"/>
          <w:sz w:val="24"/>
          <w:szCs w:val="24"/>
        </w:rPr>
        <w:t xml:space="preserve"> translacional, mas </w:t>
      </w:r>
      <w:r w:rsidRPr="54ADF81E" w:rsidR="473B6FE9">
        <w:rPr>
          <w:b w:val="0"/>
          <w:bCs w:val="0"/>
          <w:sz w:val="24"/>
          <w:szCs w:val="24"/>
        </w:rPr>
        <w:t>o</w:t>
      </w:r>
      <w:r w:rsidRPr="54ADF81E" w:rsidR="1A900225">
        <w:rPr>
          <w:b w:val="0"/>
          <w:bCs w:val="0"/>
          <w:sz w:val="24"/>
          <w:szCs w:val="24"/>
        </w:rPr>
        <w:t>s elos de entrada e saída são perpendiculares uns aos outros durante o movimento.</w:t>
      </w:r>
    </w:p>
    <w:p w:rsidR="54ADF81E" w:rsidP="54ADF81E" w:rsidRDefault="54ADF81E" w14:paraId="4C8B1609" w14:textId="3EE08AA5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7B56D5C7" w:rsidP="54ADF81E" w:rsidRDefault="7B56D5C7" w14:paraId="1A8C3E77" w14:textId="0A2ADFFA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  <w:r w:rsidRPr="54ADF81E" w:rsidR="7B56D5C7">
        <w:rPr>
          <w:b w:val="1"/>
          <w:bCs w:val="1"/>
          <w:sz w:val="28"/>
          <w:szCs w:val="28"/>
        </w:rPr>
        <w:t xml:space="preserve">Articulação Rotacional </w:t>
      </w:r>
      <w:r w:rsidRPr="54ADF81E" w:rsidR="7B56D5C7">
        <w:rPr>
          <w:b w:val="1"/>
          <w:bCs w:val="1"/>
          <w:sz w:val="24"/>
          <w:szCs w:val="24"/>
        </w:rPr>
        <w:t>(articulação do tipo R):</w:t>
      </w:r>
    </w:p>
    <w:p w:rsidR="7B56D5C7" w:rsidP="54ADF81E" w:rsidRDefault="7B56D5C7" w14:paraId="48CA4924" w14:textId="66ADEC13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7B56D5C7">
        <w:rPr>
          <w:b w:val="0"/>
          <w:bCs w:val="0"/>
          <w:sz w:val="24"/>
          <w:szCs w:val="24"/>
        </w:rPr>
        <w:t xml:space="preserve">Este tipo de articulação </w:t>
      </w:r>
      <w:r w:rsidRPr="54ADF81E" w:rsidR="7B56D5C7">
        <w:rPr>
          <w:b w:val="0"/>
          <w:bCs w:val="0"/>
          <w:sz w:val="24"/>
          <w:szCs w:val="24"/>
        </w:rPr>
        <w:t>proporciona</w:t>
      </w:r>
      <w:r w:rsidRPr="54ADF81E" w:rsidR="7B56D5C7">
        <w:rPr>
          <w:b w:val="0"/>
          <w:bCs w:val="0"/>
          <w:sz w:val="24"/>
          <w:szCs w:val="24"/>
        </w:rPr>
        <w:t xml:space="preserve"> movimento relativo rotacional, com o eixo de rotaç</w:t>
      </w:r>
      <w:r w:rsidRPr="54ADF81E" w:rsidR="4A88E693">
        <w:rPr>
          <w:b w:val="0"/>
          <w:bCs w:val="0"/>
          <w:sz w:val="24"/>
          <w:szCs w:val="24"/>
        </w:rPr>
        <w:t xml:space="preserve">ão perpendicular aos eixos dos elos de entrada e </w:t>
      </w:r>
      <w:r w:rsidRPr="54ADF81E" w:rsidR="4A88E693">
        <w:rPr>
          <w:b w:val="0"/>
          <w:bCs w:val="0"/>
          <w:sz w:val="24"/>
          <w:szCs w:val="24"/>
        </w:rPr>
        <w:t>saída</w:t>
      </w:r>
      <w:r w:rsidRPr="54ADF81E" w:rsidR="4A88E693">
        <w:rPr>
          <w:b w:val="0"/>
          <w:bCs w:val="0"/>
          <w:sz w:val="24"/>
          <w:szCs w:val="24"/>
        </w:rPr>
        <w:t>.</w:t>
      </w:r>
    </w:p>
    <w:p w:rsidR="54ADF81E" w:rsidP="54ADF81E" w:rsidRDefault="54ADF81E" w14:paraId="26E57291" w14:textId="06FD440E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4A88E693" w:rsidP="54ADF81E" w:rsidRDefault="4A88E693" w14:paraId="5FA7375F" w14:textId="7B82C5FA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  <w:r w:rsidRPr="54ADF81E" w:rsidR="4A88E693">
        <w:rPr>
          <w:b w:val="1"/>
          <w:bCs w:val="1"/>
          <w:sz w:val="28"/>
          <w:szCs w:val="28"/>
        </w:rPr>
        <w:t xml:space="preserve">Articulação Torção </w:t>
      </w:r>
      <w:r w:rsidRPr="54ADF81E" w:rsidR="4A88E693">
        <w:rPr>
          <w:b w:val="1"/>
          <w:bCs w:val="1"/>
          <w:sz w:val="24"/>
          <w:szCs w:val="24"/>
        </w:rPr>
        <w:t>(articulação do tipo T):</w:t>
      </w:r>
    </w:p>
    <w:p w:rsidR="4A88E693" w:rsidP="54ADF81E" w:rsidRDefault="4A88E693" w14:paraId="71698989" w14:textId="3F1756BA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4A88E693">
        <w:rPr>
          <w:b w:val="0"/>
          <w:bCs w:val="0"/>
          <w:sz w:val="24"/>
          <w:szCs w:val="24"/>
        </w:rPr>
        <w:t xml:space="preserve">Na articulação de torção ente movimento </w:t>
      </w:r>
      <w:r w:rsidRPr="54ADF81E" w:rsidR="4A88E693">
        <w:rPr>
          <w:b w:val="0"/>
          <w:bCs w:val="0"/>
          <w:sz w:val="24"/>
          <w:szCs w:val="24"/>
        </w:rPr>
        <w:t>envolve</w:t>
      </w:r>
      <w:r w:rsidRPr="54ADF81E" w:rsidR="4A88E693">
        <w:rPr>
          <w:b w:val="0"/>
          <w:bCs w:val="0"/>
          <w:sz w:val="24"/>
          <w:szCs w:val="24"/>
        </w:rPr>
        <w:t xml:space="preserve"> </w:t>
      </w:r>
      <w:r w:rsidRPr="54ADF81E" w:rsidR="4A88E693">
        <w:rPr>
          <w:b w:val="0"/>
          <w:bCs w:val="0"/>
          <w:sz w:val="24"/>
          <w:szCs w:val="24"/>
        </w:rPr>
        <w:t xml:space="preserve">movimento rotativo, mas o eixo de </w:t>
      </w:r>
      <w:r w:rsidRPr="54ADF81E" w:rsidR="33AEDCF9">
        <w:rPr>
          <w:b w:val="0"/>
          <w:bCs w:val="0"/>
          <w:sz w:val="24"/>
          <w:szCs w:val="24"/>
        </w:rPr>
        <w:t>rotação é paralelo aos eixos dos dois elos.</w:t>
      </w:r>
    </w:p>
    <w:p w:rsidR="33AEDCF9" w:rsidP="54ADF81E" w:rsidRDefault="33AEDCF9" w14:paraId="57EFBB8D" w14:textId="79C51643">
      <w:pPr>
        <w:pStyle w:val="Normal"/>
        <w:spacing w:after="0" w:line="360" w:lineRule="auto"/>
        <w:ind w:left="0"/>
        <w:jc w:val="both"/>
        <w:rPr>
          <w:b w:val="1"/>
          <w:bCs w:val="1"/>
          <w:sz w:val="28"/>
          <w:szCs w:val="28"/>
        </w:rPr>
      </w:pPr>
      <w:r w:rsidRPr="54ADF81E" w:rsidR="33AEDCF9">
        <w:rPr>
          <w:b w:val="1"/>
          <w:bCs w:val="1"/>
          <w:sz w:val="28"/>
          <w:szCs w:val="28"/>
        </w:rPr>
        <w:t xml:space="preserve">Articulação Rotativa </w:t>
      </w:r>
      <w:r w:rsidRPr="54ADF81E" w:rsidR="33AEDCF9">
        <w:rPr>
          <w:b w:val="1"/>
          <w:bCs w:val="1"/>
          <w:sz w:val="24"/>
          <w:szCs w:val="24"/>
        </w:rPr>
        <w:t xml:space="preserve">(articulação do </w:t>
      </w:r>
      <w:r w:rsidRPr="54ADF81E" w:rsidR="33AEDCF9">
        <w:rPr>
          <w:b w:val="1"/>
          <w:bCs w:val="1"/>
          <w:sz w:val="24"/>
          <w:szCs w:val="24"/>
        </w:rPr>
        <w:t>tipo V)</w:t>
      </w:r>
      <w:r w:rsidRPr="54ADF81E" w:rsidR="33AEDCF9">
        <w:rPr>
          <w:b w:val="1"/>
          <w:bCs w:val="1"/>
          <w:sz w:val="24"/>
          <w:szCs w:val="24"/>
        </w:rPr>
        <w:t>:</w:t>
      </w:r>
    </w:p>
    <w:p w:rsidR="33AEDCF9" w:rsidP="54ADF81E" w:rsidRDefault="33AEDCF9" w14:paraId="4C01D973" w14:textId="35B7D3F2">
      <w:pPr>
        <w:pStyle w:val="Normal"/>
        <w:spacing w:after="0" w:line="360" w:lineRule="auto"/>
        <w:ind w:left="0"/>
        <w:jc w:val="both"/>
        <w:rPr>
          <w:b w:val="1"/>
          <w:bCs w:val="1"/>
          <w:sz w:val="24"/>
          <w:szCs w:val="24"/>
        </w:rPr>
      </w:pPr>
      <w:r w:rsidRPr="54ADF81E" w:rsidR="33AEDCF9">
        <w:rPr>
          <w:b w:val="0"/>
          <w:bCs w:val="0"/>
          <w:sz w:val="24"/>
          <w:szCs w:val="24"/>
        </w:rPr>
        <w:t xml:space="preserve">O eixo do elo de entrada de entrada é </w:t>
      </w:r>
      <w:r w:rsidRPr="54ADF81E" w:rsidR="7651B2ED">
        <w:rPr>
          <w:b w:val="0"/>
          <w:bCs w:val="0"/>
          <w:sz w:val="24"/>
          <w:szCs w:val="24"/>
        </w:rPr>
        <w:t>paralelo</w:t>
      </w:r>
      <w:r w:rsidRPr="54ADF81E" w:rsidR="33AEDCF9">
        <w:rPr>
          <w:b w:val="0"/>
          <w:bCs w:val="0"/>
          <w:sz w:val="24"/>
          <w:szCs w:val="24"/>
        </w:rPr>
        <w:t xml:space="preserve"> ao eixo de rotação de articulação, e o eixo do elo de saída é perpendicular ao eixo de rotação</w:t>
      </w:r>
      <w:r w:rsidRPr="54ADF81E" w:rsidR="4EC677E8">
        <w:rPr>
          <w:b w:val="0"/>
          <w:bCs w:val="0"/>
          <w:sz w:val="24"/>
          <w:szCs w:val="24"/>
        </w:rPr>
        <w:t>.</w:t>
      </w:r>
    </w:p>
    <w:p w:rsidR="54ADF81E" w:rsidP="54ADF81E" w:rsidRDefault="54ADF81E" w14:paraId="49796984" w14:textId="56FA48A9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6EFD1342" w:rsidP="54ADF81E" w:rsidRDefault="6EFD1342" w14:paraId="276BBAE0" w14:textId="7A3D33A8">
      <w:pPr>
        <w:pStyle w:val="Normal"/>
        <w:spacing w:after="0" w:line="360" w:lineRule="auto"/>
        <w:ind w:left="0"/>
        <w:jc w:val="center"/>
      </w:pPr>
      <w:r w:rsidRPr="54ADF81E" w:rsidR="6EFD1342">
        <w:rPr>
          <w:b w:val="0"/>
          <w:bCs w:val="0"/>
          <w:sz w:val="24"/>
          <w:szCs w:val="24"/>
        </w:rPr>
        <w:t>Está imagem representa melhor de forma ilustrativa os tipos de articulação:</w:t>
      </w:r>
      <w:r>
        <w:br/>
      </w:r>
      <w:r w:rsidR="7232BF97">
        <w:drawing>
          <wp:inline wp14:editId="3F75EEBB" wp14:anchorId="50DC25C1">
            <wp:extent cx="4273770" cy="4191216"/>
            <wp:effectExtent l="0" t="0" r="0" b="0"/>
            <wp:docPr id="1399540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adb5648cb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1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DF81E" w:rsidP="54ADF81E" w:rsidRDefault="54ADF81E" w14:paraId="7EABA879" w14:textId="0145F82D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55745A29" w:rsidP="604DE44A" w:rsidRDefault="55745A29" w14:paraId="1EF9FAD6" w14:textId="6568FD95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604DE44A" w:rsidR="55745A29">
        <w:rPr>
          <w:b w:val="1"/>
          <w:bCs w:val="1"/>
          <w:sz w:val="24"/>
          <w:szCs w:val="24"/>
        </w:rPr>
        <w:t xml:space="preserve">4) </w:t>
      </w:r>
      <w:r w:rsidRPr="604DE44A" w:rsidR="443543AA">
        <w:rPr>
          <w:b w:val="0"/>
          <w:bCs w:val="0"/>
          <w:sz w:val="24"/>
          <w:szCs w:val="24"/>
        </w:rPr>
        <w:t xml:space="preserve">O dispositivo de controle pode ser dividido em duas partes: um conjunto composto pelo corpo e pelo braço (também conhecido como braço) e outro conjunto chamado punho. Em geral, há três graus de liberdade relacionados ao punho. Um dispositivo conhecido como Efetuador (Garra) está localizado na extremidade do punho e tem a função de segurar as peças ou ferramentas de trabalho para o desenvolvimento de um processo industrial. O corpo e o braço são responsáveis por posicionar o executante, enquanto o punho orienta o executante (Garra). As formas de corpo e braço são compostas por cinco tipos de articulações, resultando em 5x5x5=125 combinações de articulações que são empregadas para projetar o conjunto de corpo e braço para manipulação com três graus de liberdade. As configurações apresentadas são: </w:t>
      </w:r>
      <w:r w:rsidRPr="604DE44A" w:rsidR="443543AA">
        <w:rPr>
          <w:b w:val="1"/>
          <w:bCs w:val="1"/>
          <w:sz w:val="24"/>
          <w:szCs w:val="24"/>
        </w:rPr>
        <w:t>Polar</w:t>
      </w:r>
      <w:r w:rsidRPr="604DE44A" w:rsidR="443543AA">
        <w:rPr>
          <w:b w:val="0"/>
          <w:bCs w:val="0"/>
          <w:sz w:val="24"/>
          <w:szCs w:val="24"/>
        </w:rPr>
        <w:t xml:space="preserve"> (composta por um braço deslizante (articulação L) que gira em torno de um eixo vertical (articulação T) ou ao redor de um eixo horizontal (articulação R); </w:t>
      </w:r>
      <w:r w:rsidRPr="604DE44A" w:rsidR="443543AA">
        <w:rPr>
          <w:b w:val="1"/>
          <w:bCs w:val="1"/>
          <w:sz w:val="24"/>
          <w:szCs w:val="24"/>
        </w:rPr>
        <w:t>Cilíndrica</w:t>
      </w:r>
      <w:r w:rsidRPr="604DE44A" w:rsidR="443543AA">
        <w:rPr>
          <w:b w:val="0"/>
          <w:bCs w:val="0"/>
          <w:sz w:val="24"/>
          <w:szCs w:val="24"/>
        </w:rPr>
        <w:t xml:space="preserve"> (composta por uma coluna vertical, na qual um conjunto de braços é movido para cima ou para baixo</w:t>
      </w:r>
      <w:r w:rsidRPr="604DE44A" w:rsidR="443543AA">
        <w:rPr>
          <w:b w:val="0"/>
          <w:bCs w:val="0"/>
          <w:sz w:val="24"/>
          <w:szCs w:val="24"/>
        </w:rPr>
        <w:t>) as</w:t>
      </w:r>
      <w:r w:rsidRPr="604DE44A" w:rsidR="443543AA">
        <w:rPr>
          <w:b w:val="0"/>
          <w:bCs w:val="0"/>
          <w:sz w:val="24"/>
          <w:szCs w:val="24"/>
        </w:rPr>
        <w:t xml:space="preserve"> configurações incluem robô retilíneo e robô x -y -z), Braço articulado (com a mesma forma geral de um braço humano). O braço articulado é composto por uma coluna vertical que gira em torno da base através de uma </w:t>
      </w:r>
      <w:r w:rsidRPr="604DE44A" w:rsidR="443543AA">
        <w:rPr>
          <w:b w:val="1"/>
          <w:bCs w:val="1"/>
          <w:sz w:val="24"/>
          <w:szCs w:val="24"/>
        </w:rPr>
        <w:t>articulação T. O SCARA</w:t>
      </w:r>
      <w:r w:rsidRPr="604DE44A" w:rsidR="443543AA">
        <w:rPr>
          <w:b w:val="0"/>
          <w:bCs w:val="0"/>
          <w:sz w:val="24"/>
          <w:szCs w:val="24"/>
        </w:rPr>
        <w:t xml:space="preserve"> é semelhante ao robô articulado, exceto pelos eixos rotacionais do ombro e cotovelo, o que resulta em um braço muito rígido na direção vertical, mas complacente na horizontal. Isso torna possível que o robô realize tarefas de inserção (em montagens) na direção vertical, em que uma correção lateral pode ser necessária para unir as duas peças de maneira adequada.</w:t>
      </w:r>
    </w:p>
    <w:p w:rsidR="45E53BD8" w:rsidP="54ADF81E" w:rsidRDefault="45E53BD8" w14:paraId="54C5185B" w14:textId="6188AD0C">
      <w:pPr>
        <w:pStyle w:val="Normal"/>
        <w:spacing w:after="0" w:line="360" w:lineRule="auto"/>
        <w:ind w:left="0" w:firstLine="708"/>
        <w:jc w:val="both"/>
        <w:rPr>
          <w:b w:val="1"/>
          <w:bCs w:val="1"/>
          <w:sz w:val="28"/>
          <w:szCs w:val="28"/>
        </w:rPr>
      </w:pPr>
    </w:p>
    <w:p w:rsidR="276530AB" w:rsidP="54ADF81E" w:rsidRDefault="276530AB" w14:paraId="1E0C593D" w14:textId="2C783F12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276530AB">
        <w:rPr>
          <w:b w:val="1"/>
          <w:bCs w:val="1"/>
          <w:sz w:val="24"/>
          <w:szCs w:val="24"/>
        </w:rPr>
        <w:t xml:space="preserve">5)  </w:t>
      </w:r>
      <w:r w:rsidRPr="54ADF81E" w:rsidR="71B0783F">
        <w:rPr>
          <w:b w:val="0"/>
          <w:bCs w:val="0"/>
          <w:sz w:val="24"/>
          <w:szCs w:val="24"/>
        </w:rPr>
        <w:t xml:space="preserve">O </w:t>
      </w:r>
      <w:r w:rsidRPr="54ADF81E" w:rsidR="71B0783F">
        <w:rPr>
          <w:b w:val="1"/>
          <w:bCs w:val="1"/>
          <w:sz w:val="24"/>
          <w:szCs w:val="24"/>
        </w:rPr>
        <w:t>volume de trabalho</w:t>
      </w:r>
      <w:r w:rsidRPr="54ADF81E" w:rsidR="71B0783F">
        <w:rPr>
          <w:b w:val="0"/>
          <w:bCs w:val="0"/>
          <w:sz w:val="24"/>
          <w:szCs w:val="24"/>
        </w:rPr>
        <w:t xml:space="preserve"> do manipulador é definido como o envelope ou espaço tridimensional dentro do qual o robô pode manipular a ex</w:t>
      </w:r>
      <w:r w:rsidRPr="54ADF81E" w:rsidR="4EC86FA9">
        <w:rPr>
          <w:b w:val="0"/>
          <w:bCs w:val="0"/>
          <w:sz w:val="24"/>
          <w:szCs w:val="24"/>
        </w:rPr>
        <w:t xml:space="preserve">tremidade de seu punho. Ele é determinado por número e tipos de articulações </w:t>
      </w:r>
      <w:r w:rsidRPr="54ADF81E" w:rsidR="7F33183E">
        <w:rPr>
          <w:b w:val="0"/>
          <w:bCs w:val="0"/>
          <w:sz w:val="24"/>
          <w:szCs w:val="24"/>
        </w:rPr>
        <w:t xml:space="preserve">do manipulador (estrutura e punho), raios de ação das várias articulações e tamanhos físicos dos elos, e o </w:t>
      </w:r>
      <w:r w:rsidRPr="54ADF81E" w:rsidR="7F33183E">
        <w:rPr>
          <w:b w:val="1"/>
          <w:bCs w:val="1"/>
          <w:sz w:val="24"/>
          <w:szCs w:val="24"/>
        </w:rPr>
        <w:t>volume de trabalho</w:t>
      </w:r>
      <w:r w:rsidRPr="54ADF81E" w:rsidR="7F33183E">
        <w:rPr>
          <w:b w:val="0"/>
          <w:bCs w:val="0"/>
          <w:sz w:val="24"/>
          <w:szCs w:val="24"/>
        </w:rPr>
        <w:t xml:space="preserve"> acaba por depender</w:t>
      </w:r>
      <w:r w:rsidRPr="54ADF81E" w:rsidR="25B0037C">
        <w:rPr>
          <w:b w:val="0"/>
          <w:bCs w:val="0"/>
          <w:sz w:val="24"/>
          <w:szCs w:val="24"/>
        </w:rPr>
        <w:t xml:space="preserve"> em grande parte da configuração do robô. Alguns exemplos de configuração existentes em robôs enquanto ao seu </w:t>
      </w:r>
      <w:r w:rsidRPr="54ADF81E" w:rsidR="21B21293">
        <w:rPr>
          <w:b w:val="1"/>
          <w:bCs w:val="1"/>
          <w:sz w:val="24"/>
          <w:szCs w:val="24"/>
        </w:rPr>
        <w:t>volume trabalho</w:t>
      </w:r>
      <w:r w:rsidRPr="54ADF81E" w:rsidR="21B21293">
        <w:rPr>
          <w:b w:val="0"/>
          <w:bCs w:val="0"/>
          <w:sz w:val="24"/>
          <w:szCs w:val="24"/>
        </w:rPr>
        <w:t xml:space="preserve"> são</w:t>
      </w:r>
      <w:r w:rsidRPr="54ADF81E" w:rsidR="753138E8">
        <w:rPr>
          <w:b w:val="0"/>
          <w:bCs w:val="0"/>
          <w:sz w:val="24"/>
          <w:szCs w:val="24"/>
        </w:rPr>
        <w:t>:</w:t>
      </w:r>
    </w:p>
    <w:p w:rsidR="54ADF81E" w:rsidP="54ADF81E" w:rsidRDefault="54ADF81E" w14:paraId="44A5103D" w14:textId="7B11F93C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753138E8" w:rsidP="54ADF81E" w:rsidRDefault="753138E8" w14:paraId="1C5179A9" w14:textId="36E59F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b w:val="1"/>
          <w:bCs w:val="1"/>
          <w:sz w:val="24"/>
          <w:szCs w:val="24"/>
        </w:rPr>
      </w:pPr>
      <w:r w:rsidRPr="54ADF81E" w:rsidR="753138E8">
        <w:rPr>
          <w:b w:val="1"/>
          <w:bCs w:val="1"/>
          <w:sz w:val="24"/>
          <w:szCs w:val="24"/>
        </w:rPr>
        <w:t>Robô de configuração polar</w:t>
      </w:r>
      <w:r w:rsidRPr="54ADF81E" w:rsidR="3D7CF2CE">
        <w:rPr>
          <w:b w:val="1"/>
          <w:bCs w:val="1"/>
          <w:sz w:val="24"/>
          <w:szCs w:val="24"/>
        </w:rPr>
        <w:t>;</w:t>
      </w:r>
    </w:p>
    <w:p w:rsidR="753138E8" w:rsidP="54ADF81E" w:rsidRDefault="753138E8" w14:paraId="72C21C63" w14:textId="4310D41D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b w:val="1"/>
          <w:bCs w:val="1"/>
          <w:sz w:val="24"/>
          <w:szCs w:val="24"/>
        </w:rPr>
      </w:pPr>
      <w:r w:rsidRPr="54ADF81E" w:rsidR="753138E8">
        <w:rPr>
          <w:b w:val="1"/>
          <w:bCs w:val="1"/>
          <w:sz w:val="24"/>
          <w:szCs w:val="24"/>
        </w:rPr>
        <w:t xml:space="preserve">Robô </w:t>
      </w:r>
      <w:r w:rsidRPr="54ADF81E" w:rsidR="19581C41">
        <w:rPr>
          <w:b w:val="1"/>
          <w:bCs w:val="1"/>
          <w:sz w:val="24"/>
          <w:szCs w:val="24"/>
        </w:rPr>
        <w:t>cilíndrico</w:t>
      </w:r>
      <w:r w:rsidRPr="54ADF81E" w:rsidR="753138E8">
        <w:rPr>
          <w:b w:val="1"/>
          <w:bCs w:val="1"/>
          <w:sz w:val="24"/>
          <w:szCs w:val="24"/>
        </w:rPr>
        <w:t xml:space="preserve"> que </w:t>
      </w:r>
      <w:r w:rsidRPr="54ADF81E" w:rsidR="3148898E">
        <w:rPr>
          <w:b w:val="1"/>
          <w:bCs w:val="1"/>
          <w:sz w:val="24"/>
          <w:szCs w:val="24"/>
        </w:rPr>
        <w:t>possui</w:t>
      </w:r>
      <w:r w:rsidRPr="54ADF81E" w:rsidR="108BF55E">
        <w:rPr>
          <w:b w:val="1"/>
          <w:bCs w:val="1"/>
          <w:sz w:val="24"/>
          <w:szCs w:val="24"/>
        </w:rPr>
        <w:t xml:space="preserve"> </w:t>
      </w:r>
      <w:r w:rsidRPr="54ADF81E" w:rsidR="753138E8">
        <w:rPr>
          <w:b w:val="1"/>
          <w:bCs w:val="1"/>
          <w:sz w:val="24"/>
          <w:szCs w:val="24"/>
        </w:rPr>
        <w:t>u</w:t>
      </w:r>
      <w:r w:rsidRPr="54ADF81E" w:rsidR="753138E8">
        <w:rPr>
          <w:b w:val="1"/>
          <w:bCs w:val="1"/>
          <w:sz w:val="24"/>
          <w:szCs w:val="24"/>
        </w:rPr>
        <w:t>m envelope de trabalho</w:t>
      </w:r>
      <w:r w:rsidRPr="54ADF81E" w:rsidR="7B8331A0">
        <w:rPr>
          <w:b w:val="1"/>
          <w:bCs w:val="1"/>
          <w:sz w:val="24"/>
          <w:szCs w:val="24"/>
        </w:rPr>
        <w:t>;</w:t>
      </w:r>
    </w:p>
    <w:p w:rsidR="753138E8" w:rsidP="54ADF81E" w:rsidRDefault="753138E8" w14:paraId="1FB7B67A" w14:textId="74B493CA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b w:val="1"/>
          <w:bCs w:val="1"/>
          <w:sz w:val="24"/>
          <w:szCs w:val="24"/>
        </w:rPr>
      </w:pPr>
      <w:r w:rsidRPr="54ADF81E" w:rsidR="753138E8">
        <w:rPr>
          <w:b w:val="1"/>
          <w:bCs w:val="1"/>
          <w:sz w:val="24"/>
          <w:szCs w:val="24"/>
        </w:rPr>
        <w:t>Robô de coordenadas cartesianas que tem um volume de trabalho retangular</w:t>
      </w:r>
      <w:r w:rsidRPr="54ADF81E" w:rsidR="6B6ECD34">
        <w:rPr>
          <w:b w:val="1"/>
          <w:bCs w:val="1"/>
          <w:sz w:val="24"/>
          <w:szCs w:val="24"/>
        </w:rPr>
        <w:t>;</w:t>
      </w:r>
    </w:p>
    <w:p w:rsidR="54ADF81E" w:rsidP="54ADF81E" w:rsidRDefault="54ADF81E" w14:paraId="24EC5A0B" w14:textId="233D304A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6B6ECD34" w:rsidP="54ADF81E" w:rsidRDefault="6B6ECD34" w14:paraId="1277A7D1" w14:textId="5622AF1E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54ADF81E" w:rsidR="6B6ECD34">
        <w:rPr>
          <w:b w:val="1"/>
          <w:bCs w:val="1"/>
          <w:sz w:val="24"/>
          <w:szCs w:val="24"/>
        </w:rPr>
        <w:t>6)</w:t>
      </w:r>
      <w:r w:rsidRPr="54ADF81E" w:rsidR="6B6ECD34">
        <w:rPr>
          <w:b w:val="0"/>
          <w:bCs w:val="0"/>
          <w:sz w:val="24"/>
          <w:szCs w:val="24"/>
        </w:rPr>
        <w:t xml:space="preserve"> </w:t>
      </w:r>
      <w:r w:rsidRPr="54ADF81E" w:rsidR="3312F546">
        <w:rPr>
          <w:b w:val="0"/>
          <w:bCs w:val="0"/>
          <w:sz w:val="24"/>
          <w:szCs w:val="24"/>
        </w:rPr>
        <w:t xml:space="preserve">No </w:t>
      </w:r>
      <w:r w:rsidRPr="54ADF81E" w:rsidR="3312F546">
        <w:rPr>
          <w:b w:val="1"/>
          <w:bCs w:val="1"/>
          <w:sz w:val="24"/>
          <w:szCs w:val="24"/>
        </w:rPr>
        <w:t>controle de ponto a ponto</w:t>
      </w:r>
      <w:r w:rsidRPr="54ADF81E" w:rsidR="3312F546">
        <w:rPr>
          <w:b w:val="0"/>
          <w:bCs w:val="0"/>
          <w:sz w:val="24"/>
          <w:szCs w:val="24"/>
        </w:rPr>
        <w:t>, ele é usado para quando</w:t>
      </w:r>
      <w:r w:rsidRPr="54ADF81E" w:rsidR="35F1482D">
        <w:rPr>
          <w:b w:val="0"/>
          <w:bCs w:val="0"/>
          <w:sz w:val="24"/>
          <w:szCs w:val="24"/>
        </w:rPr>
        <w:t xml:space="preserve"> o controlador tem uma </w:t>
      </w:r>
      <w:r w:rsidRPr="54ADF81E" w:rsidR="2036DCD8">
        <w:rPr>
          <w:b w:val="1"/>
          <w:bCs w:val="1"/>
          <w:sz w:val="24"/>
          <w:szCs w:val="24"/>
        </w:rPr>
        <w:t>memória para</w:t>
      </w:r>
      <w:r w:rsidRPr="54ADF81E" w:rsidR="35F1482D">
        <w:rPr>
          <w:b w:val="1"/>
          <w:bCs w:val="1"/>
          <w:sz w:val="24"/>
          <w:szCs w:val="24"/>
        </w:rPr>
        <w:t xml:space="preserve"> gravar a </w:t>
      </w:r>
      <w:r w:rsidRPr="54ADF81E" w:rsidR="3A88C3A4">
        <w:rPr>
          <w:b w:val="1"/>
          <w:bCs w:val="1"/>
          <w:sz w:val="24"/>
          <w:szCs w:val="24"/>
        </w:rPr>
        <w:t>sequência</w:t>
      </w:r>
      <w:r w:rsidRPr="54ADF81E" w:rsidR="35F1482D">
        <w:rPr>
          <w:b w:val="1"/>
          <w:bCs w:val="1"/>
          <w:sz w:val="24"/>
          <w:szCs w:val="24"/>
        </w:rPr>
        <w:t xml:space="preserve"> de </w:t>
      </w:r>
      <w:r w:rsidRPr="54ADF81E" w:rsidR="35F1482D">
        <w:rPr>
          <w:b w:val="1"/>
          <w:bCs w:val="1"/>
          <w:sz w:val="24"/>
          <w:szCs w:val="24"/>
        </w:rPr>
        <w:t>mo</w:t>
      </w:r>
      <w:r w:rsidRPr="54ADF81E" w:rsidR="35F1482D">
        <w:rPr>
          <w:b w:val="1"/>
          <w:bCs w:val="1"/>
          <w:sz w:val="24"/>
          <w:szCs w:val="24"/>
        </w:rPr>
        <w:t>vimentos</w:t>
      </w:r>
      <w:r w:rsidRPr="54ADF81E" w:rsidR="35F1482D">
        <w:rPr>
          <w:b w:val="0"/>
          <w:bCs w:val="0"/>
          <w:sz w:val="24"/>
          <w:szCs w:val="24"/>
        </w:rPr>
        <w:t xml:space="preserve"> em um dado ciclo de trabalho, assim como as posições e outros </w:t>
      </w:r>
      <w:r w:rsidRPr="54ADF81E" w:rsidR="3E948C53">
        <w:rPr>
          <w:b w:val="0"/>
          <w:bCs w:val="0"/>
          <w:sz w:val="24"/>
          <w:szCs w:val="24"/>
        </w:rPr>
        <w:t>parâmetros associados</w:t>
      </w:r>
      <w:r w:rsidRPr="54ADF81E" w:rsidR="076FE204">
        <w:rPr>
          <w:b w:val="0"/>
          <w:bCs w:val="0"/>
          <w:sz w:val="24"/>
          <w:szCs w:val="24"/>
        </w:rPr>
        <w:t xml:space="preserve"> a cada movimento e com isso reproduzir o ciclo de trabalho durante a </w:t>
      </w:r>
      <w:r w:rsidRPr="54ADF81E" w:rsidR="4E5DEBFB">
        <w:rPr>
          <w:b w:val="0"/>
          <w:bCs w:val="0"/>
          <w:sz w:val="24"/>
          <w:szCs w:val="24"/>
        </w:rPr>
        <w:t>execução</w:t>
      </w:r>
      <w:r w:rsidRPr="54ADF81E" w:rsidR="076FE204">
        <w:rPr>
          <w:b w:val="0"/>
          <w:bCs w:val="0"/>
          <w:sz w:val="24"/>
          <w:szCs w:val="24"/>
        </w:rPr>
        <w:t xml:space="preserve"> do programa</w:t>
      </w:r>
      <w:r w:rsidRPr="54ADF81E" w:rsidR="76A2F9F9">
        <w:rPr>
          <w:b w:val="0"/>
          <w:bCs w:val="0"/>
          <w:sz w:val="24"/>
          <w:szCs w:val="24"/>
        </w:rPr>
        <w:t xml:space="preserve">. Em um </w:t>
      </w:r>
      <w:r w:rsidRPr="54ADF81E" w:rsidR="76A2F9F9">
        <w:rPr>
          <w:b w:val="0"/>
          <w:bCs w:val="0"/>
          <w:sz w:val="24"/>
          <w:szCs w:val="24"/>
        </w:rPr>
        <w:t xml:space="preserve">exemplo com um braço mecânico </w:t>
      </w:r>
      <w:r w:rsidRPr="54ADF81E" w:rsidR="6822F01A">
        <w:rPr>
          <w:b w:val="0"/>
          <w:bCs w:val="0"/>
          <w:sz w:val="24"/>
          <w:szCs w:val="24"/>
        </w:rPr>
        <w:t>essas posições n</w:t>
      </w:r>
      <w:r w:rsidRPr="54ADF81E" w:rsidR="7EAAB55F">
        <w:rPr>
          <w:b w:val="0"/>
          <w:bCs w:val="0"/>
          <w:sz w:val="24"/>
          <w:szCs w:val="24"/>
        </w:rPr>
        <w:t>ão</w:t>
      </w:r>
      <w:r w:rsidRPr="54ADF81E" w:rsidR="7EAAB55F">
        <w:rPr>
          <w:b w:val="0"/>
          <w:bCs w:val="0"/>
          <w:sz w:val="24"/>
          <w:szCs w:val="24"/>
        </w:rPr>
        <w:t xml:space="preserve"> são limitadas a paradas mecânicas para cada articulação como e robôs de sequência limitada. Em vez disso cada </w:t>
      </w:r>
      <w:r w:rsidRPr="54ADF81E" w:rsidR="687B0FA1">
        <w:rPr>
          <w:b w:val="0"/>
          <w:bCs w:val="0"/>
          <w:sz w:val="24"/>
          <w:szCs w:val="24"/>
        </w:rPr>
        <w:t xml:space="preserve">posição no programa do robô consiste </w:t>
      </w:r>
      <w:r w:rsidRPr="54ADF81E" w:rsidR="29C58A62">
        <w:rPr>
          <w:b w:val="0"/>
          <w:bCs w:val="0"/>
          <w:sz w:val="24"/>
          <w:szCs w:val="24"/>
        </w:rPr>
        <w:t>em</w:t>
      </w:r>
      <w:r w:rsidRPr="54ADF81E" w:rsidR="687B0FA1">
        <w:rPr>
          <w:b w:val="0"/>
          <w:bCs w:val="0"/>
          <w:sz w:val="24"/>
          <w:szCs w:val="24"/>
        </w:rPr>
        <w:t xml:space="preserve"> um con</w:t>
      </w:r>
      <w:r w:rsidRPr="54ADF81E" w:rsidR="67385DA5">
        <w:rPr>
          <w:b w:val="0"/>
          <w:bCs w:val="0"/>
          <w:sz w:val="24"/>
          <w:szCs w:val="24"/>
        </w:rPr>
        <w:t>junto</w:t>
      </w:r>
      <w:r w:rsidRPr="54ADF81E" w:rsidR="4E34A181">
        <w:rPr>
          <w:b w:val="0"/>
          <w:bCs w:val="0"/>
          <w:sz w:val="24"/>
          <w:szCs w:val="24"/>
        </w:rPr>
        <w:t xml:space="preserve"> de valores representado em </w:t>
      </w:r>
      <w:r w:rsidRPr="54ADF81E" w:rsidR="4E34A181">
        <w:rPr>
          <w:b w:val="1"/>
          <w:bCs w:val="1"/>
          <w:sz w:val="24"/>
          <w:szCs w:val="24"/>
        </w:rPr>
        <w:t>l</w:t>
      </w:r>
      <w:r w:rsidRPr="54ADF81E" w:rsidR="4E34A181">
        <w:rPr>
          <w:b w:val="1"/>
          <w:bCs w:val="1"/>
          <w:sz w:val="24"/>
          <w:szCs w:val="24"/>
        </w:rPr>
        <w:t>oc</w:t>
      </w:r>
      <w:r w:rsidRPr="54ADF81E" w:rsidR="4E34A181">
        <w:rPr>
          <w:b w:val="1"/>
          <w:bCs w:val="1"/>
          <w:sz w:val="24"/>
          <w:szCs w:val="24"/>
        </w:rPr>
        <w:t>alizações no raio de ação de c</w:t>
      </w:r>
      <w:r w:rsidRPr="54ADF81E" w:rsidR="061FB332">
        <w:rPr>
          <w:b w:val="1"/>
          <w:bCs w:val="1"/>
          <w:sz w:val="24"/>
          <w:szCs w:val="24"/>
        </w:rPr>
        <w:t>ada articulação do manipulador</w:t>
      </w:r>
      <w:r w:rsidRPr="54ADF81E" w:rsidR="061FB332">
        <w:rPr>
          <w:b w:val="0"/>
          <w:bCs w:val="0"/>
          <w:sz w:val="24"/>
          <w:szCs w:val="24"/>
        </w:rPr>
        <w:t xml:space="preserve">. Desse modo, </w:t>
      </w:r>
      <w:r w:rsidRPr="54ADF81E" w:rsidR="061FB332">
        <w:rPr>
          <w:b w:val="1"/>
          <w:bCs w:val="1"/>
          <w:sz w:val="24"/>
          <w:szCs w:val="24"/>
          <w:u w:val="single"/>
        </w:rPr>
        <w:t xml:space="preserve">cada ‘ponto’ consiste em cinco ou seis valores correspondendo às posições de cada uma das cinco ou seis articulações do </w:t>
      </w:r>
      <w:r w:rsidRPr="54ADF81E" w:rsidR="061FB332">
        <w:rPr>
          <w:b w:val="1"/>
          <w:bCs w:val="1"/>
          <w:sz w:val="24"/>
          <w:szCs w:val="24"/>
          <w:u w:val="single"/>
        </w:rPr>
        <w:t>mani</w:t>
      </w:r>
      <w:r w:rsidRPr="54ADF81E" w:rsidR="061FB332">
        <w:rPr>
          <w:b w:val="1"/>
          <w:bCs w:val="1"/>
          <w:sz w:val="24"/>
          <w:szCs w:val="24"/>
          <w:u w:val="single"/>
        </w:rPr>
        <w:t>pulador</w:t>
      </w:r>
      <w:r w:rsidRPr="54ADF81E" w:rsidR="061FB332">
        <w:rPr>
          <w:b w:val="0"/>
          <w:bCs w:val="0"/>
          <w:sz w:val="24"/>
          <w:szCs w:val="24"/>
        </w:rPr>
        <w:t xml:space="preserve">. Para cada posição definida no programa, as articulações são assim direcionadas para atuar nas </w:t>
      </w:r>
      <w:r w:rsidRPr="54ADF81E" w:rsidR="061FB332">
        <w:rPr>
          <w:b w:val="0"/>
          <w:bCs w:val="0"/>
          <w:sz w:val="24"/>
          <w:szCs w:val="24"/>
        </w:rPr>
        <w:t>respec</w:t>
      </w:r>
      <w:r w:rsidRPr="54ADF81E" w:rsidR="061FB332">
        <w:rPr>
          <w:b w:val="0"/>
          <w:bCs w:val="0"/>
          <w:sz w:val="24"/>
          <w:szCs w:val="24"/>
        </w:rPr>
        <w:t>tivas</w:t>
      </w:r>
      <w:r w:rsidRPr="54ADF81E" w:rsidR="061FB332">
        <w:rPr>
          <w:b w:val="0"/>
          <w:bCs w:val="0"/>
          <w:sz w:val="24"/>
          <w:szCs w:val="24"/>
        </w:rPr>
        <w:t xml:space="preserve"> localizações especificadas.</w:t>
      </w:r>
    </w:p>
    <w:p w:rsidR="54ADF81E" w:rsidP="54ADF81E" w:rsidRDefault="54ADF81E" w14:paraId="175BFFFE" w14:textId="051DE623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54ADF81E" w:rsidP="54ADF81E" w:rsidRDefault="54ADF81E" w14:paraId="6089037C" w14:textId="4F5E7E79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604DE44A" w:rsidR="1785984E">
        <w:rPr>
          <w:b w:val="1"/>
          <w:bCs w:val="1"/>
          <w:sz w:val="24"/>
          <w:szCs w:val="24"/>
        </w:rPr>
        <w:t>7)</w:t>
      </w:r>
      <w:r w:rsidRPr="604DE44A" w:rsidR="1785984E">
        <w:rPr>
          <w:b w:val="0"/>
          <w:bCs w:val="0"/>
          <w:sz w:val="24"/>
          <w:szCs w:val="24"/>
        </w:rPr>
        <w:t xml:space="preserve"> Um efetuador basicamente é a ferramenta de trabalho de um robô </w:t>
      </w:r>
      <w:r w:rsidRPr="604DE44A" w:rsidR="3E35F8A2">
        <w:rPr>
          <w:b w:val="0"/>
          <w:bCs w:val="0"/>
          <w:sz w:val="24"/>
          <w:szCs w:val="24"/>
        </w:rPr>
        <w:t>onde</w:t>
      </w:r>
      <w:r w:rsidRPr="604DE44A" w:rsidR="1785984E">
        <w:rPr>
          <w:b w:val="0"/>
          <w:bCs w:val="0"/>
          <w:sz w:val="24"/>
          <w:szCs w:val="24"/>
        </w:rPr>
        <w:t xml:space="preserve"> permite que ele interaja com o ambiente, pode ser uma garra ou uma ferramenta para desenvolver um processo fabril.</w:t>
      </w:r>
    </w:p>
    <w:p w:rsidR="54ADF81E" w:rsidP="604DE44A" w:rsidRDefault="54ADF81E" w14:paraId="31D052DE" w14:textId="6FEE8460">
      <w:pPr>
        <w:pStyle w:val="Normal"/>
        <w:spacing w:after="0" w:line="360" w:lineRule="auto"/>
        <w:ind w:left="0"/>
        <w:jc w:val="both"/>
      </w:pPr>
    </w:p>
    <w:p w:rsidR="1785984E" w:rsidP="604DE44A" w:rsidRDefault="1785984E" w14:paraId="404AB418" w14:textId="0B932961">
      <w:pPr>
        <w:pStyle w:val="Normal"/>
        <w:spacing w:after="0" w:line="360" w:lineRule="auto"/>
        <w:ind w:left="0"/>
        <w:jc w:val="both"/>
      </w:pPr>
      <w:r w:rsidRPr="604DE44A" w:rsidR="1785984E">
        <w:rPr>
          <w:b w:val="1"/>
          <w:bCs w:val="1"/>
        </w:rPr>
        <w:t>8)</w:t>
      </w:r>
      <w:r w:rsidR="1785984E">
        <w:rPr/>
        <w:t xml:space="preserve"> </w:t>
      </w:r>
      <w:r w:rsidR="1785984E">
        <w:rPr/>
        <w:t xml:space="preserve"> </w:t>
      </w:r>
      <w:r w:rsidR="1785984E">
        <w:rPr/>
        <w:t>Uma garra dupla em uma aplicação de carga e descarga oferece vantagens como melhor distribuição de peso, estabilidade aumentada, maior segurança, eficiência e versatilidade em comparação com uma garra simples. Isso se deve a distribuição mais uniforme da carga, pegada mais estável, capacidade de lidar com uma variedade maior de tamanhos e formas de carga, entre outros fatores.</w:t>
      </w:r>
    </w:p>
    <w:p w:rsidR="604DE44A" w:rsidP="604DE44A" w:rsidRDefault="604DE44A" w14:paraId="020D310A" w14:textId="1B0BA55D">
      <w:pPr>
        <w:pStyle w:val="Normal"/>
        <w:spacing w:after="0" w:line="360" w:lineRule="auto"/>
        <w:ind w:left="0"/>
        <w:jc w:val="both"/>
      </w:pPr>
    </w:p>
    <w:p w:rsidR="1BE0AF22" w:rsidP="604DE44A" w:rsidRDefault="1BE0AF22" w14:paraId="2B8808EE" w14:textId="670CE933">
      <w:pPr>
        <w:pStyle w:val="Normal"/>
        <w:spacing w:after="0" w:line="360" w:lineRule="auto"/>
        <w:ind w:left="0"/>
        <w:jc w:val="both"/>
        <w:rPr>
          <w:b w:val="1"/>
          <w:bCs w:val="1"/>
        </w:rPr>
      </w:pPr>
      <w:r w:rsidRPr="604DE44A" w:rsidR="1BE0AF22">
        <w:rPr>
          <w:b w:val="1"/>
          <w:bCs w:val="1"/>
        </w:rPr>
        <w:t xml:space="preserve">9) </w:t>
      </w:r>
      <w:r w:rsidR="1BE0AF22">
        <w:rPr>
          <w:b w:val="0"/>
          <w:bCs w:val="0"/>
        </w:rPr>
        <w:t>Sensores robóticos são classificados como internos e externos com base em sua localização e função. Sensores internos monitoram variáveis dentro do robô, como temperatura e posição das articulações, enquanto os externos coletam informações sobre o ambiente ao redor do robô, como detecção de obstáculos e objetos.</w:t>
      </w:r>
    </w:p>
    <w:p w:rsidR="604DE44A" w:rsidP="604DE44A" w:rsidRDefault="604DE44A" w14:paraId="2DED7D3A" w14:textId="39750802">
      <w:pPr>
        <w:pStyle w:val="Normal"/>
        <w:spacing w:after="0" w:line="360" w:lineRule="auto"/>
        <w:ind w:left="0"/>
        <w:jc w:val="both"/>
      </w:pPr>
    </w:p>
    <w:p w:rsidR="0532A508" w:rsidP="604DE44A" w:rsidRDefault="0532A508" w14:paraId="65298D68" w14:textId="5E7A3EAF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604DE44A" w:rsidR="0532A508">
        <w:rPr>
          <w:b w:val="1"/>
          <w:bCs w:val="1"/>
          <w:sz w:val="24"/>
          <w:szCs w:val="24"/>
        </w:rPr>
        <w:t>10)</w:t>
      </w:r>
      <w:r w:rsidRPr="604DE44A" w:rsidR="0532A508">
        <w:rPr>
          <w:b w:val="0"/>
          <w:bCs w:val="0"/>
          <w:sz w:val="24"/>
          <w:szCs w:val="24"/>
        </w:rPr>
        <w:t xml:space="preserve"> Quatro das seis características gerais de situações de trabalho industrial que podem incentivar a substituição de trabalhadores humanos por robôs são:  </w:t>
      </w:r>
    </w:p>
    <w:p w:rsidR="0532A508" w:rsidP="604DE44A" w:rsidRDefault="0532A508" w14:paraId="60EA1715" w14:textId="296841D0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4DA55C0F" w14:textId="6940F769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1.</w:t>
      </w:r>
      <w:r w:rsidRPr="604DE44A" w:rsidR="0532A508">
        <w:rPr>
          <w:b w:val="0"/>
          <w:bCs w:val="0"/>
          <w:sz w:val="24"/>
          <w:szCs w:val="24"/>
        </w:rPr>
        <w:t xml:space="preserve"> As tarefas repetitivas são aquelas que envolvem movimentos padronizados e repetidos ao longo do tempo, e podem ser automatizadas para aumentar a eficiência e diminuir o desgaste humano. </w:t>
      </w:r>
    </w:p>
    <w:p w:rsidR="0532A508" w:rsidP="604DE44A" w:rsidRDefault="0532A508" w14:paraId="5023A50C" w14:textId="7B3751B2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592EB8DC" w14:textId="4F814543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2.</w:t>
      </w:r>
      <w:r w:rsidRPr="604DE44A" w:rsidR="0532A508">
        <w:rPr>
          <w:b w:val="0"/>
          <w:bCs w:val="0"/>
          <w:sz w:val="24"/>
          <w:szCs w:val="24"/>
        </w:rPr>
        <w:t xml:space="preserve"> Ambientes perigosos para os humanos: Ambientes industriais que oferecem riscos à saúde e segurança dos trabalhadores devido a condições extremas, substâncias tóxicas ou atividades de alto risco, tornando a automação uma opção mais segura. </w:t>
      </w:r>
    </w:p>
    <w:p w:rsidR="0532A508" w:rsidP="604DE44A" w:rsidRDefault="0532A508" w14:paraId="1DB17C8D" w14:textId="10F153CE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205EDA84" w14:textId="7EEE3B87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3.</w:t>
      </w:r>
      <w:r w:rsidRPr="604DE44A" w:rsidR="0532A508">
        <w:rPr>
          <w:b w:val="0"/>
          <w:bCs w:val="0"/>
          <w:sz w:val="24"/>
          <w:szCs w:val="24"/>
        </w:rPr>
        <w:t xml:space="preserve"> Atividades que requerem alta precisão e consistência na execução, tais como montagem de componentes eletrônicos ou manipulação de peças delicadas, nas quais a automação pode garantir uma precisão superior à humana. </w:t>
      </w:r>
    </w:p>
    <w:p w:rsidR="0532A508" w:rsidP="604DE44A" w:rsidRDefault="0532A508" w14:paraId="3F009348" w14:textId="5645851D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74B88DFD" w14:textId="2D9809FD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4.</w:t>
      </w:r>
      <w:r w:rsidRPr="604DE44A" w:rsidR="0532A508">
        <w:rPr>
          <w:b w:val="0"/>
          <w:bCs w:val="0"/>
          <w:sz w:val="24"/>
          <w:szCs w:val="24"/>
        </w:rPr>
        <w:t xml:space="preserve"> Tarefas que requerem alta velocidade de execução: Operações que necessitam de uma velocidade rápida e consistente, como em linhas de montagem de produtos de consumo em massa, onde a automação pode aumentar a produtividade e diminuir o tempo de ciclo. </w:t>
      </w:r>
    </w:p>
    <w:p w:rsidR="0532A508" w:rsidP="604DE44A" w:rsidRDefault="0532A508" w14:paraId="133F73D3" w14:textId="20F9A8B8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74FFFCEB" w14:textId="5CC028B5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11)</w:t>
      </w:r>
      <w:r w:rsidRPr="604DE44A" w:rsidR="0532A508">
        <w:rPr>
          <w:b w:val="0"/>
          <w:bCs w:val="0"/>
          <w:sz w:val="24"/>
          <w:szCs w:val="24"/>
        </w:rPr>
        <w:t xml:space="preserve"> As três categorias que podem ser identificadas no texto são: Manuseio de materiais, processos de processamento e montagem e inspeção. </w:t>
      </w:r>
    </w:p>
    <w:p w:rsidR="0532A508" w:rsidP="604DE44A" w:rsidRDefault="0532A508" w14:paraId="5812999A" w14:textId="7EA5612D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760E9DBD" w14:textId="757FDC57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12)</w:t>
      </w:r>
      <w:r w:rsidRPr="604DE44A" w:rsidR="0532A508">
        <w:rPr>
          <w:b w:val="0"/>
          <w:bCs w:val="0"/>
          <w:sz w:val="24"/>
          <w:szCs w:val="24"/>
        </w:rPr>
        <w:t xml:space="preserve"> O processo de paletização é uma técnica que tem como objetivo organizar itens ou caixas em paletes de forma específica e organizada para facilitar a gestão dos produtos e a movimentação. Apesar de o ponto de busca ser o mesmo para cada operação, a localização de cada objeto é diferente, o que aumenta a dificuldade da tarefa. O robô deve ser treinado para localizar as caixas usando o método </w:t>
      </w:r>
      <w:r w:rsidRPr="604DE44A" w:rsidR="0532A508">
        <w:rPr>
          <w:b w:val="0"/>
          <w:bCs w:val="0"/>
          <w:sz w:val="24"/>
          <w:szCs w:val="24"/>
        </w:rPr>
        <w:t>leadthrought</w:t>
      </w:r>
      <w:r w:rsidRPr="604DE44A" w:rsidR="0532A508">
        <w:rPr>
          <w:b w:val="0"/>
          <w:bCs w:val="0"/>
          <w:sz w:val="24"/>
          <w:szCs w:val="24"/>
        </w:rPr>
        <w:t xml:space="preserve">. </w:t>
      </w:r>
    </w:p>
    <w:p w:rsidR="0532A508" w:rsidP="604DE44A" w:rsidRDefault="0532A508" w14:paraId="6FA13863" w14:textId="6888261C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1E416526" w14:textId="21179BD6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13)</w:t>
      </w:r>
      <w:r w:rsidRPr="604DE44A" w:rsidR="0532A508">
        <w:rPr>
          <w:b w:val="0"/>
          <w:bCs w:val="0"/>
          <w:sz w:val="24"/>
          <w:szCs w:val="24"/>
        </w:rPr>
        <w:t xml:space="preserve"> Um programa de robô é um conjunto de instruções codificadas que ensinam ao robô como deve se mover, interagir e executar tarefas específicas. Essas instruções são criadas com a utilização de linguagens de programação específicas de robótica e são carregadas no controlador do robô, permitindo que ele cumpra as tarefas de forma independente. </w:t>
      </w:r>
    </w:p>
    <w:p w:rsidR="0532A508" w:rsidP="604DE44A" w:rsidRDefault="0532A508" w14:paraId="29B5587F" w14:textId="2245FCC8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32CCEC3B" w14:textId="574DA5BA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5B7E5AEE" w14:textId="56BEEED1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1A32F93C" w:rsidP="604DE44A" w:rsidRDefault="1A32F93C" w14:paraId="30799967" w14:textId="2087D1CA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604DE44A" w:rsidR="1A32F93C">
        <w:rPr>
          <w:b w:val="1"/>
          <w:bCs w:val="1"/>
          <w:sz w:val="24"/>
          <w:szCs w:val="24"/>
        </w:rPr>
        <w:t>14)</w:t>
      </w:r>
      <w:r w:rsidRPr="604DE44A" w:rsidR="1A32F93C">
        <w:rPr>
          <w:b w:val="0"/>
          <w:bCs w:val="0"/>
          <w:sz w:val="24"/>
          <w:szCs w:val="24"/>
        </w:rPr>
        <w:t xml:space="preserve"> </w:t>
      </w:r>
      <w:r w:rsidRPr="604DE44A" w:rsidR="0532A508">
        <w:rPr>
          <w:b w:val="0"/>
          <w:bCs w:val="0"/>
          <w:sz w:val="24"/>
          <w:szCs w:val="24"/>
        </w:rPr>
        <w:t xml:space="preserve">A diferença está na maneira como o manipulador é movido durante a programação. No manual, ele é movido manualmente por um operador físico que o controla através de comandos, físicos, programação ou com um controle remoto. O Acionado é impulsionado por softwares ou hardwares sem a intervenção física de um operador. </w:t>
      </w:r>
    </w:p>
    <w:p w:rsidR="0532A508" w:rsidP="604DE44A" w:rsidRDefault="0532A508" w14:paraId="69E508E5" w14:textId="38746276">
      <w:pPr>
        <w:pStyle w:val="Normal"/>
        <w:spacing w:after="0" w:line="360" w:lineRule="auto"/>
        <w:ind w:left="0"/>
        <w:jc w:val="both"/>
      </w:pPr>
      <w:r w:rsidRPr="604DE44A" w:rsidR="0532A508">
        <w:rPr>
          <w:b w:val="0"/>
          <w:bCs w:val="0"/>
          <w:sz w:val="24"/>
          <w:szCs w:val="24"/>
        </w:rPr>
        <w:t xml:space="preserve"> </w:t>
      </w:r>
    </w:p>
    <w:p w:rsidR="0532A508" w:rsidP="604DE44A" w:rsidRDefault="0532A508" w14:paraId="03B299D3" w14:textId="09B6BCDB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15)</w:t>
      </w:r>
      <w:r w:rsidRPr="604DE44A" w:rsidR="0532A508">
        <w:rPr>
          <w:b w:val="0"/>
          <w:bCs w:val="0"/>
          <w:sz w:val="24"/>
          <w:szCs w:val="24"/>
        </w:rPr>
        <w:t xml:space="preserve"> A resolução de controle diz respeito à capacidade do sistema de posicionamento do robô de dividir o curso da articulação em pontos idênticos, chamados de pontos endereçáveis, para os quais a articulação pode ser movida pelo controlador. </w:t>
      </w:r>
    </w:p>
    <w:p w:rsidR="604DE44A" w:rsidP="604DE44A" w:rsidRDefault="604DE44A" w14:paraId="6512058A" w14:textId="76060AFA">
      <w:pPr>
        <w:pStyle w:val="Normal"/>
        <w:spacing w:after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:rsidR="0532A508" w:rsidP="604DE44A" w:rsidRDefault="0532A508" w14:paraId="17C748AE" w14:textId="680086A0">
      <w:pPr>
        <w:pStyle w:val="Normal"/>
        <w:spacing w:after="0" w:line="360" w:lineRule="auto"/>
        <w:ind w:left="0"/>
        <w:jc w:val="both"/>
      </w:pPr>
      <w:r w:rsidRPr="604DE44A" w:rsidR="0532A508">
        <w:rPr>
          <w:b w:val="1"/>
          <w:bCs w:val="1"/>
          <w:sz w:val="24"/>
          <w:szCs w:val="24"/>
        </w:rPr>
        <w:t>16)</w:t>
      </w:r>
      <w:r w:rsidRPr="604DE44A" w:rsidR="0532A508">
        <w:rPr>
          <w:b w:val="0"/>
          <w:bCs w:val="0"/>
          <w:sz w:val="24"/>
          <w:szCs w:val="24"/>
        </w:rPr>
        <w:t xml:space="preserve"> A diferença entre repetibilidade e precisão pode ser explicada de forma bem objetiva. A repetibilidade é a capacidade da máquina de repetir, pois, ao longo do seu funcionamento, a máquina costuma retornar em uma posição ligeiramente diferente da anterior. A repetibilidade é justamente essa capacidade de retornar o mais próximo possível da posição anterior, fazendo repetições mais parecidas. A precisão é a habilidade da máquina em executar a tarefa e apresentar um resultado o mais próximo possível do esperado.</w:t>
      </w:r>
    </w:p>
    <w:sectPr w:rsidR="00350A89" w:rsidSect="00A24861">
      <w:pgSz w:w="11906" w:h="16838" w:orient="portrait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G6V3zIsqNWOtM" int2:id="pK7oa2b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334ce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8ccb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454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E18A0"/>
    <w:multiLevelType w:val="multilevel"/>
    <w:tmpl w:val="D4BCCB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56399"/>
    <w:multiLevelType w:val="hybridMultilevel"/>
    <w:tmpl w:val="454CF720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D749EE"/>
    <w:multiLevelType w:val="hybridMultilevel"/>
    <w:tmpl w:val="30FC9F26"/>
    <w:lvl w:ilvl="0" w:tplc="31C60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2D72"/>
    <w:multiLevelType w:val="hybridMultilevel"/>
    <w:tmpl w:val="557E572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3C6F72"/>
    <w:multiLevelType w:val="hybridMultilevel"/>
    <w:tmpl w:val="83F264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75313"/>
    <w:multiLevelType w:val="hybridMultilevel"/>
    <w:tmpl w:val="BE8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9055A"/>
    <w:multiLevelType w:val="hybridMultilevel"/>
    <w:tmpl w:val="B2EEF9DA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20C7E"/>
    <w:multiLevelType w:val="hybridMultilevel"/>
    <w:tmpl w:val="2EE678A2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35AF1"/>
    <w:multiLevelType w:val="hybridMultilevel"/>
    <w:tmpl w:val="4604763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AC3645"/>
    <w:multiLevelType w:val="hybridMultilevel"/>
    <w:tmpl w:val="2EE678A2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14BE4"/>
    <w:multiLevelType w:val="hybridMultilevel"/>
    <w:tmpl w:val="2EE678A2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33A08"/>
    <w:multiLevelType w:val="hybridMultilevel"/>
    <w:tmpl w:val="48D691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26526"/>
    <w:multiLevelType w:val="hybridMultilevel"/>
    <w:tmpl w:val="9C54E28A"/>
    <w:lvl w:ilvl="0" w:tplc="77B873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" w16cid:durableId="449513687">
    <w:abstractNumId w:val="2"/>
  </w:num>
  <w:num w:numId="2" w16cid:durableId="2084528449">
    <w:abstractNumId w:val="0"/>
  </w:num>
  <w:num w:numId="3" w16cid:durableId="461389393">
    <w:abstractNumId w:val="3"/>
  </w:num>
  <w:num w:numId="4" w16cid:durableId="230703430">
    <w:abstractNumId w:val="1"/>
  </w:num>
  <w:num w:numId="5" w16cid:durableId="1843542499">
    <w:abstractNumId w:val="8"/>
  </w:num>
  <w:num w:numId="6" w16cid:durableId="472646249">
    <w:abstractNumId w:val="10"/>
  </w:num>
  <w:num w:numId="7" w16cid:durableId="18363470">
    <w:abstractNumId w:val="7"/>
  </w:num>
  <w:num w:numId="8" w16cid:durableId="762528209">
    <w:abstractNumId w:val="6"/>
  </w:num>
  <w:num w:numId="9" w16cid:durableId="150947010">
    <w:abstractNumId w:val="9"/>
  </w:num>
  <w:num w:numId="10" w16cid:durableId="1758624695">
    <w:abstractNumId w:val="5"/>
  </w:num>
  <w:num w:numId="11" w16cid:durableId="576132128">
    <w:abstractNumId w:val="12"/>
  </w:num>
  <w:num w:numId="12" w16cid:durableId="1419983162">
    <w:abstractNumId w:val="11"/>
  </w:num>
  <w:num w:numId="13" w16cid:durableId="979387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20"/>
    <w:rsid w:val="000066EF"/>
    <w:rsid w:val="000B58A0"/>
    <w:rsid w:val="000D1990"/>
    <w:rsid w:val="000E5635"/>
    <w:rsid w:val="0016232F"/>
    <w:rsid w:val="00237C0D"/>
    <w:rsid w:val="00240864"/>
    <w:rsid w:val="00272ACF"/>
    <w:rsid w:val="00290E04"/>
    <w:rsid w:val="002E1981"/>
    <w:rsid w:val="002E56DC"/>
    <w:rsid w:val="00350A89"/>
    <w:rsid w:val="00395F4E"/>
    <w:rsid w:val="0040660C"/>
    <w:rsid w:val="0041611C"/>
    <w:rsid w:val="004658D5"/>
    <w:rsid w:val="004805FB"/>
    <w:rsid w:val="004B3A5E"/>
    <w:rsid w:val="00596B1B"/>
    <w:rsid w:val="005A7E55"/>
    <w:rsid w:val="005B297D"/>
    <w:rsid w:val="005E557A"/>
    <w:rsid w:val="006D1D2C"/>
    <w:rsid w:val="00711F65"/>
    <w:rsid w:val="00726666"/>
    <w:rsid w:val="007276F7"/>
    <w:rsid w:val="007C7B9B"/>
    <w:rsid w:val="007E5539"/>
    <w:rsid w:val="007F71C8"/>
    <w:rsid w:val="008458A4"/>
    <w:rsid w:val="008603A9"/>
    <w:rsid w:val="00902444"/>
    <w:rsid w:val="00907BDB"/>
    <w:rsid w:val="00936519"/>
    <w:rsid w:val="009552B9"/>
    <w:rsid w:val="00985B3F"/>
    <w:rsid w:val="009A2173"/>
    <w:rsid w:val="009D4BCF"/>
    <w:rsid w:val="00A24861"/>
    <w:rsid w:val="00AC2170"/>
    <w:rsid w:val="00AD7BE0"/>
    <w:rsid w:val="00AE0050"/>
    <w:rsid w:val="00AE7654"/>
    <w:rsid w:val="00AF7465"/>
    <w:rsid w:val="00B24D49"/>
    <w:rsid w:val="00B43625"/>
    <w:rsid w:val="00B73035"/>
    <w:rsid w:val="00B94153"/>
    <w:rsid w:val="00BD108E"/>
    <w:rsid w:val="00BD7CFC"/>
    <w:rsid w:val="00C119B0"/>
    <w:rsid w:val="00C42A94"/>
    <w:rsid w:val="00C501C1"/>
    <w:rsid w:val="00C817FB"/>
    <w:rsid w:val="00C86935"/>
    <w:rsid w:val="00D500A2"/>
    <w:rsid w:val="00DE4820"/>
    <w:rsid w:val="00E050A2"/>
    <w:rsid w:val="00E1746E"/>
    <w:rsid w:val="00E23624"/>
    <w:rsid w:val="00E26773"/>
    <w:rsid w:val="00E342FB"/>
    <w:rsid w:val="00E85A37"/>
    <w:rsid w:val="00EB4D05"/>
    <w:rsid w:val="00EB7E80"/>
    <w:rsid w:val="00F10BFB"/>
    <w:rsid w:val="00F6035C"/>
    <w:rsid w:val="00FF58EC"/>
    <w:rsid w:val="013F9511"/>
    <w:rsid w:val="01408908"/>
    <w:rsid w:val="022D8B6B"/>
    <w:rsid w:val="052602CB"/>
    <w:rsid w:val="0532A508"/>
    <w:rsid w:val="0550E5CD"/>
    <w:rsid w:val="061401E4"/>
    <w:rsid w:val="061FB332"/>
    <w:rsid w:val="06774B21"/>
    <w:rsid w:val="068C524D"/>
    <w:rsid w:val="076FE204"/>
    <w:rsid w:val="0B6D70D8"/>
    <w:rsid w:val="0BBF8348"/>
    <w:rsid w:val="0CBC112F"/>
    <w:rsid w:val="0CDA0634"/>
    <w:rsid w:val="0D094139"/>
    <w:rsid w:val="0D4B0853"/>
    <w:rsid w:val="0E193B58"/>
    <w:rsid w:val="0F761657"/>
    <w:rsid w:val="1038F475"/>
    <w:rsid w:val="108BF55E"/>
    <w:rsid w:val="10CFC70C"/>
    <w:rsid w:val="10FFEA78"/>
    <w:rsid w:val="11DCB25C"/>
    <w:rsid w:val="122025FA"/>
    <w:rsid w:val="1457F368"/>
    <w:rsid w:val="14D627A5"/>
    <w:rsid w:val="175338BF"/>
    <w:rsid w:val="1785984E"/>
    <w:rsid w:val="17A49452"/>
    <w:rsid w:val="17C9961B"/>
    <w:rsid w:val="17E13212"/>
    <w:rsid w:val="1840464C"/>
    <w:rsid w:val="19581C41"/>
    <w:rsid w:val="1970DEFE"/>
    <w:rsid w:val="1A32F93C"/>
    <w:rsid w:val="1A900225"/>
    <w:rsid w:val="1A94736F"/>
    <w:rsid w:val="1B8394A2"/>
    <w:rsid w:val="1B93CC87"/>
    <w:rsid w:val="1BE0AF22"/>
    <w:rsid w:val="1C43ACFB"/>
    <w:rsid w:val="1D1F6503"/>
    <w:rsid w:val="1E143D86"/>
    <w:rsid w:val="20017A9E"/>
    <w:rsid w:val="2036DCD8"/>
    <w:rsid w:val="21B21293"/>
    <w:rsid w:val="21E8AEC1"/>
    <w:rsid w:val="22F6722F"/>
    <w:rsid w:val="247BAAE4"/>
    <w:rsid w:val="24A1F99F"/>
    <w:rsid w:val="24B74208"/>
    <w:rsid w:val="251C96B1"/>
    <w:rsid w:val="25B0037C"/>
    <w:rsid w:val="25D4D61D"/>
    <w:rsid w:val="25EEFB93"/>
    <w:rsid w:val="26FE1ED7"/>
    <w:rsid w:val="273F564B"/>
    <w:rsid w:val="276530AB"/>
    <w:rsid w:val="27C773BD"/>
    <w:rsid w:val="2940C434"/>
    <w:rsid w:val="29C58A62"/>
    <w:rsid w:val="2A6C5D86"/>
    <w:rsid w:val="2B7B97E1"/>
    <w:rsid w:val="2C058115"/>
    <w:rsid w:val="2D176842"/>
    <w:rsid w:val="2D55715A"/>
    <w:rsid w:val="2E9B2996"/>
    <w:rsid w:val="2F2100D8"/>
    <w:rsid w:val="2FABF3C4"/>
    <w:rsid w:val="308F73E5"/>
    <w:rsid w:val="3148898E"/>
    <w:rsid w:val="32E39486"/>
    <w:rsid w:val="3312F546"/>
    <w:rsid w:val="33AEDCF9"/>
    <w:rsid w:val="33CC8A2C"/>
    <w:rsid w:val="340058EC"/>
    <w:rsid w:val="35DC7314"/>
    <w:rsid w:val="35F1482D"/>
    <w:rsid w:val="36AC1D0D"/>
    <w:rsid w:val="36AF94F5"/>
    <w:rsid w:val="36C2050A"/>
    <w:rsid w:val="3744F286"/>
    <w:rsid w:val="378523A0"/>
    <w:rsid w:val="378BA08A"/>
    <w:rsid w:val="3879908B"/>
    <w:rsid w:val="38C6AFA1"/>
    <w:rsid w:val="3952D60A"/>
    <w:rsid w:val="39E97CB3"/>
    <w:rsid w:val="3A88C3A4"/>
    <w:rsid w:val="3AEEA66B"/>
    <w:rsid w:val="3C98519D"/>
    <w:rsid w:val="3D7CF2CE"/>
    <w:rsid w:val="3E35F8A2"/>
    <w:rsid w:val="3E948C53"/>
    <w:rsid w:val="3EB5EAA2"/>
    <w:rsid w:val="4037CAAA"/>
    <w:rsid w:val="407BCC3C"/>
    <w:rsid w:val="40BE05B7"/>
    <w:rsid w:val="40F6F7ED"/>
    <w:rsid w:val="41189192"/>
    <w:rsid w:val="411D8D9D"/>
    <w:rsid w:val="426C3682"/>
    <w:rsid w:val="42E87D79"/>
    <w:rsid w:val="4319A74D"/>
    <w:rsid w:val="43EBE094"/>
    <w:rsid w:val="443543AA"/>
    <w:rsid w:val="4574250A"/>
    <w:rsid w:val="457544BC"/>
    <w:rsid w:val="45886D99"/>
    <w:rsid w:val="45E53BD8"/>
    <w:rsid w:val="473B6FE9"/>
    <w:rsid w:val="47BBEE9C"/>
    <w:rsid w:val="48CC8D7D"/>
    <w:rsid w:val="4905AF5D"/>
    <w:rsid w:val="490B8B8E"/>
    <w:rsid w:val="4934394E"/>
    <w:rsid w:val="49BD233E"/>
    <w:rsid w:val="4A13FC9A"/>
    <w:rsid w:val="4A6D1337"/>
    <w:rsid w:val="4A88E693"/>
    <w:rsid w:val="4A94915A"/>
    <w:rsid w:val="4AE6A9AA"/>
    <w:rsid w:val="4C86871B"/>
    <w:rsid w:val="4CB9D675"/>
    <w:rsid w:val="4E2B3020"/>
    <w:rsid w:val="4E34A181"/>
    <w:rsid w:val="4E5DEBFB"/>
    <w:rsid w:val="4EC677E8"/>
    <w:rsid w:val="4EC86FA9"/>
    <w:rsid w:val="4F1A195F"/>
    <w:rsid w:val="4F81913A"/>
    <w:rsid w:val="50F6C1A8"/>
    <w:rsid w:val="5159565E"/>
    <w:rsid w:val="52198D07"/>
    <w:rsid w:val="525C5C9B"/>
    <w:rsid w:val="527F9548"/>
    <w:rsid w:val="53D27628"/>
    <w:rsid w:val="547C8479"/>
    <w:rsid w:val="54ADF81E"/>
    <w:rsid w:val="54EAA9B2"/>
    <w:rsid w:val="54FBE92A"/>
    <w:rsid w:val="55382CF5"/>
    <w:rsid w:val="55745A29"/>
    <w:rsid w:val="55DF37EC"/>
    <w:rsid w:val="5641546B"/>
    <w:rsid w:val="582C309A"/>
    <w:rsid w:val="5C7A28FC"/>
    <w:rsid w:val="5CA08B5B"/>
    <w:rsid w:val="5CD41715"/>
    <w:rsid w:val="5DB1CA6A"/>
    <w:rsid w:val="5E7666B8"/>
    <w:rsid w:val="5F283129"/>
    <w:rsid w:val="5F670315"/>
    <w:rsid w:val="6030E524"/>
    <w:rsid w:val="604DE44A"/>
    <w:rsid w:val="610CFED9"/>
    <w:rsid w:val="61579B11"/>
    <w:rsid w:val="6173FC7E"/>
    <w:rsid w:val="6210C362"/>
    <w:rsid w:val="62538F42"/>
    <w:rsid w:val="62DB940D"/>
    <w:rsid w:val="6300CFC8"/>
    <w:rsid w:val="635CC081"/>
    <w:rsid w:val="63AC93C3"/>
    <w:rsid w:val="65A45861"/>
    <w:rsid w:val="65CF03B4"/>
    <w:rsid w:val="67114EB4"/>
    <w:rsid w:val="672F7B98"/>
    <w:rsid w:val="67385DA5"/>
    <w:rsid w:val="6822F01A"/>
    <w:rsid w:val="6877ED26"/>
    <w:rsid w:val="687B0FA1"/>
    <w:rsid w:val="69C8FD80"/>
    <w:rsid w:val="6A32181F"/>
    <w:rsid w:val="6A5EA127"/>
    <w:rsid w:val="6A77C984"/>
    <w:rsid w:val="6B6ECD34"/>
    <w:rsid w:val="6B73ECA5"/>
    <w:rsid w:val="6B834C76"/>
    <w:rsid w:val="6B8DFD94"/>
    <w:rsid w:val="6D96F658"/>
    <w:rsid w:val="6E142D42"/>
    <w:rsid w:val="6EFD1342"/>
    <w:rsid w:val="6FB4B01F"/>
    <w:rsid w:val="705CDB1A"/>
    <w:rsid w:val="71B0783F"/>
    <w:rsid w:val="7232BF97"/>
    <w:rsid w:val="723AC1C5"/>
    <w:rsid w:val="7244AA75"/>
    <w:rsid w:val="72C51FD2"/>
    <w:rsid w:val="72EFA829"/>
    <w:rsid w:val="74CEF2E2"/>
    <w:rsid w:val="753138E8"/>
    <w:rsid w:val="7651B2ED"/>
    <w:rsid w:val="766FDE6E"/>
    <w:rsid w:val="76A2F9F9"/>
    <w:rsid w:val="784A1E1F"/>
    <w:rsid w:val="7A96D587"/>
    <w:rsid w:val="7B56D5C7"/>
    <w:rsid w:val="7B8331A0"/>
    <w:rsid w:val="7BF5D353"/>
    <w:rsid w:val="7DA76D85"/>
    <w:rsid w:val="7EAAB55F"/>
    <w:rsid w:val="7F33183E"/>
    <w:rsid w:val="7FBEC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641A"/>
  <w15:chartTrackingRefBased/>
  <w15:docId w15:val="{A59FBEDC-460E-4555-B5A9-A67AD067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Calibri" w:ascii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4820"/>
    <w:rPr>
      <w:rFonts w:ascii="Arial" w:hAnsi="Arial" w:eastAsiaTheme="minorHAnsi"/>
      <w:sz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050A2"/>
    <w:pPr>
      <w:keepNext/>
      <w:spacing w:before="240" w:after="60"/>
      <w:outlineLvl w:val="1"/>
    </w:pPr>
    <w:rPr>
      <w:rFonts w:eastAsia="Times New Roman"/>
      <w:bCs/>
      <w:iCs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link w:val="Ttulo2"/>
    <w:uiPriority w:val="9"/>
    <w:rsid w:val="00E050A2"/>
    <w:rPr>
      <w:rFonts w:ascii="Arial" w:hAnsi="Arial" w:eastAsia="Times New Roman"/>
      <w:bCs/>
      <w:iCs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DE482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E4820"/>
    <w:rPr>
      <w:rFonts w:eastAsiaTheme="minorHAnsi"/>
    </w:rPr>
  </w:style>
  <w:style w:type="paragraph" w:styleId="PargrafodaLista">
    <w:name w:val="List Paragraph"/>
    <w:basedOn w:val="Normal"/>
    <w:uiPriority w:val="34"/>
    <w:qFormat/>
    <w:rsid w:val="00AF7465"/>
    <w:pPr>
      <w:ind w:left="720"/>
      <w:contextualSpacing/>
    </w:pPr>
  </w:style>
  <w:style w:type="paragraph" w:styleId="Contedodetabela" w:customStyle="1">
    <w:name w:val="Conteúdo de tabela"/>
    <w:basedOn w:val="Normal"/>
    <w:rsid w:val="00985B3F"/>
    <w:pPr>
      <w:suppressLineNumbers/>
      <w:suppressAutoHyphens/>
      <w:spacing w:after="200" w:line="276" w:lineRule="auto"/>
    </w:pPr>
    <w:rPr>
      <w:rFonts w:ascii="Calibri" w:hAnsi="Calibri" w:eastAsia="SimSun" w:cs="Calibri"/>
      <w:kern w:val="1"/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72A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52badb5648cb4b8e" /><Relationship Type="http://schemas.microsoft.com/office/2020/10/relationships/intelligence" Target="intelligence2.xml" Id="R9e9441b61daa4c0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4A5121A-C738-43A0-B8D2-D485D56FB1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ENGMARCIO</dc:creator>
  <keywords/>
  <dc:description/>
  <lastModifiedBy>VINICIUS BROLEZZI GABAN</lastModifiedBy>
  <revision>9</revision>
  <dcterms:created xsi:type="dcterms:W3CDTF">2024-04-22T21:08:00.0000000Z</dcterms:created>
  <dcterms:modified xsi:type="dcterms:W3CDTF">2024-05-07T23:23:08.8885382Z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2024-03-05T13:49:54Z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a30e84da-e748-4c0b-b075-f4aaeb0d52cc</vt:lpwstr>
  </property>
  <property fmtid="{D5CDD505-2E9C-101B-9397-08002B2CF9AE}" pid="7" name="MSIP_Label_defa4170-0d19-0005-0004-bc88714345d2_ActionId">
    <vt:lpwstr>b87d68c0-2e89-4927-8094-ba3e706dc6ff</vt:lpwstr>
  </property>
  <property fmtid="{D5CDD505-2E9C-101B-9397-08002B2CF9AE}" pid="8" name="MSIP_Label_defa4170-0d19-0005-0004-bc88714345d2_ContentBits">
    <vt:lpwstr>0</vt:lpwstr>
  </property>
</Properties>
</file>