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B3" w:rsidRPr="00AC15B3" w:rsidRDefault="00AC15B3" w:rsidP="00AC15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:rsidR="00AC15B3" w:rsidRPr="00AC15B3" w:rsidRDefault="00AC15B3" w:rsidP="00AC15B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>УФИМСКИЙ ГОСУДАРСТВЕННЫЙ АВИАЦИОННЫЙ ТЕХНИЧЕСКИЙ УНИВЕРСИТЕТ</w:t>
      </w: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C15B3">
        <w:rPr>
          <w:rFonts w:ascii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C15B3" w:rsidRPr="00AC15B3" w:rsidRDefault="00AC15B3" w:rsidP="00AC15B3">
      <w:pPr>
        <w:pStyle w:val="1"/>
        <w:spacing w:before="0" w:after="0" w:line="360" w:lineRule="auto"/>
        <w:ind w:left="0" w:right="0"/>
        <w:jc w:val="center"/>
        <w:rPr>
          <w:rFonts w:cs="Times New Roman"/>
          <w:sz w:val="32"/>
          <w:szCs w:val="32"/>
        </w:rPr>
      </w:pPr>
      <w:bookmarkStart w:id="0" w:name="_Toc40362668"/>
      <w:bookmarkStart w:id="1" w:name="_Toc40820933"/>
      <w:bookmarkStart w:id="2" w:name="_Toc53258430"/>
      <w:bookmarkStart w:id="3" w:name="_Toc53267019"/>
      <w:r w:rsidRPr="00AC15B3">
        <w:rPr>
          <w:rFonts w:cs="Times New Roman"/>
          <w:sz w:val="32"/>
          <w:szCs w:val="32"/>
        </w:rPr>
        <w:t>ОТЧЕТ</w:t>
      </w:r>
      <w:bookmarkEnd w:id="0"/>
      <w:bookmarkEnd w:id="1"/>
      <w:bookmarkEnd w:id="2"/>
      <w:bookmarkEnd w:id="3"/>
    </w:p>
    <w:p w:rsidR="00AC15B3" w:rsidRPr="00AC15B3" w:rsidRDefault="00AC15B3" w:rsidP="00AC15B3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 w:rsidRPr="00AC15B3">
        <w:rPr>
          <w:sz w:val="32"/>
          <w:szCs w:val="32"/>
        </w:rPr>
        <w:t>по лабораторной работе №1</w:t>
      </w:r>
    </w:p>
    <w:p w:rsidR="00AC15B3" w:rsidRPr="00AC15B3" w:rsidRDefault="00AC15B3" w:rsidP="00AC15B3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 w:rsidRPr="00AC15B3">
        <w:rPr>
          <w:sz w:val="32"/>
          <w:szCs w:val="32"/>
        </w:rPr>
        <w:t>дисциплины «</w:t>
      </w:r>
      <w:r>
        <w:rPr>
          <w:sz w:val="32"/>
          <w:szCs w:val="32"/>
        </w:rPr>
        <w:t>Проектирование и конструирование программного обеспечения</w:t>
      </w:r>
      <w:r w:rsidRPr="00AC15B3">
        <w:rPr>
          <w:sz w:val="32"/>
          <w:szCs w:val="32"/>
        </w:rPr>
        <w:t>»</w:t>
      </w:r>
    </w:p>
    <w:p w:rsidR="00AC15B3" w:rsidRPr="00AC15B3" w:rsidRDefault="00AC15B3" w:rsidP="00AC15B3">
      <w:pPr>
        <w:pStyle w:val="FR1"/>
        <w:spacing w:line="360" w:lineRule="auto"/>
        <w:ind w:left="0" w:firstLine="0"/>
        <w:jc w:val="center"/>
        <w:rPr>
          <w:b/>
          <w:sz w:val="32"/>
          <w:szCs w:val="32"/>
        </w:rPr>
      </w:pPr>
      <w:r w:rsidRPr="00AC15B3">
        <w:rPr>
          <w:sz w:val="32"/>
          <w:szCs w:val="32"/>
        </w:rPr>
        <w:t>на тему</w:t>
      </w:r>
      <w:r w:rsidRPr="00AC15B3">
        <w:rPr>
          <w:b/>
          <w:sz w:val="32"/>
          <w:szCs w:val="32"/>
        </w:rPr>
        <w:t xml:space="preserve"> «</w:t>
      </w:r>
      <w:r>
        <w:rPr>
          <w:b/>
          <w:color w:val="000000"/>
          <w:sz w:val="32"/>
          <w:szCs w:val="32"/>
        </w:rPr>
        <w:t>Основы проектирования ПО»</w:t>
      </w:r>
    </w:p>
    <w:p w:rsidR="00AC15B3" w:rsidRPr="00AC15B3" w:rsidRDefault="00AC15B3" w:rsidP="00AC15B3">
      <w:pPr>
        <w:pStyle w:val="FR1"/>
        <w:spacing w:line="360" w:lineRule="auto"/>
        <w:ind w:left="0" w:firstLine="180"/>
        <w:jc w:val="both"/>
        <w:rPr>
          <w:b/>
          <w:sz w:val="28"/>
          <w:szCs w:val="28"/>
        </w:rPr>
      </w:pP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>Выполнили: студенты группы ПРО-325</w:t>
      </w:r>
    </w:p>
    <w:p w:rsidR="00AC15B3" w:rsidRPr="00AC15B3" w:rsidRDefault="007910CF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Габбасова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К.Р.,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Ихсанов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И.Р.,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Сафаргалеев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И.А.,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Чекавый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Е.Н.</w:t>
      </w:r>
    </w:p>
    <w:p w:rsidR="00AC15B3" w:rsidRPr="00AC15B3" w:rsidRDefault="00AC15B3" w:rsidP="00AC15B3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C15B3">
        <w:rPr>
          <w:rFonts w:ascii="Times New Roman" w:hAnsi="Times New Roman" w:cs="Times New Roman"/>
          <w:sz w:val="28"/>
          <w:szCs w:val="28"/>
          <w:lang w:val="ru-RU"/>
        </w:rPr>
        <w:t xml:space="preserve">Проверила: д.т.н., профессор каф. </w:t>
      </w:r>
      <w:proofErr w:type="spellStart"/>
      <w:r w:rsidRPr="00AC15B3">
        <w:rPr>
          <w:rFonts w:ascii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AC15B3" w:rsidRPr="00AC15B3" w:rsidRDefault="00AC15B3" w:rsidP="00AC15B3">
      <w:pPr>
        <w:spacing w:line="360" w:lineRule="auto"/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Сметанина О.Н.</w:t>
      </w:r>
    </w:p>
    <w:p w:rsidR="00AC15B3" w:rsidRPr="00AC15B3" w:rsidRDefault="00AC15B3" w:rsidP="00AC15B3">
      <w:pPr>
        <w:pStyle w:val="a5"/>
        <w:tabs>
          <w:tab w:val="left" w:pos="5625"/>
        </w:tabs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Cs w:val="28"/>
        </w:rPr>
      </w:pPr>
      <w:r w:rsidRPr="00AC15B3">
        <w:rPr>
          <w:rStyle w:val="a6"/>
          <w:rFonts w:ascii="Times New Roman" w:hAnsi="Times New Roman" w:cs="Times New Roman"/>
          <w:b w:val="0"/>
          <w:bCs w:val="0"/>
          <w:szCs w:val="28"/>
        </w:rPr>
        <w:tab/>
      </w:r>
    </w:p>
    <w:p w:rsidR="00AC15B3" w:rsidRPr="00AC15B3" w:rsidRDefault="00AC15B3" w:rsidP="00AC15B3">
      <w:pPr>
        <w:pStyle w:val="a5"/>
        <w:ind w:firstLine="720"/>
        <w:jc w:val="right"/>
        <w:rPr>
          <w:rStyle w:val="a6"/>
          <w:rFonts w:ascii="Times New Roman" w:hAnsi="Times New Roman" w:cs="Times New Roman"/>
          <w:b w:val="0"/>
          <w:bCs w:val="0"/>
          <w:szCs w:val="28"/>
        </w:rPr>
      </w:pPr>
    </w:p>
    <w:p w:rsidR="00AC15B3" w:rsidRPr="00AC15B3" w:rsidRDefault="00AC15B3" w:rsidP="00AC15B3">
      <w:pPr>
        <w:pStyle w:val="3"/>
        <w:rPr>
          <w:rFonts w:ascii="Times New Roman" w:hAnsi="Times New Roman" w:cs="Times New Roman"/>
          <w:b/>
          <w:szCs w:val="28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15B3" w:rsidRPr="00AC15B3" w:rsidRDefault="00AC15B3" w:rsidP="00AC15B3">
      <w:pPr>
        <w:pStyle w:val="a5"/>
        <w:ind w:firstLine="720"/>
        <w:jc w:val="center"/>
        <w:rPr>
          <w:rFonts w:ascii="Times New Roman" w:hAnsi="Times New Roman" w:cs="Times New Roman"/>
          <w:b/>
          <w:szCs w:val="28"/>
        </w:rPr>
      </w:pPr>
      <w:r w:rsidRPr="00AC15B3">
        <w:rPr>
          <w:rFonts w:ascii="Times New Roman" w:hAnsi="Times New Roman" w:cs="Times New Roman"/>
          <w:b/>
          <w:szCs w:val="28"/>
        </w:rPr>
        <w:t>Уфа 2021 г.</w:t>
      </w:r>
    </w:p>
    <w:p w:rsidR="00F74635" w:rsidRDefault="00F74635" w:rsidP="00F74635">
      <w:pPr>
        <w:pStyle w:val="1"/>
        <w:ind w:left="0"/>
      </w:pPr>
      <w:r w:rsidRPr="00F74635">
        <w:lastRenderedPageBreak/>
        <w:t>Лабораторная работа №1: «Основы проектирования ПО»</w:t>
      </w:r>
    </w:p>
    <w:p w:rsidR="00F74635" w:rsidRPr="00F74635" w:rsidRDefault="00F74635" w:rsidP="00F74635">
      <w:pPr>
        <w:pStyle w:val="1"/>
        <w:ind w:left="0"/>
      </w:pPr>
    </w:p>
    <w:p w:rsidR="00F74635" w:rsidRPr="00F74635" w:rsidRDefault="00F74635" w:rsidP="00F74635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 w:rsidRPr="00F74635">
        <w:rPr>
          <w:rFonts w:ascii="Times New Roman" w:hAnsi="Times New Roman" w:cs="Times New Roman"/>
          <w:sz w:val="28"/>
          <w:szCs w:val="28"/>
          <w:lang w:val="ru-RU"/>
        </w:rPr>
        <w:t>знакомство с основами проектирования программного обеспечения автоматизированной системы сбора информации в рамках командной работы.</w:t>
      </w:r>
    </w:p>
    <w:p w:rsidR="00F74635" w:rsidRPr="00F74635" w:rsidRDefault="00F74635" w:rsidP="00F74635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Задания: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>1. Определиться с предметной областью (как и какую информацию будет собирать и обрабатывать система).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>2. Определиться с предварительным функционалом создаваемого программного решения с учетом базовых требований:</w:t>
      </w:r>
    </w:p>
    <w:p w:rsidR="00F74635" w:rsidRPr="00F74635" w:rsidRDefault="00F74635" w:rsidP="00F746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4635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системы, которая включает </w:t>
      </w:r>
      <w:r w:rsidRPr="007744C0">
        <w:rPr>
          <w:rFonts w:ascii="Times New Roman" w:hAnsi="Times New Roman" w:cs="Times New Roman"/>
          <w:sz w:val="28"/>
          <w:szCs w:val="28"/>
        </w:rPr>
        <w:t>web</w:t>
      </w:r>
      <w:r w:rsidRPr="00F74635">
        <w:rPr>
          <w:rFonts w:ascii="Times New Roman" w:hAnsi="Times New Roman" w:cs="Times New Roman"/>
          <w:sz w:val="28"/>
          <w:szCs w:val="28"/>
          <w:lang w:val="ru-RU"/>
        </w:rPr>
        <w:t>сервер, базу данных (БД);</w:t>
      </w:r>
    </w:p>
    <w:p w:rsidR="00F74635" w:rsidRPr="00F74635" w:rsidRDefault="00F74635" w:rsidP="00F746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автоматизированную обработку и сохранение данных, полученных из источника данных, используя отдельное приложение (сервис-обработчик);</w:t>
      </w:r>
    </w:p>
    <w:p w:rsidR="00F74635" w:rsidRPr="00F74635" w:rsidRDefault="00F74635" w:rsidP="00F746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4C0">
        <w:rPr>
          <w:rFonts w:ascii="Times New Roman" w:hAnsi="Times New Roman" w:cs="Times New Roman"/>
          <w:sz w:val="28"/>
          <w:szCs w:val="28"/>
        </w:rPr>
        <w:sym w:font="Symbol" w:char="F0B7"/>
      </w: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обработки не должен быть линейным.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3. Обсудить функционал с преподавателем. 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4. Распределить роли в рабочей группе. 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5. Определить стек технологий, который будет использоваться при разработке компонентов системы. 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6. Рассмотреть структуру ТЗ в стандартах на разработку ТЗ для программных систем </w:t>
      </w:r>
      <w:hyperlink r:id="rId6" w:history="1"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ww</w:t>
        </w:r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w</w:t>
        </w:r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pvsm</w:t>
        </w:r>
        <w:proofErr w:type="spellEnd"/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analiz</w:t>
        </w:r>
        <w:proofErr w:type="spellEnd"/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744C0">
          <w:rPr>
            <w:rStyle w:val="a8"/>
            <w:rFonts w:ascii="Times New Roman" w:hAnsi="Times New Roman" w:cs="Times New Roman"/>
            <w:sz w:val="28"/>
            <w:szCs w:val="28"/>
          </w:rPr>
          <w:t>proektirovaniesistem</w:t>
        </w:r>
        <w:proofErr w:type="spellEnd"/>
        <w:r w:rsidRPr="00F7463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/255439</w:t>
        </w:r>
      </w:hyperlink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74635" w:rsidRPr="00F74635" w:rsidRDefault="00F74635" w:rsidP="00F746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>7. Разработать ТЗ (начальная часть):</w:t>
      </w:r>
    </w:p>
    <w:p w:rsidR="00F74635" w:rsidRPr="00F74635" w:rsidRDefault="00F74635" w:rsidP="00F746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Термины и определения </w:t>
      </w:r>
    </w:p>
    <w:p w:rsidR="00F74635" w:rsidRPr="00F74635" w:rsidRDefault="00F74635" w:rsidP="00F746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Общие положения </w:t>
      </w:r>
    </w:p>
    <w:p w:rsidR="00F74635" w:rsidRPr="00F74635" w:rsidRDefault="00F74635" w:rsidP="00F74635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документа </w:t>
      </w:r>
    </w:p>
    <w:p w:rsidR="00F74635" w:rsidRPr="00F74635" w:rsidRDefault="00F74635" w:rsidP="00F74635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Цели создания Системы </w:t>
      </w:r>
    </w:p>
    <w:p w:rsidR="00F74635" w:rsidRPr="00F74635" w:rsidRDefault="00F74635" w:rsidP="00F74635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функциональные возможности Системы </w:t>
      </w:r>
    </w:p>
    <w:p w:rsidR="00F74635" w:rsidRPr="00F74635" w:rsidRDefault="00F74635" w:rsidP="00F74635">
      <w:pPr>
        <w:spacing w:after="0" w:line="36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sz w:val="28"/>
          <w:szCs w:val="28"/>
          <w:lang w:val="ru-RU"/>
        </w:rPr>
        <w:t>Использование Технического Задания</w:t>
      </w:r>
    </w:p>
    <w:p w:rsidR="00F74635" w:rsidRDefault="00F74635" w:rsidP="00F74635">
      <w:pPr>
        <w:pStyle w:val="1"/>
      </w:pPr>
      <w:r>
        <w:lastRenderedPageBreak/>
        <w:t>Ход работы</w:t>
      </w:r>
    </w:p>
    <w:p w:rsidR="004147CF" w:rsidRPr="003D6BFE" w:rsidRDefault="00AC15B3" w:rsidP="00AC15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</w:t>
      </w:r>
    </w:p>
    <w:p w:rsidR="00AC15B3" w:rsidRPr="003D6BFE" w:rsidRDefault="00AC15B3" w:rsidP="003D6BFE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Термины и определения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i/>
          <w:sz w:val="28"/>
          <w:szCs w:val="28"/>
          <w:lang w:val="ru-RU"/>
        </w:rPr>
        <w:t>Общие термины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веб-сайт «Поисковая система «Оценка песен по рейтингу </w:t>
      </w:r>
      <w:r>
        <w:rPr>
          <w:rFonts w:ascii="Times New Roman" w:hAnsi="Times New Roman" w:cs="Times New Roman"/>
          <w:sz w:val="28"/>
          <w:szCs w:val="28"/>
        </w:rPr>
        <w:t>Billboard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2010-2019», требования к которому указаны в данном документе.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Компания – группа студентов УГАТУ группы ПРО-325.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 – Вариант использования или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ДВИ – Диаграмма Вариантов Использования или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Pr="003D6B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6BFE" w:rsidRP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i/>
          <w:sz w:val="28"/>
          <w:szCs w:val="28"/>
          <w:lang w:val="ru-RU"/>
        </w:rPr>
        <w:t>Технические термины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 – операционная система.</w:t>
      </w:r>
    </w:p>
    <w:p w:rsidR="003D6BFE" w:rsidRDefault="003D6BFE" w:rsidP="003D6B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 – информационная система.</w:t>
      </w:r>
    </w:p>
    <w:p w:rsidR="003D6BFE" w:rsidRDefault="003D6BFE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DA0282">
        <w:rPr>
          <w:rFonts w:ascii="Times New Roman" w:hAnsi="Times New Roman" w:cs="Times New Roman"/>
          <w:sz w:val="28"/>
          <w:szCs w:val="28"/>
          <w:lang w:val="ru-RU"/>
        </w:rPr>
        <w:t>, место хранения информации ИС.</w:t>
      </w:r>
    </w:p>
    <w:p w:rsidR="00E5051B" w:rsidRDefault="00E5051B" w:rsidP="00DA0282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5051B">
        <w:rPr>
          <w:rFonts w:ascii="Times New Roman" w:hAnsi="Times New Roman" w:cs="Times New Roman"/>
          <w:b/>
          <w:i/>
          <w:sz w:val="28"/>
          <w:szCs w:val="28"/>
          <w:lang w:val="ru-RU"/>
        </w:rPr>
        <w:t>Другие термины</w:t>
      </w:r>
    </w:p>
    <w:p w:rsidR="008150FB" w:rsidRPr="007910CF" w:rsidRDefault="007910CF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IMDb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>это всемирная база дан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ных кинематографии, куда входят 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>рейтинги самых востребованных и знаменитых картин мира.</w:t>
      </w:r>
    </w:p>
    <w:p w:rsidR="00AC15B3" w:rsidRPr="00DA0282" w:rsidRDefault="00AC15B3" w:rsidP="00DA028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Назначение документа</w:t>
      </w:r>
    </w:p>
    <w:p w:rsidR="00DA0282" w:rsidRDefault="00DA0282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В настоящем документе приводится полный набор требований к Системе, необходимых для реализации.</w:t>
      </w:r>
    </w:p>
    <w:p w:rsidR="00DA0282" w:rsidRDefault="00DA0282" w:rsidP="00DA02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реализации необходимо выполнить работы в объеме, указанном в настоящем Техническом Задании.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Цели Создания системы</w:t>
      </w:r>
    </w:p>
    <w:p w:rsidR="00DA0282" w:rsidRDefault="00DA0282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u w:val="single"/>
          <w:lang w:val="ru-RU"/>
        </w:rPr>
        <w:t>С точки зрения создателей Системы:</w:t>
      </w:r>
    </w:p>
    <w:p w:rsidR="00DA0282" w:rsidRPr="00804096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096">
        <w:rPr>
          <w:rFonts w:ascii="Times New Roman" w:hAnsi="Times New Roman" w:cs="Times New Roman"/>
          <w:sz w:val="28"/>
          <w:szCs w:val="28"/>
          <w:lang w:val="ru-RU"/>
        </w:rPr>
        <w:t>Сформировать базу топ-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>фильмов</w:t>
      </w:r>
      <w:r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 по рейтингу 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даты </w:t>
      </w:r>
      <w:r w:rsidR="00804096" w:rsidRPr="00804096">
        <w:rPr>
          <w:rFonts w:ascii="Times New Roman" w:hAnsi="Times New Roman" w:cs="Times New Roman"/>
          <w:sz w:val="28"/>
          <w:szCs w:val="28"/>
        </w:rPr>
        <w:t>Internet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096" w:rsidRPr="00804096">
        <w:rPr>
          <w:rFonts w:ascii="Times New Roman" w:hAnsi="Times New Roman" w:cs="Times New Roman"/>
          <w:sz w:val="28"/>
          <w:szCs w:val="28"/>
        </w:rPr>
        <w:t>Movie</w:t>
      </w:r>
      <w:r w:rsidR="00791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096" w:rsidRPr="00804096">
        <w:rPr>
          <w:rFonts w:ascii="Times New Roman" w:hAnsi="Times New Roman" w:cs="Times New Roman"/>
          <w:sz w:val="28"/>
          <w:szCs w:val="28"/>
        </w:rPr>
        <w:t>Database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4096">
        <w:rPr>
          <w:rFonts w:ascii="Times New Roman" w:hAnsi="Times New Roman" w:cs="Times New Roman"/>
          <w:sz w:val="28"/>
          <w:szCs w:val="28"/>
          <w:lang w:val="ru-RU"/>
        </w:rPr>
        <w:t>для поисковой системы,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>Построить платформу для интерактивного запроса клиента,</w:t>
      </w:r>
    </w:p>
    <w:p w:rsidR="00DA0282" w:rsidRPr="00DA0282" w:rsidRDefault="00DA0282" w:rsidP="001343D6">
      <w:pPr>
        <w:pStyle w:val="a7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продукт для интеграции с </w:t>
      </w:r>
      <w:proofErr w:type="spellStart"/>
      <w:r w:rsidRPr="00DA0282">
        <w:rPr>
          <w:rFonts w:ascii="Times New Roman" w:hAnsi="Times New Roman" w:cs="Times New Roman"/>
          <w:sz w:val="28"/>
          <w:szCs w:val="28"/>
          <w:lang w:val="ru-RU"/>
        </w:rPr>
        <w:t>медийными</w:t>
      </w:r>
      <w:proofErr w:type="spellEnd"/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сайтами,  пользователи которого могли бы воспользоваться услугой, предоставляемой платформой непосредственно на </w:t>
      </w:r>
      <w:proofErr w:type="spellStart"/>
      <w:r w:rsidRPr="00DA0282">
        <w:rPr>
          <w:rFonts w:ascii="Times New Roman" w:hAnsi="Times New Roman" w:cs="Times New Roman"/>
          <w:sz w:val="28"/>
          <w:szCs w:val="28"/>
          <w:lang w:val="ru-RU"/>
        </w:rPr>
        <w:t>медийном</w:t>
      </w:r>
      <w:proofErr w:type="spellEnd"/>
      <w:r w:rsidRPr="00DA0282">
        <w:rPr>
          <w:rFonts w:ascii="Times New Roman" w:hAnsi="Times New Roman" w:cs="Times New Roman"/>
          <w:sz w:val="28"/>
          <w:szCs w:val="28"/>
          <w:lang w:val="ru-RU"/>
        </w:rPr>
        <w:t xml:space="preserve"> сайте.</w:t>
      </w:r>
    </w:p>
    <w:p w:rsidR="00DA0282" w:rsidRDefault="00DA0282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A0282">
        <w:rPr>
          <w:rFonts w:ascii="Times New Roman" w:hAnsi="Times New Roman" w:cs="Times New Roman"/>
          <w:sz w:val="28"/>
          <w:szCs w:val="28"/>
          <w:u w:val="single"/>
          <w:lang w:val="ru-RU"/>
        </w:rPr>
        <w:t>С точки зрения клиента:</w:t>
      </w:r>
    </w:p>
    <w:p w:rsidR="00DA0282" w:rsidRPr="001343D6" w:rsidRDefault="00DA0282" w:rsidP="001343D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3D6">
        <w:rPr>
          <w:rFonts w:ascii="Times New Roman" w:hAnsi="Times New Roman" w:cs="Times New Roman"/>
          <w:sz w:val="28"/>
          <w:szCs w:val="28"/>
          <w:lang w:val="ru-RU"/>
        </w:rPr>
        <w:t xml:space="preserve">Упростить клиентам </w:t>
      </w:r>
      <w:r w:rsidR="001343D6" w:rsidRPr="001343D6">
        <w:rPr>
          <w:rFonts w:ascii="Times New Roman" w:hAnsi="Times New Roman" w:cs="Times New Roman"/>
          <w:sz w:val="28"/>
          <w:szCs w:val="28"/>
          <w:lang w:val="ru-RU"/>
        </w:rPr>
        <w:t>процесс поиска информации: не нужн</w:t>
      </w:r>
      <w:r w:rsidR="00804096">
        <w:rPr>
          <w:rFonts w:ascii="Times New Roman" w:hAnsi="Times New Roman" w:cs="Times New Roman"/>
          <w:sz w:val="28"/>
          <w:szCs w:val="28"/>
          <w:lang w:val="ru-RU"/>
        </w:rPr>
        <w:t>о искать вручную данные о каждом фильме</w:t>
      </w:r>
      <w:r w:rsidR="001343D6" w:rsidRPr="001343D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343D6" w:rsidRPr="001343D6" w:rsidRDefault="001343D6" w:rsidP="001343D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3D6">
        <w:rPr>
          <w:rFonts w:ascii="Times New Roman" w:hAnsi="Times New Roman" w:cs="Times New Roman"/>
          <w:sz w:val="28"/>
          <w:szCs w:val="28"/>
          <w:lang w:val="ru-RU"/>
        </w:rPr>
        <w:t>Уменьшить время, необходимое на поиск нужной информации.</w:t>
      </w:r>
    </w:p>
    <w:p w:rsidR="00113295" w:rsidRPr="00383ABA" w:rsidRDefault="00113295" w:rsidP="00383A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b/>
          <w:sz w:val="28"/>
          <w:szCs w:val="28"/>
          <w:lang w:val="ru-RU"/>
        </w:rPr>
        <w:t>Основные функциональные возможности Системы</w:t>
      </w:r>
    </w:p>
    <w:p w:rsidR="00E5051B" w:rsidRPr="00383ABA" w:rsidRDefault="00E5051B" w:rsidP="00383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Фронт</w:t>
      </w:r>
      <w:r w:rsidR="00383ABA"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(дл</w:t>
      </w:r>
      <w:r w:rsid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я клиентов</w:t>
      </w:r>
      <w:r w:rsidR="00383ABA"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</w:p>
    <w:p w:rsidR="00E5051B" w:rsidRPr="00804096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096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запрашиваемой 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>фильме</w:t>
      </w:r>
      <w:r w:rsidR="00E5051B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 в виде данных о ее месте в 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топе </w:t>
      </w:r>
      <w:r w:rsidR="00804096" w:rsidRPr="00804096">
        <w:rPr>
          <w:rFonts w:ascii="Times New Roman" w:hAnsi="Times New Roman" w:cs="Times New Roman"/>
          <w:sz w:val="28"/>
          <w:szCs w:val="28"/>
        </w:rPr>
        <w:t>IMDb</w:t>
      </w:r>
      <w:r w:rsidR="00E5051B" w:rsidRPr="008040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4096" w:rsidRPr="00804096">
        <w:rPr>
          <w:rFonts w:ascii="Times New Roman" w:hAnsi="Times New Roman" w:cs="Times New Roman"/>
          <w:sz w:val="28"/>
          <w:szCs w:val="28"/>
          <w:lang w:val="ru-RU"/>
        </w:rPr>
        <w:t>режиссёре, годе выпуска</w:t>
      </w:r>
      <w:r w:rsidRPr="0080409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10CF">
        <w:rPr>
          <w:rFonts w:ascii="Times New Roman" w:hAnsi="Times New Roman" w:cs="Times New Roman"/>
          <w:sz w:val="28"/>
          <w:szCs w:val="28"/>
          <w:lang w:val="ru-RU"/>
        </w:rPr>
        <w:t xml:space="preserve"> длительности,</w:t>
      </w:r>
    </w:p>
    <w:p w:rsidR="00E5051B" w:rsidRPr="007910CF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запрашиваемом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режиссёре фильма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в виде данных о всех его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фильмах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, их местах в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топе </w:t>
      </w:r>
      <w:r w:rsidR="007910CF" w:rsidRPr="007910CF">
        <w:rPr>
          <w:rFonts w:ascii="Times New Roman" w:hAnsi="Times New Roman" w:cs="Times New Roman"/>
          <w:sz w:val="28"/>
          <w:szCs w:val="28"/>
        </w:rPr>
        <w:t>IMDb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E5051B" w:rsidRPr="007910CF" w:rsidRDefault="00383ABA" w:rsidP="00383AB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информацию о запрашиваемом годе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выпуска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7910CF" w:rsidRPr="007910CF">
        <w:rPr>
          <w:rFonts w:ascii="Times New Roman" w:hAnsi="Times New Roman" w:cs="Times New Roman"/>
          <w:sz w:val="28"/>
          <w:szCs w:val="28"/>
        </w:rPr>
        <w:t>IMDb</w:t>
      </w:r>
      <w:r w:rsidR="00E5051B"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фильмов выпущенных в этом году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5051B" w:rsidRPr="007910CF" w:rsidRDefault="00383ABA" w:rsidP="00AC15B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Обратная связь</w:t>
      </w:r>
    </w:p>
    <w:p w:rsidR="00E5051B" w:rsidRDefault="00E5051B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E5051B">
        <w:rPr>
          <w:rFonts w:ascii="Times New Roman" w:hAnsi="Times New Roman" w:cs="Times New Roman"/>
          <w:sz w:val="28"/>
          <w:szCs w:val="28"/>
          <w:u w:val="single"/>
          <w:lang w:val="ru-RU"/>
        </w:rPr>
        <w:t>Бэкенд</w:t>
      </w:r>
      <w:proofErr w:type="spellEnd"/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Обработка источников данных</w:t>
      </w:r>
    </w:p>
    <w:p w:rsidR="00CA7DE5" w:rsidRPr="007910CF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базы данных на основе обработанной информации о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топе</w:t>
      </w:r>
    </w:p>
    <w:p w:rsidR="00CA7DE5" w:rsidRPr="007910CF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информации в базе данных о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топе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(идентификатор,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рейтинг, название фильма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режиссёр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 и год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выпуска</w:t>
      </w:r>
      <w:r w:rsidRPr="007910C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A7DE5" w:rsidRPr="007910CF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0CF">
        <w:rPr>
          <w:rFonts w:ascii="Times New Roman" w:hAnsi="Times New Roman" w:cs="Times New Roman"/>
          <w:sz w:val="28"/>
          <w:szCs w:val="28"/>
          <w:lang w:val="ru-RU"/>
        </w:rPr>
        <w:t xml:space="preserve">Изменение, добавление информации в базе данных о </w:t>
      </w:r>
      <w:r w:rsidR="007910CF" w:rsidRPr="007910CF">
        <w:rPr>
          <w:rFonts w:ascii="Times New Roman" w:hAnsi="Times New Roman" w:cs="Times New Roman"/>
          <w:sz w:val="28"/>
          <w:szCs w:val="28"/>
          <w:lang w:val="ru-RU"/>
        </w:rPr>
        <w:t>топе</w:t>
      </w:r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Формирование базы данных о предложениях по улучшению ресурса</w:t>
      </w:r>
    </w:p>
    <w:p w:rsidR="00CA7DE5" w:rsidRPr="00CA7DE5" w:rsidRDefault="00CA7DE5" w:rsidP="00CA7DE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DE5">
        <w:rPr>
          <w:rFonts w:ascii="Times New Roman" w:hAnsi="Times New Roman" w:cs="Times New Roman"/>
          <w:sz w:val="28"/>
          <w:szCs w:val="28"/>
          <w:lang w:val="ru-RU"/>
        </w:rPr>
        <w:t>Добавление в базу данных новых предложений по улучшению ресурса</w:t>
      </w:r>
    </w:p>
    <w:p w:rsidR="00383ABA" w:rsidRPr="00383ABA" w:rsidRDefault="00383ABA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u w:val="single"/>
          <w:lang w:val="ru-RU"/>
        </w:rPr>
        <w:t>Другие функциональные особенности/требования/возможности</w:t>
      </w:r>
    </w:p>
    <w:p w:rsidR="00383ABA" w:rsidRPr="00383ABA" w:rsidRDefault="00383ABA" w:rsidP="00383AB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Встраивание Системы на сайт организации.</w:t>
      </w:r>
    </w:p>
    <w:p w:rsidR="00383ABA" w:rsidRPr="00CA7DE5" w:rsidRDefault="00383ABA" w:rsidP="00AC15B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ABA">
        <w:rPr>
          <w:rFonts w:ascii="Times New Roman" w:hAnsi="Times New Roman" w:cs="Times New Roman"/>
          <w:sz w:val="28"/>
          <w:szCs w:val="28"/>
          <w:lang w:val="ru-RU"/>
        </w:rPr>
        <w:t>Список предложений по улучшению ресурса (</w:t>
      </w:r>
      <w:r w:rsidRPr="00383ABA">
        <w:rPr>
          <w:rFonts w:ascii="Times New Roman" w:hAnsi="Times New Roman" w:cs="Times New Roman"/>
          <w:sz w:val="28"/>
          <w:szCs w:val="28"/>
        </w:rPr>
        <w:t>Feedback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3ABA">
        <w:rPr>
          <w:rFonts w:ascii="Times New Roman" w:hAnsi="Times New Roman" w:cs="Times New Roman"/>
          <w:sz w:val="28"/>
          <w:szCs w:val="28"/>
        </w:rPr>
        <w:t>wish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3ABA">
        <w:rPr>
          <w:rFonts w:ascii="Times New Roman" w:hAnsi="Times New Roman" w:cs="Times New Roman"/>
          <w:sz w:val="28"/>
          <w:szCs w:val="28"/>
        </w:rPr>
        <w:t>list</w:t>
      </w:r>
      <w:r w:rsidRPr="00383A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13295" w:rsidRDefault="00113295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6BFE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Технического Задания</w:t>
      </w:r>
    </w:p>
    <w:p w:rsidR="00E5051B" w:rsidRDefault="00E5051B" w:rsidP="00AC1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051B">
        <w:rPr>
          <w:rFonts w:ascii="Times New Roman" w:hAnsi="Times New Roman" w:cs="Times New Roman"/>
          <w:sz w:val="28"/>
          <w:szCs w:val="28"/>
          <w:lang w:val="ru-RU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______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505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662A" w:rsidRDefault="00EE662A" w:rsidP="00AC15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662A">
        <w:rPr>
          <w:rFonts w:ascii="Times New Roman" w:hAnsi="Times New Roman" w:cs="Times New Roman"/>
          <w:b/>
          <w:sz w:val="28"/>
          <w:szCs w:val="28"/>
          <w:lang w:val="ru-RU"/>
        </w:rPr>
        <w:t>Стек технологий</w:t>
      </w:r>
    </w:p>
    <w:p w:rsidR="00EE662A" w:rsidRPr="00EE662A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</w:rPr>
        <w:t>IDE Visual Studio 2019</w:t>
      </w:r>
    </w:p>
    <w:p w:rsidR="00EE662A" w:rsidRPr="00EE662A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EE662A">
        <w:rPr>
          <w:rFonts w:ascii="Times New Roman" w:hAnsi="Times New Roman" w:cs="Times New Roman"/>
          <w:sz w:val="28"/>
          <w:szCs w:val="28"/>
        </w:rPr>
        <w:t xml:space="preserve"> SQL Server</w:t>
      </w:r>
    </w:p>
    <w:p w:rsidR="00EE662A" w:rsidRPr="00F74635" w:rsidRDefault="00EE662A" w:rsidP="00EE66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62A">
        <w:rPr>
          <w:rFonts w:ascii="Times New Roman" w:hAnsi="Times New Roman" w:cs="Times New Roman"/>
          <w:sz w:val="28"/>
          <w:szCs w:val="28"/>
          <w:lang w:val="ru-RU"/>
        </w:rPr>
        <w:t xml:space="preserve">Редактор кода </w:t>
      </w:r>
      <w:r w:rsidRPr="00EE662A">
        <w:rPr>
          <w:rFonts w:ascii="Times New Roman" w:hAnsi="Times New Roman" w:cs="Times New Roman"/>
          <w:sz w:val="28"/>
          <w:szCs w:val="28"/>
        </w:rPr>
        <w:t>Visual Studio Code</w:t>
      </w:r>
    </w:p>
    <w:p w:rsidR="00F74635" w:rsidRDefault="00F74635" w:rsidP="00F74635">
      <w:pPr>
        <w:pStyle w:val="1"/>
        <w:ind w:left="0"/>
        <w:rPr>
          <w:noProof/>
        </w:rPr>
      </w:pPr>
      <w:r>
        <w:rPr>
          <w:noProof/>
        </w:rPr>
        <w:t>Заключение</w:t>
      </w:r>
    </w:p>
    <w:p w:rsidR="00F74635" w:rsidRPr="00F74635" w:rsidRDefault="00F74635" w:rsidP="002362B1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4635">
        <w:rPr>
          <w:rFonts w:ascii="Times New Roman" w:hAnsi="Times New Roman" w:cs="Times New Roman"/>
          <w:noProof/>
          <w:sz w:val="28"/>
          <w:szCs w:val="28"/>
          <w:lang w:val="ru-RU"/>
        </w:rPr>
        <w:t>В ходе выполнения лабораторной работы была утверждена тема для дальнейших лабораторных работ, сформирована команда для их выполнения, а также разработано техническое задание.</w:t>
      </w:r>
      <w:bookmarkStart w:id="4" w:name="_GoBack"/>
      <w:bookmarkEnd w:id="4"/>
    </w:p>
    <w:sectPr w:rsidR="00F74635" w:rsidRPr="00F74635" w:rsidSect="00AC15B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B27"/>
    <w:multiLevelType w:val="hybridMultilevel"/>
    <w:tmpl w:val="5610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A8C"/>
    <w:multiLevelType w:val="hybridMultilevel"/>
    <w:tmpl w:val="DE38C8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1168B0"/>
    <w:multiLevelType w:val="hybridMultilevel"/>
    <w:tmpl w:val="033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443C"/>
    <w:multiLevelType w:val="hybridMultilevel"/>
    <w:tmpl w:val="EA14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60DB"/>
    <w:multiLevelType w:val="hybridMultilevel"/>
    <w:tmpl w:val="8DC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5EBA"/>
    <w:multiLevelType w:val="hybridMultilevel"/>
    <w:tmpl w:val="9E44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BDE"/>
    <w:multiLevelType w:val="hybridMultilevel"/>
    <w:tmpl w:val="8712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B3"/>
    <w:rsid w:val="00113295"/>
    <w:rsid w:val="001343D6"/>
    <w:rsid w:val="002362B1"/>
    <w:rsid w:val="00383ABA"/>
    <w:rsid w:val="003D6BFE"/>
    <w:rsid w:val="00435C44"/>
    <w:rsid w:val="007910CF"/>
    <w:rsid w:val="007E7042"/>
    <w:rsid w:val="00804096"/>
    <w:rsid w:val="008150FB"/>
    <w:rsid w:val="00AC15B3"/>
    <w:rsid w:val="00BF3A0E"/>
    <w:rsid w:val="00CA7DE5"/>
    <w:rsid w:val="00D32A07"/>
    <w:rsid w:val="00DA0282"/>
    <w:rsid w:val="00DD2A9E"/>
    <w:rsid w:val="00E5051B"/>
    <w:rsid w:val="00EE662A"/>
    <w:rsid w:val="00EF656A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83CB"/>
  <w15:docId w15:val="{9068B096-CEEB-4A2B-8E69-3EBA7EBC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AC15B3"/>
    <w:pPr>
      <w:widowControl w:val="0"/>
      <w:spacing w:before="120" w:after="120" w:line="240" w:lineRule="exact"/>
      <w:ind w:left="720" w:right="567"/>
      <w:contextualSpacing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 w:eastAsia="ru-RU"/>
    </w:rPr>
  </w:style>
  <w:style w:type="paragraph" w:styleId="3">
    <w:name w:val="heading 3"/>
    <w:basedOn w:val="a"/>
    <w:next w:val="a"/>
    <w:link w:val="30"/>
    <w:qFormat/>
    <w:rsid w:val="00AC15B3"/>
    <w:pPr>
      <w:keepNext/>
      <w:widowControl w:val="0"/>
      <w:spacing w:after="0" w:line="240" w:lineRule="auto"/>
      <w:ind w:firstLine="720"/>
      <w:jc w:val="both"/>
      <w:outlineLvl w:val="2"/>
    </w:pPr>
    <w:rPr>
      <w:rFonts w:ascii="Arial Unicode MS" w:eastAsia="Arial Unicode MS" w:hAnsi="Arial Unicode MS" w:cs="Arial"/>
      <w:bCs/>
      <w:i/>
      <w:color w:val="000000"/>
      <w:sz w:val="28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5B3"/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 w:eastAsia="ru-RU"/>
    </w:rPr>
  </w:style>
  <w:style w:type="character" w:customStyle="1" w:styleId="30">
    <w:name w:val="Заголовок 3 Знак"/>
    <w:basedOn w:val="a0"/>
    <w:link w:val="3"/>
    <w:rsid w:val="00AC15B3"/>
    <w:rPr>
      <w:rFonts w:ascii="Arial Unicode MS" w:eastAsia="Arial Unicode MS" w:hAnsi="Arial Unicode MS" w:cs="Arial"/>
      <w:bCs/>
      <w:i/>
      <w:color w:val="000000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AC15B3"/>
    <w:pPr>
      <w:spacing w:after="120" w:line="240" w:lineRule="auto"/>
      <w:ind w:firstLine="71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AC15B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Normal (Web)"/>
    <w:basedOn w:val="a"/>
    <w:uiPriority w:val="99"/>
    <w:rsid w:val="00AC15B3"/>
    <w:pPr>
      <w:widowControl w:val="0"/>
      <w:spacing w:after="0" w:line="240" w:lineRule="auto"/>
      <w:jc w:val="both"/>
    </w:pPr>
    <w:rPr>
      <w:rFonts w:ascii="Arial Unicode MS" w:eastAsia="Arial Unicode MS" w:hAnsi="Arial Unicode MS" w:cs="Arial Unicode MS"/>
      <w:color w:val="000000"/>
      <w:sz w:val="28"/>
      <w:szCs w:val="24"/>
      <w:lang w:val="ru-RU" w:eastAsia="ru-RU"/>
    </w:rPr>
  </w:style>
  <w:style w:type="character" w:styleId="a6">
    <w:name w:val="Strong"/>
    <w:uiPriority w:val="22"/>
    <w:qFormat/>
    <w:rsid w:val="00AC15B3"/>
    <w:rPr>
      <w:b/>
      <w:bCs/>
    </w:rPr>
  </w:style>
  <w:style w:type="paragraph" w:customStyle="1" w:styleId="FR1">
    <w:name w:val="FR1"/>
    <w:rsid w:val="00AC15B3"/>
    <w:pPr>
      <w:spacing w:after="0" w:line="280" w:lineRule="auto"/>
      <w:ind w:left="40" w:firstLine="50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3D6BF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7463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32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vsm.ru/analiz-i-proektirovaniesistem/2554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E1FF-78DC-4109-BFF9-0799A719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2021-12-07T09:37:00Z</dcterms:created>
  <dcterms:modified xsi:type="dcterms:W3CDTF">2021-12-07T09:37:00Z</dcterms:modified>
</cp:coreProperties>
</file>