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64D4ED" w14:textId="77777777" w:rsidR="008E7C63" w:rsidRDefault="000105CB">
      <w:pPr>
        <w:pStyle w:val="Body"/>
        <w:jc w:val="center"/>
        <w:rPr>
          <w:rStyle w:val="PageNumber"/>
          <w:sz w:val="36"/>
          <w:szCs w:val="36"/>
        </w:rPr>
      </w:pPr>
      <w:r>
        <w:rPr>
          <w:rStyle w:val="PageNumber"/>
          <w:sz w:val="36"/>
          <w:szCs w:val="36"/>
        </w:rPr>
        <w:t>WashU Society of Hispanic Professional Engineers</w:t>
      </w:r>
    </w:p>
    <w:p w14:paraId="6D494769" w14:textId="77777777" w:rsidR="008E7C63" w:rsidRDefault="008E7C63">
      <w:pPr>
        <w:pStyle w:val="Body"/>
        <w:rPr>
          <w:rFonts w:ascii="Times New Roman" w:eastAsia="Times New Roman" w:hAnsi="Times New Roman" w:cs="Times New Roman"/>
        </w:rPr>
      </w:pPr>
    </w:p>
    <w:p w14:paraId="2F4573A4" w14:textId="77777777" w:rsidR="008E7C63" w:rsidRDefault="000105CB">
      <w:pPr>
        <w:pStyle w:val="Body"/>
        <w:jc w:val="both"/>
      </w:pPr>
      <w:r>
        <w:t>Summary:</w:t>
      </w:r>
    </w:p>
    <w:p w14:paraId="16723505" w14:textId="77777777" w:rsidR="008E7C63" w:rsidRDefault="000105CB">
      <w:pPr>
        <w:pStyle w:val="Default"/>
        <w:ind w:firstLine="960"/>
        <w:rPr>
          <w:rStyle w:val="PageNumber"/>
          <w:rFonts w:eastAsia="Helvetica" w:cs="Helvetica"/>
          <w:sz w:val="24"/>
          <w:szCs w:val="24"/>
        </w:rPr>
      </w:pPr>
      <w:r>
        <w:rPr>
          <w:rFonts w:ascii="Times New Roman" w:hAnsi="Times New Roman"/>
          <w:sz w:val="24"/>
          <w:szCs w:val="24"/>
        </w:rPr>
        <w:t xml:space="preserve">The Washington University Chapter of the Society of Hispanic Professional Engineers aligns with the national organization’s mission to change lives by empowering the Hispanic community to realize its fullest potential and to impact the world through STEM awareness, access, support and development.  Our goal is to prepare students for their post-graduate roles in society by meeting student needs, enhancing interaction between students and alumni, faculty, administration, the professional world, and the National Society, and work to increase the quality, </w:t>
      </w:r>
      <w:proofErr w:type="spellStart"/>
      <w:r>
        <w:rPr>
          <w:rFonts w:ascii="Times New Roman" w:hAnsi="Times New Roman"/>
          <w:sz w:val="24"/>
          <w:szCs w:val="24"/>
          <w:lang w:val="it-IT"/>
        </w:rPr>
        <w:t>quantit</w:t>
      </w:r>
      <w:proofErr w:type="spellEnd"/>
      <w:r>
        <w:rPr>
          <w:rFonts w:ascii="Times New Roman" w:hAnsi="Times New Roman"/>
          <w:sz w:val="24"/>
          <w:szCs w:val="24"/>
        </w:rPr>
        <w:t>y, enrollment and graduation of Hispanics in Washington University. Details regarding Membership, the Executive Board, Chapter elections, committees, jurisdiction, fiscal year, dues, meetings, assets, donations, and member liabilities are delineated in the constitution and its bylaw amendments.</w:t>
      </w:r>
    </w:p>
    <w:p w14:paraId="3668BD82" w14:textId="77777777" w:rsidR="008E7C63" w:rsidRDefault="008E7C63">
      <w:pPr>
        <w:pStyle w:val="Default"/>
        <w:ind w:firstLine="960"/>
        <w:rPr>
          <w:sz w:val="24"/>
          <w:szCs w:val="24"/>
        </w:rPr>
      </w:pPr>
    </w:p>
    <w:p w14:paraId="6B3B0302" w14:textId="77777777" w:rsidR="008E7C63" w:rsidRDefault="000105CB">
      <w:pPr>
        <w:pStyle w:val="Body"/>
        <w:jc w:val="both"/>
        <w:rPr>
          <w:rStyle w:val="PageNumber"/>
        </w:rPr>
      </w:pPr>
      <w:r>
        <w:rPr>
          <w:rStyle w:val="PageNumber"/>
        </w:rPr>
        <w:t>Article I. Name of Organization</w:t>
      </w:r>
    </w:p>
    <w:p w14:paraId="51EF5B50" w14:textId="77777777" w:rsidR="008E7C63" w:rsidRDefault="008E7C63">
      <w:pPr>
        <w:pStyle w:val="Body"/>
        <w:jc w:val="both"/>
        <w:rPr>
          <w:rFonts w:ascii="Times New Roman" w:eastAsia="Times New Roman" w:hAnsi="Times New Roman" w:cs="Times New Roman"/>
        </w:rPr>
      </w:pPr>
    </w:p>
    <w:p w14:paraId="668EE201" w14:textId="77777777" w:rsidR="008E7C63" w:rsidRDefault="000105CB">
      <w:pPr>
        <w:pStyle w:val="Body"/>
        <w:ind w:left="720"/>
        <w:jc w:val="both"/>
        <w:rPr>
          <w:rStyle w:val="PageNumber"/>
        </w:rPr>
      </w:pPr>
      <w:r>
        <w:rPr>
          <w:rStyle w:val="PageNumber"/>
        </w:rPr>
        <w:t>The organization governed by this constitution shall be named the “Washington University” Student Chapter of the Society of Hispanic Professional Engineers.</w:t>
      </w:r>
    </w:p>
    <w:p w14:paraId="12812751" w14:textId="77777777" w:rsidR="008E7C63" w:rsidRDefault="008E7C63">
      <w:pPr>
        <w:pStyle w:val="Body"/>
        <w:jc w:val="both"/>
        <w:rPr>
          <w:rFonts w:ascii="Times New Roman" w:eastAsia="Times New Roman" w:hAnsi="Times New Roman" w:cs="Times New Roman"/>
        </w:rPr>
      </w:pPr>
    </w:p>
    <w:p w14:paraId="7FCE17ED" w14:textId="77777777" w:rsidR="008E7C63" w:rsidRDefault="000105CB">
      <w:pPr>
        <w:pStyle w:val="Body"/>
        <w:jc w:val="both"/>
        <w:rPr>
          <w:rStyle w:val="PageNumber"/>
        </w:rPr>
      </w:pPr>
      <w:r>
        <w:rPr>
          <w:rStyle w:val="PageNumber"/>
        </w:rPr>
        <w:t>Article II. Purpose of Organization</w:t>
      </w:r>
    </w:p>
    <w:p w14:paraId="2078E692" w14:textId="77777777" w:rsidR="008E7C63" w:rsidRDefault="008E7C63">
      <w:pPr>
        <w:pStyle w:val="Body"/>
        <w:jc w:val="both"/>
        <w:rPr>
          <w:rFonts w:ascii="Times New Roman" w:eastAsia="Times New Roman" w:hAnsi="Times New Roman" w:cs="Times New Roman"/>
        </w:rPr>
      </w:pPr>
    </w:p>
    <w:p w14:paraId="59323219" w14:textId="77777777" w:rsidR="008E7C63" w:rsidRDefault="000105CB">
      <w:pPr>
        <w:pStyle w:val="Body"/>
        <w:ind w:left="720"/>
        <w:jc w:val="both"/>
        <w:rPr>
          <w:rStyle w:val="PageNumber"/>
        </w:rPr>
      </w:pPr>
      <w:r>
        <w:rPr>
          <w:rStyle w:val="PageNumber"/>
        </w:rPr>
        <w:t>The Society, in seeking to prepare Hispanic engineering and applied sciences students at Washington University for their post-graduate roles in Society, shall strive to fulfill the following objectives:</w:t>
      </w:r>
    </w:p>
    <w:p w14:paraId="75B8D8B9" w14:textId="77777777" w:rsidR="008E7C63" w:rsidRDefault="008E7C63">
      <w:pPr>
        <w:pStyle w:val="Body"/>
        <w:jc w:val="both"/>
        <w:rPr>
          <w:rFonts w:ascii="Times New Roman" w:eastAsia="Times New Roman" w:hAnsi="Times New Roman" w:cs="Times New Roman"/>
        </w:rPr>
      </w:pPr>
    </w:p>
    <w:p w14:paraId="4F5F23C6" w14:textId="77777777" w:rsidR="008E7C63" w:rsidRDefault="000105CB">
      <w:pPr>
        <w:pStyle w:val="Body"/>
        <w:jc w:val="both"/>
        <w:rPr>
          <w:rStyle w:val="PageNumber"/>
        </w:rPr>
      </w:pPr>
      <w:r>
        <w:rPr>
          <w:rStyle w:val="PageNumber"/>
        </w:rPr>
        <w:t>Article III. Objectives and Goals of the Organization</w:t>
      </w:r>
    </w:p>
    <w:p w14:paraId="0FEC326F" w14:textId="77777777" w:rsidR="008E7C63" w:rsidRDefault="008E7C63">
      <w:pPr>
        <w:pStyle w:val="Body"/>
        <w:jc w:val="both"/>
        <w:rPr>
          <w:rFonts w:ascii="Times New Roman" w:eastAsia="Times New Roman" w:hAnsi="Times New Roman" w:cs="Times New Roman"/>
        </w:rPr>
      </w:pPr>
    </w:p>
    <w:p w14:paraId="73577515" w14:textId="77777777" w:rsidR="008E7C63" w:rsidRDefault="000105CB">
      <w:pPr>
        <w:pStyle w:val="Body"/>
        <w:numPr>
          <w:ilvl w:val="0"/>
          <w:numId w:val="2"/>
        </w:numPr>
        <w:jc w:val="both"/>
        <w:rPr>
          <w:rFonts w:ascii="Times New Roman" w:hAnsi="Times New Roman"/>
        </w:rPr>
      </w:pPr>
      <w:r>
        <w:rPr>
          <w:rStyle w:val="PageNumber"/>
          <w:rFonts w:ascii="Times New Roman" w:hAnsi="Times New Roman"/>
        </w:rPr>
        <w:t>Help meet the academic, social, professional, and economic needs of Hispanic engineering and applied sciences students at Washington University.</w:t>
      </w:r>
    </w:p>
    <w:p w14:paraId="7D339FA2" w14:textId="77777777" w:rsidR="008E7C63" w:rsidRDefault="008E7C63">
      <w:pPr>
        <w:pStyle w:val="Body"/>
        <w:jc w:val="both"/>
        <w:rPr>
          <w:rFonts w:ascii="Times New Roman" w:eastAsia="Times New Roman" w:hAnsi="Times New Roman" w:cs="Times New Roman"/>
        </w:rPr>
      </w:pPr>
    </w:p>
    <w:p w14:paraId="4080178B" w14:textId="77777777" w:rsidR="008E7C63" w:rsidRDefault="000105CB">
      <w:pPr>
        <w:pStyle w:val="Body"/>
        <w:numPr>
          <w:ilvl w:val="0"/>
          <w:numId w:val="2"/>
        </w:numPr>
        <w:jc w:val="both"/>
        <w:rPr>
          <w:rFonts w:ascii="Times New Roman" w:hAnsi="Times New Roman"/>
        </w:rPr>
      </w:pPr>
      <w:r>
        <w:rPr>
          <w:rStyle w:val="PageNumber"/>
          <w:rFonts w:ascii="Times New Roman" w:hAnsi="Times New Roman"/>
        </w:rPr>
        <w:t>Enhance interaction between:</w:t>
      </w:r>
    </w:p>
    <w:p w14:paraId="0D13F58F" w14:textId="77777777" w:rsidR="008E7C63" w:rsidRDefault="000105CB">
      <w:pPr>
        <w:pStyle w:val="Body"/>
        <w:numPr>
          <w:ilvl w:val="1"/>
          <w:numId w:val="2"/>
        </w:numPr>
        <w:jc w:val="both"/>
        <w:rPr>
          <w:rFonts w:ascii="Times New Roman" w:hAnsi="Times New Roman"/>
        </w:rPr>
      </w:pPr>
      <w:r>
        <w:rPr>
          <w:rStyle w:val="PageNumber"/>
          <w:rFonts w:ascii="Times New Roman" w:hAnsi="Times New Roman"/>
        </w:rPr>
        <w:t>Hispanic engineering and applied science alumni from Washington University’s prestigious School of Engineering and Applied Science.</w:t>
      </w:r>
    </w:p>
    <w:p w14:paraId="51C01C0E" w14:textId="77777777" w:rsidR="008E7C63" w:rsidRDefault="000105CB">
      <w:pPr>
        <w:pStyle w:val="Body"/>
        <w:numPr>
          <w:ilvl w:val="1"/>
          <w:numId w:val="2"/>
        </w:numPr>
        <w:jc w:val="both"/>
        <w:rPr>
          <w:rFonts w:ascii="Times New Roman" w:hAnsi="Times New Roman"/>
        </w:rPr>
      </w:pPr>
      <w:r>
        <w:rPr>
          <w:rStyle w:val="PageNumber"/>
          <w:rFonts w:ascii="Times New Roman" w:hAnsi="Times New Roman"/>
        </w:rPr>
        <w:t>Hispanic engineering and applied science students and the general student body, faculty, administration and staff of Washington University.</w:t>
      </w:r>
    </w:p>
    <w:p w14:paraId="52012C43" w14:textId="77777777" w:rsidR="008E7C63" w:rsidRDefault="000105CB">
      <w:pPr>
        <w:pStyle w:val="Body"/>
        <w:numPr>
          <w:ilvl w:val="1"/>
          <w:numId w:val="2"/>
        </w:numPr>
        <w:jc w:val="both"/>
        <w:rPr>
          <w:rFonts w:ascii="Times New Roman" w:hAnsi="Times New Roman"/>
        </w:rPr>
      </w:pPr>
      <w:r>
        <w:rPr>
          <w:rStyle w:val="PageNumber"/>
          <w:rFonts w:ascii="Times New Roman" w:hAnsi="Times New Roman"/>
        </w:rPr>
        <w:t>Hispanic engineering and applied science students and the professional world.</w:t>
      </w:r>
    </w:p>
    <w:p w14:paraId="120BE4C1" w14:textId="77777777" w:rsidR="008E7C63" w:rsidRDefault="000105CB">
      <w:pPr>
        <w:pStyle w:val="Body"/>
        <w:numPr>
          <w:ilvl w:val="1"/>
          <w:numId w:val="2"/>
        </w:numPr>
        <w:jc w:val="both"/>
        <w:rPr>
          <w:rFonts w:ascii="Times New Roman" w:hAnsi="Times New Roman"/>
        </w:rPr>
      </w:pPr>
      <w:r>
        <w:rPr>
          <w:rStyle w:val="PageNumber"/>
          <w:rFonts w:ascii="Times New Roman" w:hAnsi="Times New Roman"/>
        </w:rPr>
        <w:t>Hispanic engineering and applied science students and the National Society.</w:t>
      </w:r>
    </w:p>
    <w:p w14:paraId="6D536E7E" w14:textId="77777777" w:rsidR="008E7C63" w:rsidRDefault="008E7C63">
      <w:pPr>
        <w:pStyle w:val="Body"/>
        <w:jc w:val="both"/>
        <w:rPr>
          <w:rFonts w:ascii="Times New Roman" w:eastAsia="Times New Roman" w:hAnsi="Times New Roman" w:cs="Times New Roman"/>
        </w:rPr>
      </w:pPr>
    </w:p>
    <w:p w14:paraId="34C2C253" w14:textId="77777777" w:rsidR="008E7C63" w:rsidRDefault="000105CB">
      <w:pPr>
        <w:pStyle w:val="Body"/>
        <w:numPr>
          <w:ilvl w:val="0"/>
          <w:numId w:val="2"/>
        </w:numPr>
        <w:jc w:val="both"/>
        <w:rPr>
          <w:rFonts w:ascii="Times New Roman" w:hAnsi="Times New Roman"/>
        </w:rPr>
      </w:pPr>
      <w:r>
        <w:rPr>
          <w:rStyle w:val="PageNumber"/>
          <w:rFonts w:ascii="Times New Roman" w:hAnsi="Times New Roman"/>
        </w:rPr>
        <w:t>Work to increase both the quality and quantity of Hispanic representation among the students, faculty, and staff of Washington University’s School of Engineering and Applied Science.</w:t>
      </w:r>
    </w:p>
    <w:p w14:paraId="2EA5A905" w14:textId="77777777" w:rsidR="008E7C63" w:rsidRDefault="008E7C63">
      <w:pPr>
        <w:pStyle w:val="Body"/>
        <w:jc w:val="both"/>
        <w:rPr>
          <w:rFonts w:ascii="Times New Roman" w:eastAsia="Times New Roman" w:hAnsi="Times New Roman" w:cs="Times New Roman"/>
        </w:rPr>
      </w:pPr>
    </w:p>
    <w:p w14:paraId="2451E781" w14:textId="77777777" w:rsidR="008E7C63" w:rsidRDefault="000105CB">
      <w:pPr>
        <w:pStyle w:val="Body"/>
        <w:numPr>
          <w:ilvl w:val="0"/>
          <w:numId w:val="2"/>
        </w:numPr>
        <w:jc w:val="both"/>
        <w:rPr>
          <w:rFonts w:ascii="Times New Roman" w:hAnsi="Times New Roman"/>
        </w:rPr>
      </w:pPr>
      <w:r>
        <w:rPr>
          <w:rStyle w:val="PageNumber"/>
          <w:rFonts w:ascii="Times New Roman" w:hAnsi="Times New Roman"/>
        </w:rPr>
        <w:t>Work to increase both enrollment and successful graduation of Hispanics from Washington University’s School of Engineering and Applied Science.</w:t>
      </w:r>
    </w:p>
    <w:p w14:paraId="752B0CA9" w14:textId="77777777" w:rsidR="008E7C63" w:rsidRDefault="008E7C63">
      <w:pPr>
        <w:pStyle w:val="Body"/>
        <w:jc w:val="both"/>
        <w:rPr>
          <w:rFonts w:ascii="Times New Roman" w:eastAsia="Times New Roman" w:hAnsi="Times New Roman" w:cs="Times New Roman"/>
        </w:rPr>
      </w:pPr>
    </w:p>
    <w:p w14:paraId="0F91B692" w14:textId="77777777" w:rsidR="008E7C63" w:rsidRDefault="000105CB">
      <w:pPr>
        <w:pStyle w:val="Body"/>
        <w:jc w:val="both"/>
        <w:rPr>
          <w:rStyle w:val="PageNumber"/>
        </w:rPr>
      </w:pPr>
      <w:r>
        <w:rPr>
          <w:rStyle w:val="PageNumber"/>
        </w:rPr>
        <w:t>Article IV. Membership and Privileges</w:t>
      </w:r>
    </w:p>
    <w:p w14:paraId="6415A63A" w14:textId="77777777" w:rsidR="008E7C63" w:rsidRDefault="008E7C63">
      <w:pPr>
        <w:pStyle w:val="Body"/>
        <w:jc w:val="both"/>
        <w:rPr>
          <w:rFonts w:ascii="Times New Roman" w:eastAsia="Times New Roman" w:hAnsi="Times New Roman" w:cs="Times New Roman"/>
        </w:rPr>
      </w:pPr>
    </w:p>
    <w:p w14:paraId="2D96D8D6" w14:textId="77777777" w:rsidR="008E7C63" w:rsidRDefault="000105CB">
      <w:pPr>
        <w:pStyle w:val="Body"/>
        <w:ind w:left="720"/>
        <w:jc w:val="both"/>
        <w:rPr>
          <w:rStyle w:val="PageNumber"/>
        </w:rPr>
      </w:pPr>
      <w:r>
        <w:rPr>
          <w:rStyle w:val="PageNumber"/>
        </w:rPr>
        <w:t>Membership in the Society shall be open to any student who is in pursuit of an undergraduate or graduate degree, regardless of race, color, creed, national origin, sex, or sexual orientation, enrolled at Washington University or another accredited school in the greater St. Louis, Missouri metropolitan area. Members of the Society are defined as:</w:t>
      </w:r>
    </w:p>
    <w:p w14:paraId="0F095473" w14:textId="77777777" w:rsidR="008E7C63" w:rsidRDefault="008E7C63">
      <w:pPr>
        <w:pStyle w:val="Body"/>
        <w:ind w:left="720"/>
        <w:jc w:val="both"/>
        <w:rPr>
          <w:rFonts w:ascii="Times New Roman" w:eastAsia="Times New Roman" w:hAnsi="Times New Roman" w:cs="Times New Roman"/>
        </w:rPr>
      </w:pPr>
    </w:p>
    <w:p w14:paraId="73F976EC" w14:textId="77777777" w:rsidR="008E7C63" w:rsidRDefault="000105CB">
      <w:pPr>
        <w:pStyle w:val="ListParagraph"/>
        <w:numPr>
          <w:ilvl w:val="0"/>
          <w:numId w:val="4"/>
        </w:numPr>
        <w:jc w:val="both"/>
        <w:rPr>
          <w:rFonts w:ascii="Times New Roman" w:hAnsi="Times New Roman"/>
        </w:rPr>
      </w:pPr>
      <w:r>
        <w:rPr>
          <w:rStyle w:val="PageNumber"/>
          <w:rFonts w:ascii="Times New Roman" w:hAnsi="Times New Roman"/>
        </w:rPr>
        <w:t>General Members</w:t>
      </w:r>
    </w:p>
    <w:p w14:paraId="44542FF3" w14:textId="77777777" w:rsidR="008E7C63" w:rsidRDefault="000105CB">
      <w:pPr>
        <w:pStyle w:val="Body"/>
        <w:numPr>
          <w:ilvl w:val="1"/>
          <w:numId w:val="4"/>
        </w:numPr>
        <w:jc w:val="both"/>
        <w:rPr>
          <w:rFonts w:ascii="Times New Roman" w:hAnsi="Times New Roman"/>
        </w:rPr>
      </w:pPr>
      <w:r>
        <w:rPr>
          <w:rStyle w:val="PageNumber"/>
          <w:rFonts w:ascii="Times New Roman" w:hAnsi="Times New Roman"/>
        </w:rPr>
        <w:t>A student who is a candidate for an undergraduate or graduate degree in engineering or an applied science and is enrolled in the Washington University School of Engineering and Applied Science or another accredited school of engineering in the greater St. Louis, Missouri metropolitan area.</w:t>
      </w:r>
    </w:p>
    <w:p w14:paraId="6CC04CA0" w14:textId="77777777" w:rsidR="008E7C63" w:rsidRDefault="008E7C63">
      <w:pPr>
        <w:pStyle w:val="Body"/>
        <w:jc w:val="both"/>
        <w:rPr>
          <w:rFonts w:ascii="Times New Roman" w:eastAsia="Times New Roman" w:hAnsi="Times New Roman" w:cs="Times New Roman"/>
        </w:rPr>
      </w:pPr>
    </w:p>
    <w:p w14:paraId="28487DAD" w14:textId="77777777" w:rsidR="008E7C63" w:rsidRDefault="000105CB">
      <w:pPr>
        <w:pStyle w:val="Body"/>
        <w:numPr>
          <w:ilvl w:val="0"/>
          <w:numId w:val="4"/>
        </w:numPr>
        <w:jc w:val="both"/>
        <w:rPr>
          <w:rFonts w:ascii="Times New Roman" w:hAnsi="Times New Roman"/>
        </w:rPr>
      </w:pPr>
      <w:r>
        <w:rPr>
          <w:rStyle w:val="PageNumber"/>
          <w:rFonts w:ascii="Times New Roman" w:hAnsi="Times New Roman"/>
        </w:rPr>
        <w:t>Affiliated Members</w:t>
      </w:r>
    </w:p>
    <w:p w14:paraId="000A30E4" w14:textId="77777777" w:rsidR="008E7C63" w:rsidRDefault="000105CB">
      <w:pPr>
        <w:pStyle w:val="Body"/>
        <w:numPr>
          <w:ilvl w:val="1"/>
          <w:numId w:val="4"/>
        </w:numPr>
        <w:jc w:val="both"/>
        <w:rPr>
          <w:rFonts w:ascii="Times New Roman" w:hAnsi="Times New Roman"/>
        </w:rPr>
      </w:pPr>
      <w:r>
        <w:rPr>
          <w:rStyle w:val="PageNumber"/>
          <w:rFonts w:ascii="Times New Roman" w:hAnsi="Times New Roman"/>
        </w:rPr>
        <w:t>A student who is in pursuit of an undergraduate or graduate degree at Washington University in St. Louis but is not enrolled in the school of engineering and applied science or is earning an undergraduate or graduate degree in another school in the greater St. Louis, Missouri metropolitan area.</w:t>
      </w:r>
    </w:p>
    <w:p w14:paraId="2202428B" w14:textId="77777777" w:rsidR="008E7C63" w:rsidRDefault="008E7C63">
      <w:pPr>
        <w:pStyle w:val="Body"/>
        <w:jc w:val="both"/>
        <w:rPr>
          <w:rFonts w:ascii="Times New Roman" w:eastAsia="Times New Roman" w:hAnsi="Times New Roman" w:cs="Times New Roman"/>
        </w:rPr>
      </w:pPr>
    </w:p>
    <w:p w14:paraId="4BBF8C50" w14:textId="77777777" w:rsidR="008E7C63" w:rsidRDefault="000105CB">
      <w:pPr>
        <w:pStyle w:val="Body"/>
        <w:numPr>
          <w:ilvl w:val="0"/>
          <w:numId w:val="4"/>
        </w:numPr>
        <w:jc w:val="both"/>
        <w:rPr>
          <w:rFonts w:ascii="Times New Roman" w:hAnsi="Times New Roman"/>
        </w:rPr>
      </w:pPr>
      <w:r>
        <w:rPr>
          <w:rStyle w:val="PageNumber"/>
          <w:rFonts w:ascii="Times New Roman" w:hAnsi="Times New Roman"/>
        </w:rPr>
        <w:t>Honorary Members</w:t>
      </w:r>
    </w:p>
    <w:p w14:paraId="0E76BAEC" w14:textId="77777777" w:rsidR="008E7C63" w:rsidRDefault="000105CB">
      <w:pPr>
        <w:pStyle w:val="Body"/>
        <w:numPr>
          <w:ilvl w:val="1"/>
          <w:numId w:val="4"/>
        </w:numPr>
        <w:jc w:val="both"/>
        <w:rPr>
          <w:rFonts w:ascii="Times New Roman" w:hAnsi="Times New Roman"/>
        </w:rPr>
      </w:pPr>
      <w:r>
        <w:rPr>
          <w:rStyle w:val="PageNumber"/>
          <w:rFonts w:ascii="Times New Roman" w:hAnsi="Times New Roman"/>
        </w:rPr>
        <w:t>Staff at Washington University and/or alumni from Washington University who are interested in being involved with our organization.</w:t>
      </w:r>
    </w:p>
    <w:p w14:paraId="7BEDABC0" w14:textId="77777777" w:rsidR="008E7C63" w:rsidRDefault="008E7C63">
      <w:pPr>
        <w:pStyle w:val="Body"/>
        <w:jc w:val="both"/>
        <w:rPr>
          <w:rFonts w:ascii="Times New Roman" w:eastAsia="Times New Roman" w:hAnsi="Times New Roman" w:cs="Times New Roman"/>
        </w:rPr>
      </w:pPr>
    </w:p>
    <w:p w14:paraId="67E2D18B" w14:textId="77777777" w:rsidR="008E7C63" w:rsidRDefault="000105CB">
      <w:pPr>
        <w:pStyle w:val="Body"/>
        <w:jc w:val="both"/>
        <w:rPr>
          <w:rStyle w:val="PageNumber"/>
        </w:rPr>
      </w:pPr>
      <w:r>
        <w:rPr>
          <w:rStyle w:val="PageNumber"/>
        </w:rPr>
        <w:t>Article V. Executive Board of Directors</w:t>
      </w:r>
    </w:p>
    <w:p w14:paraId="038DB7D0" w14:textId="77777777" w:rsidR="008E7C63" w:rsidRDefault="008E7C63">
      <w:pPr>
        <w:pStyle w:val="Body"/>
        <w:jc w:val="both"/>
        <w:rPr>
          <w:rFonts w:ascii="Times New Roman" w:eastAsia="Times New Roman" w:hAnsi="Times New Roman" w:cs="Times New Roman"/>
        </w:rPr>
      </w:pPr>
    </w:p>
    <w:p w14:paraId="6ED152C5" w14:textId="77777777" w:rsidR="008E7C63" w:rsidRDefault="000105CB">
      <w:pPr>
        <w:pStyle w:val="Body"/>
        <w:ind w:left="720"/>
        <w:jc w:val="both"/>
        <w:rPr>
          <w:rStyle w:val="PageNumber"/>
        </w:rPr>
      </w:pPr>
      <w:r>
        <w:rPr>
          <w:rStyle w:val="PageNumber"/>
        </w:rPr>
        <w:t xml:space="preserve">If the Co-Presidents feel any officer is not performing </w:t>
      </w:r>
      <w:proofErr w:type="gramStart"/>
      <w:r>
        <w:rPr>
          <w:rStyle w:val="PageNumber"/>
        </w:rPr>
        <w:t>adequately</w:t>
      </w:r>
      <w:proofErr w:type="gramEnd"/>
      <w:r>
        <w:rPr>
          <w:rStyle w:val="PageNumber"/>
        </w:rPr>
        <w:t xml:space="preserve"> they will warn said officer and if the behavior in question continues they reserve the right to hold elections for that position.</w:t>
      </w:r>
    </w:p>
    <w:p w14:paraId="6F612FD9" w14:textId="77777777" w:rsidR="008E7C63" w:rsidRDefault="008E7C63">
      <w:pPr>
        <w:pStyle w:val="Body"/>
        <w:ind w:left="720"/>
        <w:jc w:val="both"/>
        <w:rPr>
          <w:rFonts w:ascii="Times New Roman" w:eastAsia="Times New Roman" w:hAnsi="Times New Roman" w:cs="Times New Roman"/>
        </w:rPr>
      </w:pPr>
    </w:p>
    <w:p w14:paraId="7E758167" w14:textId="77777777" w:rsidR="008E7C63" w:rsidRDefault="000105CB">
      <w:pPr>
        <w:pStyle w:val="ListParagraph"/>
        <w:numPr>
          <w:ilvl w:val="0"/>
          <w:numId w:val="6"/>
        </w:numPr>
        <w:jc w:val="both"/>
        <w:rPr>
          <w:rFonts w:ascii="Times New Roman" w:hAnsi="Times New Roman"/>
        </w:rPr>
      </w:pPr>
      <w:r>
        <w:rPr>
          <w:rStyle w:val="PageNumber"/>
          <w:rFonts w:ascii="Times New Roman" w:hAnsi="Times New Roman"/>
        </w:rPr>
        <w:t>Co-Presidents</w:t>
      </w:r>
    </w:p>
    <w:p w14:paraId="7CF24A12"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Run all meetings and events alongside Event Coordinator.</w:t>
      </w:r>
    </w:p>
    <w:p w14:paraId="761085E7"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Work with Treasurer to ensure budget is aptly created, funded, and used.</w:t>
      </w:r>
    </w:p>
    <w:p w14:paraId="72EDE860"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Work with Deans of SEAS to accomplish predetermined administrative goals.</w:t>
      </w:r>
    </w:p>
    <w:p w14:paraId="2BF895A6"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Approve decisions proposed by general body and executive board.</w:t>
      </w:r>
    </w:p>
    <w:p w14:paraId="7A91D4FF"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Draft annual corporate package in concordance with SEAS Deans.</w:t>
      </w:r>
    </w:p>
    <w:p w14:paraId="47A536B8" w14:textId="77777777" w:rsidR="008E7C63" w:rsidRDefault="008E7C63">
      <w:pPr>
        <w:pStyle w:val="Body"/>
        <w:jc w:val="both"/>
        <w:rPr>
          <w:rFonts w:ascii="Times New Roman" w:eastAsia="Times New Roman" w:hAnsi="Times New Roman" w:cs="Times New Roman"/>
        </w:rPr>
      </w:pPr>
    </w:p>
    <w:p w14:paraId="283102E4" w14:textId="77777777" w:rsidR="008E7C63" w:rsidRDefault="000105CB">
      <w:pPr>
        <w:pStyle w:val="ListParagraph"/>
        <w:numPr>
          <w:ilvl w:val="0"/>
          <w:numId w:val="6"/>
        </w:numPr>
        <w:jc w:val="both"/>
        <w:rPr>
          <w:rFonts w:ascii="Times New Roman" w:hAnsi="Times New Roman"/>
        </w:rPr>
      </w:pPr>
      <w:r>
        <w:rPr>
          <w:rStyle w:val="PageNumber"/>
          <w:rFonts w:ascii="Times New Roman" w:hAnsi="Times New Roman"/>
        </w:rPr>
        <w:t>Vice President</w:t>
      </w:r>
    </w:p>
    <w:p w14:paraId="7B48BAB1"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Work with Outreach chair to manage email.</w:t>
      </w:r>
    </w:p>
    <w:p w14:paraId="302F1EA6"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Oversee executive board employing a system of checks and balances.</w:t>
      </w:r>
    </w:p>
    <w:p w14:paraId="1AB79402" w14:textId="77777777" w:rsidR="008E7C63" w:rsidRDefault="008E7C63">
      <w:pPr>
        <w:pStyle w:val="Body"/>
        <w:jc w:val="both"/>
        <w:rPr>
          <w:rFonts w:ascii="Times New Roman" w:eastAsia="Times New Roman" w:hAnsi="Times New Roman" w:cs="Times New Roman"/>
        </w:rPr>
      </w:pPr>
    </w:p>
    <w:p w14:paraId="0FB5D211" w14:textId="77777777" w:rsidR="008E7C63" w:rsidRDefault="000105CB">
      <w:pPr>
        <w:pStyle w:val="ListParagraph"/>
        <w:numPr>
          <w:ilvl w:val="0"/>
          <w:numId w:val="6"/>
        </w:numPr>
        <w:jc w:val="both"/>
        <w:rPr>
          <w:rFonts w:ascii="Times New Roman" w:hAnsi="Times New Roman"/>
        </w:rPr>
      </w:pPr>
      <w:r>
        <w:rPr>
          <w:rStyle w:val="PageNumber"/>
          <w:rFonts w:ascii="Times New Roman" w:hAnsi="Times New Roman"/>
        </w:rPr>
        <w:t>Corresponding Secretary</w:t>
      </w:r>
    </w:p>
    <w:p w14:paraId="4D4898A3"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In charge of recruitment.</w:t>
      </w:r>
    </w:p>
    <w:p w14:paraId="75148379"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Oversees our email, social media platforms and website.</w:t>
      </w:r>
    </w:p>
    <w:p w14:paraId="2F04A621"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Communicates with members via these platforms.</w:t>
      </w:r>
    </w:p>
    <w:p w14:paraId="60660C7D"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Forwards internship opportunities.</w:t>
      </w:r>
    </w:p>
    <w:p w14:paraId="45FA02B5" w14:textId="77777777" w:rsidR="008E7C63" w:rsidRDefault="008E7C63">
      <w:pPr>
        <w:pStyle w:val="Body"/>
        <w:jc w:val="both"/>
        <w:rPr>
          <w:rFonts w:ascii="Times New Roman" w:eastAsia="Times New Roman" w:hAnsi="Times New Roman" w:cs="Times New Roman"/>
        </w:rPr>
      </w:pPr>
    </w:p>
    <w:p w14:paraId="2346B7CA" w14:textId="77777777" w:rsidR="008E7C63" w:rsidRDefault="000105CB">
      <w:pPr>
        <w:pStyle w:val="ListParagraph"/>
        <w:numPr>
          <w:ilvl w:val="0"/>
          <w:numId w:val="6"/>
        </w:numPr>
        <w:jc w:val="both"/>
        <w:rPr>
          <w:rFonts w:ascii="Times New Roman" w:hAnsi="Times New Roman"/>
        </w:rPr>
      </w:pPr>
      <w:r>
        <w:rPr>
          <w:rStyle w:val="PageNumber"/>
          <w:rFonts w:ascii="Times New Roman" w:hAnsi="Times New Roman"/>
        </w:rPr>
        <w:lastRenderedPageBreak/>
        <w:t>Treasurer</w:t>
      </w:r>
    </w:p>
    <w:p w14:paraId="6B0598A5"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Oversees Student Union and SEAS accounts.</w:t>
      </w:r>
    </w:p>
    <w:p w14:paraId="50BDF118"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In charge of handling all receipts and refunds from events.</w:t>
      </w:r>
    </w:p>
    <w:p w14:paraId="21D70900"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Work with Co-Presidents to budget the year annually.</w:t>
      </w:r>
    </w:p>
    <w:p w14:paraId="51811253" w14:textId="77777777" w:rsidR="008E7C63" w:rsidRDefault="008E7C63">
      <w:pPr>
        <w:pStyle w:val="ListParagraph"/>
        <w:ind w:left="0"/>
        <w:jc w:val="both"/>
        <w:rPr>
          <w:rStyle w:val="PageNumber"/>
          <w:rFonts w:ascii="Times New Roman" w:eastAsia="Times New Roman" w:hAnsi="Times New Roman" w:cs="Times New Roman"/>
        </w:rPr>
      </w:pPr>
    </w:p>
    <w:p w14:paraId="5FA8E560" w14:textId="77777777" w:rsidR="008E7C63" w:rsidRDefault="000105CB">
      <w:pPr>
        <w:pStyle w:val="ListParagraph"/>
        <w:numPr>
          <w:ilvl w:val="0"/>
          <w:numId w:val="6"/>
        </w:numPr>
        <w:jc w:val="both"/>
        <w:rPr>
          <w:rFonts w:ascii="Times New Roman" w:hAnsi="Times New Roman"/>
        </w:rPr>
      </w:pPr>
      <w:r>
        <w:rPr>
          <w:rStyle w:val="PageNumber"/>
          <w:rFonts w:ascii="Times New Roman" w:hAnsi="Times New Roman"/>
        </w:rPr>
        <w:t>Outreach Chair</w:t>
      </w:r>
    </w:p>
    <w:p w14:paraId="6D746AF0"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All external communications with recruiters and interested parties.</w:t>
      </w:r>
    </w:p>
    <w:p w14:paraId="26377BF0"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Works with Corresponding Secretary to forward internship opportunities.</w:t>
      </w:r>
    </w:p>
    <w:p w14:paraId="399A7EAE" w14:textId="77777777" w:rsidR="008E7C63" w:rsidRDefault="008E7C63">
      <w:pPr>
        <w:pStyle w:val="Body"/>
        <w:jc w:val="both"/>
        <w:rPr>
          <w:rFonts w:ascii="Times New Roman" w:eastAsia="Times New Roman" w:hAnsi="Times New Roman" w:cs="Times New Roman"/>
        </w:rPr>
      </w:pPr>
    </w:p>
    <w:p w14:paraId="76FAA08A" w14:textId="77777777" w:rsidR="008E7C63" w:rsidRDefault="000105CB">
      <w:pPr>
        <w:pStyle w:val="ListParagraph"/>
        <w:numPr>
          <w:ilvl w:val="0"/>
          <w:numId w:val="6"/>
        </w:numPr>
        <w:jc w:val="both"/>
        <w:rPr>
          <w:rFonts w:ascii="Times New Roman" w:hAnsi="Times New Roman"/>
        </w:rPr>
      </w:pPr>
      <w:r>
        <w:rPr>
          <w:rFonts w:ascii="Times New Roman" w:hAnsi="Times New Roman"/>
        </w:rPr>
        <w:t xml:space="preserve">Recording </w:t>
      </w:r>
      <w:r>
        <w:rPr>
          <w:rStyle w:val="PageNumber"/>
          <w:rFonts w:ascii="Times New Roman" w:hAnsi="Times New Roman"/>
        </w:rPr>
        <w:t>Secretary</w:t>
      </w:r>
    </w:p>
    <w:p w14:paraId="07EDCB57"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Attends all meetings and events.</w:t>
      </w:r>
    </w:p>
    <w:p w14:paraId="489E9029" w14:textId="77777777" w:rsidR="008E7C63" w:rsidRDefault="000105CB">
      <w:pPr>
        <w:pStyle w:val="ListParagraph"/>
        <w:numPr>
          <w:ilvl w:val="1"/>
          <w:numId w:val="6"/>
        </w:numPr>
        <w:jc w:val="both"/>
        <w:rPr>
          <w:rFonts w:ascii="Times New Roman" w:hAnsi="Times New Roman"/>
        </w:rPr>
      </w:pPr>
      <w:r>
        <w:rPr>
          <w:rStyle w:val="PageNumber"/>
          <w:rFonts w:ascii="Times New Roman" w:hAnsi="Times New Roman"/>
        </w:rPr>
        <w:t>Takes notes.</w:t>
      </w:r>
    </w:p>
    <w:p w14:paraId="060D60A5" w14:textId="77777777" w:rsidR="008E7C63" w:rsidRDefault="008E7C63">
      <w:pPr>
        <w:pStyle w:val="Body"/>
        <w:jc w:val="both"/>
        <w:rPr>
          <w:rFonts w:ascii="Times New Roman" w:eastAsia="Times New Roman" w:hAnsi="Times New Roman" w:cs="Times New Roman"/>
        </w:rPr>
      </w:pPr>
    </w:p>
    <w:p w14:paraId="4A41550F" w14:textId="77777777" w:rsidR="008E7C63" w:rsidRDefault="000105CB">
      <w:pPr>
        <w:pStyle w:val="ListParagraph"/>
        <w:numPr>
          <w:ilvl w:val="0"/>
          <w:numId w:val="6"/>
        </w:numPr>
        <w:jc w:val="both"/>
        <w:rPr>
          <w:rFonts w:ascii="Times New Roman" w:hAnsi="Times New Roman"/>
        </w:rPr>
      </w:pPr>
      <w:r>
        <w:rPr>
          <w:rFonts w:ascii="Times New Roman" w:hAnsi="Times New Roman"/>
        </w:rPr>
        <w:t>Event Coordinator</w:t>
      </w:r>
    </w:p>
    <w:p w14:paraId="4769065A" w14:textId="77777777" w:rsidR="008E7C63" w:rsidRDefault="000105CB">
      <w:pPr>
        <w:pStyle w:val="ListParagraph"/>
        <w:numPr>
          <w:ilvl w:val="1"/>
          <w:numId w:val="6"/>
        </w:numPr>
        <w:jc w:val="both"/>
        <w:rPr>
          <w:rFonts w:ascii="Times New Roman" w:hAnsi="Times New Roman"/>
        </w:rPr>
      </w:pPr>
      <w:r>
        <w:rPr>
          <w:rFonts w:ascii="Times New Roman" w:hAnsi="Times New Roman"/>
        </w:rPr>
        <w:t>Reserves spaces for General Body Meetings (GBMs) and all other events.</w:t>
      </w:r>
    </w:p>
    <w:p w14:paraId="232585BC" w14:textId="77777777" w:rsidR="008E7C63" w:rsidRDefault="000105CB">
      <w:pPr>
        <w:pStyle w:val="ListParagraph"/>
        <w:numPr>
          <w:ilvl w:val="1"/>
          <w:numId w:val="6"/>
        </w:numPr>
        <w:jc w:val="both"/>
        <w:rPr>
          <w:rFonts w:ascii="Times New Roman" w:hAnsi="Times New Roman"/>
        </w:rPr>
      </w:pPr>
      <w:r>
        <w:rPr>
          <w:rFonts w:ascii="Times New Roman" w:hAnsi="Times New Roman"/>
        </w:rPr>
        <w:t>Ensures any food or other necessities are bought.</w:t>
      </w:r>
    </w:p>
    <w:p w14:paraId="71884B5F" w14:textId="77777777" w:rsidR="008E7C63" w:rsidRDefault="008E7C63">
      <w:pPr>
        <w:pStyle w:val="Body"/>
        <w:jc w:val="both"/>
        <w:rPr>
          <w:rFonts w:ascii="Times New Roman" w:eastAsia="Times New Roman" w:hAnsi="Times New Roman" w:cs="Times New Roman"/>
        </w:rPr>
      </w:pPr>
    </w:p>
    <w:p w14:paraId="14C05FB2" w14:textId="77777777" w:rsidR="008E7C63" w:rsidRDefault="000105CB">
      <w:pPr>
        <w:pStyle w:val="ListParagraph"/>
        <w:numPr>
          <w:ilvl w:val="0"/>
          <w:numId w:val="6"/>
        </w:numPr>
        <w:jc w:val="both"/>
        <w:rPr>
          <w:rFonts w:ascii="Times New Roman" w:hAnsi="Times New Roman"/>
        </w:rPr>
      </w:pPr>
      <w:r>
        <w:rPr>
          <w:rFonts w:ascii="Times New Roman" w:hAnsi="Times New Roman"/>
        </w:rPr>
        <w:t>Internal Affairs Chair</w:t>
      </w:r>
    </w:p>
    <w:p w14:paraId="3323DD99" w14:textId="77777777" w:rsidR="008E7C63" w:rsidRDefault="000105CB">
      <w:pPr>
        <w:pStyle w:val="ListParagraph"/>
        <w:numPr>
          <w:ilvl w:val="1"/>
          <w:numId w:val="6"/>
        </w:numPr>
        <w:jc w:val="both"/>
        <w:rPr>
          <w:rFonts w:ascii="Times New Roman" w:hAnsi="Times New Roman"/>
        </w:rPr>
      </w:pPr>
      <w:r>
        <w:rPr>
          <w:rFonts w:ascii="Times New Roman" w:hAnsi="Times New Roman"/>
        </w:rPr>
        <w:t>Works with Student Union and SEAS.</w:t>
      </w:r>
    </w:p>
    <w:p w14:paraId="01F8F753" w14:textId="77777777" w:rsidR="008E7C63" w:rsidRDefault="000105CB">
      <w:pPr>
        <w:pStyle w:val="ListParagraph"/>
        <w:numPr>
          <w:ilvl w:val="1"/>
          <w:numId w:val="6"/>
        </w:numPr>
        <w:jc w:val="both"/>
        <w:rPr>
          <w:rFonts w:ascii="Times New Roman" w:hAnsi="Times New Roman"/>
        </w:rPr>
      </w:pPr>
      <w:r>
        <w:rPr>
          <w:rFonts w:ascii="Times New Roman" w:hAnsi="Times New Roman"/>
        </w:rPr>
        <w:t xml:space="preserve">Works with other related organizations on campus such as the Association of Latin American Students, </w:t>
      </w:r>
      <w:proofErr w:type="spellStart"/>
      <w:r>
        <w:rPr>
          <w:rFonts w:ascii="Times New Roman" w:hAnsi="Times New Roman"/>
        </w:rPr>
        <w:t>EnCouncil</w:t>
      </w:r>
      <w:proofErr w:type="spellEnd"/>
      <w:r>
        <w:rPr>
          <w:rFonts w:ascii="Times New Roman" w:hAnsi="Times New Roman"/>
        </w:rPr>
        <w:t>, Annika Rodriguez Scholars Program, the National Society of Black Engineers and the Society of Hispanic Business Professionals.</w:t>
      </w:r>
    </w:p>
    <w:p w14:paraId="4734DC3B" w14:textId="77777777" w:rsidR="008E7C63" w:rsidRDefault="000105CB">
      <w:pPr>
        <w:pStyle w:val="ListParagraph"/>
        <w:numPr>
          <w:ilvl w:val="1"/>
          <w:numId w:val="6"/>
        </w:numPr>
        <w:jc w:val="both"/>
        <w:rPr>
          <w:rFonts w:ascii="Times New Roman" w:hAnsi="Times New Roman"/>
        </w:rPr>
      </w:pPr>
      <w:r>
        <w:rPr>
          <w:rFonts w:ascii="Times New Roman" w:hAnsi="Times New Roman"/>
        </w:rPr>
        <w:t>Works with alumni development.</w:t>
      </w:r>
    </w:p>
    <w:p w14:paraId="51F19C4D" w14:textId="77777777" w:rsidR="008E7C63" w:rsidRDefault="008E7C63">
      <w:pPr>
        <w:pStyle w:val="Body"/>
        <w:jc w:val="both"/>
        <w:rPr>
          <w:rFonts w:ascii="Times New Roman" w:eastAsia="Times New Roman" w:hAnsi="Times New Roman" w:cs="Times New Roman"/>
        </w:rPr>
      </w:pPr>
    </w:p>
    <w:p w14:paraId="3D0610C9" w14:textId="77777777" w:rsidR="008E7C63" w:rsidRDefault="000105CB">
      <w:pPr>
        <w:pStyle w:val="Body"/>
        <w:jc w:val="both"/>
        <w:rPr>
          <w:rStyle w:val="PageNumber"/>
        </w:rPr>
      </w:pPr>
      <w:r>
        <w:rPr>
          <w:rStyle w:val="PageNumber"/>
          <w:lang w:val="fr-FR"/>
        </w:rPr>
        <w:t xml:space="preserve">Article VI. </w:t>
      </w:r>
      <w:proofErr w:type="spellStart"/>
      <w:r>
        <w:rPr>
          <w:rStyle w:val="PageNumber"/>
          <w:lang w:val="fr-FR"/>
        </w:rPr>
        <w:t>Elections</w:t>
      </w:r>
      <w:proofErr w:type="spellEnd"/>
    </w:p>
    <w:p w14:paraId="2CBECE8E" w14:textId="77777777" w:rsidR="008E7C63" w:rsidRDefault="008E7C63">
      <w:pPr>
        <w:pStyle w:val="Body"/>
        <w:jc w:val="both"/>
        <w:rPr>
          <w:rFonts w:ascii="Times New Roman" w:eastAsia="Times New Roman" w:hAnsi="Times New Roman" w:cs="Times New Roman"/>
        </w:rPr>
      </w:pPr>
    </w:p>
    <w:p w14:paraId="2F06E7C4" w14:textId="77777777" w:rsidR="008E7C63" w:rsidRDefault="000105CB">
      <w:pPr>
        <w:pStyle w:val="Body"/>
        <w:ind w:left="720"/>
        <w:jc w:val="both"/>
        <w:rPr>
          <w:rStyle w:val="PageNumber"/>
        </w:rPr>
      </w:pPr>
      <w:r>
        <w:t xml:space="preserve">Elections will be held in May and September of every year. </w:t>
      </w:r>
      <w:r>
        <w:rPr>
          <w:rStyle w:val="PageNumber"/>
        </w:rPr>
        <w:t xml:space="preserve">To run for </w:t>
      </w:r>
      <w:proofErr w:type="gramStart"/>
      <w:r>
        <w:rPr>
          <w:rStyle w:val="PageNumber"/>
        </w:rPr>
        <w:t>office</w:t>
      </w:r>
      <w:proofErr w:type="gramEnd"/>
      <w:r>
        <w:rPr>
          <w:rStyle w:val="PageNumber"/>
        </w:rPr>
        <w:t xml:space="preserve"> one must be nominated by a fellow member and consequently give a speech about what he/she would offer to the Chapter. Elections will be decided via vote by acclamation. </w:t>
      </w:r>
    </w:p>
    <w:p w14:paraId="36F61D4D" w14:textId="77777777" w:rsidR="008E7C63" w:rsidRDefault="008E7C63">
      <w:pPr>
        <w:pStyle w:val="Body"/>
        <w:jc w:val="both"/>
        <w:rPr>
          <w:rFonts w:ascii="Times New Roman" w:eastAsia="Times New Roman" w:hAnsi="Times New Roman" w:cs="Times New Roman"/>
        </w:rPr>
      </w:pPr>
    </w:p>
    <w:p w14:paraId="1ACED74F" w14:textId="77777777" w:rsidR="008E7C63" w:rsidRDefault="000105CB">
      <w:pPr>
        <w:pStyle w:val="Body"/>
        <w:jc w:val="both"/>
        <w:rPr>
          <w:rStyle w:val="PageNumber"/>
        </w:rPr>
      </w:pPr>
      <w:r>
        <w:rPr>
          <w:rStyle w:val="PageNumber"/>
        </w:rPr>
        <w:t>Article VII. Committees</w:t>
      </w:r>
    </w:p>
    <w:p w14:paraId="0C26BE5B" w14:textId="77777777" w:rsidR="008E7C63" w:rsidRDefault="008E7C63">
      <w:pPr>
        <w:pStyle w:val="Body"/>
        <w:jc w:val="both"/>
        <w:rPr>
          <w:rFonts w:ascii="Times New Roman" w:eastAsia="Times New Roman" w:hAnsi="Times New Roman" w:cs="Times New Roman"/>
        </w:rPr>
      </w:pPr>
    </w:p>
    <w:p w14:paraId="45615591" w14:textId="77777777" w:rsidR="008E7C63" w:rsidRDefault="000105CB">
      <w:pPr>
        <w:pStyle w:val="Body"/>
        <w:ind w:left="720"/>
        <w:jc w:val="both"/>
        <w:rPr>
          <w:rStyle w:val="PageNumber"/>
        </w:rPr>
      </w:pPr>
      <w:r>
        <w:rPr>
          <w:rStyle w:val="PageNumber"/>
        </w:rPr>
        <w:t>Committees will be defined by the Co-Presidents and executed by their respective officers. Individual events will be led by a committee chair who will be elected vie the terms highlighted in Article VI. While committee chairs must be elected, committee members may volunteer freely.</w:t>
      </w:r>
    </w:p>
    <w:p w14:paraId="421C7178" w14:textId="77777777" w:rsidR="008E7C63" w:rsidRDefault="008E7C63">
      <w:pPr>
        <w:pStyle w:val="Body"/>
        <w:jc w:val="both"/>
        <w:rPr>
          <w:rFonts w:ascii="Times New Roman" w:eastAsia="Times New Roman" w:hAnsi="Times New Roman" w:cs="Times New Roman"/>
        </w:rPr>
      </w:pPr>
    </w:p>
    <w:p w14:paraId="5839E19B" w14:textId="77777777" w:rsidR="008E7C63" w:rsidRDefault="000105CB">
      <w:pPr>
        <w:pStyle w:val="Body"/>
        <w:jc w:val="both"/>
        <w:rPr>
          <w:rStyle w:val="PageNumber"/>
        </w:rPr>
      </w:pPr>
      <w:r>
        <w:rPr>
          <w:rStyle w:val="PageNumber"/>
          <w:lang w:val="fr-FR"/>
        </w:rPr>
        <w:t xml:space="preserve">Article VIII. </w:t>
      </w:r>
      <w:proofErr w:type="spellStart"/>
      <w:r>
        <w:rPr>
          <w:rStyle w:val="PageNumber"/>
          <w:lang w:val="fr-FR"/>
        </w:rPr>
        <w:t>Jurisdiction</w:t>
      </w:r>
      <w:proofErr w:type="spellEnd"/>
    </w:p>
    <w:p w14:paraId="3F90EF6B" w14:textId="77777777" w:rsidR="008E7C63" w:rsidRDefault="008E7C63">
      <w:pPr>
        <w:pStyle w:val="Body"/>
        <w:jc w:val="both"/>
        <w:rPr>
          <w:rFonts w:ascii="Times New Roman" w:eastAsia="Times New Roman" w:hAnsi="Times New Roman" w:cs="Times New Roman"/>
        </w:rPr>
      </w:pPr>
    </w:p>
    <w:p w14:paraId="363DBC3B" w14:textId="77777777" w:rsidR="008E7C63" w:rsidRDefault="000105CB">
      <w:pPr>
        <w:pStyle w:val="Body"/>
        <w:ind w:left="720"/>
        <w:jc w:val="both"/>
        <w:rPr>
          <w:rStyle w:val="PageNumber"/>
        </w:rPr>
      </w:pPr>
      <w:r>
        <w:rPr>
          <w:rStyle w:val="PageNumber"/>
        </w:rPr>
        <w:t>The executive board reserves the right to make any legal decisions by majority vote. If there is any discrepancy and/or confusion, the Co-Presidents reserve the right to overrule any superseding issues. The Co-Presidents reserve the right to expel any member who they deem is misrepresenting the Chapter, Society, or University in any form.</w:t>
      </w:r>
    </w:p>
    <w:p w14:paraId="796AED89" w14:textId="77777777" w:rsidR="008E7C63" w:rsidRDefault="008E7C63">
      <w:pPr>
        <w:pStyle w:val="Body"/>
        <w:jc w:val="both"/>
        <w:rPr>
          <w:rFonts w:ascii="Times New Roman" w:eastAsia="Times New Roman" w:hAnsi="Times New Roman" w:cs="Times New Roman"/>
        </w:rPr>
      </w:pPr>
    </w:p>
    <w:p w14:paraId="16279343" w14:textId="77777777" w:rsidR="008E7C63" w:rsidRDefault="000105CB">
      <w:pPr>
        <w:pStyle w:val="Body"/>
        <w:jc w:val="both"/>
        <w:rPr>
          <w:rStyle w:val="PageNumber"/>
        </w:rPr>
      </w:pPr>
      <w:r>
        <w:rPr>
          <w:rStyle w:val="PageNumber"/>
        </w:rPr>
        <w:t>Article IX. Fiscal Year</w:t>
      </w:r>
    </w:p>
    <w:p w14:paraId="074939CD" w14:textId="77777777" w:rsidR="008E7C63" w:rsidRDefault="008E7C63">
      <w:pPr>
        <w:pStyle w:val="Body"/>
        <w:jc w:val="both"/>
        <w:rPr>
          <w:rFonts w:ascii="Times New Roman" w:eastAsia="Times New Roman" w:hAnsi="Times New Roman" w:cs="Times New Roman"/>
        </w:rPr>
      </w:pPr>
    </w:p>
    <w:p w14:paraId="1F3B1364" w14:textId="77777777" w:rsidR="008E7C63" w:rsidRDefault="000105CB">
      <w:pPr>
        <w:pStyle w:val="Body"/>
        <w:ind w:left="720"/>
        <w:jc w:val="both"/>
        <w:rPr>
          <w:rStyle w:val="PageNumber"/>
        </w:rPr>
      </w:pPr>
      <w:r>
        <w:rPr>
          <w:rStyle w:val="PageNumber"/>
        </w:rPr>
        <w:t>The fiscal year of the Chapter shall begin on July 1</w:t>
      </w:r>
      <w:r>
        <w:rPr>
          <w:rStyle w:val="PageNumber"/>
          <w:vertAlign w:val="superscript"/>
        </w:rPr>
        <w:t>st</w:t>
      </w:r>
      <w:r>
        <w:rPr>
          <w:rStyle w:val="PageNumber"/>
        </w:rPr>
        <w:t xml:space="preserve"> and end on June 30</w:t>
      </w:r>
      <w:r>
        <w:rPr>
          <w:rStyle w:val="PageNumber"/>
          <w:vertAlign w:val="superscript"/>
        </w:rPr>
        <w:t>th</w:t>
      </w:r>
      <w:r>
        <w:rPr>
          <w:rStyle w:val="PageNumber"/>
        </w:rPr>
        <w:t xml:space="preserve"> of each year. </w:t>
      </w:r>
      <w:proofErr w:type="gramStart"/>
      <w:r>
        <w:rPr>
          <w:rStyle w:val="PageNumber"/>
        </w:rPr>
        <w:t>Thus</w:t>
      </w:r>
      <w:proofErr w:type="gramEnd"/>
      <w:r>
        <w:rPr>
          <w:rStyle w:val="PageNumber"/>
        </w:rPr>
        <w:t xml:space="preserve"> the Treasurer must keep in mind these date restrictions when considering our Chapter’s budget.</w:t>
      </w:r>
    </w:p>
    <w:p w14:paraId="3863935C" w14:textId="77777777" w:rsidR="008E7C63" w:rsidRDefault="008E7C63">
      <w:pPr>
        <w:pStyle w:val="Body"/>
        <w:jc w:val="both"/>
        <w:rPr>
          <w:rStyle w:val="PageNumber"/>
          <w:rFonts w:ascii="Times New Roman" w:eastAsia="Times New Roman" w:hAnsi="Times New Roman" w:cs="Times New Roman"/>
        </w:rPr>
      </w:pPr>
    </w:p>
    <w:p w14:paraId="5F18F475" w14:textId="77777777" w:rsidR="008E7C63" w:rsidRDefault="008E7C63">
      <w:pPr>
        <w:pStyle w:val="Body"/>
        <w:jc w:val="both"/>
        <w:rPr>
          <w:rStyle w:val="PageNumber"/>
          <w:rFonts w:ascii="Times New Roman" w:eastAsia="Times New Roman" w:hAnsi="Times New Roman" w:cs="Times New Roman"/>
        </w:rPr>
      </w:pPr>
    </w:p>
    <w:p w14:paraId="5B6703A5" w14:textId="77777777" w:rsidR="008E7C63" w:rsidRDefault="008E7C63">
      <w:pPr>
        <w:pStyle w:val="Body"/>
        <w:jc w:val="both"/>
        <w:rPr>
          <w:rStyle w:val="PageNumber"/>
          <w:rFonts w:ascii="Times New Roman" w:eastAsia="Times New Roman" w:hAnsi="Times New Roman" w:cs="Times New Roman"/>
        </w:rPr>
      </w:pPr>
    </w:p>
    <w:p w14:paraId="1A03B44D" w14:textId="77777777" w:rsidR="008E7C63" w:rsidRDefault="008E7C63">
      <w:pPr>
        <w:pStyle w:val="Body"/>
        <w:jc w:val="both"/>
        <w:rPr>
          <w:rFonts w:ascii="Times New Roman" w:eastAsia="Times New Roman" w:hAnsi="Times New Roman" w:cs="Times New Roman"/>
        </w:rPr>
      </w:pPr>
    </w:p>
    <w:p w14:paraId="1B289BE8" w14:textId="77777777" w:rsidR="008E7C63" w:rsidRDefault="000105CB">
      <w:pPr>
        <w:pStyle w:val="Body"/>
        <w:jc w:val="both"/>
        <w:rPr>
          <w:rStyle w:val="PageNumber"/>
        </w:rPr>
      </w:pPr>
      <w:r>
        <w:rPr>
          <w:rStyle w:val="PageNumber"/>
        </w:rPr>
        <w:t>Article X. Dues</w:t>
      </w:r>
    </w:p>
    <w:p w14:paraId="7FF1D404" w14:textId="77777777" w:rsidR="008E7C63" w:rsidRDefault="008E7C63">
      <w:pPr>
        <w:pStyle w:val="Body"/>
        <w:jc w:val="both"/>
        <w:rPr>
          <w:rFonts w:ascii="Times New Roman" w:eastAsia="Times New Roman" w:hAnsi="Times New Roman" w:cs="Times New Roman"/>
        </w:rPr>
      </w:pPr>
    </w:p>
    <w:p w14:paraId="7B5F9B41" w14:textId="77777777" w:rsidR="008E7C63" w:rsidRDefault="000105CB">
      <w:pPr>
        <w:pStyle w:val="Body"/>
        <w:ind w:left="720"/>
        <w:jc w:val="both"/>
        <w:rPr>
          <w:rStyle w:val="PageNumber"/>
        </w:rPr>
      </w:pPr>
      <w:r>
        <w:rPr>
          <w:rStyle w:val="PageNumber"/>
        </w:rPr>
        <w:t>The Chapter Executive Board shall review membership fee for the Society annually, and the review shall occur within the first month after taking office. Membership fees shall be changed only by a two-thirds vote of the Chapter Executive Board.  This vote must occur prior to the conclusion of the academic year at Washington University.</w:t>
      </w:r>
    </w:p>
    <w:p w14:paraId="1DD40BEB" w14:textId="77777777" w:rsidR="008E7C63" w:rsidRDefault="008E7C63">
      <w:pPr>
        <w:pStyle w:val="Body"/>
        <w:jc w:val="both"/>
        <w:rPr>
          <w:rFonts w:ascii="Times New Roman" w:eastAsia="Times New Roman" w:hAnsi="Times New Roman" w:cs="Times New Roman"/>
        </w:rPr>
      </w:pPr>
    </w:p>
    <w:p w14:paraId="6ADA0139" w14:textId="77777777" w:rsidR="008E7C63" w:rsidRDefault="000105CB">
      <w:pPr>
        <w:pStyle w:val="Body"/>
        <w:jc w:val="both"/>
        <w:rPr>
          <w:rStyle w:val="PageNumber"/>
        </w:rPr>
      </w:pPr>
      <w:r>
        <w:rPr>
          <w:rStyle w:val="PageNumber"/>
        </w:rPr>
        <w:t>Article XI. Meeting</w:t>
      </w:r>
    </w:p>
    <w:p w14:paraId="486DD327" w14:textId="77777777" w:rsidR="008E7C63" w:rsidRDefault="008E7C63">
      <w:pPr>
        <w:pStyle w:val="Body"/>
        <w:jc w:val="both"/>
        <w:rPr>
          <w:rFonts w:ascii="Times New Roman" w:eastAsia="Times New Roman" w:hAnsi="Times New Roman" w:cs="Times New Roman"/>
        </w:rPr>
      </w:pPr>
    </w:p>
    <w:p w14:paraId="384A6B4A" w14:textId="77777777" w:rsidR="008E7C63" w:rsidRDefault="000105CB">
      <w:pPr>
        <w:pStyle w:val="Body"/>
        <w:ind w:left="720"/>
        <w:jc w:val="both"/>
        <w:rPr>
          <w:rStyle w:val="PageNumber"/>
        </w:rPr>
      </w:pPr>
      <w:r>
        <w:rPr>
          <w:rStyle w:val="PageNumber"/>
        </w:rPr>
        <w:t>The Society will have General Body Meetings once a month. The Society will also have predetermined events like panels hosting recent Washington University graduates to talk about their current employment, networking events, and competitions. Committees will also convene to discuss logistics of their particular events.</w:t>
      </w:r>
    </w:p>
    <w:p w14:paraId="1A02D3D8" w14:textId="77777777" w:rsidR="008E7C63" w:rsidRDefault="008E7C63">
      <w:pPr>
        <w:pStyle w:val="Body"/>
        <w:jc w:val="both"/>
        <w:rPr>
          <w:rFonts w:ascii="Times New Roman" w:eastAsia="Times New Roman" w:hAnsi="Times New Roman" w:cs="Times New Roman"/>
        </w:rPr>
      </w:pPr>
    </w:p>
    <w:p w14:paraId="7985D6C3" w14:textId="77777777" w:rsidR="008E7C63" w:rsidRDefault="000105CB">
      <w:pPr>
        <w:pStyle w:val="Body"/>
        <w:jc w:val="both"/>
        <w:rPr>
          <w:rStyle w:val="PageNumber"/>
        </w:rPr>
      </w:pPr>
      <w:r>
        <w:rPr>
          <w:rStyle w:val="PageNumber"/>
          <w:lang w:val="fr-FR"/>
        </w:rPr>
        <w:t>Article XII. Assets</w:t>
      </w:r>
    </w:p>
    <w:p w14:paraId="1E8CFA1E" w14:textId="77777777" w:rsidR="008E7C63" w:rsidRDefault="008E7C63">
      <w:pPr>
        <w:pStyle w:val="Body"/>
        <w:jc w:val="both"/>
        <w:rPr>
          <w:rFonts w:ascii="Times New Roman" w:eastAsia="Times New Roman" w:hAnsi="Times New Roman" w:cs="Times New Roman"/>
        </w:rPr>
      </w:pPr>
    </w:p>
    <w:p w14:paraId="21640D5E" w14:textId="77777777" w:rsidR="008E7C63" w:rsidRDefault="000105CB">
      <w:pPr>
        <w:pStyle w:val="Body"/>
        <w:ind w:left="720"/>
        <w:jc w:val="both"/>
        <w:rPr>
          <w:rStyle w:val="PageNumber"/>
        </w:rPr>
      </w:pPr>
      <w:r>
        <w:rPr>
          <w:rStyle w:val="PageNumber"/>
        </w:rPr>
        <w:t>In the event that the Chapter is dissolved, any assets shall become the property of the National Society of Hispanic Professional Engineers, Inc.</w:t>
      </w:r>
    </w:p>
    <w:p w14:paraId="16619908" w14:textId="77777777" w:rsidR="008E7C63" w:rsidRDefault="008E7C63">
      <w:pPr>
        <w:pStyle w:val="Body"/>
        <w:jc w:val="both"/>
        <w:rPr>
          <w:rFonts w:ascii="Times New Roman" w:eastAsia="Times New Roman" w:hAnsi="Times New Roman" w:cs="Times New Roman"/>
        </w:rPr>
      </w:pPr>
    </w:p>
    <w:p w14:paraId="39387F21" w14:textId="77777777" w:rsidR="008E7C63" w:rsidRDefault="000105CB">
      <w:pPr>
        <w:pStyle w:val="Body"/>
        <w:jc w:val="both"/>
        <w:rPr>
          <w:rStyle w:val="PageNumber"/>
        </w:rPr>
      </w:pPr>
      <w:r>
        <w:rPr>
          <w:rStyle w:val="PageNumber"/>
          <w:lang w:val="fr-FR"/>
        </w:rPr>
        <w:t>Article XIII. Donations</w:t>
      </w:r>
    </w:p>
    <w:p w14:paraId="4771E9CF" w14:textId="77777777" w:rsidR="008E7C63" w:rsidRDefault="008E7C63">
      <w:pPr>
        <w:pStyle w:val="Body"/>
        <w:jc w:val="both"/>
        <w:rPr>
          <w:rFonts w:ascii="Times New Roman" w:eastAsia="Times New Roman" w:hAnsi="Times New Roman" w:cs="Times New Roman"/>
        </w:rPr>
      </w:pPr>
    </w:p>
    <w:p w14:paraId="78237559" w14:textId="77777777" w:rsidR="008E7C63" w:rsidRDefault="000105CB">
      <w:pPr>
        <w:pStyle w:val="Body"/>
        <w:ind w:left="720"/>
        <w:jc w:val="both"/>
        <w:rPr>
          <w:rStyle w:val="PageNumber"/>
        </w:rPr>
      </w:pPr>
      <w:r>
        <w:rPr>
          <w:rStyle w:val="PageNumber"/>
        </w:rPr>
        <w:t xml:space="preserve">The Treasurer will be in charge of locating </w:t>
      </w:r>
      <w:proofErr w:type="gramStart"/>
      <w:r>
        <w:rPr>
          <w:rStyle w:val="PageNumber"/>
        </w:rPr>
        <w:t>donors, and</w:t>
      </w:r>
      <w:proofErr w:type="gramEnd"/>
      <w:r>
        <w:rPr>
          <w:rStyle w:val="PageNumber"/>
        </w:rPr>
        <w:t xml:space="preserve"> handling all donations to assure they are adequately managed.</w:t>
      </w:r>
    </w:p>
    <w:p w14:paraId="0359DEA8" w14:textId="77777777" w:rsidR="008E7C63" w:rsidRDefault="008E7C63">
      <w:pPr>
        <w:pStyle w:val="Body"/>
        <w:jc w:val="both"/>
        <w:rPr>
          <w:rFonts w:ascii="Times New Roman" w:eastAsia="Times New Roman" w:hAnsi="Times New Roman" w:cs="Times New Roman"/>
        </w:rPr>
      </w:pPr>
    </w:p>
    <w:p w14:paraId="29BF884F" w14:textId="77777777" w:rsidR="008E7C63" w:rsidRDefault="000105CB">
      <w:pPr>
        <w:pStyle w:val="Body"/>
        <w:jc w:val="both"/>
        <w:rPr>
          <w:rStyle w:val="PageNumber"/>
        </w:rPr>
      </w:pPr>
      <w:r>
        <w:rPr>
          <w:rStyle w:val="PageNumber"/>
        </w:rPr>
        <w:t>Article XIV. Liability of Members</w:t>
      </w:r>
    </w:p>
    <w:p w14:paraId="33DCF7CC" w14:textId="77777777" w:rsidR="008E7C63" w:rsidRDefault="008E7C63">
      <w:pPr>
        <w:pStyle w:val="Body"/>
        <w:jc w:val="both"/>
        <w:rPr>
          <w:rFonts w:ascii="Times New Roman" w:eastAsia="Times New Roman" w:hAnsi="Times New Roman" w:cs="Times New Roman"/>
        </w:rPr>
      </w:pPr>
    </w:p>
    <w:p w14:paraId="3F1B1052" w14:textId="77777777" w:rsidR="008E7C63" w:rsidRDefault="000105CB">
      <w:pPr>
        <w:pStyle w:val="Body"/>
        <w:ind w:left="720"/>
        <w:jc w:val="both"/>
        <w:rPr>
          <w:rStyle w:val="PageNumber"/>
        </w:rPr>
      </w:pPr>
      <w:r>
        <w:rPr>
          <w:rStyle w:val="PageNumber"/>
        </w:rPr>
        <w:t>No member of the Chapter shall be personally or otherwise liable for any debts, liabilities, and/or obligations of the Chapter.</w:t>
      </w:r>
    </w:p>
    <w:p w14:paraId="0C4DF102" w14:textId="77777777" w:rsidR="008E7C63" w:rsidRDefault="008E7C63">
      <w:pPr>
        <w:pStyle w:val="Body"/>
        <w:jc w:val="both"/>
        <w:rPr>
          <w:rFonts w:ascii="Times New Roman" w:eastAsia="Times New Roman" w:hAnsi="Times New Roman" w:cs="Times New Roman"/>
        </w:rPr>
      </w:pPr>
    </w:p>
    <w:p w14:paraId="25239DB0" w14:textId="77777777" w:rsidR="008E7C63" w:rsidRDefault="000105CB">
      <w:pPr>
        <w:pStyle w:val="Body"/>
        <w:jc w:val="both"/>
        <w:rPr>
          <w:rStyle w:val="PageNumber"/>
        </w:rPr>
      </w:pPr>
      <w:r>
        <w:rPr>
          <w:rStyle w:val="PageNumber"/>
        </w:rPr>
        <w:t>Article XV. Amendments of the Constitution and Bylaws</w:t>
      </w:r>
    </w:p>
    <w:p w14:paraId="6265391C" w14:textId="77777777" w:rsidR="008E7C63" w:rsidRDefault="008E7C63">
      <w:pPr>
        <w:pStyle w:val="Body"/>
        <w:jc w:val="both"/>
        <w:rPr>
          <w:rFonts w:ascii="Times New Roman" w:eastAsia="Times New Roman" w:hAnsi="Times New Roman" w:cs="Times New Roman"/>
        </w:rPr>
      </w:pPr>
    </w:p>
    <w:p w14:paraId="604CCEA5" w14:textId="77777777" w:rsidR="008E7C63" w:rsidRDefault="000105CB">
      <w:pPr>
        <w:pStyle w:val="Body"/>
        <w:ind w:left="720"/>
        <w:jc w:val="both"/>
        <w:rPr>
          <w:rStyle w:val="PageNumber"/>
        </w:rPr>
      </w:pPr>
      <w:r>
        <w:rPr>
          <w:rStyle w:val="PageNumber"/>
        </w:rPr>
        <w:t>Amendments to the Constitution shall be initiated by a member of the Society, formally recommended, in writing, by the Chapter Executive Board, and ratified by two-thirds of the Society.</w:t>
      </w:r>
    </w:p>
    <w:p w14:paraId="7DA08A39" w14:textId="77777777" w:rsidR="008E7C63" w:rsidRDefault="008E7C63">
      <w:pPr>
        <w:pStyle w:val="Body"/>
        <w:jc w:val="both"/>
        <w:rPr>
          <w:rFonts w:ascii="Times New Roman" w:eastAsia="Times New Roman" w:hAnsi="Times New Roman" w:cs="Times New Roman"/>
        </w:rPr>
      </w:pPr>
    </w:p>
    <w:p w14:paraId="12E39755" w14:textId="77777777" w:rsidR="008E7C63" w:rsidRDefault="008E7C63">
      <w:pPr>
        <w:pStyle w:val="Body"/>
        <w:jc w:val="both"/>
        <w:rPr>
          <w:rFonts w:ascii="Times New Roman" w:eastAsia="Times New Roman" w:hAnsi="Times New Roman" w:cs="Times New Roman"/>
        </w:rPr>
      </w:pPr>
    </w:p>
    <w:p w14:paraId="40315DA3" w14:textId="77777777" w:rsidR="008E7C63" w:rsidRDefault="008E7C63">
      <w:pPr>
        <w:pStyle w:val="Body"/>
        <w:jc w:val="both"/>
        <w:rPr>
          <w:rFonts w:ascii="Times New Roman" w:eastAsia="Times New Roman" w:hAnsi="Times New Roman" w:cs="Times New Roman"/>
        </w:rPr>
      </w:pPr>
    </w:p>
    <w:p w14:paraId="40E2142D" w14:textId="77777777" w:rsidR="008E7C63" w:rsidRDefault="008E7C63">
      <w:pPr>
        <w:pStyle w:val="Body"/>
        <w:jc w:val="both"/>
        <w:rPr>
          <w:rFonts w:ascii="Times New Roman" w:eastAsia="Times New Roman" w:hAnsi="Times New Roman" w:cs="Times New Roman"/>
        </w:rPr>
      </w:pPr>
    </w:p>
    <w:p w14:paraId="3C2CD3A5" w14:textId="77777777" w:rsidR="008E7C63" w:rsidRDefault="008E7C63">
      <w:pPr>
        <w:pStyle w:val="Body"/>
        <w:jc w:val="both"/>
        <w:rPr>
          <w:rFonts w:ascii="Times New Roman" w:eastAsia="Times New Roman" w:hAnsi="Times New Roman" w:cs="Times New Roman"/>
        </w:rPr>
      </w:pPr>
    </w:p>
    <w:p w14:paraId="1EC03DDB" w14:textId="77777777" w:rsidR="008E7C63" w:rsidRDefault="008E7C63">
      <w:pPr>
        <w:pStyle w:val="Body"/>
        <w:jc w:val="both"/>
        <w:rPr>
          <w:rFonts w:ascii="Times New Roman" w:eastAsia="Times New Roman" w:hAnsi="Times New Roman" w:cs="Times New Roman"/>
        </w:rPr>
      </w:pPr>
    </w:p>
    <w:p w14:paraId="5011B706" w14:textId="77777777" w:rsidR="008E7C63" w:rsidRDefault="008E7C63">
      <w:pPr>
        <w:pStyle w:val="Body"/>
        <w:jc w:val="both"/>
        <w:rPr>
          <w:rFonts w:ascii="Times New Roman" w:eastAsia="Times New Roman" w:hAnsi="Times New Roman" w:cs="Times New Roman"/>
        </w:rPr>
      </w:pPr>
    </w:p>
    <w:p w14:paraId="52A7516C" w14:textId="77777777" w:rsidR="008E7C63" w:rsidRDefault="008E7C63">
      <w:pPr>
        <w:pStyle w:val="Body"/>
        <w:jc w:val="both"/>
        <w:rPr>
          <w:rFonts w:ascii="Times New Roman" w:eastAsia="Times New Roman" w:hAnsi="Times New Roman" w:cs="Times New Roman"/>
        </w:rPr>
      </w:pPr>
    </w:p>
    <w:p w14:paraId="77EB79D1" w14:textId="77777777" w:rsidR="008E7C63" w:rsidRDefault="008E7C63">
      <w:pPr>
        <w:pStyle w:val="Body"/>
        <w:jc w:val="both"/>
        <w:rPr>
          <w:rFonts w:ascii="Times New Roman" w:eastAsia="Times New Roman" w:hAnsi="Times New Roman" w:cs="Times New Roman"/>
        </w:rPr>
      </w:pPr>
    </w:p>
    <w:p w14:paraId="1FAD421C" w14:textId="77777777" w:rsidR="008E7C63" w:rsidRDefault="008E7C63">
      <w:pPr>
        <w:pStyle w:val="Body"/>
        <w:jc w:val="both"/>
        <w:rPr>
          <w:rFonts w:ascii="Times New Roman" w:eastAsia="Times New Roman" w:hAnsi="Times New Roman" w:cs="Times New Roman"/>
        </w:rPr>
      </w:pPr>
    </w:p>
    <w:p w14:paraId="54CDF753" w14:textId="77777777" w:rsidR="008E7C63" w:rsidRDefault="008E7C63">
      <w:pPr>
        <w:pStyle w:val="Body"/>
        <w:jc w:val="both"/>
        <w:rPr>
          <w:rFonts w:ascii="Times New Roman" w:eastAsia="Times New Roman" w:hAnsi="Times New Roman" w:cs="Times New Roman"/>
        </w:rPr>
      </w:pPr>
    </w:p>
    <w:p w14:paraId="7C960C1B" w14:textId="77777777" w:rsidR="008E7C63" w:rsidRDefault="000105CB">
      <w:pPr>
        <w:pStyle w:val="Body"/>
        <w:jc w:val="both"/>
        <w:rPr>
          <w:rStyle w:val="PageNumber"/>
        </w:rPr>
      </w:pPr>
      <w:r>
        <w:rPr>
          <w:rStyle w:val="PageNumber"/>
        </w:rPr>
        <w:t>_________________________________</w:t>
      </w:r>
      <w:r>
        <w:rPr>
          <w:rStyle w:val="PageNumber"/>
        </w:rPr>
        <w:tab/>
      </w:r>
      <w:r>
        <w:rPr>
          <w:rStyle w:val="PageNumber"/>
        </w:rPr>
        <w:tab/>
      </w:r>
      <w:r>
        <w:rPr>
          <w:rStyle w:val="PageNumber"/>
        </w:rPr>
        <w:tab/>
      </w:r>
      <w:r>
        <w:rPr>
          <w:rStyle w:val="PageNumber"/>
        </w:rPr>
        <w:tab/>
        <w:t>________________________</w:t>
      </w:r>
    </w:p>
    <w:p w14:paraId="235B69A9" w14:textId="77777777" w:rsidR="008E7C63" w:rsidRDefault="000105CB">
      <w:pPr>
        <w:pStyle w:val="Body"/>
        <w:jc w:val="both"/>
        <w:rPr>
          <w:rStyle w:val="PageNumber"/>
        </w:rPr>
      </w:pPr>
      <w:r>
        <w:rPr>
          <w:rStyle w:val="PageNumber"/>
          <w:lang w:val="de-DE"/>
        </w:rPr>
        <w:t>Co-Founder</w:t>
      </w:r>
      <w:r>
        <w:rPr>
          <w:rStyle w:val="PageNumber"/>
          <w:lang w:val="de-DE"/>
        </w:rPr>
        <w:tab/>
      </w:r>
      <w:r>
        <w:rPr>
          <w:rStyle w:val="PageNumber"/>
          <w:lang w:val="de-DE"/>
        </w:rPr>
        <w:tab/>
      </w:r>
      <w:r>
        <w:rPr>
          <w:rStyle w:val="PageNumber"/>
          <w:lang w:val="de-DE"/>
        </w:rPr>
        <w:tab/>
      </w:r>
      <w:r>
        <w:rPr>
          <w:rStyle w:val="PageNumber"/>
          <w:lang w:val="de-DE"/>
        </w:rPr>
        <w:tab/>
      </w:r>
      <w:r>
        <w:rPr>
          <w:rStyle w:val="PageNumber"/>
          <w:lang w:val="de-DE"/>
        </w:rPr>
        <w:tab/>
      </w:r>
      <w:r>
        <w:rPr>
          <w:rStyle w:val="PageNumber"/>
          <w:lang w:val="de-DE"/>
        </w:rPr>
        <w:tab/>
      </w:r>
      <w:r>
        <w:rPr>
          <w:rStyle w:val="PageNumber"/>
          <w:lang w:val="de-DE"/>
        </w:rPr>
        <w:tab/>
      </w:r>
      <w:r>
        <w:rPr>
          <w:rStyle w:val="PageNumber"/>
          <w:lang w:val="de-DE"/>
        </w:rPr>
        <w:tab/>
        <w:t>Date</w:t>
      </w:r>
    </w:p>
    <w:p w14:paraId="04F149FF" w14:textId="77777777" w:rsidR="008E7C63" w:rsidRDefault="008E7C63">
      <w:pPr>
        <w:pStyle w:val="Body"/>
        <w:jc w:val="both"/>
        <w:rPr>
          <w:rFonts w:ascii="Times New Roman" w:eastAsia="Times New Roman" w:hAnsi="Times New Roman" w:cs="Times New Roman"/>
        </w:rPr>
      </w:pPr>
    </w:p>
    <w:p w14:paraId="37B067B2" w14:textId="77777777" w:rsidR="008E7C63" w:rsidRDefault="008E7C63">
      <w:pPr>
        <w:pStyle w:val="Body"/>
        <w:jc w:val="both"/>
        <w:rPr>
          <w:rFonts w:ascii="Times New Roman" w:eastAsia="Times New Roman" w:hAnsi="Times New Roman" w:cs="Times New Roman"/>
        </w:rPr>
      </w:pPr>
    </w:p>
    <w:p w14:paraId="0586EA04" w14:textId="77777777" w:rsidR="008E7C63" w:rsidRDefault="008E7C63">
      <w:pPr>
        <w:pStyle w:val="Body"/>
        <w:jc w:val="both"/>
        <w:rPr>
          <w:rFonts w:ascii="Times New Roman" w:eastAsia="Times New Roman" w:hAnsi="Times New Roman" w:cs="Times New Roman"/>
        </w:rPr>
      </w:pPr>
    </w:p>
    <w:p w14:paraId="23CC4078" w14:textId="77777777" w:rsidR="008E7C63" w:rsidRDefault="008E7C63">
      <w:pPr>
        <w:pStyle w:val="Body"/>
        <w:jc w:val="both"/>
        <w:rPr>
          <w:rFonts w:ascii="Times New Roman" w:eastAsia="Times New Roman" w:hAnsi="Times New Roman" w:cs="Times New Roman"/>
        </w:rPr>
      </w:pPr>
    </w:p>
    <w:p w14:paraId="6DD20B17" w14:textId="77777777" w:rsidR="008E7C63" w:rsidRDefault="000105CB">
      <w:pPr>
        <w:pStyle w:val="Body"/>
        <w:jc w:val="both"/>
        <w:rPr>
          <w:rStyle w:val="PageNumber"/>
        </w:rPr>
      </w:pPr>
      <w:r>
        <w:rPr>
          <w:rStyle w:val="PageNumber"/>
        </w:rPr>
        <w:t>_________________________________</w:t>
      </w:r>
      <w:r>
        <w:rPr>
          <w:rStyle w:val="PageNumber"/>
        </w:rPr>
        <w:tab/>
      </w:r>
      <w:r>
        <w:rPr>
          <w:rStyle w:val="PageNumber"/>
        </w:rPr>
        <w:tab/>
      </w:r>
      <w:r>
        <w:rPr>
          <w:rStyle w:val="PageNumber"/>
        </w:rPr>
        <w:tab/>
      </w:r>
      <w:r>
        <w:rPr>
          <w:rStyle w:val="PageNumber"/>
        </w:rPr>
        <w:tab/>
        <w:t>________________________</w:t>
      </w:r>
    </w:p>
    <w:p w14:paraId="2E0066D8" w14:textId="77777777" w:rsidR="008E7C63" w:rsidRDefault="000105CB">
      <w:pPr>
        <w:pStyle w:val="Body"/>
        <w:jc w:val="both"/>
        <w:rPr>
          <w:rStyle w:val="PageNumber"/>
        </w:rPr>
      </w:pPr>
      <w:r>
        <w:rPr>
          <w:rStyle w:val="PageNumber"/>
          <w:lang w:val="de-DE"/>
        </w:rPr>
        <w:t>Co-Founder</w:t>
      </w:r>
      <w:r>
        <w:rPr>
          <w:rStyle w:val="PageNumber"/>
          <w:lang w:val="de-DE"/>
        </w:rPr>
        <w:tab/>
      </w:r>
      <w:r>
        <w:rPr>
          <w:rStyle w:val="PageNumber"/>
          <w:lang w:val="de-DE"/>
        </w:rPr>
        <w:tab/>
      </w:r>
      <w:r>
        <w:rPr>
          <w:rStyle w:val="PageNumber"/>
          <w:lang w:val="de-DE"/>
        </w:rPr>
        <w:tab/>
      </w:r>
      <w:r>
        <w:rPr>
          <w:rStyle w:val="PageNumber"/>
          <w:lang w:val="de-DE"/>
        </w:rPr>
        <w:tab/>
      </w:r>
      <w:r>
        <w:rPr>
          <w:rStyle w:val="PageNumber"/>
          <w:lang w:val="de-DE"/>
        </w:rPr>
        <w:tab/>
      </w:r>
      <w:r>
        <w:rPr>
          <w:rStyle w:val="PageNumber"/>
          <w:lang w:val="de-DE"/>
        </w:rPr>
        <w:tab/>
      </w:r>
      <w:r>
        <w:rPr>
          <w:rStyle w:val="PageNumber"/>
          <w:lang w:val="de-DE"/>
        </w:rPr>
        <w:tab/>
      </w:r>
      <w:r>
        <w:rPr>
          <w:rStyle w:val="PageNumber"/>
          <w:lang w:val="de-DE"/>
        </w:rPr>
        <w:tab/>
        <w:t>Date</w:t>
      </w:r>
    </w:p>
    <w:p w14:paraId="60763F1D" w14:textId="77777777" w:rsidR="008E7C63" w:rsidRDefault="008E7C63">
      <w:pPr>
        <w:pStyle w:val="Body"/>
        <w:jc w:val="both"/>
        <w:rPr>
          <w:rFonts w:ascii="Times New Roman" w:eastAsia="Times New Roman" w:hAnsi="Times New Roman" w:cs="Times New Roman"/>
        </w:rPr>
      </w:pPr>
    </w:p>
    <w:p w14:paraId="336022CA" w14:textId="77777777" w:rsidR="008E7C63" w:rsidRDefault="008E7C63">
      <w:pPr>
        <w:pStyle w:val="Body"/>
        <w:jc w:val="both"/>
        <w:rPr>
          <w:rFonts w:ascii="Times New Roman" w:eastAsia="Times New Roman" w:hAnsi="Times New Roman" w:cs="Times New Roman"/>
        </w:rPr>
      </w:pPr>
    </w:p>
    <w:p w14:paraId="0A235E67" w14:textId="77777777" w:rsidR="008E7C63" w:rsidRDefault="008E7C63">
      <w:pPr>
        <w:pStyle w:val="Body"/>
        <w:jc w:val="both"/>
        <w:rPr>
          <w:rFonts w:ascii="Times New Roman" w:eastAsia="Times New Roman" w:hAnsi="Times New Roman" w:cs="Times New Roman"/>
        </w:rPr>
      </w:pPr>
    </w:p>
    <w:p w14:paraId="09E93FAE" w14:textId="77777777" w:rsidR="008E7C63" w:rsidRDefault="008E7C63">
      <w:pPr>
        <w:pStyle w:val="Body"/>
        <w:jc w:val="both"/>
        <w:rPr>
          <w:rFonts w:ascii="Times New Roman" w:eastAsia="Times New Roman" w:hAnsi="Times New Roman" w:cs="Times New Roman"/>
        </w:rPr>
      </w:pPr>
    </w:p>
    <w:p w14:paraId="543CBAC5" w14:textId="77777777" w:rsidR="008E7C63" w:rsidRDefault="008E7C63">
      <w:pPr>
        <w:pStyle w:val="Body"/>
        <w:jc w:val="both"/>
        <w:rPr>
          <w:rFonts w:ascii="Times New Roman" w:eastAsia="Times New Roman" w:hAnsi="Times New Roman" w:cs="Times New Roman"/>
        </w:rPr>
      </w:pPr>
    </w:p>
    <w:p w14:paraId="38D5F920" w14:textId="77777777" w:rsidR="008E7C63" w:rsidRDefault="000105CB">
      <w:pPr>
        <w:pStyle w:val="Body"/>
        <w:jc w:val="both"/>
        <w:rPr>
          <w:rStyle w:val="PageNumber"/>
        </w:rPr>
      </w:pPr>
      <w:r>
        <w:rPr>
          <w:rStyle w:val="PageNumber"/>
        </w:rPr>
        <w:t>_________________________________</w:t>
      </w:r>
      <w:r>
        <w:rPr>
          <w:rStyle w:val="PageNumber"/>
        </w:rPr>
        <w:tab/>
      </w:r>
      <w:r>
        <w:rPr>
          <w:rStyle w:val="PageNumber"/>
        </w:rPr>
        <w:tab/>
      </w:r>
      <w:r>
        <w:rPr>
          <w:rStyle w:val="PageNumber"/>
        </w:rPr>
        <w:tab/>
      </w:r>
      <w:r>
        <w:rPr>
          <w:rStyle w:val="PageNumber"/>
        </w:rPr>
        <w:tab/>
        <w:t>________________________</w:t>
      </w:r>
    </w:p>
    <w:p w14:paraId="03C30723" w14:textId="77777777" w:rsidR="008E7C63" w:rsidRDefault="000105CB">
      <w:pPr>
        <w:pStyle w:val="Body"/>
        <w:jc w:val="both"/>
        <w:rPr>
          <w:rStyle w:val="PageNumber"/>
        </w:rPr>
      </w:pPr>
      <w:r>
        <w:rPr>
          <w:rStyle w:val="PageNumber"/>
          <w:lang w:val="de-DE"/>
        </w:rPr>
        <w:t>Co-Founder</w:t>
      </w:r>
      <w:r>
        <w:rPr>
          <w:rStyle w:val="PageNumber"/>
          <w:lang w:val="de-DE"/>
        </w:rPr>
        <w:tab/>
      </w:r>
      <w:r>
        <w:rPr>
          <w:rStyle w:val="PageNumber"/>
          <w:lang w:val="de-DE"/>
        </w:rPr>
        <w:tab/>
      </w:r>
      <w:r>
        <w:rPr>
          <w:rStyle w:val="PageNumber"/>
          <w:lang w:val="de-DE"/>
        </w:rPr>
        <w:tab/>
      </w:r>
      <w:r>
        <w:rPr>
          <w:rStyle w:val="PageNumber"/>
          <w:lang w:val="de-DE"/>
        </w:rPr>
        <w:tab/>
      </w:r>
      <w:r>
        <w:rPr>
          <w:rStyle w:val="PageNumber"/>
          <w:lang w:val="de-DE"/>
        </w:rPr>
        <w:tab/>
      </w:r>
      <w:r>
        <w:rPr>
          <w:rStyle w:val="PageNumber"/>
          <w:lang w:val="de-DE"/>
        </w:rPr>
        <w:tab/>
      </w:r>
      <w:r>
        <w:rPr>
          <w:rStyle w:val="PageNumber"/>
          <w:lang w:val="de-DE"/>
        </w:rPr>
        <w:tab/>
      </w:r>
      <w:r>
        <w:rPr>
          <w:rStyle w:val="PageNumber"/>
          <w:lang w:val="de-DE"/>
        </w:rPr>
        <w:tab/>
        <w:t>Date</w:t>
      </w:r>
    </w:p>
    <w:p w14:paraId="6BF57A44" w14:textId="77777777" w:rsidR="008E7C63" w:rsidRDefault="008E7C63">
      <w:pPr>
        <w:pStyle w:val="Body"/>
        <w:jc w:val="both"/>
        <w:rPr>
          <w:rFonts w:ascii="Times New Roman" w:eastAsia="Times New Roman" w:hAnsi="Times New Roman" w:cs="Times New Roman"/>
        </w:rPr>
      </w:pPr>
    </w:p>
    <w:p w14:paraId="43607784" w14:textId="77777777" w:rsidR="008E7C63" w:rsidRDefault="008E7C63">
      <w:pPr>
        <w:pStyle w:val="Body"/>
        <w:jc w:val="both"/>
        <w:rPr>
          <w:rFonts w:ascii="Times New Roman" w:eastAsia="Times New Roman" w:hAnsi="Times New Roman" w:cs="Times New Roman"/>
        </w:rPr>
      </w:pPr>
    </w:p>
    <w:p w14:paraId="66D5E3AF" w14:textId="77777777" w:rsidR="008E7C63" w:rsidRDefault="008E7C63">
      <w:pPr>
        <w:pStyle w:val="Body"/>
        <w:jc w:val="both"/>
        <w:rPr>
          <w:rFonts w:ascii="Times New Roman" w:eastAsia="Times New Roman" w:hAnsi="Times New Roman" w:cs="Times New Roman"/>
        </w:rPr>
      </w:pPr>
    </w:p>
    <w:p w14:paraId="368C9D85" w14:textId="77777777" w:rsidR="008E7C63" w:rsidRDefault="008E7C63">
      <w:pPr>
        <w:pStyle w:val="Body"/>
        <w:jc w:val="both"/>
        <w:rPr>
          <w:rFonts w:ascii="Times New Roman" w:eastAsia="Times New Roman" w:hAnsi="Times New Roman" w:cs="Times New Roman"/>
        </w:rPr>
      </w:pPr>
    </w:p>
    <w:p w14:paraId="4B83D534" w14:textId="77777777" w:rsidR="008E7C63" w:rsidRDefault="008E7C63">
      <w:pPr>
        <w:pStyle w:val="Body"/>
        <w:jc w:val="both"/>
        <w:rPr>
          <w:rFonts w:ascii="Times New Roman" w:eastAsia="Times New Roman" w:hAnsi="Times New Roman" w:cs="Times New Roman"/>
        </w:rPr>
      </w:pPr>
    </w:p>
    <w:p w14:paraId="1B96F639" w14:textId="77777777" w:rsidR="008E7C63" w:rsidRDefault="000105CB">
      <w:pPr>
        <w:pStyle w:val="Body"/>
        <w:jc w:val="both"/>
        <w:rPr>
          <w:rStyle w:val="PageNumber"/>
        </w:rPr>
      </w:pPr>
      <w:r>
        <w:rPr>
          <w:rStyle w:val="PageNumber"/>
        </w:rPr>
        <w:t>_________________________________</w:t>
      </w:r>
      <w:r>
        <w:rPr>
          <w:rStyle w:val="PageNumber"/>
        </w:rPr>
        <w:tab/>
      </w:r>
      <w:r>
        <w:rPr>
          <w:rStyle w:val="PageNumber"/>
        </w:rPr>
        <w:tab/>
      </w:r>
      <w:r>
        <w:rPr>
          <w:rStyle w:val="PageNumber"/>
        </w:rPr>
        <w:tab/>
      </w:r>
      <w:r>
        <w:rPr>
          <w:rStyle w:val="PageNumber"/>
        </w:rPr>
        <w:tab/>
        <w:t>________________________</w:t>
      </w:r>
    </w:p>
    <w:p w14:paraId="0970A361" w14:textId="77777777" w:rsidR="008E7C63" w:rsidRDefault="000105CB">
      <w:pPr>
        <w:pStyle w:val="Body"/>
        <w:jc w:val="both"/>
      </w:pPr>
      <w:r>
        <w:rPr>
          <w:rStyle w:val="PageNumber"/>
          <w:lang w:val="de-DE"/>
        </w:rPr>
        <w:t>Faculty Advisor</w:t>
      </w:r>
      <w:r>
        <w:rPr>
          <w:rStyle w:val="PageNumber"/>
          <w:lang w:val="de-DE"/>
        </w:rPr>
        <w:tab/>
      </w:r>
      <w:r>
        <w:rPr>
          <w:rStyle w:val="PageNumber"/>
          <w:lang w:val="de-DE"/>
        </w:rPr>
        <w:tab/>
      </w:r>
      <w:r>
        <w:rPr>
          <w:rStyle w:val="PageNumber"/>
          <w:lang w:val="de-DE"/>
        </w:rPr>
        <w:tab/>
      </w:r>
      <w:r>
        <w:rPr>
          <w:rStyle w:val="PageNumber"/>
          <w:lang w:val="de-DE"/>
        </w:rPr>
        <w:tab/>
      </w:r>
      <w:r>
        <w:rPr>
          <w:rStyle w:val="PageNumber"/>
          <w:lang w:val="de-DE"/>
        </w:rPr>
        <w:tab/>
      </w:r>
      <w:r>
        <w:rPr>
          <w:rStyle w:val="PageNumber"/>
          <w:lang w:val="de-DE"/>
        </w:rPr>
        <w:tab/>
      </w:r>
      <w:r>
        <w:rPr>
          <w:rStyle w:val="PageNumber"/>
          <w:lang w:val="de-DE"/>
        </w:rPr>
        <w:tab/>
        <w:t>Date</w:t>
      </w:r>
    </w:p>
    <w:sectPr w:rsidR="008E7C63">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C3173C" w14:textId="77777777" w:rsidR="00125AF2" w:rsidRDefault="00125AF2">
      <w:r>
        <w:separator/>
      </w:r>
    </w:p>
  </w:endnote>
  <w:endnote w:type="continuationSeparator" w:id="0">
    <w:p w14:paraId="24FBA1D9" w14:textId="77777777" w:rsidR="00125AF2" w:rsidRDefault="00125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5A889A" w14:textId="77777777" w:rsidR="008E7C63" w:rsidRDefault="000105CB">
    <w:pPr>
      <w:pStyle w:val="Header"/>
    </w:pPr>
    <w:r>
      <w:t>Pichardo, Michael</w:t>
    </w:r>
  </w:p>
  <w:p w14:paraId="30377196" w14:textId="77777777" w:rsidR="008E7C63" w:rsidRDefault="000105CB">
    <w:pPr>
      <w:pStyle w:val="Header"/>
      <w:tabs>
        <w:tab w:val="clear" w:pos="4320"/>
        <w:tab w:val="clear" w:pos="8640"/>
      </w:tabs>
    </w:pPr>
    <w:proofErr w:type="spellStart"/>
    <w:r>
      <w:t>Zubata</w:t>
    </w:r>
    <w:proofErr w:type="spellEnd"/>
    <w:r>
      <w:t>, Dylan</w:t>
    </w:r>
    <w:r>
      <w:tab/>
    </w:r>
    <w:r>
      <w:tab/>
    </w:r>
    <w:r>
      <w:tab/>
    </w:r>
    <w:r>
      <w:tab/>
    </w:r>
    <w:r>
      <w:tab/>
    </w:r>
    <w:r>
      <w:tab/>
    </w:r>
    <w:r>
      <w:tab/>
    </w:r>
    <w:r>
      <w:tab/>
    </w:r>
    <w:r>
      <w:tab/>
    </w:r>
    <w:r>
      <w:tab/>
    </w:r>
    <w:r>
      <w:tab/>
    </w:r>
    <w:r>
      <w:fldChar w:fldCharType="begin"/>
    </w:r>
    <w:r>
      <w:instrText xml:space="preserve"> PAGE </w:instrText>
    </w:r>
    <w:r>
      <w:fldChar w:fldCharType="separate"/>
    </w:r>
    <w:r w:rsidR="007A4F9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3EADF4" w14:textId="77777777" w:rsidR="00125AF2" w:rsidRDefault="00125AF2">
      <w:r>
        <w:separator/>
      </w:r>
    </w:p>
  </w:footnote>
  <w:footnote w:type="continuationSeparator" w:id="0">
    <w:p w14:paraId="41DD35EF" w14:textId="77777777" w:rsidR="00125AF2" w:rsidRDefault="00125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82D43" w14:textId="77777777" w:rsidR="008E7C63" w:rsidRDefault="008E7C63">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E15B47"/>
    <w:multiLevelType w:val="hybridMultilevel"/>
    <w:tmpl w:val="EB8600FE"/>
    <w:styleLink w:val="ImportedStyle3"/>
    <w:lvl w:ilvl="0" w:tplc="7C729000">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458BDB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C12B52A">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7A7EAE4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6F401B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070A43C">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336EE6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488B26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DDE4C66">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22902871"/>
    <w:multiLevelType w:val="hybridMultilevel"/>
    <w:tmpl w:val="6BEE0ACA"/>
    <w:styleLink w:val="ImportedStyle1"/>
    <w:lvl w:ilvl="0" w:tplc="2B7ED888">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432ED4E">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354B244">
      <w:start w:val="1"/>
      <w:numFmt w:val="lowerLetter"/>
      <w:lvlText w:val="%3."/>
      <w:lvlJc w:val="left"/>
      <w:pPr>
        <w:tabs>
          <w:tab w:val="left" w:pos="1080"/>
        </w:tabs>
        <w:ind w:left="2160" w:hanging="825"/>
      </w:pPr>
      <w:rPr>
        <w:rFonts w:hAnsi="Arial Unicode MS"/>
        <w:caps w:val="0"/>
        <w:smallCaps w:val="0"/>
        <w:strike w:val="0"/>
        <w:dstrike w:val="0"/>
        <w:outline w:val="0"/>
        <w:emboss w:val="0"/>
        <w:imprint w:val="0"/>
        <w:spacing w:val="0"/>
        <w:w w:val="100"/>
        <w:kern w:val="0"/>
        <w:position w:val="0"/>
        <w:highlight w:val="none"/>
        <w:vertAlign w:val="baseline"/>
      </w:rPr>
    </w:lvl>
    <w:lvl w:ilvl="3" w:tplc="6E1A7E6A">
      <w:start w:val="1"/>
      <w:numFmt w:val="decimal"/>
      <w:lvlText w:val="%4."/>
      <w:lvlJc w:val="left"/>
      <w:pPr>
        <w:tabs>
          <w:tab w:val="left" w:pos="108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E0ED410">
      <w:start w:val="1"/>
      <w:numFmt w:val="lowerLetter"/>
      <w:lvlText w:val="%5."/>
      <w:lvlJc w:val="left"/>
      <w:pPr>
        <w:tabs>
          <w:tab w:val="left" w:pos="108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5126DFE">
      <w:start w:val="1"/>
      <w:numFmt w:val="lowerRoman"/>
      <w:lvlText w:val="%6."/>
      <w:lvlJc w:val="left"/>
      <w:pPr>
        <w:tabs>
          <w:tab w:val="left" w:pos="1080"/>
        </w:tabs>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254E8D64">
      <w:start w:val="1"/>
      <w:numFmt w:val="decimal"/>
      <w:lvlText w:val="%7."/>
      <w:lvlJc w:val="left"/>
      <w:pPr>
        <w:tabs>
          <w:tab w:val="left" w:pos="108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C78C6FE">
      <w:start w:val="1"/>
      <w:numFmt w:val="lowerLetter"/>
      <w:lvlText w:val="%8."/>
      <w:lvlJc w:val="left"/>
      <w:pPr>
        <w:tabs>
          <w:tab w:val="left" w:pos="108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7D2E540">
      <w:start w:val="1"/>
      <w:numFmt w:val="lowerRoman"/>
      <w:lvlText w:val="%9."/>
      <w:lvlJc w:val="left"/>
      <w:pPr>
        <w:tabs>
          <w:tab w:val="left" w:pos="1080"/>
        </w:tabs>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8906825"/>
    <w:multiLevelType w:val="hybridMultilevel"/>
    <w:tmpl w:val="EB8600FE"/>
    <w:numStyleLink w:val="ImportedStyle3"/>
  </w:abstractNum>
  <w:abstractNum w:abstractNumId="3" w15:restartNumberingAfterBreak="0">
    <w:nsid w:val="2972356C"/>
    <w:multiLevelType w:val="hybridMultilevel"/>
    <w:tmpl w:val="BC8A8540"/>
    <w:numStyleLink w:val="ImportedStyle2"/>
  </w:abstractNum>
  <w:abstractNum w:abstractNumId="4" w15:restartNumberingAfterBreak="0">
    <w:nsid w:val="3F7119D6"/>
    <w:multiLevelType w:val="hybridMultilevel"/>
    <w:tmpl w:val="BC8A8540"/>
    <w:styleLink w:val="ImportedStyle2"/>
    <w:lvl w:ilvl="0" w:tplc="79FC3358">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C843CC0">
      <w:start w:val="1"/>
      <w:numFmt w:val="decimal"/>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F4A4ACE">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FB2D2C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ED08BC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B4CFFEE">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DF8EF36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17E953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AF8335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FC613FF"/>
    <w:multiLevelType w:val="hybridMultilevel"/>
    <w:tmpl w:val="6BEE0ACA"/>
    <w:numStyleLink w:val="ImportedStyle1"/>
  </w:abstractNum>
  <w:num w:numId="1" w16cid:durableId="2064598701">
    <w:abstractNumId w:val="1"/>
  </w:num>
  <w:num w:numId="2" w16cid:durableId="1254977693">
    <w:abstractNumId w:val="5"/>
  </w:num>
  <w:num w:numId="3" w16cid:durableId="1057898439">
    <w:abstractNumId w:val="4"/>
  </w:num>
  <w:num w:numId="4" w16cid:durableId="447774105">
    <w:abstractNumId w:val="3"/>
  </w:num>
  <w:num w:numId="5" w16cid:durableId="289633712">
    <w:abstractNumId w:val="0"/>
  </w:num>
  <w:num w:numId="6" w16cid:durableId="365788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C63"/>
    <w:rsid w:val="000105CB"/>
    <w:rsid w:val="00125AF2"/>
    <w:rsid w:val="001813F4"/>
    <w:rsid w:val="007A4F92"/>
    <w:rsid w:val="008E7C63"/>
    <w:rsid w:val="00C87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BD54B1"/>
  <w15:docId w15:val="{A468F1EA-1EEA-9B46-950E-56E573761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14:textOutline w14:w="0" w14:cap="flat" w14:cmpd="sng" w14:algn="ctr">
        <w14:noFill/>
        <w14:prstDash w14:val="solid"/>
        <w14:bevel/>
      </w14:textOutline>
    </w:rPr>
  </w:style>
  <w:style w:type="paragraph" w:styleId="Header">
    <w:name w:val="header"/>
    <w:pPr>
      <w:tabs>
        <w:tab w:val="center" w:pos="4320"/>
        <w:tab w:val="right" w:pos="8640"/>
      </w:tabs>
    </w:pPr>
    <w:rPr>
      <w:rFonts w:ascii="Cambria" w:eastAsia="Cambria" w:hAnsi="Cambria" w:cs="Cambria"/>
      <w:color w:val="000000"/>
      <w:sz w:val="24"/>
      <w:szCs w:val="24"/>
      <w:u w:color="000000"/>
      <w14:textOutline w14:w="0" w14:cap="flat" w14:cmpd="sng" w14:algn="ctr">
        <w14:noFill/>
        <w14:prstDash w14:val="solid"/>
        <w14:bevel/>
      </w14:textOutline>
    </w:rPr>
  </w:style>
  <w:style w:type="paragraph" w:customStyle="1" w:styleId="Body">
    <w:name w:val="Body"/>
    <w:rPr>
      <w:rFonts w:ascii="Cambria" w:eastAsia="Cambria" w:hAnsi="Cambria" w:cs="Cambria"/>
      <w:color w:val="000000"/>
      <w:sz w:val="24"/>
      <w:szCs w:val="24"/>
      <w:u w:color="000000"/>
      <w14:textOutline w14:w="0" w14:cap="flat" w14:cmpd="sng" w14:algn="ctr">
        <w14:noFill/>
        <w14:prstDash w14:val="solid"/>
        <w14:bevel/>
      </w14:textOutline>
    </w:rPr>
  </w:style>
  <w:style w:type="character" w:styleId="PageNumber">
    <w:name w:val="page number"/>
    <w:rPr>
      <w:lang w:val="en-US"/>
    </w:rPr>
  </w:style>
  <w:style w:type="paragraph" w:customStyle="1" w:styleId="Default">
    <w:name w:val="Default"/>
    <w:rPr>
      <w:rFonts w:ascii="Helvetica" w:hAnsi="Helvetica" w:cs="Arial Unicode MS"/>
      <w:color w:val="000000"/>
      <w:sz w:val="22"/>
      <w:szCs w:val="22"/>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ind w:left="720"/>
    </w:pPr>
    <w:rPr>
      <w:rFonts w:ascii="Cambria" w:eastAsia="Cambria" w:hAnsi="Cambria" w:cs="Cambria"/>
      <w:color w:val="000000"/>
      <w:sz w:val="24"/>
      <w:szCs w:val="24"/>
      <w:u w:color="000000"/>
      <w14:textOutline w14:w="0" w14:cap="flat" w14:cmpd="sng" w14:algn="ctr">
        <w14:noFill/>
        <w14:prstDash w14:val="solid"/>
        <w14:bevel/>
      </w14:textOutline>
    </w:rPr>
  </w:style>
  <w:style w:type="numbering" w:customStyle="1" w:styleId="ImportedStyle2">
    <w:name w:val="Imported Style 2"/>
    <w:pPr>
      <w:numPr>
        <w:numId w:val="3"/>
      </w:numPr>
    </w:pPr>
  </w:style>
  <w:style w:type="numbering" w:customStyle="1" w:styleId="ImportedStyle3">
    <w:name w:val="Imported Style 3"/>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1225</Words>
  <Characters>6987</Characters>
  <Application>Microsoft Office Word</Application>
  <DocSecurity>0</DocSecurity>
  <Lines>58</Lines>
  <Paragraphs>16</Paragraphs>
  <ScaleCrop>false</ScaleCrop>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Arguello, Gabriella</cp:lastModifiedBy>
  <cp:revision>2</cp:revision>
  <dcterms:created xsi:type="dcterms:W3CDTF">2026-01-08T04:02:00Z</dcterms:created>
  <dcterms:modified xsi:type="dcterms:W3CDTF">2026-01-08T04:02:00Z</dcterms:modified>
</cp:coreProperties>
</file>