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5C0A8" w14:textId="74CA09E6" w:rsidR="0017143A" w:rsidRDefault="00BE7CD0" w:rsidP="00A847EB">
      <w:pPr>
        <w:pStyle w:val="Heading1"/>
        <w:jc w:val="both"/>
      </w:pPr>
      <w:r>
        <w:t>Abstract</w:t>
      </w:r>
    </w:p>
    <w:p w14:paraId="1C4CA9F1" w14:textId="0A2028EF" w:rsidR="00536771" w:rsidRPr="00536771" w:rsidRDefault="00536771" w:rsidP="00A847EB">
      <w:pPr>
        <w:jc w:val="both"/>
        <w:rPr>
          <w:rFonts w:ascii="Times New Roman" w:hAnsi="Times New Roman" w:cs="Times New Roman"/>
          <w:sz w:val="24"/>
          <w:szCs w:val="24"/>
        </w:rPr>
      </w:pPr>
      <w:r w:rsidRPr="00536771">
        <w:rPr>
          <w:rFonts w:ascii="Times New Roman" w:hAnsi="Times New Roman" w:cs="Times New Roman"/>
          <w:sz w:val="24"/>
          <w:szCs w:val="24"/>
        </w:rPr>
        <w:t xml:space="preserve">Starting a new job in an </w:t>
      </w:r>
      <w:r w:rsidRPr="00D05A6D">
        <w:rPr>
          <w:rFonts w:ascii="Times New Roman" w:hAnsi="Times New Roman" w:cs="Times New Roman"/>
          <w:color w:val="FF0000"/>
          <w:sz w:val="24"/>
          <w:szCs w:val="24"/>
        </w:rPr>
        <w:t>office</w:t>
      </w:r>
      <w:r w:rsidRPr="00536771">
        <w:rPr>
          <w:rFonts w:ascii="Times New Roman" w:hAnsi="Times New Roman" w:cs="Times New Roman"/>
          <w:sz w:val="24"/>
          <w:szCs w:val="24"/>
        </w:rPr>
        <w:t xml:space="preserve"> can be very stressful for an intern or a new </w:t>
      </w:r>
      <w:r w:rsidRPr="00D05A6D">
        <w:rPr>
          <w:rFonts w:ascii="Times New Roman" w:hAnsi="Times New Roman" w:cs="Times New Roman"/>
          <w:color w:val="FF0000"/>
          <w:sz w:val="24"/>
          <w:szCs w:val="24"/>
        </w:rPr>
        <w:t>employee</w:t>
      </w:r>
      <w:r w:rsidR="00D05A6D">
        <w:rPr>
          <w:rFonts w:ascii="Times New Roman" w:hAnsi="Times New Roman" w:cs="Times New Roman"/>
          <w:color w:val="FF0000"/>
          <w:sz w:val="24"/>
          <w:szCs w:val="24"/>
        </w:rPr>
        <w:t>,</w:t>
      </w:r>
      <w:r w:rsidRPr="00536771">
        <w:rPr>
          <w:rFonts w:ascii="Times New Roman" w:hAnsi="Times New Roman" w:cs="Times New Roman"/>
          <w:sz w:val="24"/>
          <w:szCs w:val="24"/>
        </w:rPr>
        <w:t xml:space="preserve"> </w:t>
      </w:r>
      <w:r w:rsidRPr="00D05A6D">
        <w:rPr>
          <w:rFonts w:ascii="Times New Roman" w:hAnsi="Times New Roman" w:cs="Times New Roman"/>
          <w:color w:val="FF0000"/>
          <w:sz w:val="24"/>
          <w:szCs w:val="24"/>
        </w:rPr>
        <w:t>especially</w:t>
      </w:r>
      <w:r w:rsidRPr="00536771">
        <w:rPr>
          <w:rFonts w:ascii="Times New Roman" w:hAnsi="Times New Roman" w:cs="Times New Roman"/>
          <w:sz w:val="24"/>
          <w:szCs w:val="24"/>
        </w:rPr>
        <w:t xml:space="preserve"> </w:t>
      </w:r>
      <w:r w:rsidRPr="00D05A6D">
        <w:rPr>
          <w:rFonts w:ascii="Times New Roman" w:hAnsi="Times New Roman" w:cs="Times New Roman"/>
          <w:color w:val="FF0000"/>
          <w:sz w:val="24"/>
          <w:szCs w:val="24"/>
        </w:rPr>
        <w:t>their</w:t>
      </w:r>
      <w:r w:rsidRPr="00536771">
        <w:rPr>
          <w:rFonts w:ascii="Times New Roman" w:hAnsi="Times New Roman" w:cs="Times New Roman"/>
          <w:sz w:val="24"/>
          <w:szCs w:val="24"/>
        </w:rPr>
        <w:t xml:space="preserve"> ﬁrst day </w:t>
      </w:r>
      <w:r w:rsidR="00D05A6D">
        <w:rPr>
          <w:rFonts w:ascii="Times New Roman" w:hAnsi="Times New Roman" w:cs="Times New Roman"/>
          <w:color w:val="FF0000"/>
          <w:sz w:val="24"/>
          <w:szCs w:val="24"/>
        </w:rPr>
        <w:t>at the</w:t>
      </w:r>
      <w:r w:rsidRPr="00536771">
        <w:rPr>
          <w:rFonts w:ascii="Times New Roman" w:hAnsi="Times New Roman" w:cs="Times New Roman"/>
          <w:sz w:val="24"/>
          <w:szCs w:val="24"/>
        </w:rPr>
        <w:t xml:space="preserve"> office. It takes </w:t>
      </w:r>
      <w:r w:rsidRPr="00D05A6D">
        <w:rPr>
          <w:rFonts w:ascii="Times New Roman" w:hAnsi="Times New Roman" w:cs="Times New Roman"/>
          <w:color w:val="FF0000"/>
          <w:sz w:val="24"/>
          <w:szCs w:val="24"/>
        </w:rPr>
        <w:t>time</w:t>
      </w:r>
      <w:r w:rsidR="003A398E">
        <w:rPr>
          <w:rFonts w:ascii="Times New Roman" w:hAnsi="Times New Roman" w:cs="Times New Roman"/>
          <w:color w:val="FF0000"/>
          <w:sz w:val="24"/>
          <w:szCs w:val="24"/>
        </w:rPr>
        <w:t xml:space="preserve"> to adjust and</w:t>
      </w:r>
      <w:r w:rsidRPr="00536771">
        <w:rPr>
          <w:rFonts w:ascii="Times New Roman" w:hAnsi="Times New Roman" w:cs="Times New Roman"/>
          <w:sz w:val="24"/>
          <w:szCs w:val="24"/>
        </w:rPr>
        <w:t xml:space="preserve"> learn what other employees’ </w:t>
      </w:r>
      <w:r w:rsidRPr="005E45DD">
        <w:rPr>
          <w:rFonts w:ascii="Times New Roman" w:hAnsi="Times New Roman" w:cs="Times New Roman"/>
          <w:color w:val="FF0000"/>
          <w:sz w:val="24"/>
          <w:szCs w:val="24"/>
        </w:rPr>
        <w:t>job</w:t>
      </w:r>
      <w:r w:rsidR="005E45DD">
        <w:rPr>
          <w:rFonts w:ascii="Times New Roman" w:hAnsi="Times New Roman" w:cs="Times New Roman"/>
          <w:color w:val="FF0000"/>
          <w:sz w:val="24"/>
          <w:szCs w:val="24"/>
        </w:rPr>
        <w:t xml:space="preserve">s are </w:t>
      </w:r>
      <w:r w:rsidRPr="00536771">
        <w:rPr>
          <w:rFonts w:ascii="Times New Roman" w:hAnsi="Times New Roman" w:cs="Times New Roman"/>
          <w:sz w:val="24"/>
          <w:szCs w:val="24"/>
        </w:rPr>
        <w:t xml:space="preserve">and how they can be beneﬁcial </w:t>
      </w:r>
      <w:r w:rsidR="005E45DD">
        <w:rPr>
          <w:rFonts w:ascii="Times New Roman" w:hAnsi="Times New Roman" w:cs="Times New Roman"/>
          <w:color w:val="FF0000"/>
          <w:sz w:val="24"/>
          <w:szCs w:val="24"/>
        </w:rPr>
        <w:t>to them</w:t>
      </w:r>
      <w:r w:rsidR="003A398E">
        <w:rPr>
          <w:rFonts w:ascii="Times New Roman" w:hAnsi="Times New Roman" w:cs="Times New Roman"/>
          <w:color w:val="FF0000"/>
          <w:sz w:val="24"/>
          <w:szCs w:val="24"/>
        </w:rPr>
        <w:t xml:space="preserve">. </w:t>
      </w:r>
      <w:r w:rsidRPr="00536771">
        <w:rPr>
          <w:rFonts w:ascii="Times New Roman" w:hAnsi="Times New Roman" w:cs="Times New Roman"/>
          <w:sz w:val="24"/>
          <w:szCs w:val="24"/>
        </w:rPr>
        <w:t xml:space="preserve">It might </w:t>
      </w:r>
      <w:r w:rsidR="008B65C2">
        <w:rPr>
          <w:rFonts w:ascii="Times New Roman" w:hAnsi="Times New Roman" w:cs="Times New Roman"/>
          <w:color w:val="FF0000"/>
          <w:sz w:val="24"/>
          <w:szCs w:val="24"/>
        </w:rPr>
        <w:t xml:space="preserve">additionally </w:t>
      </w:r>
      <w:r w:rsidRPr="00536771">
        <w:rPr>
          <w:rFonts w:ascii="Times New Roman" w:hAnsi="Times New Roman" w:cs="Times New Roman"/>
          <w:sz w:val="24"/>
          <w:szCs w:val="24"/>
        </w:rPr>
        <w:t xml:space="preserve">take some time for new members to learn the </w:t>
      </w:r>
      <w:r w:rsidRPr="005E45DD">
        <w:rPr>
          <w:rFonts w:ascii="Times New Roman" w:hAnsi="Times New Roman" w:cs="Times New Roman"/>
          <w:color w:val="FF0000"/>
          <w:sz w:val="24"/>
          <w:szCs w:val="24"/>
        </w:rPr>
        <w:t>ro</w:t>
      </w:r>
      <w:r w:rsidR="005E45DD">
        <w:rPr>
          <w:rFonts w:ascii="Times New Roman" w:hAnsi="Times New Roman" w:cs="Times New Roman"/>
          <w:color w:val="FF0000"/>
          <w:sz w:val="24"/>
          <w:szCs w:val="24"/>
        </w:rPr>
        <w:t xml:space="preserve">pes </w:t>
      </w:r>
      <w:r w:rsidRPr="00536771">
        <w:rPr>
          <w:rFonts w:ascii="Times New Roman" w:hAnsi="Times New Roman" w:cs="Times New Roman"/>
          <w:sz w:val="24"/>
          <w:szCs w:val="24"/>
        </w:rPr>
        <w:t xml:space="preserve">and their purpose within the office building, </w:t>
      </w:r>
      <w:r w:rsidR="00DF0205">
        <w:rPr>
          <w:rFonts w:ascii="Times New Roman" w:hAnsi="Times New Roman" w:cs="Times New Roman"/>
          <w:color w:val="FF0000"/>
          <w:sz w:val="24"/>
          <w:szCs w:val="24"/>
        </w:rPr>
        <w:t xml:space="preserve">while understanding and learning </w:t>
      </w:r>
      <w:r w:rsidRPr="00DF0205">
        <w:rPr>
          <w:rFonts w:ascii="Times New Roman" w:hAnsi="Times New Roman" w:cs="Times New Roman"/>
          <w:color w:val="FF0000"/>
          <w:sz w:val="24"/>
          <w:szCs w:val="24"/>
        </w:rPr>
        <w:t>how</w:t>
      </w:r>
      <w:r w:rsidRPr="00536771">
        <w:rPr>
          <w:rFonts w:ascii="Times New Roman" w:hAnsi="Times New Roman" w:cs="Times New Roman"/>
          <w:sz w:val="24"/>
          <w:szCs w:val="24"/>
        </w:rPr>
        <w:t xml:space="preserve"> to use certain equipment, for </w:t>
      </w:r>
      <w:r w:rsidRPr="00DF0205">
        <w:rPr>
          <w:rFonts w:ascii="Times New Roman" w:hAnsi="Times New Roman" w:cs="Times New Roman"/>
          <w:color w:val="FF0000"/>
          <w:sz w:val="24"/>
          <w:szCs w:val="24"/>
        </w:rPr>
        <w:t>example</w:t>
      </w:r>
      <w:r w:rsidR="00DF0205">
        <w:rPr>
          <w:rFonts w:ascii="Times New Roman" w:hAnsi="Times New Roman" w:cs="Times New Roman"/>
          <w:color w:val="FF0000"/>
          <w:sz w:val="24"/>
          <w:szCs w:val="24"/>
        </w:rPr>
        <w:t>,</w:t>
      </w:r>
      <w:r w:rsidRPr="00536771">
        <w:rPr>
          <w:rFonts w:ascii="Times New Roman" w:hAnsi="Times New Roman" w:cs="Times New Roman"/>
          <w:sz w:val="24"/>
          <w:szCs w:val="24"/>
        </w:rPr>
        <w:t xml:space="preserve"> an automatic key lock or simply a coﬀee machine. </w:t>
      </w:r>
      <w:r w:rsidRPr="007B76FC">
        <w:rPr>
          <w:rFonts w:ascii="Times New Roman" w:hAnsi="Times New Roman" w:cs="Times New Roman"/>
          <w:color w:val="FF0000"/>
          <w:sz w:val="24"/>
          <w:szCs w:val="24"/>
        </w:rPr>
        <w:t>The</w:t>
      </w:r>
      <w:r w:rsidR="007B76FC">
        <w:rPr>
          <w:rFonts w:ascii="Times New Roman" w:hAnsi="Times New Roman" w:cs="Times New Roman"/>
          <w:color w:val="FF0000"/>
          <w:sz w:val="24"/>
          <w:szCs w:val="24"/>
        </w:rPr>
        <w:t xml:space="preserve">refore, </w:t>
      </w:r>
      <w:r w:rsidR="000D7BFD">
        <w:rPr>
          <w:rFonts w:ascii="Times New Roman" w:hAnsi="Times New Roman" w:cs="Times New Roman"/>
          <w:color w:val="FF0000"/>
          <w:sz w:val="24"/>
          <w:szCs w:val="24"/>
        </w:rPr>
        <w:t>the</w:t>
      </w:r>
      <w:r w:rsidRPr="00536771">
        <w:rPr>
          <w:rFonts w:ascii="Times New Roman" w:hAnsi="Times New Roman" w:cs="Times New Roman"/>
          <w:sz w:val="24"/>
          <w:szCs w:val="24"/>
        </w:rPr>
        <w:t xml:space="preserve"> Workplace Assistant Augmented Reality</w:t>
      </w:r>
      <w:r w:rsidR="00A35DEE">
        <w:rPr>
          <w:rFonts w:ascii="Times New Roman" w:hAnsi="Times New Roman" w:cs="Times New Roman"/>
          <w:sz w:val="24"/>
          <w:szCs w:val="24"/>
        </w:rPr>
        <w:t xml:space="preserve"> will try to</w:t>
      </w:r>
      <w:r w:rsidR="000D7BFD">
        <w:rPr>
          <w:rFonts w:ascii="Times New Roman" w:hAnsi="Times New Roman" w:cs="Times New Roman"/>
          <w:color w:val="FF0000"/>
          <w:sz w:val="24"/>
          <w:szCs w:val="24"/>
        </w:rPr>
        <w:t xml:space="preserve"> </w:t>
      </w:r>
      <w:r w:rsidR="00F16524">
        <w:rPr>
          <w:rFonts w:ascii="Times New Roman" w:hAnsi="Times New Roman" w:cs="Times New Roman"/>
          <w:color w:val="FF0000"/>
          <w:sz w:val="24"/>
          <w:szCs w:val="24"/>
        </w:rPr>
        <w:t xml:space="preserve">identify the user </w:t>
      </w:r>
      <w:r w:rsidRPr="00F16524">
        <w:rPr>
          <w:rFonts w:ascii="Times New Roman" w:hAnsi="Times New Roman" w:cs="Times New Roman"/>
          <w:color w:val="FF0000"/>
          <w:sz w:val="24"/>
          <w:szCs w:val="24"/>
        </w:rPr>
        <w:t>through</w:t>
      </w:r>
      <w:r w:rsidRPr="00536771">
        <w:rPr>
          <w:rFonts w:ascii="Times New Roman" w:hAnsi="Times New Roman" w:cs="Times New Roman"/>
          <w:sz w:val="24"/>
          <w:szCs w:val="24"/>
        </w:rPr>
        <w:t xml:space="preserve"> </w:t>
      </w:r>
      <w:r w:rsidRPr="00F16524">
        <w:rPr>
          <w:rFonts w:ascii="Times New Roman" w:hAnsi="Times New Roman" w:cs="Times New Roman"/>
          <w:color w:val="FF0000"/>
          <w:sz w:val="24"/>
          <w:szCs w:val="24"/>
        </w:rPr>
        <w:t>user</w:t>
      </w:r>
      <w:r w:rsidRPr="00536771">
        <w:rPr>
          <w:rFonts w:ascii="Times New Roman" w:hAnsi="Times New Roman" w:cs="Times New Roman"/>
          <w:sz w:val="24"/>
          <w:szCs w:val="24"/>
        </w:rPr>
        <w:t xml:space="preserve"> </w:t>
      </w:r>
      <w:r w:rsidRPr="007B76FC">
        <w:rPr>
          <w:rFonts w:ascii="Times New Roman" w:hAnsi="Times New Roman" w:cs="Times New Roman"/>
          <w:color w:val="FF0000"/>
          <w:sz w:val="24"/>
          <w:szCs w:val="24"/>
        </w:rPr>
        <w:t>proﬁling</w:t>
      </w:r>
      <w:r w:rsidR="007B76FC">
        <w:rPr>
          <w:rFonts w:ascii="Times New Roman" w:hAnsi="Times New Roman" w:cs="Times New Roman"/>
          <w:color w:val="FF0000"/>
          <w:sz w:val="24"/>
          <w:szCs w:val="24"/>
        </w:rPr>
        <w:t>,</w:t>
      </w:r>
      <w:r w:rsidR="00F77C7C">
        <w:rPr>
          <w:rFonts w:ascii="Times New Roman" w:hAnsi="Times New Roman" w:cs="Times New Roman"/>
          <w:color w:val="FF0000"/>
          <w:sz w:val="24"/>
          <w:szCs w:val="24"/>
        </w:rPr>
        <w:t xml:space="preserve"> while providing </w:t>
      </w:r>
      <w:r w:rsidRPr="00536771">
        <w:rPr>
          <w:rFonts w:ascii="Times New Roman" w:hAnsi="Times New Roman" w:cs="Times New Roman"/>
          <w:sz w:val="24"/>
          <w:szCs w:val="24"/>
        </w:rPr>
        <w:t xml:space="preserve">the necessary process for the user to learn and understand the information relevant to </w:t>
      </w:r>
      <w:r w:rsidRPr="0082056D">
        <w:rPr>
          <w:rFonts w:ascii="Times New Roman" w:hAnsi="Times New Roman" w:cs="Times New Roman"/>
          <w:color w:val="FF0000"/>
          <w:sz w:val="24"/>
          <w:szCs w:val="24"/>
        </w:rPr>
        <w:t>the</w:t>
      </w:r>
      <w:r w:rsidR="0082056D">
        <w:rPr>
          <w:rFonts w:ascii="Times New Roman" w:hAnsi="Times New Roman" w:cs="Times New Roman"/>
          <w:color w:val="FF0000"/>
          <w:sz w:val="24"/>
          <w:szCs w:val="24"/>
        </w:rPr>
        <w:t>m</w:t>
      </w:r>
      <w:r w:rsidRPr="00536771">
        <w:rPr>
          <w:rFonts w:ascii="Times New Roman" w:hAnsi="Times New Roman" w:cs="Times New Roman"/>
          <w:sz w:val="24"/>
          <w:szCs w:val="24"/>
        </w:rPr>
        <w:t>.</w:t>
      </w:r>
    </w:p>
    <w:p w14:paraId="78FF17A9" w14:textId="50E03C43" w:rsidR="00536771" w:rsidRPr="00536771" w:rsidRDefault="00536771" w:rsidP="00A847EB">
      <w:pPr>
        <w:jc w:val="both"/>
        <w:rPr>
          <w:rFonts w:ascii="Times New Roman" w:hAnsi="Times New Roman" w:cs="Times New Roman"/>
          <w:sz w:val="24"/>
          <w:szCs w:val="24"/>
        </w:rPr>
      </w:pPr>
      <w:r w:rsidRPr="00536771">
        <w:rPr>
          <w:rFonts w:ascii="Times New Roman" w:hAnsi="Times New Roman" w:cs="Times New Roman"/>
          <w:sz w:val="24"/>
          <w:szCs w:val="24"/>
        </w:rPr>
        <w:t xml:space="preserve">The application </w:t>
      </w:r>
      <w:r w:rsidR="00A35DEE">
        <w:rPr>
          <w:rFonts w:ascii="Times New Roman" w:hAnsi="Times New Roman" w:cs="Times New Roman"/>
          <w:color w:val="FF0000"/>
          <w:sz w:val="24"/>
          <w:szCs w:val="24"/>
        </w:rPr>
        <w:t xml:space="preserve">is intended to guide </w:t>
      </w:r>
      <w:r w:rsidRPr="007B76FC">
        <w:rPr>
          <w:rFonts w:ascii="Times New Roman" w:hAnsi="Times New Roman" w:cs="Times New Roman"/>
          <w:color w:val="FF0000"/>
          <w:sz w:val="24"/>
          <w:szCs w:val="24"/>
        </w:rPr>
        <w:t>interns</w:t>
      </w:r>
      <w:r w:rsidRPr="00536771">
        <w:rPr>
          <w:rFonts w:ascii="Times New Roman" w:hAnsi="Times New Roman" w:cs="Times New Roman"/>
          <w:sz w:val="24"/>
          <w:szCs w:val="24"/>
        </w:rPr>
        <w:t xml:space="preserve"> through </w:t>
      </w:r>
      <w:r w:rsidR="007B76FC">
        <w:rPr>
          <w:rFonts w:ascii="Times New Roman" w:hAnsi="Times New Roman" w:cs="Times New Roman"/>
          <w:color w:val="FF0000"/>
          <w:sz w:val="24"/>
          <w:szCs w:val="24"/>
        </w:rPr>
        <w:t>an adapted process which enables them to</w:t>
      </w:r>
      <w:r w:rsidRPr="00536771">
        <w:rPr>
          <w:rFonts w:ascii="Times New Roman" w:hAnsi="Times New Roman" w:cs="Times New Roman"/>
          <w:sz w:val="24"/>
          <w:szCs w:val="24"/>
        </w:rPr>
        <w:t xml:space="preserve"> get to know the people around them, the </w:t>
      </w:r>
      <w:r w:rsidRPr="007B76FC">
        <w:rPr>
          <w:rFonts w:ascii="Times New Roman" w:hAnsi="Times New Roman" w:cs="Times New Roman"/>
          <w:color w:val="FF0000"/>
          <w:sz w:val="24"/>
          <w:szCs w:val="24"/>
        </w:rPr>
        <w:t>building</w:t>
      </w:r>
      <w:r w:rsidR="007B76FC">
        <w:rPr>
          <w:rFonts w:ascii="Times New Roman" w:hAnsi="Times New Roman" w:cs="Times New Roman"/>
          <w:color w:val="FF0000"/>
          <w:sz w:val="24"/>
          <w:szCs w:val="24"/>
        </w:rPr>
        <w:t>,</w:t>
      </w:r>
      <w:r w:rsidRPr="00536771">
        <w:rPr>
          <w:rFonts w:ascii="Times New Roman" w:hAnsi="Times New Roman" w:cs="Times New Roman"/>
          <w:sz w:val="24"/>
          <w:szCs w:val="24"/>
        </w:rPr>
        <w:t xml:space="preserve"> and any relevant equipment which they </w:t>
      </w:r>
      <w:r w:rsidRPr="007B76FC">
        <w:rPr>
          <w:rFonts w:ascii="Times New Roman" w:hAnsi="Times New Roman" w:cs="Times New Roman"/>
          <w:color w:val="FF0000"/>
          <w:sz w:val="24"/>
          <w:szCs w:val="24"/>
        </w:rPr>
        <w:t>might</w:t>
      </w:r>
      <w:r w:rsidRPr="00536771">
        <w:rPr>
          <w:rFonts w:ascii="Times New Roman" w:hAnsi="Times New Roman" w:cs="Times New Roman"/>
          <w:sz w:val="24"/>
          <w:szCs w:val="24"/>
        </w:rPr>
        <w:t xml:space="preserve"> </w:t>
      </w:r>
      <w:r w:rsidRPr="007B76FC">
        <w:rPr>
          <w:rFonts w:ascii="Times New Roman" w:hAnsi="Times New Roman" w:cs="Times New Roman"/>
          <w:color w:val="FF0000"/>
          <w:sz w:val="24"/>
          <w:szCs w:val="24"/>
        </w:rPr>
        <w:t>use</w:t>
      </w:r>
      <w:r w:rsidRPr="00536771">
        <w:rPr>
          <w:rFonts w:ascii="Times New Roman" w:hAnsi="Times New Roman" w:cs="Times New Roman"/>
          <w:sz w:val="24"/>
          <w:szCs w:val="24"/>
        </w:rPr>
        <w:t xml:space="preserve"> </w:t>
      </w:r>
      <w:r w:rsidR="00A11D56" w:rsidRPr="00536771">
        <w:rPr>
          <w:rFonts w:ascii="Times New Roman" w:hAnsi="Times New Roman" w:cs="Times New Roman"/>
          <w:sz w:val="24"/>
          <w:szCs w:val="24"/>
        </w:rPr>
        <w:t>daily</w:t>
      </w:r>
      <w:r w:rsidRPr="00536771">
        <w:rPr>
          <w:rFonts w:ascii="Times New Roman" w:hAnsi="Times New Roman" w:cs="Times New Roman"/>
          <w:sz w:val="24"/>
          <w:szCs w:val="24"/>
        </w:rPr>
        <w:t xml:space="preserve">. </w:t>
      </w:r>
      <w:r w:rsidR="007B76FC">
        <w:rPr>
          <w:rFonts w:ascii="Times New Roman" w:hAnsi="Times New Roman" w:cs="Times New Roman"/>
          <w:sz w:val="24"/>
          <w:szCs w:val="24"/>
        </w:rPr>
        <w:t>I</w:t>
      </w:r>
      <w:r w:rsidRPr="00536771">
        <w:rPr>
          <w:rFonts w:ascii="Times New Roman" w:hAnsi="Times New Roman" w:cs="Times New Roman"/>
          <w:sz w:val="24"/>
          <w:szCs w:val="24"/>
        </w:rPr>
        <w:t xml:space="preserve">t will have user proﬁling </w:t>
      </w:r>
      <w:r w:rsidRPr="00A35DEE">
        <w:rPr>
          <w:rFonts w:ascii="Times New Roman" w:hAnsi="Times New Roman" w:cs="Times New Roman"/>
          <w:color w:val="FF0000"/>
          <w:sz w:val="24"/>
          <w:szCs w:val="24"/>
        </w:rPr>
        <w:t>implemented</w:t>
      </w:r>
      <w:r w:rsidR="00A35DEE">
        <w:rPr>
          <w:rFonts w:ascii="Times New Roman" w:hAnsi="Times New Roman" w:cs="Times New Roman"/>
          <w:color w:val="FF0000"/>
          <w:sz w:val="24"/>
          <w:szCs w:val="24"/>
        </w:rPr>
        <w:t>, as well as</w:t>
      </w:r>
      <w:r w:rsidRPr="00536771">
        <w:rPr>
          <w:rFonts w:ascii="Times New Roman" w:hAnsi="Times New Roman" w:cs="Times New Roman"/>
          <w:sz w:val="24"/>
          <w:szCs w:val="24"/>
        </w:rPr>
        <w:t xml:space="preserve"> object and image recognition </w:t>
      </w:r>
      <w:r w:rsidRPr="00A35DEE">
        <w:rPr>
          <w:rFonts w:ascii="Times New Roman" w:hAnsi="Times New Roman" w:cs="Times New Roman"/>
          <w:color w:val="FF0000"/>
          <w:sz w:val="24"/>
          <w:szCs w:val="24"/>
        </w:rPr>
        <w:t>techniques</w:t>
      </w:r>
      <w:r w:rsidR="00A35DEE">
        <w:rPr>
          <w:rFonts w:ascii="Times New Roman" w:hAnsi="Times New Roman" w:cs="Times New Roman"/>
          <w:color w:val="FF0000"/>
          <w:sz w:val="24"/>
          <w:szCs w:val="24"/>
        </w:rPr>
        <w:t>,</w:t>
      </w:r>
      <w:r w:rsidRPr="00536771">
        <w:rPr>
          <w:rFonts w:ascii="Times New Roman" w:hAnsi="Times New Roman" w:cs="Times New Roman"/>
          <w:sz w:val="24"/>
          <w:szCs w:val="24"/>
        </w:rPr>
        <w:t xml:space="preserve"> using Vuforia to overlay new information on </w:t>
      </w:r>
      <w:r w:rsidRPr="00A35DEE">
        <w:rPr>
          <w:rFonts w:ascii="Times New Roman" w:hAnsi="Times New Roman" w:cs="Times New Roman"/>
          <w:color w:val="FF0000"/>
          <w:sz w:val="24"/>
          <w:szCs w:val="24"/>
        </w:rPr>
        <w:t>the</w:t>
      </w:r>
      <w:r w:rsidR="00A35DEE">
        <w:rPr>
          <w:rFonts w:ascii="Times New Roman" w:hAnsi="Times New Roman" w:cs="Times New Roman"/>
          <w:color w:val="FF0000"/>
          <w:sz w:val="24"/>
          <w:szCs w:val="24"/>
        </w:rPr>
        <w:t>ir</w:t>
      </w:r>
      <w:r w:rsidRPr="00536771">
        <w:rPr>
          <w:rFonts w:ascii="Times New Roman" w:hAnsi="Times New Roman" w:cs="Times New Roman"/>
          <w:sz w:val="24"/>
          <w:szCs w:val="24"/>
        </w:rPr>
        <w:t xml:space="preserve"> tablet </w:t>
      </w:r>
      <w:r w:rsidRPr="00A35DEE">
        <w:rPr>
          <w:rFonts w:ascii="Times New Roman" w:hAnsi="Times New Roman" w:cs="Times New Roman"/>
          <w:color w:val="FF0000"/>
          <w:sz w:val="24"/>
          <w:szCs w:val="24"/>
        </w:rPr>
        <w:t>or</w:t>
      </w:r>
      <w:r w:rsidRPr="00536771">
        <w:rPr>
          <w:rFonts w:ascii="Times New Roman" w:hAnsi="Times New Roman" w:cs="Times New Roman"/>
          <w:sz w:val="24"/>
          <w:szCs w:val="24"/>
        </w:rPr>
        <w:t xml:space="preserve"> </w:t>
      </w:r>
      <w:r w:rsidRPr="00A35DEE">
        <w:rPr>
          <w:rFonts w:ascii="Times New Roman" w:hAnsi="Times New Roman" w:cs="Times New Roman"/>
          <w:color w:val="FF0000"/>
          <w:sz w:val="24"/>
          <w:szCs w:val="24"/>
        </w:rPr>
        <w:t>mobile</w:t>
      </w:r>
      <w:r w:rsidRPr="00536771">
        <w:rPr>
          <w:rFonts w:ascii="Times New Roman" w:hAnsi="Times New Roman" w:cs="Times New Roman"/>
          <w:sz w:val="24"/>
          <w:szCs w:val="24"/>
        </w:rPr>
        <w:t xml:space="preserve"> </w:t>
      </w:r>
      <w:r w:rsidRPr="00A35DEE">
        <w:rPr>
          <w:rFonts w:ascii="Times New Roman" w:hAnsi="Times New Roman" w:cs="Times New Roman"/>
          <w:color w:val="FF0000"/>
          <w:sz w:val="24"/>
          <w:szCs w:val="24"/>
        </w:rPr>
        <w:t>phone</w:t>
      </w:r>
      <w:r w:rsidRPr="00536771">
        <w:rPr>
          <w:rFonts w:ascii="Times New Roman" w:hAnsi="Times New Roman" w:cs="Times New Roman"/>
          <w:sz w:val="24"/>
          <w:szCs w:val="24"/>
        </w:rPr>
        <w:t xml:space="preserve">. The application will provide </w:t>
      </w:r>
      <w:r w:rsidRPr="00A35DEE">
        <w:rPr>
          <w:rFonts w:ascii="Times New Roman" w:hAnsi="Times New Roman" w:cs="Times New Roman"/>
          <w:color w:val="FF0000"/>
          <w:sz w:val="24"/>
          <w:szCs w:val="24"/>
        </w:rPr>
        <w:t>navigation</w:t>
      </w:r>
      <w:r w:rsidR="00A35DEE">
        <w:rPr>
          <w:rFonts w:ascii="Times New Roman" w:hAnsi="Times New Roman" w:cs="Times New Roman"/>
          <w:color w:val="FF0000"/>
          <w:sz w:val="24"/>
          <w:szCs w:val="24"/>
        </w:rPr>
        <w:t>,</w:t>
      </w:r>
      <w:r w:rsidRPr="00536771">
        <w:rPr>
          <w:rFonts w:ascii="Times New Roman" w:hAnsi="Times New Roman" w:cs="Times New Roman"/>
          <w:sz w:val="24"/>
          <w:szCs w:val="24"/>
        </w:rPr>
        <w:t xml:space="preserve"> using only image recognition techniques provided by the Vuforia Library to guide them through the </w:t>
      </w:r>
      <w:r w:rsidRPr="00A35DEE">
        <w:rPr>
          <w:rFonts w:ascii="Times New Roman" w:hAnsi="Times New Roman" w:cs="Times New Roman"/>
          <w:color w:val="FF0000"/>
          <w:sz w:val="24"/>
          <w:szCs w:val="24"/>
        </w:rPr>
        <w:t>building</w:t>
      </w:r>
      <w:r w:rsidR="00A35DEE">
        <w:rPr>
          <w:rFonts w:ascii="Times New Roman" w:hAnsi="Times New Roman" w:cs="Times New Roman"/>
          <w:color w:val="FF0000"/>
          <w:sz w:val="24"/>
          <w:szCs w:val="24"/>
        </w:rPr>
        <w:t>,</w:t>
      </w:r>
      <w:r w:rsidRPr="00536771">
        <w:rPr>
          <w:rFonts w:ascii="Times New Roman" w:hAnsi="Times New Roman" w:cs="Times New Roman"/>
          <w:sz w:val="24"/>
          <w:szCs w:val="24"/>
        </w:rPr>
        <w:t xml:space="preserve"> as well as information on every oﬃce, the people who might be working in that </w:t>
      </w:r>
      <w:r w:rsidRPr="00A35DEE">
        <w:rPr>
          <w:rFonts w:ascii="Times New Roman" w:hAnsi="Times New Roman" w:cs="Times New Roman"/>
          <w:color w:val="FF0000"/>
          <w:sz w:val="24"/>
          <w:szCs w:val="24"/>
        </w:rPr>
        <w:t>ofﬁce</w:t>
      </w:r>
      <w:r w:rsidR="00A35DEE">
        <w:rPr>
          <w:rFonts w:ascii="Times New Roman" w:hAnsi="Times New Roman" w:cs="Times New Roman"/>
          <w:color w:val="FF0000"/>
          <w:sz w:val="24"/>
          <w:szCs w:val="24"/>
        </w:rPr>
        <w:t xml:space="preserve">, together with </w:t>
      </w:r>
      <w:r w:rsidRPr="00536771">
        <w:rPr>
          <w:rFonts w:ascii="Times New Roman" w:hAnsi="Times New Roman" w:cs="Times New Roman"/>
          <w:sz w:val="24"/>
          <w:szCs w:val="24"/>
        </w:rPr>
        <w:t xml:space="preserve">some additional </w:t>
      </w:r>
      <w:r w:rsidRPr="00A35DEE">
        <w:rPr>
          <w:rFonts w:ascii="Times New Roman" w:hAnsi="Times New Roman" w:cs="Times New Roman"/>
          <w:color w:val="FF0000"/>
          <w:sz w:val="24"/>
          <w:szCs w:val="24"/>
        </w:rPr>
        <w:t>information</w:t>
      </w:r>
      <w:r w:rsidR="00A35DEE">
        <w:rPr>
          <w:rFonts w:ascii="Times New Roman" w:hAnsi="Times New Roman" w:cs="Times New Roman"/>
          <w:color w:val="FF0000"/>
          <w:sz w:val="24"/>
          <w:szCs w:val="24"/>
        </w:rPr>
        <w:t>,</w:t>
      </w:r>
      <w:r w:rsidRPr="00536771">
        <w:rPr>
          <w:rFonts w:ascii="Times New Roman" w:hAnsi="Times New Roman" w:cs="Times New Roman"/>
          <w:sz w:val="24"/>
          <w:szCs w:val="24"/>
        </w:rPr>
        <w:t xml:space="preserve"> such </w:t>
      </w:r>
      <w:r w:rsidRPr="00A35DEE">
        <w:rPr>
          <w:rFonts w:ascii="Times New Roman" w:hAnsi="Times New Roman" w:cs="Times New Roman"/>
          <w:color w:val="FF0000"/>
          <w:sz w:val="24"/>
          <w:szCs w:val="24"/>
        </w:rPr>
        <w:t>as</w:t>
      </w:r>
      <w:r w:rsidR="00A35DEE">
        <w:rPr>
          <w:rFonts w:ascii="Times New Roman" w:hAnsi="Times New Roman" w:cs="Times New Roman"/>
          <w:color w:val="FF0000"/>
          <w:sz w:val="24"/>
          <w:szCs w:val="24"/>
        </w:rPr>
        <w:t>,</w:t>
      </w:r>
      <w:r w:rsidRPr="00536771">
        <w:rPr>
          <w:rFonts w:ascii="Times New Roman" w:hAnsi="Times New Roman" w:cs="Times New Roman"/>
          <w:sz w:val="24"/>
          <w:szCs w:val="24"/>
        </w:rPr>
        <w:t xml:space="preserve"> how to use the coffee machine. The </w:t>
      </w:r>
      <w:r w:rsidR="00A35DEE" w:rsidRPr="00A35DEE">
        <w:rPr>
          <w:rFonts w:ascii="Times New Roman" w:hAnsi="Times New Roman" w:cs="Times New Roman"/>
          <w:color w:val="FF0000"/>
          <w:sz w:val="24"/>
          <w:szCs w:val="24"/>
        </w:rPr>
        <w:t>expected</w:t>
      </w:r>
      <w:r w:rsidR="00A35DEE">
        <w:rPr>
          <w:rFonts w:ascii="Times New Roman" w:hAnsi="Times New Roman" w:cs="Times New Roman"/>
          <w:color w:val="FF0000"/>
          <w:sz w:val="24"/>
          <w:szCs w:val="24"/>
        </w:rPr>
        <w:t xml:space="preserve"> </w:t>
      </w:r>
      <w:r w:rsidRPr="00A35DEE">
        <w:rPr>
          <w:rFonts w:ascii="Times New Roman" w:hAnsi="Times New Roman" w:cs="Times New Roman"/>
          <w:color w:val="FF0000"/>
          <w:sz w:val="24"/>
          <w:szCs w:val="24"/>
        </w:rPr>
        <w:t>main</w:t>
      </w:r>
      <w:r w:rsidRPr="00536771">
        <w:rPr>
          <w:rFonts w:ascii="Times New Roman" w:hAnsi="Times New Roman" w:cs="Times New Roman"/>
          <w:sz w:val="24"/>
          <w:szCs w:val="24"/>
        </w:rPr>
        <w:t xml:space="preserve"> outcome is </w:t>
      </w:r>
      <w:r w:rsidRPr="00A35DEE">
        <w:rPr>
          <w:rFonts w:ascii="Times New Roman" w:hAnsi="Times New Roman" w:cs="Times New Roman"/>
          <w:color w:val="FF0000"/>
          <w:sz w:val="24"/>
          <w:szCs w:val="24"/>
        </w:rPr>
        <w:t>that</w:t>
      </w:r>
      <w:r w:rsidRPr="00536771">
        <w:rPr>
          <w:rFonts w:ascii="Times New Roman" w:hAnsi="Times New Roman" w:cs="Times New Roman"/>
          <w:sz w:val="24"/>
          <w:szCs w:val="24"/>
        </w:rPr>
        <w:t xml:space="preserve"> </w:t>
      </w:r>
      <w:r w:rsidRPr="00A35DEE">
        <w:rPr>
          <w:rFonts w:ascii="Times New Roman" w:hAnsi="Times New Roman" w:cs="Times New Roman"/>
          <w:color w:val="FF0000"/>
          <w:sz w:val="24"/>
          <w:szCs w:val="24"/>
        </w:rPr>
        <w:t>users</w:t>
      </w:r>
      <w:r w:rsidRPr="00536771">
        <w:rPr>
          <w:rFonts w:ascii="Times New Roman" w:hAnsi="Times New Roman" w:cs="Times New Roman"/>
          <w:sz w:val="24"/>
          <w:szCs w:val="24"/>
        </w:rPr>
        <w:t xml:space="preserve"> will </w:t>
      </w:r>
      <w:r w:rsidR="00A35DEE">
        <w:rPr>
          <w:rFonts w:ascii="Times New Roman" w:hAnsi="Times New Roman" w:cs="Times New Roman"/>
          <w:color w:val="FF0000"/>
          <w:sz w:val="24"/>
          <w:szCs w:val="24"/>
        </w:rPr>
        <w:t xml:space="preserve">adjust easily to </w:t>
      </w:r>
      <w:r w:rsidRPr="00536771">
        <w:rPr>
          <w:rFonts w:ascii="Times New Roman" w:hAnsi="Times New Roman" w:cs="Times New Roman"/>
          <w:sz w:val="24"/>
          <w:szCs w:val="24"/>
        </w:rPr>
        <w:t xml:space="preserve">the workplace through a user-friendly immersive </w:t>
      </w:r>
      <w:r w:rsidRPr="00A35DEE">
        <w:rPr>
          <w:rFonts w:ascii="Times New Roman" w:hAnsi="Times New Roman" w:cs="Times New Roman"/>
          <w:color w:val="FF0000"/>
          <w:sz w:val="24"/>
          <w:szCs w:val="24"/>
        </w:rPr>
        <w:t>experience</w:t>
      </w:r>
      <w:r w:rsidRPr="00536771">
        <w:rPr>
          <w:rFonts w:ascii="Times New Roman" w:hAnsi="Times New Roman" w:cs="Times New Roman"/>
          <w:sz w:val="24"/>
          <w:szCs w:val="24"/>
        </w:rPr>
        <w:t xml:space="preserve"> provided by the augmented reality application. </w:t>
      </w:r>
    </w:p>
    <w:p w14:paraId="374B12C5" w14:textId="69CA25B1" w:rsidR="00AE48CC" w:rsidRDefault="00536771" w:rsidP="00A847EB">
      <w:pPr>
        <w:jc w:val="both"/>
        <w:rPr>
          <w:rFonts w:ascii="Times New Roman" w:hAnsi="Times New Roman" w:cs="Times New Roman"/>
          <w:sz w:val="24"/>
          <w:szCs w:val="24"/>
        </w:rPr>
      </w:pPr>
      <w:r w:rsidRPr="00536771">
        <w:rPr>
          <w:rFonts w:ascii="Times New Roman" w:hAnsi="Times New Roman" w:cs="Times New Roman"/>
          <w:sz w:val="24"/>
          <w:szCs w:val="24"/>
        </w:rPr>
        <w:t xml:space="preserve">The </w:t>
      </w:r>
      <w:r w:rsidR="00A35DEE">
        <w:rPr>
          <w:rFonts w:ascii="Times New Roman" w:hAnsi="Times New Roman" w:cs="Times New Roman"/>
          <w:color w:val="FF0000"/>
          <w:sz w:val="24"/>
          <w:szCs w:val="24"/>
        </w:rPr>
        <w:t xml:space="preserve">conducted </w:t>
      </w:r>
      <w:r w:rsidRPr="00536771">
        <w:rPr>
          <w:rFonts w:ascii="Times New Roman" w:hAnsi="Times New Roman" w:cs="Times New Roman"/>
          <w:sz w:val="24"/>
          <w:szCs w:val="24"/>
        </w:rPr>
        <w:t xml:space="preserve">research and </w:t>
      </w:r>
      <w:r w:rsidRPr="00A35DEE">
        <w:rPr>
          <w:rFonts w:ascii="Times New Roman" w:hAnsi="Times New Roman" w:cs="Times New Roman"/>
          <w:color w:val="FF0000"/>
          <w:sz w:val="24"/>
          <w:szCs w:val="24"/>
        </w:rPr>
        <w:t>experimentation</w:t>
      </w:r>
      <w:r w:rsidRPr="00536771">
        <w:rPr>
          <w:rFonts w:ascii="Times New Roman" w:hAnsi="Times New Roman" w:cs="Times New Roman"/>
          <w:sz w:val="24"/>
          <w:szCs w:val="24"/>
        </w:rPr>
        <w:t xml:space="preserve"> </w:t>
      </w:r>
      <w:r w:rsidRPr="00A35DEE">
        <w:rPr>
          <w:rFonts w:ascii="Times New Roman" w:hAnsi="Times New Roman" w:cs="Times New Roman"/>
          <w:color w:val="FF0000"/>
          <w:sz w:val="24"/>
          <w:szCs w:val="24"/>
        </w:rPr>
        <w:t>will</w:t>
      </w:r>
      <w:r w:rsidRPr="00536771">
        <w:rPr>
          <w:rFonts w:ascii="Times New Roman" w:hAnsi="Times New Roman" w:cs="Times New Roman"/>
          <w:sz w:val="24"/>
          <w:szCs w:val="24"/>
        </w:rPr>
        <w:t xml:space="preserve"> ultimately </w:t>
      </w:r>
      <w:r w:rsidR="00A35DEE" w:rsidRPr="00A35DEE">
        <w:rPr>
          <w:rFonts w:ascii="Times New Roman" w:hAnsi="Times New Roman" w:cs="Times New Roman"/>
          <w:color w:val="FF0000"/>
          <w:sz w:val="24"/>
          <w:szCs w:val="24"/>
        </w:rPr>
        <w:t>d</w:t>
      </w:r>
      <w:r w:rsidR="00A35DEE">
        <w:rPr>
          <w:rFonts w:ascii="Times New Roman" w:hAnsi="Times New Roman" w:cs="Times New Roman"/>
          <w:color w:val="FF0000"/>
          <w:sz w:val="24"/>
          <w:szCs w:val="24"/>
        </w:rPr>
        <w:t xml:space="preserve">etermine </w:t>
      </w:r>
      <w:r w:rsidRPr="00536771">
        <w:rPr>
          <w:rFonts w:ascii="Times New Roman" w:hAnsi="Times New Roman" w:cs="Times New Roman"/>
          <w:sz w:val="24"/>
          <w:szCs w:val="24"/>
        </w:rPr>
        <w:t xml:space="preserve">whether using Vuforia's augmentation </w:t>
      </w:r>
      <w:r w:rsidRPr="00A35DEE">
        <w:rPr>
          <w:rFonts w:ascii="Times New Roman" w:hAnsi="Times New Roman" w:cs="Times New Roman"/>
          <w:color w:val="FF0000"/>
          <w:sz w:val="24"/>
          <w:szCs w:val="24"/>
        </w:rPr>
        <w:t>techniques</w:t>
      </w:r>
      <w:r w:rsidR="00A35DEE">
        <w:rPr>
          <w:rFonts w:ascii="Times New Roman" w:hAnsi="Times New Roman" w:cs="Times New Roman"/>
          <w:color w:val="FF0000"/>
          <w:sz w:val="24"/>
          <w:szCs w:val="24"/>
        </w:rPr>
        <w:t xml:space="preserve"> is sufficient to complete </w:t>
      </w:r>
      <w:r w:rsidRPr="00536771">
        <w:rPr>
          <w:rFonts w:ascii="Times New Roman" w:hAnsi="Times New Roman" w:cs="Times New Roman"/>
          <w:sz w:val="24"/>
          <w:szCs w:val="24"/>
        </w:rPr>
        <w:t xml:space="preserve">certain </w:t>
      </w:r>
      <w:r w:rsidR="0009283C" w:rsidRPr="0009283C">
        <w:rPr>
          <w:rFonts w:ascii="Times New Roman" w:hAnsi="Times New Roman" w:cs="Times New Roman"/>
          <w:color w:val="FF0000"/>
          <w:sz w:val="24"/>
          <w:szCs w:val="24"/>
        </w:rPr>
        <w:t>a</w:t>
      </w:r>
      <w:r w:rsidRPr="0009283C">
        <w:rPr>
          <w:rFonts w:ascii="Times New Roman" w:hAnsi="Times New Roman" w:cs="Times New Roman"/>
          <w:color w:val="FF0000"/>
          <w:sz w:val="24"/>
          <w:szCs w:val="24"/>
        </w:rPr>
        <w:t>ugmented</w:t>
      </w:r>
      <w:r w:rsidRPr="00536771">
        <w:rPr>
          <w:rFonts w:ascii="Times New Roman" w:hAnsi="Times New Roman" w:cs="Times New Roman"/>
          <w:sz w:val="24"/>
          <w:szCs w:val="24"/>
        </w:rPr>
        <w:t xml:space="preserve"> reality </w:t>
      </w:r>
      <w:r w:rsidRPr="00A35DEE">
        <w:rPr>
          <w:rFonts w:ascii="Times New Roman" w:hAnsi="Times New Roman" w:cs="Times New Roman"/>
          <w:color w:val="FF0000"/>
          <w:sz w:val="24"/>
          <w:szCs w:val="24"/>
        </w:rPr>
        <w:t>tasks</w:t>
      </w:r>
      <w:r w:rsidR="00232827">
        <w:rPr>
          <w:rFonts w:ascii="Times New Roman" w:hAnsi="Times New Roman" w:cs="Times New Roman"/>
          <w:color w:val="FF0000"/>
          <w:sz w:val="24"/>
          <w:szCs w:val="24"/>
        </w:rPr>
        <w:t xml:space="preserve">. If </w:t>
      </w:r>
      <w:r w:rsidRPr="00536771">
        <w:rPr>
          <w:rFonts w:ascii="Times New Roman" w:hAnsi="Times New Roman" w:cs="Times New Roman"/>
          <w:sz w:val="24"/>
          <w:szCs w:val="24"/>
        </w:rPr>
        <w:t xml:space="preserve">not, better augmentation techniques </w:t>
      </w:r>
      <w:r w:rsidR="00232827">
        <w:rPr>
          <w:rFonts w:ascii="Times New Roman" w:hAnsi="Times New Roman" w:cs="Times New Roman"/>
          <w:color w:val="FF0000"/>
          <w:sz w:val="24"/>
          <w:szCs w:val="24"/>
        </w:rPr>
        <w:t xml:space="preserve">will be </w:t>
      </w:r>
      <w:r w:rsidRPr="00232827">
        <w:rPr>
          <w:rFonts w:ascii="Times New Roman" w:hAnsi="Times New Roman" w:cs="Times New Roman"/>
          <w:color w:val="FF0000"/>
          <w:sz w:val="24"/>
          <w:szCs w:val="24"/>
        </w:rPr>
        <w:t>compared</w:t>
      </w:r>
      <w:r w:rsidRPr="00536771">
        <w:rPr>
          <w:rFonts w:ascii="Times New Roman" w:hAnsi="Times New Roman" w:cs="Times New Roman"/>
          <w:sz w:val="24"/>
          <w:szCs w:val="24"/>
        </w:rPr>
        <w:t xml:space="preserve"> with</w:t>
      </w:r>
      <w:r w:rsidRPr="00232827">
        <w:rPr>
          <w:rFonts w:ascii="Times New Roman" w:hAnsi="Times New Roman" w:cs="Times New Roman"/>
          <w:color w:val="FF0000"/>
          <w:sz w:val="24"/>
          <w:szCs w:val="24"/>
        </w:rPr>
        <w:t xml:space="preserve"> Vuforia's</w:t>
      </w:r>
      <w:r w:rsidR="00232827" w:rsidRPr="00232827">
        <w:rPr>
          <w:rFonts w:ascii="Times New Roman" w:hAnsi="Times New Roman" w:cs="Times New Roman"/>
          <w:color w:val="FF0000"/>
          <w:sz w:val="24"/>
          <w:szCs w:val="24"/>
        </w:rPr>
        <w:t xml:space="preserve"> </w:t>
      </w:r>
      <w:r w:rsidR="00DE287F">
        <w:rPr>
          <w:rFonts w:ascii="Times New Roman" w:hAnsi="Times New Roman" w:cs="Times New Roman"/>
          <w:color w:val="FF0000"/>
          <w:sz w:val="24"/>
          <w:szCs w:val="24"/>
        </w:rPr>
        <w:t xml:space="preserve">techniques </w:t>
      </w:r>
      <w:r w:rsidR="00232827" w:rsidRPr="00232827">
        <w:rPr>
          <w:rFonts w:ascii="Times New Roman" w:hAnsi="Times New Roman" w:cs="Times New Roman"/>
          <w:color w:val="FF0000"/>
          <w:sz w:val="24"/>
          <w:szCs w:val="24"/>
        </w:rPr>
        <w:t xml:space="preserve">and </w:t>
      </w:r>
      <w:r w:rsidR="00DE287F">
        <w:rPr>
          <w:rFonts w:ascii="Times New Roman" w:hAnsi="Times New Roman" w:cs="Times New Roman"/>
          <w:color w:val="FF0000"/>
          <w:sz w:val="24"/>
          <w:szCs w:val="24"/>
        </w:rPr>
        <w:t xml:space="preserve">ultimately </w:t>
      </w:r>
      <w:r w:rsidRPr="00536771">
        <w:rPr>
          <w:rFonts w:ascii="Times New Roman" w:hAnsi="Times New Roman" w:cs="Times New Roman"/>
          <w:sz w:val="24"/>
          <w:szCs w:val="24"/>
        </w:rPr>
        <w:t>recommended.</w:t>
      </w:r>
    </w:p>
    <w:p w14:paraId="078F9FAA" w14:textId="77777777" w:rsidR="00AE48CC" w:rsidRDefault="00AE48CC" w:rsidP="00A847EB">
      <w:pPr>
        <w:jc w:val="both"/>
        <w:rPr>
          <w:rFonts w:ascii="Times New Roman" w:hAnsi="Times New Roman" w:cs="Times New Roman"/>
          <w:sz w:val="24"/>
          <w:szCs w:val="24"/>
        </w:rPr>
      </w:pPr>
    </w:p>
    <w:p w14:paraId="752BCF51" w14:textId="5EF6FFD7" w:rsidR="00486D8D" w:rsidRDefault="00486D8D" w:rsidP="00A847EB">
      <w:pPr>
        <w:jc w:val="both"/>
        <w:rPr>
          <w:rFonts w:ascii="Times New Roman" w:hAnsi="Times New Roman" w:cs="Times New Roman"/>
          <w:sz w:val="24"/>
          <w:szCs w:val="24"/>
        </w:rPr>
      </w:pPr>
    </w:p>
    <w:p w14:paraId="44C1D3AA" w14:textId="77777777" w:rsidR="00486D8D" w:rsidRDefault="00486D8D" w:rsidP="00A847EB">
      <w:pPr>
        <w:jc w:val="both"/>
        <w:rPr>
          <w:rFonts w:ascii="Times New Roman" w:hAnsi="Times New Roman" w:cs="Times New Roman"/>
          <w:sz w:val="24"/>
          <w:szCs w:val="24"/>
        </w:rPr>
      </w:pPr>
      <w:r>
        <w:rPr>
          <w:rFonts w:ascii="Times New Roman" w:hAnsi="Times New Roman" w:cs="Times New Roman"/>
          <w:sz w:val="24"/>
          <w:szCs w:val="24"/>
        </w:rPr>
        <w:br w:type="page"/>
      </w:r>
    </w:p>
    <w:p w14:paraId="51EBD27E" w14:textId="77ED131A" w:rsidR="00AE48CC" w:rsidRDefault="00486D8D" w:rsidP="00A847EB">
      <w:pPr>
        <w:pStyle w:val="Heading1"/>
        <w:jc w:val="both"/>
      </w:pPr>
      <w:r>
        <w:lastRenderedPageBreak/>
        <w:t>Introduction</w:t>
      </w:r>
    </w:p>
    <w:p w14:paraId="5D02BD10" w14:textId="41CAF6BB" w:rsidR="00486D8D" w:rsidRDefault="00344850" w:rsidP="00A847EB">
      <w:pPr>
        <w:pStyle w:val="Heading2"/>
        <w:jc w:val="both"/>
      </w:pPr>
      <w:r>
        <w:t>Problem Definition</w:t>
      </w:r>
    </w:p>
    <w:p w14:paraId="22683D1A" w14:textId="3C7AA0B7" w:rsidR="00344850" w:rsidRPr="00344850" w:rsidRDefault="00344850" w:rsidP="00A847EB">
      <w:pPr>
        <w:jc w:val="both"/>
      </w:pPr>
      <w:r>
        <w:t>“</w:t>
      </w:r>
      <w:r w:rsidRPr="00C23462">
        <w:rPr>
          <w:color w:val="FF0000"/>
        </w:rPr>
        <w:t>Person</w:t>
      </w:r>
      <w:r w:rsidR="00C23462">
        <w:rPr>
          <w:color w:val="FF0000"/>
        </w:rPr>
        <w:t>-</w:t>
      </w:r>
      <w:r w:rsidRPr="00C23462">
        <w:rPr>
          <w:color w:val="FF0000"/>
        </w:rPr>
        <w:t>job</w:t>
      </w:r>
      <w:r w:rsidRPr="00344850">
        <w:t xml:space="preserve"> fit is a substantial factor for decreasing job stress and the adjustment of employees to an organization is an important issue for eliminating </w:t>
      </w:r>
      <w:r w:rsidRPr="00C23462">
        <w:rPr>
          <w:color w:val="FF0000"/>
        </w:rPr>
        <w:t>stress</w:t>
      </w:r>
      <w:r w:rsidR="00E625B2" w:rsidRPr="00C23462">
        <w:rPr>
          <w:color w:val="FF0000"/>
        </w:rPr>
        <w:t xml:space="preserve">” </w:t>
      </w:r>
      <w:r w:rsidR="00C23462" w:rsidRPr="00C23462">
        <w:rPr>
          <w:color w:val="FF0000"/>
        </w:rPr>
        <w:t>[???].</w:t>
      </w:r>
      <w:r w:rsidR="00C23462">
        <w:t xml:space="preserve"> </w:t>
      </w:r>
      <w:r w:rsidR="00E625B2" w:rsidRPr="001832A5">
        <w:rPr>
          <w:color w:val="FF0000"/>
        </w:rPr>
        <w:t>[</w:t>
      </w:r>
      <w:r w:rsidRPr="001832A5">
        <w:rPr>
          <w:color w:val="FF0000"/>
        </w:rPr>
        <w:t>Job-</w:t>
      </w:r>
      <w:proofErr w:type="spellStart"/>
      <w:r w:rsidRPr="001832A5">
        <w:rPr>
          <w:color w:val="FF0000"/>
        </w:rPr>
        <w:t>fitToJob</w:t>
      </w:r>
      <w:proofErr w:type="spellEnd"/>
      <w:r w:rsidRPr="001832A5">
        <w:rPr>
          <w:color w:val="FF0000"/>
        </w:rPr>
        <w:t>-stre</w:t>
      </w:r>
      <w:r w:rsidR="00E625B2" w:rsidRPr="001832A5">
        <w:rPr>
          <w:color w:val="FF0000"/>
        </w:rPr>
        <w:t>s</w:t>
      </w:r>
      <w:r w:rsidRPr="001832A5">
        <w:rPr>
          <w:color w:val="FF0000"/>
        </w:rPr>
        <w:t>s]</w:t>
      </w:r>
    </w:p>
    <w:p w14:paraId="28096EE0" w14:textId="30F4240D" w:rsidR="00A3047C" w:rsidRDefault="00E91F5E" w:rsidP="00A847EB">
      <w:pPr>
        <w:jc w:val="both"/>
      </w:pPr>
      <w:r>
        <w:t>“</w:t>
      </w:r>
      <w:r w:rsidRPr="00E91F5E">
        <w:t xml:space="preserve">New employees all bring expectations to their new jobs that are based on factors like their previous job experiences, their understandings of the profession, beliefs and experiences held by peers or family, promises made during recruitment, and their evaluation of the work situation during their </w:t>
      </w:r>
      <w:r w:rsidRPr="001832A5">
        <w:rPr>
          <w:color w:val="FF0000"/>
        </w:rPr>
        <w:t>interview”</w:t>
      </w:r>
      <w:r w:rsidR="001832A5" w:rsidRPr="001832A5">
        <w:rPr>
          <w:color w:val="FF0000"/>
        </w:rPr>
        <w:t xml:space="preserve"> [???]. </w:t>
      </w:r>
      <w:r w:rsidRPr="001832A5">
        <w:rPr>
          <w:color w:val="FF0000"/>
        </w:rPr>
        <w:t>[Adjustment To The Work Place By New Recruits In Libraries]</w:t>
      </w:r>
      <w:r>
        <w:t xml:space="preserve"> </w:t>
      </w:r>
      <w:r w:rsidR="00344850">
        <w:t xml:space="preserve">The ﬁrst month at the workplace might seem </w:t>
      </w:r>
      <w:r w:rsidR="00344850" w:rsidRPr="00F7722C">
        <w:rPr>
          <w:color w:val="FF0000"/>
        </w:rPr>
        <w:t>overwhelming</w:t>
      </w:r>
      <w:r w:rsidR="00F7722C">
        <w:rPr>
          <w:color w:val="FF0000"/>
        </w:rPr>
        <w:t xml:space="preserve"> for new employees</w:t>
      </w:r>
      <w:r w:rsidR="00537320">
        <w:rPr>
          <w:color w:val="FF0000"/>
        </w:rPr>
        <w:t xml:space="preserve">. Therefore, </w:t>
      </w:r>
      <w:r w:rsidR="00F7722C">
        <w:rPr>
          <w:color w:val="FF0000"/>
        </w:rPr>
        <w:t>during</w:t>
      </w:r>
      <w:r w:rsidR="00A3047C">
        <w:t xml:space="preserve"> their first few months of settling and </w:t>
      </w:r>
      <w:r w:rsidR="00A3047C" w:rsidRPr="00F7722C">
        <w:rPr>
          <w:color w:val="FF0000"/>
        </w:rPr>
        <w:t>adjust</w:t>
      </w:r>
      <w:r w:rsidR="00F7722C">
        <w:rPr>
          <w:color w:val="FF0000"/>
        </w:rPr>
        <w:t>ing</w:t>
      </w:r>
      <w:r w:rsidR="00537320">
        <w:rPr>
          <w:color w:val="FF0000"/>
        </w:rPr>
        <w:t xml:space="preserve">, the company may </w:t>
      </w:r>
      <w:r w:rsidR="00F16501">
        <w:rPr>
          <w:color w:val="FF0000"/>
        </w:rPr>
        <w:t>allow</w:t>
      </w:r>
      <w:r w:rsidR="00A3047C">
        <w:t xml:space="preserve"> “</w:t>
      </w:r>
      <w:r w:rsidR="00A3047C" w:rsidRPr="00A3047C">
        <w:t xml:space="preserve">a period of learning how to </w:t>
      </w:r>
      <w:r w:rsidR="00F7722C" w:rsidRPr="00F7722C">
        <w:rPr>
          <w:color w:val="FF0000"/>
        </w:rPr>
        <w:t>‘</w:t>
      </w:r>
      <w:r w:rsidR="00A3047C" w:rsidRPr="00F7722C">
        <w:rPr>
          <w:color w:val="FF0000"/>
        </w:rPr>
        <w:t>fit in</w:t>
      </w:r>
      <w:r w:rsidR="00F7722C" w:rsidRPr="00F7722C">
        <w:rPr>
          <w:color w:val="FF0000"/>
        </w:rPr>
        <w:t>’</w:t>
      </w:r>
      <w:r w:rsidR="00A3047C" w:rsidRPr="00A3047C">
        <w:t xml:space="preserve"> and adjusting to how things work in the new </w:t>
      </w:r>
      <w:r w:rsidR="00A3047C" w:rsidRPr="00F7722C">
        <w:rPr>
          <w:color w:val="FF0000"/>
        </w:rPr>
        <w:t>setting</w:t>
      </w:r>
      <w:r w:rsidR="00F7722C">
        <w:rPr>
          <w:color w:val="FF0000"/>
        </w:rPr>
        <w:t>”</w:t>
      </w:r>
      <w:r w:rsidR="00802E1D">
        <w:rPr>
          <w:color w:val="FF0000"/>
        </w:rPr>
        <w:t xml:space="preserve"> [???]</w:t>
      </w:r>
      <w:r w:rsidR="00A3047C">
        <w:t xml:space="preserve"> for the employee’s benefit.</w:t>
      </w:r>
    </w:p>
    <w:p w14:paraId="12D7C5BA" w14:textId="27524653" w:rsidR="00B674DF" w:rsidRDefault="00781439" w:rsidP="00A847EB">
      <w:pPr>
        <w:jc w:val="both"/>
      </w:pPr>
      <w:r>
        <w:t xml:space="preserve">Providing an assistant augmented reality </w:t>
      </w:r>
      <w:r w:rsidRPr="000471F0">
        <w:rPr>
          <w:color w:val="FF0000"/>
        </w:rPr>
        <w:t>application</w:t>
      </w:r>
      <w:r>
        <w:t xml:space="preserve"> to help speed up the process for the employee to adjust to their new workplace environment may offer several challenges. There are several Augmented Reality </w:t>
      </w:r>
      <w:r w:rsidRPr="00DE69BE">
        <w:rPr>
          <w:color w:val="FF0000"/>
        </w:rPr>
        <w:t>libraries</w:t>
      </w:r>
      <w:r>
        <w:t xml:space="preserve"> which provide all the necessary techniques for one to build such </w:t>
      </w:r>
      <w:r w:rsidRPr="00DE69BE">
        <w:rPr>
          <w:color w:val="FF0000"/>
        </w:rPr>
        <w:t>applications</w:t>
      </w:r>
      <w:r w:rsidR="001E54EC">
        <w:rPr>
          <w:color w:val="FF0000"/>
        </w:rPr>
        <w:t>,</w:t>
      </w:r>
      <w:r>
        <w:t xml:space="preserve"> </w:t>
      </w:r>
      <w:r w:rsidRPr="00DE69BE">
        <w:rPr>
          <w:color w:val="FF0000"/>
        </w:rPr>
        <w:t>with</w:t>
      </w:r>
      <w:r w:rsidR="00DE69BE">
        <w:rPr>
          <w:color w:val="FF0000"/>
        </w:rPr>
        <w:t xml:space="preserve"> no need </w:t>
      </w:r>
      <w:r>
        <w:t>to be highly skilled in any form of programming, especially where it involves Artificial Intelligence</w:t>
      </w:r>
      <w:r w:rsidR="00944043">
        <w:t>.</w:t>
      </w:r>
      <w:r w:rsidR="00C954ED">
        <w:t xml:space="preserve"> </w:t>
      </w:r>
      <w:r w:rsidR="00944043">
        <w:t>W</w:t>
      </w:r>
      <w:r w:rsidR="00C954ED">
        <w:t xml:space="preserve">hen it comes to feature </w:t>
      </w:r>
      <w:r w:rsidR="00C954ED" w:rsidRPr="00DE69BE">
        <w:rPr>
          <w:color w:val="FF0000"/>
        </w:rPr>
        <w:t>extraction</w:t>
      </w:r>
      <w:r w:rsidR="00DE69BE">
        <w:rPr>
          <w:color w:val="FF0000"/>
        </w:rPr>
        <w:t>,</w:t>
      </w:r>
      <w:r w:rsidR="00753F0E">
        <w:rPr>
          <w:color w:val="FF0000"/>
        </w:rPr>
        <w:t xml:space="preserve"> things can be challenging,</w:t>
      </w:r>
      <w:r w:rsidR="00C954ED">
        <w:t xml:space="preserve"> </w:t>
      </w:r>
      <w:r w:rsidR="00C954ED" w:rsidRPr="00DE69BE">
        <w:rPr>
          <w:color w:val="FF0000"/>
        </w:rPr>
        <w:t>especially</w:t>
      </w:r>
      <w:r w:rsidR="00C954ED">
        <w:t xml:space="preserve"> if </w:t>
      </w:r>
      <w:r w:rsidR="00944043">
        <w:t>one</w:t>
      </w:r>
      <w:r w:rsidR="00C954ED">
        <w:t xml:space="preserve"> </w:t>
      </w:r>
      <w:r w:rsidR="00944043">
        <w:t>is</w:t>
      </w:r>
      <w:r w:rsidR="00C954ED">
        <w:t xml:space="preserve"> making use of traditional computer vision </w:t>
      </w:r>
      <w:r w:rsidR="00C954ED" w:rsidRPr="00DE69BE">
        <w:rPr>
          <w:color w:val="FF0000"/>
        </w:rPr>
        <w:t>techniques</w:t>
      </w:r>
      <w:r w:rsidR="00DE69BE">
        <w:rPr>
          <w:color w:val="FF0000"/>
        </w:rPr>
        <w:t>,</w:t>
      </w:r>
      <w:r w:rsidR="00C954ED">
        <w:t xml:space="preserve"> such </w:t>
      </w:r>
      <w:r w:rsidR="00C954ED" w:rsidRPr="00DE69BE">
        <w:rPr>
          <w:color w:val="FF0000"/>
        </w:rPr>
        <w:t>as</w:t>
      </w:r>
      <w:r w:rsidR="00DE69BE">
        <w:rPr>
          <w:color w:val="FF0000"/>
        </w:rPr>
        <w:t>,</w:t>
      </w:r>
      <w:r w:rsidR="00C954ED">
        <w:t xml:space="preserve"> SIFT and SURF</w:t>
      </w:r>
      <w:r w:rsidR="00944043">
        <w:t xml:space="preserve"> </w:t>
      </w:r>
      <w:r w:rsidR="00944043" w:rsidRPr="00DE69BE">
        <w:rPr>
          <w:color w:val="FF0000"/>
        </w:rPr>
        <w:t>alone</w:t>
      </w:r>
      <w:r w:rsidR="00753F0E">
        <w:rPr>
          <w:color w:val="FF0000"/>
        </w:rPr>
        <w:t>.</w:t>
      </w:r>
      <w:r w:rsidR="00DE69BE">
        <w:rPr>
          <w:color w:val="FF0000"/>
        </w:rPr>
        <w:t xml:space="preserve"> For instance, </w:t>
      </w:r>
      <w:r w:rsidR="00C954ED" w:rsidRPr="00DE69BE">
        <w:rPr>
          <w:color w:val="FF0000"/>
        </w:rPr>
        <w:t>“</w:t>
      </w:r>
      <w:r w:rsidR="00DE69BE" w:rsidRPr="00DE69BE">
        <w:rPr>
          <w:color w:val="FF0000"/>
        </w:rPr>
        <w:t>[t]</w:t>
      </w:r>
      <w:r w:rsidR="00C954ED" w:rsidRPr="00DE69BE">
        <w:rPr>
          <w:color w:val="FF0000"/>
        </w:rPr>
        <w:t>he</w:t>
      </w:r>
      <w:r w:rsidR="00C954ED">
        <w:t xml:space="preserve"> SIFT algorithm deals with the problem that certain image features like edges and corners are not scale-invariant. In other words, there are times when a corner looks like a </w:t>
      </w:r>
      <w:r w:rsidR="00F64323">
        <w:t>corner but</w:t>
      </w:r>
      <w:r w:rsidR="00C954ED">
        <w:t xml:space="preserve"> looks like a completely different item when the image is blown up by a few </w:t>
      </w:r>
      <w:r w:rsidR="00C954ED" w:rsidRPr="00DE69BE">
        <w:rPr>
          <w:color w:val="FF0000"/>
        </w:rPr>
        <w:t>factors</w:t>
      </w:r>
      <w:r w:rsidR="00DE69BE">
        <w:rPr>
          <w:color w:val="FF0000"/>
        </w:rPr>
        <w:t xml:space="preserve">” [???]. </w:t>
      </w:r>
      <w:r w:rsidR="00F64323" w:rsidRPr="00DE69BE">
        <w:rPr>
          <w:color w:val="FF0000"/>
        </w:rPr>
        <w:t>[Comparing Deep Neural Networks and Traditional Vision Algorithms in Mobile Robotics]</w:t>
      </w:r>
    </w:p>
    <w:p w14:paraId="30D10E76" w14:textId="126840FA" w:rsidR="00944043" w:rsidRDefault="00D452C7" w:rsidP="00A847EB">
      <w:pPr>
        <w:pStyle w:val="Heading2"/>
        <w:jc w:val="both"/>
      </w:pPr>
      <w:r>
        <w:t>Motivation</w:t>
      </w:r>
    </w:p>
    <w:p w14:paraId="7C1F8F8E" w14:textId="182786D1" w:rsidR="008B165E" w:rsidRDefault="008B165E" w:rsidP="00A847EB">
      <w:pPr>
        <w:jc w:val="both"/>
      </w:pPr>
      <w:r>
        <w:t xml:space="preserve">“Whilst employees can be reasonably expected to adjust to changes in jobs over time, poor job or employee job ﬁt can result in increased stress and ineﬃciency in </w:t>
      </w:r>
      <w:r w:rsidRPr="00DE69BE">
        <w:rPr>
          <w:color w:val="FF0000"/>
        </w:rPr>
        <w:t>organizations”</w:t>
      </w:r>
      <w:r w:rsidR="00DE69BE" w:rsidRPr="00DE69BE">
        <w:rPr>
          <w:color w:val="FF0000"/>
        </w:rPr>
        <w:t xml:space="preserve"> [???]. </w:t>
      </w:r>
      <w:r w:rsidRPr="00DE69BE">
        <w:rPr>
          <w:color w:val="FF0000"/>
        </w:rPr>
        <w:t>[Job-fit</w:t>
      </w:r>
      <w:r w:rsidR="0057143B" w:rsidRPr="00DE69BE">
        <w:rPr>
          <w:color w:val="FF0000"/>
        </w:rPr>
        <w:t>-</w:t>
      </w:r>
      <w:r w:rsidRPr="00DE69BE">
        <w:rPr>
          <w:color w:val="FF0000"/>
        </w:rPr>
        <w:t>To</w:t>
      </w:r>
      <w:r w:rsidR="0057143B" w:rsidRPr="00DE69BE">
        <w:rPr>
          <w:color w:val="FF0000"/>
        </w:rPr>
        <w:t>-</w:t>
      </w:r>
      <w:r w:rsidRPr="00DE69BE">
        <w:rPr>
          <w:color w:val="FF0000"/>
        </w:rPr>
        <w:t>Job-stre</w:t>
      </w:r>
      <w:r w:rsidR="0057143B" w:rsidRPr="00DE69BE">
        <w:rPr>
          <w:color w:val="FF0000"/>
        </w:rPr>
        <w:t>s</w:t>
      </w:r>
      <w:r w:rsidRPr="00DE69BE">
        <w:rPr>
          <w:color w:val="FF0000"/>
        </w:rPr>
        <w:t>s]</w:t>
      </w:r>
    </w:p>
    <w:p w14:paraId="27ED89BB" w14:textId="52194356" w:rsidR="0057143B" w:rsidRDefault="008B165E" w:rsidP="00A847EB">
      <w:pPr>
        <w:jc w:val="both"/>
      </w:pPr>
      <w:r>
        <w:t xml:space="preserve">A workplace is defined as the environment </w:t>
      </w:r>
      <w:r w:rsidR="00A01BE2">
        <w:rPr>
          <w:color w:val="FF0000"/>
        </w:rPr>
        <w:t>where</w:t>
      </w:r>
      <w:r>
        <w:t xml:space="preserve"> people </w:t>
      </w:r>
      <w:r w:rsidRPr="00A01BE2">
        <w:rPr>
          <w:color w:val="FF0000"/>
        </w:rPr>
        <w:t>work</w:t>
      </w:r>
      <w:r w:rsidR="00A01BE2">
        <w:rPr>
          <w:color w:val="FF0000"/>
        </w:rPr>
        <w:t xml:space="preserve">. </w:t>
      </w:r>
      <w:r>
        <w:t xml:space="preserve">Adjusting to a new environment, </w:t>
      </w:r>
      <w:r w:rsidRPr="00A01BE2">
        <w:rPr>
          <w:color w:val="FF0000"/>
        </w:rPr>
        <w:t xml:space="preserve">especially </w:t>
      </w:r>
      <w:r w:rsidR="00A01BE2" w:rsidRPr="00A01BE2">
        <w:rPr>
          <w:color w:val="FF0000"/>
        </w:rPr>
        <w:t>one’s</w:t>
      </w:r>
      <w:r w:rsidRPr="00A01BE2">
        <w:rPr>
          <w:color w:val="FF0000"/>
        </w:rPr>
        <w:t xml:space="preserve"> work</w:t>
      </w:r>
      <w:r w:rsidR="00A01BE2">
        <w:rPr>
          <w:color w:val="FF0000"/>
        </w:rPr>
        <w:t>place</w:t>
      </w:r>
      <w:r>
        <w:t xml:space="preserve">, can come with several challenges, such </w:t>
      </w:r>
      <w:r w:rsidRPr="00A01BE2">
        <w:rPr>
          <w:color w:val="FF0000"/>
        </w:rPr>
        <w:t>as</w:t>
      </w:r>
      <w:r w:rsidR="00A01BE2">
        <w:rPr>
          <w:color w:val="FF0000"/>
        </w:rPr>
        <w:t>, adapting</w:t>
      </w:r>
      <w:r>
        <w:t xml:space="preserve"> to new people, finding certain offices within the </w:t>
      </w:r>
      <w:r w:rsidRPr="00A01BE2">
        <w:rPr>
          <w:color w:val="FF0000"/>
        </w:rPr>
        <w:t>environment</w:t>
      </w:r>
      <w:r w:rsidR="00A01BE2">
        <w:rPr>
          <w:color w:val="FF0000"/>
        </w:rPr>
        <w:t>,</w:t>
      </w:r>
      <w:r>
        <w:t xml:space="preserve"> and using certain job equipment.</w:t>
      </w:r>
      <w:r w:rsidR="0057143B" w:rsidRPr="0057143B">
        <w:t xml:space="preserve"> </w:t>
      </w:r>
      <w:r w:rsidR="0057143B">
        <w:t xml:space="preserve">“When humans feel a loss of control this causes physiological changes which can exacerbate feelings of </w:t>
      </w:r>
      <w:r w:rsidR="0057143B" w:rsidRPr="00A01BE2">
        <w:rPr>
          <w:color w:val="FF0000"/>
        </w:rPr>
        <w:t>stress”</w:t>
      </w:r>
      <w:r w:rsidR="00A01BE2" w:rsidRPr="00A01BE2">
        <w:rPr>
          <w:color w:val="FF0000"/>
        </w:rPr>
        <w:t xml:space="preserve"> [???]. </w:t>
      </w:r>
      <w:r w:rsidR="0057143B" w:rsidRPr="00A01BE2">
        <w:rPr>
          <w:color w:val="FF0000"/>
        </w:rPr>
        <w:t>[Job-fit-To-Job-stress]</w:t>
      </w:r>
      <w:r w:rsidR="00910BE6">
        <w:t xml:space="preserve"> Job stress has become a common term in </w:t>
      </w:r>
      <w:r w:rsidR="00910BE6" w:rsidRPr="00A01BE2">
        <w:rPr>
          <w:color w:val="FF0000"/>
        </w:rPr>
        <w:t>industry</w:t>
      </w:r>
      <w:r w:rsidR="00A01BE2">
        <w:rPr>
          <w:color w:val="FF0000"/>
        </w:rPr>
        <w:t xml:space="preserve"> since </w:t>
      </w:r>
      <w:r w:rsidR="00910BE6" w:rsidRPr="00A01BE2">
        <w:rPr>
          <w:color w:val="FF0000"/>
        </w:rPr>
        <w:t>several</w:t>
      </w:r>
      <w:r w:rsidR="00910BE6">
        <w:t xml:space="preserve"> </w:t>
      </w:r>
      <w:r w:rsidR="00910BE6" w:rsidRPr="00A01BE2">
        <w:rPr>
          <w:color w:val="FF0000"/>
        </w:rPr>
        <w:t>companies</w:t>
      </w:r>
      <w:r w:rsidR="00A01BE2">
        <w:rPr>
          <w:color w:val="FF0000"/>
        </w:rPr>
        <w:t xml:space="preserve"> endeavour to sustain </w:t>
      </w:r>
      <w:r w:rsidR="00910BE6">
        <w:t xml:space="preserve">a healthy working environment for their employees. “Workload is one of the major factors which affect the employees’ productivity and efficiency. Job stress caused by high workload has become common in today’s </w:t>
      </w:r>
      <w:r w:rsidR="00910BE6" w:rsidRPr="00A01BE2">
        <w:rPr>
          <w:color w:val="FF0000"/>
        </w:rPr>
        <w:t>scenario</w:t>
      </w:r>
      <w:r w:rsidR="00E625B2" w:rsidRPr="00A01BE2">
        <w:rPr>
          <w:color w:val="FF0000"/>
        </w:rPr>
        <w:t>”</w:t>
      </w:r>
      <w:r w:rsidR="00A01BE2" w:rsidRPr="00A01BE2">
        <w:rPr>
          <w:color w:val="FF0000"/>
        </w:rPr>
        <w:t xml:space="preserve"> [???]. </w:t>
      </w:r>
      <w:r w:rsidR="00E625B2" w:rsidRPr="00A01BE2">
        <w:rPr>
          <w:color w:val="FF0000"/>
        </w:rPr>
        <w:t xml:space="preserve"> [</w:t>
      </w:r>
      <w:r w:rsidR="002B5FF4" w:rsidRPr="00A01BE2">
        <w:rPr>
          <w:color w:val="FF0000"/>
        </w:rPr>
        <w:t>Impact of Job stress on employee’s job]</w:t>
      </w:r>
      <w:r w:rsidR="002B5FF4">
        <w:t xml:space="preserve"> </w:t>
      </w:r>
    </w:p>
    <w:p w14:paraId="634E349B" w14:textId="52EBF23D" w:rsidR="002B5FF4" w:rsidRDefault="002B5FF4" w:rsidP="00A847EB">
      <w:pPr>
        <w:jc w:val="both"/>
      </w:pPr>
      <w:r>
        <w:t xml:space="preserve">Such level of stress can increase from certain </w:t>
      </w:r>
      <w:r w:rsidR="006810DE">
        <w:rPr>
          <w:color w:val="FF0000"/>
        </w:rPr>
        <w:t xml:space="preserve">necessary </w:t>
      </w:r>
      <w:r w:rsidRPr="006810DE">
        <w:rPr>
          <w:color w:val="FF0000"/>
        </w:rPr>
        <w:t>adjustment</w:t>
      </w:r>
      <w:r w:rsidR="006810DE">
        <w:rPr>
          <w:color w:val="FF0000"/>
        </w:rPr>
        <w:t xml:space="preserve">s </w:t>
      </w:r>
      <w:r w:rsidR="00723954">
        <w:rPr>
          <w:color w:val="FF0000"/>
        </w:rPr>
        <w:t xml:space="preserve">for </w:t>
      </w:r>
      <w:r w:rsidRPr="006810DE">
        <w:rPr>
          <w:color w:val="FF0000"/>
        </w:rPr>
        <w:t>the</w:t>
      </w:r>
      <w:r>
        <w:t xml:space="preserve"> employee to settle within a </w:t>
      </w:r>
      <w:r w:rsidRPr="006810DE">
        <w:rPr>
          <w:color w:val="FF0000"/>
        </w:rPr>
        <w:t>company</w:t>
      </w:r>
      <w:r w:rsidR="006810DE">
        <w:rPr>
          <w:color w:val="FF0000"/>
        </w:rPr>
        <w:t>,</w:t>
      </w:r>
      <w:r>
        <w:t xml:space="preserve"> such as, filling in papers and handing them to the right offices</w:t>
      </w:r>
      <w:r w:rsidR="004720FF">
        <w:t>,</w:t>
      </w:r>
      <w:r>
        <w:t xml:space="preserve"> and learning to use certain equipment around them. Therefore, proper training should always be provided, whether it is detailed or </w:t>
      </w:r>
      <w:r w:rsidR="00723954">
        <w:rPr>
          <w:color w:val="FF0000"/>
        </w:rPr>
        <w:t xml:space="preserve">otherwise. </w:t>
      </w:r>
      <w:r>
        <w:t>“Application of training in the workplace and proper implementation of training can directly lead to improving the employees'</w:t>
      </w:r>
      <w:r w:rsidRPr="00723954">
        <w:rPr>
          <w:color w:val="FF0000"/>
        </w:rPr>
        <w:t xml:space="preserve"> </w:t>
      </w:r>
      <w:r w:rsidR="00E625B2" w:rsidRPr="00723954">
        <w:rPr>
          <w:color w:val="FF0000"/>
        </w:rPr>
        <w:t>performance”</w:t>
      </w:r>
      <w:r w:rsidR="00723954" w:rsidRPr="00723954">
        <w:rPr>
          <w:color w:val="FF0000"/>
        </w:rPr>
        <w:t xml:space="preserve"> [???].</w:t>
      </w:r>
      <w:r w:rsidR="00E625B2" w:rsidRPr="00723954">
        <w:rPr>
          <w:color w:val="FF0000"/>
        </w:rPr>
        <w:t xml:space="preserve"> [</w:t>
      </w:r>
      <w:r w:rsidRPr="00723954">
        <w:rPr>
          <w:color w:val="FF0000"/>
        </w:rPr>
        <w:t>A Study on the impact of on the job training]</w:t>
      </w:r>
    </w:p>
    <w:p w14:paraId="797F0F96" w14:textId="689E36A0" w:rsidR="005071CE" w:rsidRPr="00723954" w:rsidRDefault="005071CE" w:rsidP="00A847EB">
      <w:pPr>
        <w:jc w:val="both"/>
        <w:rPr>
          <w:color w:val="FF0000"/>
        </w:rPr>
      </w:pPr>
      <w:r>
        <w:t xml:space="preserve">There are two types of training, </w:t>
      </w:r>
      <w:r w:rsidR="00723954">
        <w:rPr>
          <w:color w:val="FF0000"/>
        </w:rPr>
        <w:t xml:space="preserve">namely, </w:t>
      </w:r>
      <w:r>
        <w:t xml:space="preserve">on the </w:t>
      </w:r>
      <w:r w:rsidRPr="00723954">
        <w:rPr>
          <w:color w:val="FF0000"/>
        </w:rPr>
        <w:t>job</w:t>
      </w:r>
      <w:r>
        <w:t xml:space="preserve"> </w:t>
      </w:r>
      <w:r w:rsidRPr="00723954">
        <w:rPr>
          <w:color w:val="FF0000"/>
        </w:rPr>
        <w:t>and</w:t>
      </w:r>
      <w:r>
        <w:t xml:space="preserve"> oﬀ the job training. On the job training is a method of imparting knowledge and training directly while on the job. </w:t>
      </w:r>
      <w:r w:rsidR="00723954">
        <w:rPr>
          <w:color w:val="FF0000"/>
        </w:rPr>
        <w:t xml:space="preserve">Conversely, off </w:t>
      </w:r>
      <w:r>
        <w:t xml:space="preserve">the job training is a method of imparting knowledge and training while not </w:t>
      </w:r>
      <w:r w:rsidR="00723954">
        <w:rPr>
          <w:color w:val="FF0000"/>
        </w:rPr>
        <w:t>at</w:t>
      </w:r>
      <w:r>
        <w:t xml:space="preserve"> the place of work, for </w:t>
      </w:r>
      <w:r w:rsidRPr="00723954">
        <w:rPr>
          <w:color w:val="FF0000"/>
        </w:rPr>
        <w:t>example</w:t>
      </w:r>
      <w:r w:rsidR="00723954">
        <w:rPr>
          <w:color w:val="FF0000"/>
        </w:rPr>
        <w:t>,</w:t>
      </w:r>
      <w:r>
        <w:t xml:space="preserve"> through a site. The idea behind </w:t>
      </w:r>
      <w:r w:rsidR="00723954">
        <w:rPr>
          <w:color w:val="FF0000"/>
        </w:rPr>
        <w:t xml:space="preserve">training </w:t>
      </w:r>
      <w:r>
        <w:t xml:space="preserve">is to minimise stress levels and allow the employee to improve without </w:t>
      </w:r>
      <w:r>
        <w:lastRenderedPageBreak/>
        <w:t xml:space="preserve">any pressure. </w:t>
      </w:r>
      <w:r w:rsidR="00723954">
        <w:t>“</w:t>
      </w:r>
      <w:r>
        <w:t>Training,</w:t>
      </w:r>
      <w:r w:rsidR="00E625B2">
        <w:t xml:space="preserve"> </w:t>
      </w:r>
      <w:r>
        <w:t xml:space="preserve">which aims at empowerment, development, and qualifying employees through knowledge and skills, </w:t>
      </w:r>
      <w:r w:rsidRPr="006E072F">
        <w:rPr>
          <w:color w:val="FF0000"/>
        </w:rPr>
        <w:t>refers</w:t>
      </w:r>
      <w:r>
        <w:t xml:space="preserve"> to end</w:t>
      </w:r>
      <w:r w:rsidR="004720FF">
        <w:t>-</w:t>
      </w:r>
      <w:r>
        <w:t xml:space="preserve">oriented, organized, logical, on-going planned attempts to bring about the </w:t>
      </w:r>
      <w:r w:rsidRPr="006862DF">
        <w:rPr>
          <w:color w:val="FF0000"/>
        </w:rPr>
        <w:t>desired</w:t>
      </w:r>
      <w:r>
        <w:t xml:space="preserve"> change in the knowledge, skills, capability and attitude </w:t>
      </w:r>
      <w:r w:rsidR="00ED71B7" w:rsidRPr="00ED71B7">
        <w:rPr>
          <w:color w:val="FF0000"/>
        </w:rPr>
        <w:t>of</w:t>
      </w:r>
      <w:r w:rsidR="00ED71B7">
        <w:t xml:space="preserve"> </w:t>
      </w:r>
      <w:r w:rsidRPr="00723954">
        <w:rPr>
          <w:color w:val="FF0000"/>
        </w:rPr>
        <w:t>employees”</w:t>
      </w:r>
      <w:r w:rsidR="00723954" w:rsidRPr="00723954">
        <w:rPr>
          <w:color w:val="FF0000"/>
        </w:rPr>
        <w:t xml:space="preserve"> [???]. </w:t>
      </w:r>
      <w:r w:rsidRPr="00723954">
        <w:rPr>
          <w:color w:val="FF0000"/>
        </w:rPr>
        <w:t>[A Study on the impact of on the job training]</w:t>
      </w:r>
    </w:p>
    <w:p w14:paraId="031FA691" w14:textId="387C273A" w:rsidR="00634961" w:rsidRDefault="00634961" w:rsidP="00A847EB">
      <w:pPr>
        <w:pStyle w:val="Heading3"/>
        <w:jc w:val="both"/>
      </w:pPr>
      <w:r>
        <w:t>Why the Problem is Non-Trivial</w:t>
      </w:r>
    </w:p>
    <w:p w14:paraId="0DF9C02E" w14:textId="183F335F" w:rsidR="00634961" w:rsidRDefault="00634961" w:rsidP="00A847EB">
      <w:pPr>
        <w:jc w:val="both"/>
      </w:pPr>
      <w:r>
        <w:t xml:space="preserve">There have been previous attempts at making indoor augmented reality applications to guide users around a place. However, most attempts are </w:t>
      </w:r>
      <w:r w:rsidR="00B639DE">
        <w:rPr>
          <w:color w:val="FF0000"/>
        </w:rPr>
        <w:t xml:space="preserve">usually made </w:t>
      </w:r>
      <w:r>
        <w:t xml:space="preserve">using </w:t>
      </w:r>
      <w:proofErr w:type="spellStart"/>
      <w:r>
        <w:t>ArCore</w:t>
      </w:r>
      <w:proofErr w:type="spellEnd"/>
      <w:r>
        <w:t xml:space="preserve"> </w:t>
      </w:r>
      <w:r w:rsidRPr="00B639DE">
        <w:rPr>
          <w:color w:val="FF0000"/>
        </w:rPr>
        <w:t>and</w:t>
      </w:r>
      <w:r>
        <w:t xml:space="preserve"> </w:t>
      </w:r>
      <w:r w:rsidRPr="00B639DE">
        <w:rPr>
          <w:color w:val="FF0000"/>
        </w:rPr>
        <w:t>acquiring</w:t>
      </w:r>
      <w:r>
        <w:t xml:space="preserve"> a </w:t>
      </w:r>
      <w:r w:rsidRPr="00B639DE">
        <w:rPr>
          <w:color w:val="FF0000"/>
        </w:rPr>
        <w:t>3</w:t>
      </w:r>
      <w:r w:rsidR="00B639DE" w:rsidRPr="00B639DE">
        <w:rPr>
          <w:color w:val="FF0000"/>
        </w:rPr>
        <w:t>D</w:t>
      </w:r>
      <w:r>
        <w:t xml:space="preserve"> model of the building.</w:t>
      </w:r>
      <w:r w:rsidR="00BC28D1">
        <w:t xml:space="preserve"> </w:t>
      </w:r>
      <w:proofErr w:type="spellStart"/>
      <w:r w:rsidR="00BC28D1">
        <w:t>ArCore</w:t>
      </w:r>
      <w:proofErr w:type="spellEnd"/>
      <w:r w:rsidR="00BC28D1">
        <w:t xml:space="preserve"> is useful for</w:t>
      </w:r>
      <w:r w:rsidR="00312F24">
        <w:t xml:space="preserve"> catching movements and current positioning, </w:t>
      </w:r>
      <w:r w:rsidR="00FD1FD2">
        <w:rPr>
          <w:color w:val="FF0000"/>
        </w:rPr>
        <w:t xml:space="preserve">as well as </w:t>
      </w:r>
      <w:r w:rsidR="00312F24">
        <w:t xml:space="preserve">light </w:t>
      </w:r>
      <w:r w:rsidR="00312F24" w:rsidRPr="00FD1FD2">
        <w:rPr>
          <w:color w:val="FF0000"/>
        </w:rPr>
        <w:t>detection</w:t>
      </w:r>
      <w:r w:rsidR="00FD1FD2">
        <w:rPr>
          <w:color w:val="FF0000"/>
        </w:rPr>
        <w:t xml:space="preserve">. It further has </w:t>
      </w:r>
      <w:r w:rsidR="00312F24">
        <w:t xml:space="preserve">the anchoring feature where a virtual object is given a marker to monitor </w:t>
      </w:r>
      <w:r w:rsidR="00FD1FD2">
        <w:rPr>
          <w:color w:val="FF0000"/>
        </w:rPr>
        <w:t>its</w:t>
      </w:r>
      <w:r w:rsidR="00312F24">
        <w:t xml:space="preserve"> displacement.</w:t>
      </w:r>
      <w:r w:rsidR="00F617A7">
        <w:t xml:space="preserve"> However, </w:t>
      </w:r>
      <w:proofErr w:type="spellStart"/>
      <w:r w:rsidR="00F617A7">
        <w:t>A</w:t>
      </w:r>
      <w:r w:rsidR="0073077F">
        <w:t>rC</w:t>
      </w:r>
      <w:r w:rsidR="00F617A7">
        <w:t>ore</w:t>
      </w:r>
      <w:proofErr w:type="spellEnd"/>
      <w:r w:rsidR="00F617A7">
        <w:t xml:space="preserve"> is incompatible with several </w:t>
      </w:r>
      <w:r w:rsidR="00F617A7" w:rsidRPr="00FD1FD2">
        <w:rPr>
          <w:color w:val="FF0000"/>
        </w:rPr>
        <w:t>devices</w:t>
      </w:r>
      <w:r w:rsidR="00FD1FD2">
        <w:rPr>
          <w:color w:val="FF0000"/>
        </w:rPr>
        <w:t xml:space="preserve">, and it </w:t>
      </w:r>
      <w:r w:rsidR="003E03A3">
        <w:rPr>
          <w:color w:val="FF0000"/>
        </w:rPr>
        <w:t>would thus be futile to apply</w:t>
      </w:r>
      <w:r w:rsidR="00BF22E4">
        <w:rPr>
          <w:color w:val="FF0000"/>
        </w:rPr>
        <w:t xml:space="preserve"> it</w:t>
      </w:r>
      <w:r w:rsidR="00F617A7">
        <w:t xml:space="preserve"> </w:t>
      </w:r>
      <w:r w:rsidR="0014213C" w:rsidRPr="0014213C">
        <w:rPr>
          <w:color w:val="FF0000"/>
        </w:rPr>
        <w:t>in</w:t>
      </w:r>
      <w:r w:rsidR="00F617A7">
        <w:t xml:space="preserve"> </w:t>
      </w:r>
      <w:r w:rsidR="00F617A7" w:rsidRPr="00FD1FD2">
        <w:rPr>
          <w:color w:val="FF0000"/>
        </w:rPr>
        <w:t>real</w:t>
      </w:r>
      <w:r w:rsidR="00FD1FD2">
        <w:rPr>
          <w:color w:val="FF0000"/>
        </w:rPr>
        <w:t>-</w:t>
      </w:r>
      <w:r w:rsidR="00F617A7" w:rsidRPr="00FD1FD2">
        <w:rPr>
          <w:color w:val="FF0000"/>
        </w:rPr>
        <w:t>life</w:t>
      </w:r>
      <w:r w:rsidR="00F617A7">
        <w:t xml:space="preserve"> </w:t>
      </w:r>
      <w:r w:rsidR="00F617A7" w:rsidRPr="00F23AD0">
        <w:rPr>
          <w:color w:val="FF0000"/>
        </w:rPr>
        <w:t>scenarios</w:t>
      </w:r>
      <w:r w:rsidR="00F23AD0">
        <w:rPr>
          <w:color w:val="FF0000"/>
        </w:rPr>
        <w:t xml:space="preserve"> since</w:t>
      </w:r>
      <w:r w:rsidR="00F617A7">
        <w:t xml:space="preserve"> not everyone will have the latest phone with the latest specs.</w:t>
      </w:r>
      <w:r w:rsidR="00BA4E88">
        <w:t xml:space="preserve"> </w:t>
      </w:r>
      <w:r w:rsidR="00BA4E88" w:rsidRPr="00F23AD0">
        <w:rPr>
          <w:color w:val="FF0000"/>
        </w:rPr>
        <w:t>Vuforia</w:t>
      </w:r>
      <w:r w:rsidR="00F23AD0">
        <w:rPr>
          <w:color w:val="FF0000"/>
        </w:rPr>
        <w:t>,</w:t>
      </w:r>
      <w:r w:rsidR="00BA4E88">
        <w:t xml:space="preserve"> on the other </w:t>
      </w:r>
      <w:r w:rsidR="00BA4E88" w:rsidRPr="00F23AD0">
        <w:rPr>
          <w:color w:val="FF0000"/>
        </w:rPr>
        <w:t>hand</w:t>
      </w:r>
      <w:r w:rsidR="00F23AD0">
        <w:rPr>
          <w:color w:val="FF0000"/>
        </w:rPr>
        <w:t>,</w:t>
      </w:r>
      <w:r w:rsidR="00BA4E88">
        <w:t xml:space="preserve"> is </w:t>
      </w:r>
      <w:r w:rsidR="00FB6094">
        <w:rPr>
          <w:color w:val="FF0000"/>
        </w:rPr>
        <w:t xml:space="preserve">more </w:t>
      </w:r>
      <w:r w:rsidR="00BA4E88" w:rsidRPr="00D9484C">
        <w:rPr>
          <w:color w:val="FF0000"/>
        </w:rPr>
        <w:t>user</w:t>
      </w:r>
      <w:r w:rsidR="00D9484C">
        <w:rPr>
          <w:color w:val="FF0000"/>
        </w:rPr>
        <w:t>-</w:t>
      </w:r>
      <w:r w:rsidR="0073077F" w:rsidRPr="00D9484C">
        <w:rPr>
          <w:color w:val="FF0000"/>
        </w:rPr>
        <w:t>friendl</w:t>
      </w:r>
      <w:r w:rsidR="00FB6094" w:rsidRPr="00D9484C">
        <w:rPr>
          <w:color w:val="FF0000"/>
        </w:rPr>
        <w:t>y</w:t>
      </w:r>
      <w:r w:rsidR="0073077F">
        <w:t xml:space="preserve"> and</w:t>
      </w:r>
      <w:r w:rsidR="00BA4E88">
        <w:t xml:space="preserve"> can be used on several operating systems.</w:t>
      </w:r>
    </w:p>
    <w:p w14:paraId="3A082E06" w14:textId="7DAE37E4" w:rsidR="0073077F" w:rsidRPr="00634961" w:rsidRDefault="0073077F" w:rsidP="00A847EB">
      <w:pPr>
        <w:jc w:val="both"/>
      </w:pPr>
      <w:r>
        <w:t xml:space="preserve">The second problem is that the </w:t>
      </w:r>
      <w:r w:rsidR="00F23AD0" w:rsidRPr="00F23AD0">
        <w:rPr>
          <w:color w:val="FF0000"/>
        </w:rPr>
        <w:t>a</w:t>
      </w:r>
      <w:r w:rsidRPr="00F23AD0">
        <w:rPr>
          <w:color w:val="FF0000"/>
        </w:rPr>
        <w:t>ugmented</w:t>
      </w:r>
      <w:r>
        <w:t xml:space="preserve"> reality application can be fed a </w:t>
      </w:r>
      <w:r w:rsidRPr="00F23AD0">
        <w:rPr>
          <w:color w:val="FF0000"/>
        </w:rPr>
        <w:t>3</w:t>
      </w:r>
      <w:r w:rsidR="00F23AD0" w:rsidRPr="00F23AD0">
        <w:rPr>
          <w:color w:val="FF0000"/>
        </w:rPr>
        <w:t>D</w:t>
      </w:r>
      <w:r>
        <w:t xml:space="preserve"> model directly to anchor positions within the map and display the respective augmented information. This can </w:t>
      </w:r>
      <w:r w:rsidR="00F23AD0">
        <w:rPr>
          <w:color w:val="FF0000"/>
        </w:rPr>
        <w:t>be</w:t>
      </w:r>
      <w:r>
        <w:t xml:space="preserve"> useful when applying indoor augmented reality navigation. However, creating a </w:t>
      </w:r>
      <w:r w:rsidRPr="00F23AD0">
        <w:rPr>
          <w:color w:val="FF0000"/>
        </w:rPr>
        <w:t>3</w:t>
      </w:r>
      <w:r w:rsidR="00F23AD0" w:rsidRPr="00F23AD0">
        <w:rPr>
          <w:color w:val="FF0000"/>
        </w:rPr>
        <w:t>D</w:t>
      </w:r>
      <w:r>
        <w:t xml:space="preserve"> model of the workplace can </w:t>
      </w:r>
      <w:r w:rsidR="001F324D">
        <w:rPr>
          <w:color w:val="FF0000"/>
        </w:rPr>
        <w:t>have</w:t>
      </w:r>
      <w:r>
        <w:t xml:space="preserve"> several problems. Firstly, the company would not want to </w:t>
      </w:r>
      <w:r w:rsidR="001F324D">
        <w:rPr>
          <w:color w:val="FF0000"/>
        </w:rPr>
        <w:t xml:space="preserve">hand out freely </w:t>
      </w:r>
      <w:r>
        <w:t xml:space="preserve">a plot of </w:t>
      </w:r>
      <w:r w:rsidR="001F324D">
        <w:rPr>
          <w:color w:val="FF0000"/>
        </w:rPr>
        <w:t>its</w:t>
      </w:r>
      <w:r>
        <w:t xml:space="preserve"> indoor </w:t>
      </w:r>
      <w:r w:rsidRPr="001F324D">
        <w:rPr>
          <w:color w:val="FF0000"/>
        </w:rPr>
        <w:t>workplace</w:t>
      </w:r>
      <w:r>
        <w:t xml:space="preserve"> as </w:t>
      </w:r>
      <w:r w:rsidR="001F324D" w:rsidRPr="001F324D">
        <w:rPr>
          <w:color w:val="FF0000"/>
        </w:rPr>
        <w:t>this</w:t>
      </w:r>
      <w:r>
        <w:t xml:space="preserve"> goes against </w:t>
      </w:r>
      <w:r w:rsidR="00494A99">
        <w:rPr>
          <w:color w:val="FF0000"/>
        </w:rPr>
        <w:t>its</w:t>
      </w:r>
      <w:r>
        <w:t xml:space="preserve"> policy. Secondly, one would not be testing and experimenting with anything if a </w:t>
      </w:r>
      <w:r w:rsidRPr="001F324D">
        <w:rPr>
          <w:color w:val="FF0000"/>
        </w:rPr>
        <w:t>3</w:t>
      </w:r>
      <w:r w:rsidR="001F324D" w:rsidRPr="001F324D">
        <w:rPr>
          <w:color w:val="FF0000"/>
        </w:rPr>
        <w:t>D</w:t>
      </w:r>
      <w:r>
        <w:t xml:space="preserve"> model of the workplace </w:t>
      </w:r>
      <w:r w:rsidR="001F324D">
        <w:rPr>
          <w:color w:val="FF0000"/>
        </w:rPr>
        <w:t xml:space="preserve">were </w:t>
      </w:r>
      <w:r>
        <w:t>used.</w:t>
      </w:r>
      <w:r w:rsidR="00EA6BE7">
        <w:t xml:space="preserve"> In this </w:t>
      </w:r>
      <w:r w:rsidR="00EA6BE7" w:rsidRPr="001F324D">
        <w:rPr>
          <w:color w:val="FF0000"/>
        </w:rPr>
        <w:t>project</w:t>
      </w:r>
      <w:r w:rsidR="001F324D">
        <w:rPr>
          <w:color w:val="FF0000"/>
        </w:rPr>
        <w:t>,</w:t>
      </w:r>
      <w:r w:rsidR="00EA6BE7">
        <w:t xml:space="preserve"> several features will be tested from </w:t>
      </w:r>
      <w:r w:rsidR="00EA6BE7" w:rsidRPr="002E5499">
        <w:rPr>
          <w:color w:val="FF0000"/>
        </w:rPr>
        <w:t>Vuforia’s</w:t>
      </w:r>
      <w:r w:rsidR="00EA6BE7">
        <w:t xml:space="preserve"> </w:t>
      </w:r>
      <w:r w:rsidR="00EA6BE7" w:rsidRPr="001F324D">
        <w:rPr>
          <w:color w:val="FF0000"/>
        </w:rPr>
        <w:t>library</w:t>
      </w:r>
      <w:r w:rsidR="001F324D">
        <w:rPr>
          <w:color w:val="FF0000"/>
        </w:rPr>
        <w:t>,</w:t>
      </w:r>
      <w:r w:rsidR="00EA6BE7">
        <w:t xml:space="preserve"> such </w:t>
      </w:r>
      <w:r w:rsidR="00EA6BE7" w:rsidRPr="001F324D">
        <w:rPr>
          <w:color w:val="FF0000"/>
        </w:rPr>
        <w:t>as</w:t>
      </w:r>
      <w:r w:rsidR="001F324D">
        <w:rPr>
          <w:color w:val="FF0000"/>
        </w:rPr>
        <w:t>,</w:t>
      </w:r>
      <w:r w:rsidR="00EA6BE7">
        <w:t xml:space="preserve"> feature detection, and the library will be used to its full potential.</w:t>
      </w:r>
    </w:p>
    <w:p w14:paraId="2B2FCED7" w14:textId="12E7267D" w:rsidR="00B674DF" w:rsidRDefault="00417774" w:rsidP="00A847EB">
      <w:pPr>
        <w:pStyle w:val="Heading2"/>
        <w:jc w:val="both"/>
      </w:pPr>
      <w:r>
        <w:t>Approach</w:t>
      </w:r>
    </w:p>
    <w:p w14:paraId="6815A345" w14:textId="6C8421DE" w:rsidR="00792699" w:rsidRDefault="00417774" w:rsidP="00A847EB">
      <w:pPr>
        <w:jc w:val="both"/>
      </w:pPr>
      <w:r>
        <w:t>The proposed solution is to develop a workplace assistant augmented reality (</w:t>
      </w:r>
      <w:proofErr w:type="spellStart"/>
      <w:r>
        <w:t>WAAR</w:t>
      </w:r>
      <w:proofErr w:type="spellEnd"/>
      <w:r>
        <w:t xml:space="preserve">) </w:t>
      </w:r>
      <w:r w:rsidRPr="00ED75B9">
        <w:rPr>
          <w:color w:val="FF0000"/>
        </w:rPr>
        <w:t>application</w:t>
      </w:r>
      <w:r w:rsidR="00ED75B9">
        <w:rPr>
          <w:color w:val="FF0000"/>
        </w:rPr>
        <w:t xml:space="preserve"> to assist </w:t>
      </w:r>
      <w:r w:rsidRPr="00ED75B9">
        <w:rPr>
          <w:color w:val="FF0000"/>
        </w:rPr>
        <w:t>users</w:t>
      </w:r>
      <w:r>
        <w:t xml:space="preserve"> by providing them with augmented reality information </w:t>
      </w:r>
      <w:r w:rsidRPr="00ED75B9">
        <w:rPr>
          <w:color w:val="FF0000"/>
        </w:rPr>
        <w:t>to</w:t>
      </w:r>
      <w:r>
        <w:t xml:space="preserve"> guide them to offices, provide them with information </w:t>
      </w:r>
      <w:r w:rsidR="00ED75B9">
        <w:rPr>
          <w:color w:val="FF0000"/>
        </w:rPr>
        <w:t>about</w:t>
      </w:r>
      <w:r>
        <w:t xml:space="preserve"> offices and rooms while walking </w:t>
      </w:r>
      <w:r w:rsidR="00ED75B9">
        <w:rPr>
          <w:color w:val="FF0000"/>
        </w:rPr>
        <w:t>down</w:t>
      </w:r>
      <w:r>
        <w:t xml:space="preserve"> the corridor, and </w:t>
      </w:r>
      <w:r w:rsidR="00ED75B9">
        <w:rPr>
          <w:color w:val="FF0000"/>
        </w:rPr>
        <w:t xml:space="preserve">give </w:t>
      </w:r>
      <w:r>
        <w:t xml:space="preserve">instructions on how to use the </w:t>
      </w:r>
      <w:r w:rsidRPr="00ED75B9">
        <w:rPr>
          <w:color w:val="FF0000"/>
        </w:rPr>
        <w:t>office</w:t>
      </w:r>
      <w:r>
        <w:t xml:space="preserve"> coffee machine.</w:t>
      </w:r>
      <w:r w:rsidR="00EF3F06">
        <w:t xml:space="preserve"> The application will make use of user profiling </w:t>
      </w:r>
      <w:r w:rsidR="00EF3F06" w:rsidRPr="00ED75B9">
        <w:rPr>
          <w:color w:val="FF0000"/>
        </w:rPr>
        <w:t>techniques</w:t>
      </w:r>
      <w:r w:rsidR="00EF3F06">
        <w:t xml:space="preserve"> to </w:t>
      </w:r>
      <w:r w:rsidR="00EF3F06" w:rsidRPr="00ED75B9">
        <w:rPr>
          <w:color w:val="FF0000"/>
        </w:rPr>
        <w:t>understand</w:t>
      </w:r>
      <w:r w:rsidR="00EF3F06">
        <w:t xml:space="preserve"> </w:t>
      </w:r>
      <w:r w:rsidR="00EF3F06" w:rsidRPr="00ED75B9">
        <w:rPr>
          <w:color w:val="FF0000"/>
        </w:rPr>
        <w:t>users</w:t>
      </w:r>
      <w:r w:rsidR="00ED75B9">
        <w:rPr>
          <w:color w:val="FF0000"/>
        </w:rPr>
        <w:t>’</w:t>
      </w:r>
      <w:r w:rsidR="00EF3F06">
        <w:t xml:space="preserve"> requirements, and </w:t>
      </w:r>
      <w:r w:rsidR="00ED75B9">
        <w:rPr>
          <w:color w:val="FF0000"/>
        </w:rPr>
        <w:t xml:space="preserve">will </w:t>
      </w:r>
      <w:r w:rsidR="00EF3F06">
        <w:t xml:space="preserve">display relevant </w:t>
      </w:r>
      <w:r w:rsidR="00EF3F06" w:rsidRPr="00ED75B9">
        <w:rPr>
          <w:color w:val="FF0000"/>
        </w:rPr>
        <w:t>information</w:t>
      </w:r>
      <w:r w:rsidR="00EF3F06">
        <w:t xml:space="preserve"> </w:t>
      </w:r>
      <w:r w:rsidR="00EF3F06" w:rsidRPr="00ED75B9">
        <w:rPr>
          <w:color w:val="FF0000"/>
        </w:rPr>
        <w:t>related</w:t>
      </w:r>
      <w:r w:rsidR="00EF3F06">
        <w:t xml:space="preserve"> </w:t>
      </w:r>
      <w:r w:rsidR="00EF3F06" w:rsidRPr="00ED75B9">
        <w:rPr>
          <w:color w:val="FF0000"/>
        </w:rPr>
        <w:t>to</w:t>
      </w:r>
      <w:r w:rsidR="00ED75B9">
        <w:rPr>
          <w:color w:val="FF0000"/>
        </w:rPr>
        <w:t xml:space="preserve"> the </w:t>
      </w:r>
      <w:r w:rsidR="006944A5">
        <w:rPr>
          <w:color w:val="FF0000"/>
        </w:rPr>
        <w:t>p</w:t>
      </w:r>
      <w:r w:rsidR="00ED75B9">
        <w:rPr>
          <w:color w:val="FF0000"/>
        </w:rPr>
        <w:t>urpose</w:t>
      </w:r>
      <w:r w:rsidR="006944A5">
        <w:rPr>
          <w:color w:val="FF0000"/>
        </w:rPr>
        <w:t xml:space="preserve"> for</w:t>
      </w:r>
      <w:r w:rsidR="00ED75B9">
        <w:rPr>
          <w:color w:val="FF0000"/>
        </w:rPr>
        <w:t xml:space="preserve"> using </w:t>
      </w:r>
      <w:r w:rsidR="00EF3F06" w:rsidRPr="00ED75B9">
        <w:rPr>
          <w:color w:val="FF0000"/>
        </w:rPr>
        <w:t>the</w:t>
      </w:r>
      <w:r w:rsidR="00EF3F06">
        <w:t xml:space="preserve"> application.</w:t>
      </w:r>
      <w:r w:rsidR="00792699">
        <w:t xml:space="preserve"> </w:t>
      </w:r>
      <w:r w:rsidR="001B532A">
        <w:rPr>
          <w:color w:val="FF0000"/>
        </w:rPr>
        <w:t>It will be necessary to fill in a form prior to</w:t>
      </w:r>
      <w:r w:rsidR="00E57F83">
        <w:rPr>
          <w:color w:val="FF0000"/>
        </w:rPr>
        <w:t xml:space="preserve"> using</w:t>
      </w:r>
      <w:r w:rsidR="001B532A">
        <w:rPr>
          <w:color w:val="FF0000"/>
        </w:rPr>
        <w:t xml:space="preserve"> </w:t>
      </w:r>
      <w:r w:rsidR="00792699">
        <w:t xml:space="preserve">the application. </w:t>
      </w:r>
      <w:r w:rsidR="00792699" w:rsidRPr="00792699">
        <w:t xml:space="preserve">The form will be quite </w:t>
      </w:r>
      <w:r w:rsidR="00207BF3" w:rsidRPr="00792699">
        <w:t>short,</w:t>
      </w:r>
      <w:r w:rsidR="00792699" w:rsidRPr="00792699">
        <w:t xml:space="preserve"> and </w:t>
      </w:r>
      <w:r w:rsidR="001B532A">
        <w:rPr>
          <w:color w:val="FF0000"/>
        </w:rPr>
        <w:t xml:space="preserve">the collected </w:t>
      </w:r>
      <w:r w:rsidR="00792699" w:rsidRPr="001B532A">
        <w:rPr>
          <w:color w:val="FF0000"/>
        </w:rPr>
        <w:t>data</w:t>
      </w:r>
      <w:r w:rsidR="00792699" w:rsidRPr="00792699">
        <w:t xml:space="preserve"> </w:t>
      </w:r>
      <w:r w:rsidR="001B532A">
        <w:rPr>
          <w:color w:val="FF0000"/>
        </w:rPr>
        <w:t xml:space="preserve">will </w:t>
      </w:r>
      <w:r w:rsidR="00792699" w:rsidRPr="00792699">
        <w:t xml:space="preserve">not be stored </w:t>
      </w:r>
      <w:r w:rsidR="00792699" w:rsidRPr="001B532A">
        <w:rPr>
          <w:color w:val="FF0000"/>
        </w:rPr>
        <w:t>anywhere</w:t>
      </w:r>
      <w:r w:rsidR="001B532A">
        <w:rPr>
          <w:color w:val="FF0000"/>
        </w:rPr>
        <w:t xml:space="preserve"> and will only be used </w:t>
      </w:r>
      <w:r w:rsidR="00792699" w:rsidRPr="001B532A">
        <w:rPr>
          <w:color w:val="FF0000"/>
        </w:rPr>
        <w:t>to</w:t>
      </w:r>
      <w:r w:rsidR="00792699" w:rsidRPr="00792699">
        <w:t xml:space="preserve"> display relevant markers on the augmented reality application. Once the application is </w:t>
      </w:r>
      <w:r w:rsidR="00792699" w:rsidRPr="001B532A">
        <w:rPr>
          <w:color w:val="FF0000"/>
        </w:rPr>
        <w:t>closed</w:t>
      </w:r>
      <w:r w:rsidR="001B532A">
        <w:rPr>
          <w:color w:val="FF0000"/>
        </w:rPr>
        <w:t>,</w:t>
      </w:r>
      <w:r w:rsidR="00792699" w:rsidRPr="00792699">
        <w:t xml:space="preserve"> all data </w:t>
      </w:r>
      <w:r w:rsidR="001B532A">
        <w:rPr>
          <w:color w:val="FF0000"/>
        </w:rPr>
        <w:t>about the previous user will</w:t>
      </w:r>
      <w:r w:rsidR="00792699" w:rsidRPr="00792699">
        <w:t xml:space="preserve"> be </w:t>
      </w:r>
      <w:r w:rsidR="00792699" w:rsidRPr="001B532A">
        <w:rPr>
          <w:color w:val="FF0000"/>
        </w:rPr>
        <w:t>forgotten</w:t>
      </w:r>
      <w:r w:rsidR="001B532A">
        <w:rPr>
          <w:color w:val="FF0000"/>
        </w:rPr>
        <w:t xml:space="preserve">, </w:t>
      </w:r>
      <w:r w:rsidR="00792699" w:rsidRPr="00792699">
        <w:t xml:space="preserve">at </w:t>
      </w:r>
      <w:r w:rsidR="00792699" w:rsidRPr="001B532A">
        <w:rPr>
          <w:color w:val="FF0000"/>
        </w:rPr>
        <w:t>least</w:t>
      </w:r>
      <w:r w:rsidR="001B532A">
        <w:rPr>
          <w:color w:val="FF0000"/>
        </w:rPr>
        <w:t>,</w:t>
      </w:r>
      <w:r w:rsidR="00792699" w:rsidRPr="00792699">
        <w:t xml:space="preserve"> for our testing </w:t>
      </w:r>
      <w:r w:rsidR="00792699" w:rsidRPr="001B532A">
        <w:rPr>
          <w:color w:val="FF0000"/>
        </w:rPr>
        <w:t>purposes</w:t>
      </w:r>
      <w:r w:rsidR="001B532A">
        <w:rPr>
          <w:color w:val="FF0000"/>
        </w:rPr>
        <w:t>.</w:t>
      </w:r>
      <w:r w:rsidR="00792699">
        <w:t xml:space="preserve"> </w:t>
      </w:r>
    </w:p>
    <w:p w14:paraId="1B465C87" w14:textId="0257DAED" w:rsidR="00B674DF" w:rsidRDefault="00792699" w:rsidP="00A847EB">
      <w:pPr>
        <w:jc w:val="both"/>
      </w:pPr>
      <w:r w:rsidRPr="00792699">
        <w:t>Augmented Reality</w:t>
      </w:r>
      <w:r>
        <w:t xml:space="preserve"> development</w:t>
      </w:r>
      <w:r w:rsidRPr="00792699">
        <w:t xml:space="preserve"> </w:t>
      </w:r>
      <w:r>
        <w:t>will be handled by</w:t>
      </w:r>
      <w:r w:rsidRPr="00792699">
        <w:t xml:space="preserve"> Vuforia’s </w:t>
      </w:r>
      <w:r>
        <w:t>libraries</w:t>
      </w:r>
      <w:r w:rsidRPr="00792699">
        <w:t xml:space="preserve"> </w:t>
      </w:r>
      <w:r w:rsidR="00230025">
        <w:rPr>
          <w:color w:val="FF0000"/>
        </w:rPr>
        <w:t xml:space="preserve">since Vuforia </w:t>
      </w:r>
      <w:r w:rsidRPr="00792699">
        <w:t xml:space="preserve">has some features which the application can well beneﬁt from. </w:t>
      </w:r>
      <w:r w:rsidR="00FB00A8" w:rsidRPr="00FB00A8">
        <w:rPr>
          <w:color w:val="FF0000"/>
        </w:rPr>
        <w:t>“</w:t>
      </w:r>
      <w:r w:rsidRPr="00FB00A8">
        <w:rPr>
          <w:color w:val="FF0000"/>
        </w:rPr>
        <w:t xml:space="preserve">It </w:t>
      </w:r>
      <w:r w:rsidRPr="00792699">
        <w:t xml:space="preserve">enables businesses and app developers to quickly spin-up high ﬁdelity, mobile-centric, immersive AR </w:t>
      </w:r>
      <w:r w:rsidRPr="00FB00A8">
        <w:rPr>
          <w:color w:val="FF0000"/>
        </w:rPr>
        <w:t>experiences”</w:t>
      </w:r>
      <w:r w:rsidR="00FB00A8" w:rsidRPr="00FB00A8">
        <w:rPr>
          <w:color w:val="FF0000"/>
        </w:rPr>
        <w:t xml:space="preserve"> [???].</w:t>
      </w:r>
      <w:r w:rsidRPr="00FB00A8">
        <w:rPr>
          <w:color w:val="FF0000"/>
        </w:rPr>
        <w:t xml:space="preserve"> [M. Romilly. 12 Best Augmented Reality SDKs. (2019, Jan 25).]</w:t>
      </w:r>
      <w:r w:rsidRPr="00792699">
        <w:t xml:space="preserve"> For our research, </w:t>
      </w:r>
      <w:r w:rsidRPr="00230025">
        <w:rPr>
          <w:color w:val="FF0000"/>
        </w:rPr>
        <w:t>image</w:t>
      </w:r>
      <w:r w:rsidRPr="00792699">
        <w:t xml:space="preserve"> and object segmentation </w:t>
      </w:r>
      <w:r w:rsidR="00230025">
        <w:rPr>
          <w:color w:val="FF0000"/>
        </w:rPr>
        <w:t>will</w:t>
      </w:r>
      <w:r w:rsidRPr="00792699">
        <w:t xml:space="preserve"> be used to identify ofﬁce workplace </w:t>
      </w:r>
      <w:r w:rsidRPr="005C5A32">
        <w:rPr>
          <w:color w:val="FF0000"/>
        </w:rPr>
        <w:t>markers</w:t>
      </w:r>
      <w:r w:rsidR="005C5A32">
        <w:rPr>
          <w:color w:val="FF0000"/>
        </w:rPr>
        <w:t xml:space="preserve"> and </w:t>
      </w:r>
      <w:r w:rsidRPr="005C5A32">
        <w:rPr>
          <w:color w:val="FF0000"/>
        </w:rPr>
        <w:t>Unity</w:t>
      </w:r>
      <w:r w:rsidRPr="00792699">
        <w:t xml:space="preserve">, </w:t>
      </w:r>
      <w:r w:rsidR="00230025" w:rsidRPr="00230025">
        <w:rPr>
          <w:color w:val="FF0000"/>
        </w:rPr>
        <w:t>and</w:t>
      </w:r>
      <w:r w:rsidR="00230025">
        <w:t xml:space="preserve"> </w:t>
      </w:r>
      <w:r w:rsidRPr="00792699">
        <w:t xml:space="preserve">the proper content </w:t>
      </w:r>
      <w:r w:rsidR="00230025">
        <w:rPr>
          <w:color w:val="FF0000"/>
        </w:rPr>
        <w:t>will</w:t>
      </w:r>
      <w:r w:rsidRPr="00792699">
        <w:t xml:space="preserve"> be </w:t>
      </w:r>
      <w:r w:rsidR="00D77495" w:rsidRPr="00792699">
        <w:t>overlaid</w:t>
      </w:r>
      <w:r w:rsidRPr="00792699">
        <w:t xml:space="preserve"> using game objects. There </w:t>
      </w:r>
      <w:r w:rsidR="005C5A32">
        <w:rPr>
          <w:color w:val="FF0000"/>
        </w:rPr>
        <w:t>will</w:t>
      </w:r>
      <w:r w:rsidRPr="00792699">
        <w:t xml:space="preserve"> be </w:t>
      </w:r>
      <w:r w:rsidR="005C5A32">
        <w:rPr>
          <w:color w:val="FF0000"/>
        </w:rPr>
        <w:t>instances</w:t>
      </w:r>
      <w:r w:rsidRPr="00792699">
        <w:t xml:space="preserve"> where model target </w:t>
      </w:r>
      <w:r w:rsidR="005C5A32">
        <w:rPr>
          <w:color w:val="FF0000"/>
        </w:rPr>
        <w:t>and</w:t>
      </w:r>
      <w:r w:rsidRPr="00792699">
        <w:t xml:space="preserve"> Vuforia’s deep learning techniques </w:t>
      </w:r>
      <w:r w:rsidR="004A6BC4">
        <w:rPr>
          <w:color w:val="FF0000"/>
        </w:rPr>
        <w:t xml:space="preserve">are </w:t>
      </w:r>
      <w:r w:rsidRPr="00792699">
        <w:t>used to scan some objects in 3D. Vuforia is ideal because it can develop augmented reality application for Android and IOS devices.</w:t>
      </w:r>
    </w:p>
    <w:p w14:paraId="52561C71" w14:textId="21D7EB3E" w:rsidR="00792699" w:rsidRDefault="00792699" w:rsidP="00A847EB">
      <w:pPr>
        <w:jc w:val="both"/>
      </w:pPr>
      <w:r w:rsidRPr="00792699">
        <w:t xml:space="preserve">Indoor navigation can be done in several ways. One can use GPS signals, beacons, RSS or WIFI signals, </w:t>
      </w:r>
      <w:bookmarkStart w:id="0" w:name="_GoBack"/>
      <w:bookmarkEnd w:id="0"/>
      <w:r w:rsidRPr="00792699">
        <w:t xml:space="preserve">or </w:t>
      </w:r>
      <w:r w:rsidRPr="00481205">
        <w:rPr>
          <w:color w:val="FF0000"/>
        </w:rPr>
        <w:t>simpl</w:t>
      </w:r>
      <w:r w:rsidR="00481205" w:rsidRPr="00481205">
        <w:rPr>
          <w:color w:val="FF0000"/>
        </w:rPr>
        <w:t>y</w:t>
      </w:r>
      <w:r w:rsidRPr="00792699">
        <w:t xml:space="preserve"> Augmented Reality itself. </w:t>
      </w:r>
      <w:r w:rsidR="00F63C69">
        <w:rPr>
          <w:color w:val="FF0000"/>
        </w:rPr>
        <w:t xml:space="preserve">Furthermore, </w:t>
      </w:r>
      <w:r w:rsidRPr="00792699">
        <w:t xml:space="preserve">Augmented reality can be </w:t>
      </w:r>
      <w:r w:rsidR="00F63C69">
        <w:rPr>
          <w:color w:val="FF0000"/>
        </w:rPr>
        <w:t xml:space="preserve">either </w:t>
      </w:r>
      <w:r w:rsidRPr="00F63C69">
        <w:rPr>
          <w:color w:val="FF0000"/>
        </w:rPr>
        <w:t>location</w:t>
      </w:r>
      <w:r w:rsidR="00F63C69">
        <w:rPr>
          <w:color w:val="FF0000"/>
        </w:rPr>
        <w:t>-</w:t>
      </w:r>
      <w:r w:rsidRPr="00F63C69">
        <w:rPr>
          <w:color w:val="FF0000"/>
        </w:rPr>
        <w:t>based</w:t>
      </w:r>
      <w:r w:rsidRPr="00792699">
        <w:t xml:space="preserve"> or </w:t>
      </w:r>
      <w:r w:rsidRPr="00F63C69">
        <w:rPr>
          <w:color w:val="FF0000"/>
        </w:rPr>
        <w:t>marker</w:t>
      </w:r>
      <w:r w:rsidR="00F63C69">
        <w:rPr>
          <w:color w:val="FF0000"/>
        </w:rPr>
        <w:t>-</w:t>
      </w:r>
      <w:r w:rsidRPr="00F63C69">
        <w:rPr>
          <w:color w:val="FF0000"/>
        </w:rPr>
        <w:t>based</w:t>
      </w:r>
      <w:r w:rsidRPr="00792699">
        <w:t xml:space="preserve">. </w:t>
      </w:r>
      <w:r w:rsidR="00F63C69">
        <w:rPr>
          <w:color w:val="FF0000"/>
        </w:rPr>
        <w:t xml:space="preserve">Therefore, </w:t>
      </w:r>
      <w:r w:rsidRPr="00792699">
        <w:t xml:space="preserve">the proposed solution for our problem </w:t>
      </w:r>
      <w:r w:rsidR="00F63C69">
        <w:rPr>
          <w:color w:val="FF0000"/>
        </w:rPr>
        <w:t xml:space="preserve">is to use </w:t>
      </w:r>
      <w:r w:rsidRPr="00792699">
        <w:t xml:space="preserve">Augmented Reality </w:t>
      </w:r>
      <w:r w:rsidR="00207BF3" w:rsidRPr="00792699">
        <w:t>marker-based</w:t>
      </w:r>
      <w:r w:rsidRPr="00792699">
        <w:t xml:space="preserve"> </w:t>
      </w:r>
      <w:r w:rsidRPr="00F63C69">
        <w:rPr>
          <w:color w:val="FF0000"/>
        </w:rPr>
        <w:t>navigation</w:t>
      </w:r>
      <w:r w:rsidR="00F63C69">
        <w:rPr>
          <w:color w:val="FF0000"/>
        </w:rPr>
        <w:t xml:space="preserve"> by using </w:t>
      </w:r>
      <w:r w:rsidR="00F63C69" w:rsidRPr="00F63C69">
        <w:rPr>
          <w:color w:val="FF0000"/>
        </w:rPr>
        <w:t>s</w:t>
      </w:r>
      <w:r w:rsidRPr="00F63C69">
        <w:rPr>
          <w:color w:val="FF0000"/>
        </w:rPr>
        <w:t>everal</w:t>
      </w:r>
      <w:r w:rsidRPr="00792699">
        <w:t xml:space="preserve"> markers around the oﬃce </w:t>
      </w:r>
      <w:r w:rsidRPr="00F63C69">
        <w:rPr>
          <w:color w:val="FF0000"/>
        </w:rPr>
        <w:t>building</w:t>
      </w:r>
      <w:r w:rsidRPr="00792699">
        <w:t xml:space="preserve"> </w:t>
      </w:r>
      <w:r w:rsidRPr="00F63C69">
        <w:rPr>
          <w:color w:val="FF0000"/>
        </w:rPr>
        <w:t>to</w:t>
      </w:r>
      <w:r w:rsidRPr="00792699">
        <w:t xml:space="preserve"> segment images or </w:t>
      </w:r>
      <w:r w:rsidRPr="00F63C69">
        <w:rPr>
          <w:color w:val="FF0000"/>
        </w:rPr>
        <w:t>objects</w:t>
      </w:r>
      <w:r w:rsidR="00F63C69">
        <w:rPr>
          <w:color w:val="FF0000"/>
        </w:rPr>
        <w:t xml:space="preserve">, while displaying </w:t>
      </w:r>
      <w:r w:rsidRPr="00F63C69">
        <w:rPr>
          <w:color w:val="FF0000"/>
        </w:rPr>
        <w:t>the</w:t>
      </w:r>
      <w:r w:rsidRPr="00792699">
        <w:t xml:space="preserve"> </w:t>
      </w:r>
      <w:r w:rsidRPr="00F63C69">
        <w:rPr>
          <w:color w:val="FF0000"/>
        </w:rPr>
        <w:t>proper</w:t>
      </w:r>
      <w:r w:rsidRPr="00792699">
        <w:t xml:space="preserve"> </w:t>
      </w:r>
      <w:r w:rsidRPr="00F63C69">
        <w:rPr>
          <w:color w:val="FF0000"/>
        </w:rPr>
        <w:t>directions</w:t>
      </w:r>
      <w:r w:rsidR="00F63C69">
        <w:rPr>
          <w:color w:val="FF0000"/>
        </w:rPr>
        <w:t xml:space="preserve"> by recognising </w:t>
      </w:r>
      <w:r w:rsidRPr="00792699">
        <w:t xml:space="preserve">the markers in </w:t>
      </w:r>
      <w:r w:rsidRPr="00F63C69">
        <w:rPr>
          <w:color w:val="FF0000"/>
        </w:rPr>
        <w:t>view</w:t>
      </w:r>
      <w:r w:rsidR="00F63C69">
        <w:rPr>
          <w:color w:val="FF0000"/>
        </w:rPr>
        <w:t xml:space="preserve"> thereby enabling </w:t>
      </w:r>
      <w:r w:rsidRPr="00F63C69">
        <w:rPr>
          <w:color w:val="FF0000"/>
        </w:rPr>
        <w:t>the</w:t>
      </w:r>
      <w:r w:rsidRPr="00792699">
        <w:t xml:space="preserve"> company to keep the application useful for oﬄine use. For scenarios </w:t>
      </w:r>
      <w:r w:rsidRPr="00665657">
        <w:rPr>
          <w:color w:val="FF0000"/>
        </w:rPr>
        <w:t>whe</w:t>
      </w:r>
      <w:r w:rsidR="00665657">
        <w:rPr>
          <w:color w:val="FF0000"/>
        </w:rPr>
        <w:t xml:space="preserve">re </w:t>
      </w:r>
      <w:r w:rsidRPr="00792699">
        <w:t xml:space="preserve">WIFI or any other signals are down, </w:t>
      </w:r>
      <w:r w:rsidRPr="00665657">
        <w:rPr>
          <w:color w:val="FF0000"/>
        </w:rPr>
        <w:t>user</w:t>
      </w:r>
      <w:r w:rsidR="00665657">
        <w:rPr>
          <w:color w:val="FF0000"/>
        </w:rPr>
        <w:t>s</w:t>
      </w:r>
      <w:r w:rsidRPr="00792699">
        <w:t xml:space="preserve"> can still make good use of the application, for </w:t>
      </w:r>
      <w:r w:rsidRPr="00665657">
        <w:rPr>
          <w:color w:val="FF0000"/>
        </w:rPr>
        <w:t>example</w:t>
      </w:r>
      <w:r w:rsidR="00665657">
        <w:rPr>
          <w:color w:val="FF0000"/>
        </w:rPr>
        <w:t>,</w:t>
      </w:r>
      <w:r w:rsidRPr="00792699">
        <w:t xml:space="preserve"> in </w:t>
      </w:r>
      <w:r w:rsidRPr="00665657">
        <w:rPr>
          <w:color w:val="FF0000"/>
        </w:rPr>
        <w:t>case</w:t>
      </w:r>
      <w:r w:rsidR="00665657">
        <w:rPr>
          <w:color w:val="FF0000"/>
        </w:rPr>
        <w:t xml:space="preserve"> of </w:t>
      </w:r>
      <w:r w:rsidRPr="00665657">
        <w:rPr>
          <w:color w:val="FF0000"/>
        </w:rPr>
        <w:t>an</w:t>
      </w:r>
      <w:r w:rsidRPr="00792699">
        <w:t xml:space="preserve"> emergency to ﬁnd the ﬁre exit.</w:t>
      </w:r>
    </w:p>
    <w:p w14:paraId="5CF0F6D2" w14:textId="5DFE357C" w:rsidR="00B674DF" w:rsidRDefault="00456662" w:rsidP="00A847EB">
      <w:pPr>
        <w:pStyle w:val="Heading2"/>
        <w:jc w:val="both"/>
      </w:pPr>
      <w:r>
        <w:lastRenderedPageBreak/>
        <w:t>Aims and Objectives</w:t>
      </w:r>
    </w:p>
    <w:p w14:paraId="7C56CA68" w14:textId="64280CA5" w:rsidR="00456662" w:rsidRDefault="00456662" w:rsidP="00A847EB">
      <w:pPr>
        <w:pStyle w:val="Heading3"/>
        <w:jc w:val="both"/>
      </w:pPr>
      <w:r>
        <w:t>Aim</w:t>
      </w:r>
    </w:p>
    <w:p w14:paraId="6F7A0309" w14:textId="2CC62ABE" w:rsidR="00456662" w:rsidRDefault="00456662" w:rsidP="00A847EB">
      <w:pPr>
        <w:jc w:val="both"/>
      </w:pPr>
      <w:r>
        <w:t xml:space="preserve">The aim of this project is to research and develop a workplace assistant augmented reality </w:t>
      </w:r>
      <w:r w:rsidRPr="00FC22FA">
        <w:rPr>
          <w:color w:val="FF0000"/>
        </w:rPr>
        <w:t>application</w:t>
      </w:r>
      <w:r w:rsidR="00FC22FA">
        <w:rPr>
          <w:color w:val="FF0000"/>
        </w:rPr>
        <w:t>,</w:t>
      </w:r>
      <w:r>
        <w:t xml:space="preserve"> using image and object detection provided by Vuforia, </w:t>
      </w:r>
      <w:r w:rsidR="00332280">
        <w:rPr>
          <w:color w:val="FF0000"/>
        </w:rPr>
        <w:t xml:space="preserve">and </w:t>
      </w:r>
      <w:r w:rsidRPr="00332280">
        <w:rPr>
          <w:color w:val="FF0000"/>
        </w:rPr>
        <w:t>filtered</w:t>
      </w:r>
      <w:r>
        <w:t xml:space="preserve"> </w:t>
      </w:r>
      <w:r w:rsidR="009B331D">
        <w:t>through</w:t>
      </w:r>
      <w:r>
        <w:t xml:space="preserve"> user profiling.</w:t>
      </w:r>
    </w:p>
    <w:p w14:paraId="3CE8E17B" w14:textId="0BDA3617" w:rsidR="00654DCA" w:rsidRDefault="00654DCA" w:rsidP="00A847EB">
      <w:pPr>
        <w:pStyle w:val="Heading3"/>
        <w:jc w:val="both"/>
      </w:pPr>
      <w:r>
        <w:t>Objectives</w:t>
      </w:r>
    </w:p>
    <w:p w14:paraId="4D59B7EB" w14:textId="362F5D54" w:rsidR="00654DCA" w:rsidRDefault="00654DCA" w:rsidP="00A847EB">
      <w:pPr>
        <w:pStyle w:val="ListParagraph"/>
        <w:numPr>
          <w:ilvl w:val="0"/>
          <w:numId w:val="1"/>
        </w:numPr>
        <w:jc w:val="both"/>
      </w:pPr>
      <w:r>
        <w:t>Collect images and perform image and object detection techniques using the Vuforia Library.</w:t>
      </w:r>
    </w:p>
    <w:p w14:paraId="521C3B74" w14:textId="5F76AFF7" w:rsidR="00654DCA" w:rsidRDefault="00654DCA" w:rsidP="00A847EB">
      <w:pPr>
        <w:pStyle w:val="ListParagraph"/>
        <w:numPr>
          <w:ilvl w:val="0"/>
          <w:numId w:val="1"/>
        </w:numPr>
        <w:jc w:val="both"/>
      </w:pPr>
      <w:r>
        <w:t>Use Augmented Reality techniques from the detected images and objects to overlay and augment information</w:t>
      </w:r>
      <w:r w:rsidR="00EE2905">
        <w:t xml:space="preserve"> </w:t>
      </w:r>
      <w:r w:rsidR="008F4A87">
        <w:rPr>
          <w:color w:val="FF0000"/>
        </w:rPr>
        <w:t xml:space="preserve">and </w:t>
      </w:r>
      <w:r w:rsidR="00EE2905">
        <w:t>navigation information</w:t>
      </w:r>
      <w:r>
        <w:t>.</w:t>
      </w:r>
    </w:p>
    <w:p w14:paraId="4B18172C" w14:textId="61C17ED4" w:rsidR="00654DCA" w:rsidRDefault="00654DCA" w:rsidP="00A847EB">
      <w:pPr>
        <w:pStyle w:val="ListParagraph"/>
        <w:numPr>
          <w:ilvl w:val="0"/>
          <w:numId w:val="1"/>
        </w:numPr>
        <w:jc w:val="both"/>
      </w:pPr>
      <w:r>
        <w:t>Provide user profiling to filter out unnecessary information for augmentation.</w:t>
      </w:r>
    </w:p>
    <w:p w14:paraId="572B7F9A" w14:textId="299A849F" w:rsidR="00EE2905" w:rsidRPr="00654DCA" w:rsidRDefault="00EE2905" w:rsidP="00A847EB">
      <w:pPr>
        <w:pStyle w:val="ListParagraph"/>
        <w:numPr>
          <w:ilvl w:val="0"/>
          <w:numId w:val="1"/>
        </w:numPr>
        <w:jc w:val="both"/>
      </w:pPr>
      <w:r>
        <w:t>Compare and contrast other image and object recognition techniques apart from the ones provided by Vuforia.</w:t>
      </w:r>
    </w:p>
    <w:p w14:paraId="789C62D8" w14:textId="77777777" w:rsidR="00B674DF" w:rsidRDefault="00B674DF" w:rsidP="00A847EB">
      <w:pPr>
        <w:jc w:val="both"/>
      </w:pPr>
    </w:p>
    <w:p w14:paraId="73A35369" w14:textId="02C9A9F0" w:rsidR="00AE48CC" w:rsidRDefault="00CF353D" w:rsidP="00CF353D">
      <w:pPr>
        <w:pStyle w:val="Heading3"/>
      </w:pPr>
      <w:r>
        <w:t>Report Layout</w:t>
      </w:r>
    </w:p>
    <w:p w14:paraId="0D890C38" w14:textId="3A6C0CE3" w:rsidR="00CF353D" w:rsidRDefault="00CF353D" w:rsidP="00CF353D">
      <w:pPr>
        <w:jc w:val="both"/>
      </w:pPr>
      <w:r>
        <w:t xml:space="preserve">The layout of the report is as follows. Chapter </w:t>
      </w:r>
      <w:r w:rsidRPr="008F4A87">
        <w:rPr>
          <w:color w:val="FF0000"/>
        </w:rPr>
        <w:t>2</w:t>
      </w:r>
      <w:r w:rsidR="008F4A87" w:rsidRPr="008F4A87">
        <w:rPr>
          <w:color w:val="FF0000"/>
        </w:rPr>
        <w:t xml:space="preserve"> provides</w:t>
      </w:r>
      <w:r w:rsidR="008F4A87">
        <w:rPr>
          <w:color w:val="FF0000"/>
        </w:rPr>
        <w:t xml:space="preserve"> background information about </w:t>
      </w:r>
      <w:r>
        <w:t xml:space="preserve">the technologies used. </w:t>
      </w:r>
      <w:r w:rsidR="008F4A87">
        <w:rPr>
          <w:color w:val="FF0000"/>
        </w:rPr>
        <w:t xml:space="preserve">Subsequently, </w:t>
      </w:r>
      <w:r w:rsidR="00172AC6">
        <w:t>Chapter 3</w:t>
      </w:r>
      <w:r>
        <w:t xml:space="preserve"> </w:t>
      </w:r>
      <w:r w:rsidR="008F4A87">
        <w:rPr>
          <w:color w:val="FF0000"/>
        </w:rPr>
        <w:t>includes</w:t>
      </w:r>
      <w:r>
        <w:t xml:space="preserve"> the literature review </w:t>
      </w:r>
      <w:r w:rsidR="008F4A87">
        <w:rPr>
          <w:color w:val="FF0000"/>
        </w:rPr>
        <w:t xml:space="preserve">which was conducted while </w:t>
      </w:r>
      <w:r>
        <w:t>attempting to solve the problem at hand.</w:t>
      </w:r>
      <w:r w:rsidR="00E44026">
        <w:t xml:space="preserve"> Chapter</w:t>
      </w:r>
      <w:r w:rsidR="00E44026" w:rsidRPr="008F4A87">
        <w:rPr>
          <w:color w:val="FF0000"/>
        </w:rPr>
        <w:t xml:space="preserve"> 4</w:t>
      </w:r>
      <w:r w:rsidR="008F4A87" w:rsidRPr="008F4A87">
        <w:rPr>
          <w:color w:val="FF0000"/>
        </w:rPr>
        <w:t xml:space="preserve"> is</w:t>
      </w:r>
      <w:r w:rsidR="00E44026">
        <w:t xml:space="preserve"> a brief overview of the system </w:t>
      </w:r>
      <w:r w:rsidR="008F4A87">
        <w:rPr>
          <w:color w:val="FF0000"/>
        </w:rPr>
        <w:t xml:space="preserve">and </w:t>
      </w:r>
      <w:r w:rsidR="00E44026">
        <w:t xml:space="preserve">its design.  </w:t>
      </w:r>
      <w:r w:rsidR="00172AC6">
        <w:t>Chapter 5</w:t>
      </w:r>
      <w:r w:rsidR="00E44026">
        <w:t xml:space="preserve"> </w:t>
      </w:r>
      <w:r w:rsidR="005D5C09">
        <w:rPr>
          <w:color w:val="FF0000"/>
        </w:rPr>
        <w:t xml:space="preserve">presents </w:t>
      </w:r>
      <w:r w:rsidR="00E44026">
        <w:t xml:space="preserve">the implementation </w:t>
      </w:r>
      <w:r w:rsidR="00E44026" w:rsidRPr="005D5C09">
        <w:rPr>
          <w:color w:val="FF0000"/>
        </w:rPr>
        <w:t>process</w:t>
      </w:r>
      <w:r w:rsidR="005D5C09">
        <w:rPr>
          <w:color w:val="FF0000"/>
        </w:rPr>
        <w:t>, while</w:t>
      </w:r>
      <w:r w:rsidR="00E44026">
        <w:t xml:space="preserve"> </w:t>
      </w:r>
      <w:r w:rsidR="00172AC6">
        <w:t>Chapter 6</w:t>
      </w:r>
      <w:r w:rsidR="00E44026">
        <w:t xml:space="preserve"> discusses the evaluation methods and approaches for the application, </w:t>
      </w:r>
      <w:r w:rsidR="005D5C09">
        <w:rPr>
          <w:color w:val="FF0000"/>
        </w:rPr>
        <w:t xml:space="preserve">including </w:t>
      </w:r>
      <w:r w:rsidR="00E44026">
        <w:t xml:space="preserve">both user and AI </w:t>
      </w:r>
      <w:r w:rsidR="00E44026" w:rsidRPr="005D5C09">
        <w:rPr>
          <w:color w:val="FF0000"/>
        </w:rPr>
        <w:t>evaluation</w:t>
      </w:r>
      <w:r w:rsidR="005D5C09">
        <w:rPr>
          <w:color w:val="FF0000"/>
        </w:rPr>
        <w:t xml:space="preserve">. The chapter further analyses the obtained results. </w:t>
      </w:r>
      <w:r w:rsidR="00172AC6">
        <w:t>Chapter 7</w:t>
      </w:r>
      <w:r w:rsidR="00CD2683">
        <w:t xml:space="preserve"> </w:t>
      </w:r>
      <w:r w:rsidR="00CD2683" w:rsidRPr="005D5C09">
        <w:rPr>
          <w:color w:val="FF0000"/>
        </w:rPr>
        <w:t>outline</w:t>
      </w:r>
      <w:r w:rsidR="005D5C09">
        <w:rPr>
          <w:color w:val="FF0000"/>
        </w:rPr>
        <w:t>s</w:t>
      </w:r>
      <w:r w:rsidR="00CD2683">
        <w:t xml:space="preserve"> the </w:t>
      </w:r>
      <w:r w:rsidR="00CD2683" w:rsidRPr="005D5C09">
        <w:rPr>
          <w:color w:val="FF0000"/>
        </w:rPr>
        <w:t>limitations</w:t>
      </w:r>
      <w:r w:rsidR="005D5C09">
        <w:rPr>
          <w:color w:val="FF0000"/>
        </w:rPr>
        <w:t xml:space="preserve"> and</w:t>
      </w:r>
      <w:r w:rsidR="00CD2683">
        <w:t xml:space="preserve"> </w:t>
      </w:r>
      <w:r w:rsidR="00CD2683" w:rsidRPr="005D5C09">
        <w:rPr>
          <w:color w:val="FF0000"/>
        </w:rPr>
        <w:t>challenges</w:t>
      </w:r>
      <w:r w:rsidR="005D5C09">
        <w:rPr>
          <w:color w:val="FF0000"/>
        </w:rPr>
        <w:t xml:space="preserve"> encountered during the project, while offering recommendations for </w:t>
      </w:r>
      <w:r w:rsidR="00CD2683" w:rsidRPr="005D5C09">
        <w:rPr>
          <w:color w:val="FF0000"/>
        </w:rPr>
        <w:t>further</w:t>
      </w:r>
      <w:r w:rsidR="00CD2683">
        <w:t xml:space="preserve"> development of the application </w:t>
      </w:r>
      <w:r w:rsidR="005D5C09" w:rsidRPr="005D5C09">
        <w:rPr>
          <w:color w:val="FF0000"/>
        </w:rPr>
        <w:t>and</w:t>
      </w:r>
      <w:r w:rsidR="005D5C09">
        <w:t xml:space="preserve"> </w:t>
      </w:r>
      <w:r w:rsidR="00CD2683" w:rsidRPr="005D5C09">
        <w:rPr>
          <w:color w:val="FF0000"/>
        </w:rPr>
        <w:t>technologies</w:t>
      </w:r>
      <w:r w:rsidR="00CD2683">
        <w:t xml:space="preserve"> used.</w:t>
      </w:r>
      <w:r w:rsidR="002356F0">
        <w:t xml:space="preserve"> </w:t>
      </w:r>
      <w:r w:rsidR="00172AC6">
        <w:t>Finally,</w:t>
      </w:r>
      <w:r w:rsidR="002356F0">
        <w:t xml:space="preserve"> the project </w:t>
      </w:r>
      <w:r w:rsidR="005D5C09">
        <w:rPr>
          <w:color w:val="FF0000"/>
        </w:rPr>
        <w:t xml:space="preserve">is brought to an </w:t>
      </w:r>
      <w:r w:rsidR="002356F0">
        <w:t>end with a conclusion.</w:t>
      </w:r>
    </w:p>
    <w:p w14:paraId="5E372C97" w14:textId="77777777" w:rsidR="005D5C09" w:rsidRPr="00CF353D" w:rsidRDefault="005D5C09" w:rsidP="00CF353D">
      <w:pPr>
        <w:jc w:val="both"/>
      </w:pPr>
    </w:p>
    <w:sectPr w:rsidR="005D5C09" w:rsidRPr="00CF35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83079"/>
    <w:multiLevelType w:val="hybridMultilevel"/>
    <w:tmpl w:val="9CFC1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91"/>
    <w:rsid w:val="000328BF"/>
    <w:rsid w:val="000471F0"/>
    <w:rsid w:val="00065FC0"/>
    <w:rsid w:val="0009283C"/>
    <w:rsid w:val="000D7BFD"/>
    <w:rsid w:val="000F1EAA"/>
    <w:rsid w:val="0014213C"/>
    <w:rsid w:val="0017143A"/>
    <w:rsid w:val="00172AC6"/>
    <w:rsid w:val="001832A5"/>
    <w:rsid w:val="00191362"/>
    <w:rsid w:val="001B532A"/>
    <w:rsid w:val="001D3154"/>
    <w:rsid w:val="001E54EC"/>
    <w:rsid w:val="001F324D"/>
    <w:rsid w:val="00207BF3"/>
    <w:rsid w:val="00230025"/>
    <w:rsid w:val="00232827"/>
    <w:rsid w:val="002356F0"/>
    <w:rsid w:val="0026707B"/>
    <w:rsid w:val="00296AF1"/>
    <w:rsid w:val="002B5FF4"/>
    <w:rsid w:val="002E5499"/>
    <w:rsid w:val="00312F24"/>
    <w:rsid w:val="00330F94"/>
    <w:rsid w:val="00332280"/>
    <w:rsid w:val="00333805"/>
    <w:rsid w:val="00344850"/>
    <w:rsid w:val="003760EA"/>
    <w:rsid w:val="003762AA"/>
    <w:rsid w:val="003A398E"/>
    <w:rsid w:val="003B655B"/>
    <w:rsid w:val="003C5890"/>
    <w:rsid w:val="003D66E9"/>
    <w:rsid w:val="003E03A3"/>
    <w:rsid w:val="00417774"/>
    <w:rsid w:val="00456662"/>
    <w:rsid w:val="004720FF"/>
    <w:rsid w:val="004736D2"/>
    <w:rsid w:val="00481205"/>
    <w:rsid w:val="00486D8D"/>
    <w:rsid w:val="00494A99"/>
    <w:rsid w:val="004A6BC4"/>
    <w:rsid w:val="004B6843"/>
    <w:rsid w:val="004D3FFB"/>
    <w:rsid w:val="004D7AFF"/>
    <w:rsid w:val="005071CE"/>
    <w:rsid w:val="005130B5"/>
    <w:rsid w:val="00513855"/>
    <w:rsid w:val="00536771"/>
    <w:rsid w:val="00537320"/>
    <w:rsid w:val="0057143B"/>
    <w:rsid w:val="005C5A32"/>
    <w:rsid w:val="005D5C09"/>
    <w:rsid w:val="005E45DD"/>
    <w:rsid w:val="00634961"/>
    <w:rsid w:val="0065393A"/>
    <w:rsid w:val="00654DCA"/>
    <w:rsid w:val="00665657"/>
    <w:rsid w:val="006810DE"/>
    <w:rsid w:val="006862DF"/>
    <w:rsid w:val="006944A5"/>
    <w:rsid w:val="006C4191"/>
    <w:rsid w:val="006E072F"/>
    <w:rsid w:val="00723954"/>
    <w:rsid w:val="0073077F"/>
    <w:rsid w:val="00753F0E"/>
    <w:rsid w:val="00781439"/>
    <w:rsid w:val="00792699"/>
    <w:rsid w:val="007B76FC"/>
    <w:rsid w:val="0080175D"/>
    <w:rsid w:val="00802E1D"/>
    <w:rsid w:val="0082056D"/>
    <w:rsid w:val="008421B2"/>
    <w:rsid w:val="00850752"/>
    <w:rsid w:val="008B165E"/>
    <w:rsid w:val="008B65C2"/>
    <w:rsid w:val="008F4A87"/>
    <w:rsid w:val="008F7892"/>
    <w:rsid w:val="00910BE6"/>
    <w:rsid w:val="00917C4E"/>
    <w:rsid w:val="00930580"/>
    <w:rsid w:val="00944043"/>
    <w:rsid w:val="00955247"/>
    <w:rsid w:val="00980798"/>
    <w:rsid w:val="009B331D"/>
    <w:rsid w:val="009C7B70"/>
    <w:rsid w:val="009F5EC3"/>
    <w:rsid w:val="00A01BE2"/>
    <w:rsid w:val="00A11D56"/>
    <w:rsid w:val="00A3047C"/>
    <w:rsid w:val="00A35DEE"/>
    <w:rsid w:val="00A43BF0"/>
    <w:rsid w:val="00A838C1"/>
    <w:rsid w:val="00A847EB"/>
    <w:rsid w:val="00AE48CC"/>
    <w:rsid w:val="00B132BB"/>
    <w:rsid w:val="00B639DE"/>
    <w:rsid w:val="00B674DF"/>
    <w:rsid w:val="00BA4E88"/>
    <w:rsid w:val="00BC28D1"/>
    <w:rsid w:val="00BE7CD0"/>
    <w:rsid w:val="00BF22E4"/>
    <w:rsid w:val="00BF35F2"/>
    <w:rsid w:val="00C16200"/>
    <w:rsid w:val="00C23462"/>
    <w:rsid w:val="00C953A8"/>
    <w:rsid w:val="00C954ED"/>
    <w:rsid w:val="00CD2683"/>
    <w:rsid w:val="00CF353D"/>
    <w:rsid w:val="00D05A6D"/>
    <w:rsid w:val="00D07372"/>
    <w:rsid w:val="00D452C7"/>
    <w:rsid w:val="00D77495"/>
    <w:rsid w:val="00D9484C"/>
    <w:rsid w:val="00DE287F"/>
    <w:rsid w:val="00DE44D5"/>
    <w:rsid w:val="00DE69BE"/>
    <w:rsid w:val="00DF0205"/>
    <w:rsid w:val="00E15886"/>
    <w:rsid w:val="00E412A4"/>
    <w:rsid w:val="00E44026"/>
    <w:rsid w:val="00E57F83"/>
    <w:rsid w:val="00E625B2"/>
    <w:rsid w:val="00E91F5E"/>
    <w:rsid w:val="00EA6BE7"/>
    <w:rsid w:val="00ED71B7"/>
    <w:rsid w:val="00ED75B9"/>
    <w:rsid w:val="00EE2905"/>
    <w:rsid w:val="00EF3F06"/>
    <w:rsid w:val="00F16501"/>
    <w:rsid w:val="00F16524"/>
    <w:rsid w:val="00F23AD0"/>
    <w:rsid w:val="00F41FF3"/>
    <w:rsid w:val="00F617A7"/>
    <w:rsid w:val="00F63C69"/>
    <w:rsid w:val="00F64323"/>
    <w:rsid w:val="00F7722C"/>
    <w:rsid w:val="00F77C7C"/>
    <w:rsid w:val="00F87E8F"/>
    <w:rsid w:val="00FB00A8"/>
    <w:rsid w:val="00FB6094"/>
    <w:rsid w:val="00FC22FA"/>
    <w:rsid w:val="00FD1F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5E09"/>
  <w15:chartTrackingRefBased/>
  <w15:docId w15:val="{4ACFE4A3-A0AA-4754-A0C7-9F132FF8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C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66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C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48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666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5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501693">
      <w:bodyDiv w:val="1"/>
      <w:marLeft w:val="0"/>
      <w:marRight w:val="0"/>
      <w:marTop w:val="0"/>
      <w:marBottom w:val="0"/>
      <w:divBdr>
        <w:top w:val="none" w:sz="0" w:space="0" w:color="auto"/>
        <w:left w:val="none" w:sz="0" w:space="0" w:color="auto"/>
        <w:bottom w:val="none" w:sz="0" w:space="0" w:color="auto"/>
        <w:right w:val="none" w:sz="0" w:space="0" w:color="auto"/>
      </w:divBdr>
    </w:div>
    <w:div w:id="1492717828">
      <w:bodyDiv w:val="1"/>
      <w:marLeft w:val="0"/>
      <w:marRight w:val="0"/>
      <w:marTop w:val="0"/>
      <w:marBottom w:val="0"/>
      <w:divBdr>
        <w:top w:val="none" w:sz="0" w:space="0" w:color="auto"/>
        <w:left w:val="none" w:sz="0" w:space="0" w:color="auto"/>
        <w:bottom w:val="none" w:sz="0" w:space="0" w:color="auto"/>
        <w:right w:val="none" w:sz="0" w:space="0" w:color="auto"/>
      </w:divBdr>
      <w:divsChild>
        <w:div w:id="650862890">
          <w:marLeft w:val="0"/>
          <w:marRight w:val="0"/>
          <w:marTop w:val="0"/>
          <w:marBottom w:val="0"/>
          <w:divBdr>
            <w:top w:val="none" w:sz="0" w:space="0" w:color="auto"/>
            <w:left w:val="none" w:sz="0" w:space="0" w:color="auto"/>
            <w:bottom w:val="none" w:sz="0" w:space="0" w:color="auto"/>
            <w:right w:val="none" w:sz="0" w:space="0" w:color="auto"/>
          </w:divBdr>
        </w:div>
        <w:div w:id="746071012">
          <w:marLeft w:val="0"/>
          <w:marRight w:val="0"/>
          <w:marTop w:val="0"/>
          <w:marBottom w:val="0"/>
          <w:divBdr>
            <w:top w:val="none" w:sz="0" w:space="0" w:color="auto"/>
            <w:left w:val="none" w:sz="0" w:space="0" w:color="auto"/>
            <w:bottom w:val="none" w:sz="0" w:space="0" w:color="auto"/>
            <w:right w:val="none" w:sz="0" w:space="0" w:color="auto"/>
          </w:divBdr>
        </w:div>
        <w:div w:id="1936088018">
          <w:marLeft w:val="0"/>
          <w:marRight w:val="0"/>
          <w:marTop w:val="0"/>
          <w:marBottom w:val="0"/>
          <w:divBdr>
            <w:top w:val="none" w:sz="0" w:space="0" w:color="auto"/>
            <w:left w:val="none" w:sz="0" w:space="0" w:color="auto"/>
            <w:bottom w:val="none" w:sz="0" w:space="0" w:color="auto"/>
            <w:right w:val="none" w:sz="0" w:space="0" w:color="auto"/>
          </w:divBdr>
        </w:div>
        <w:div w:id="921527654">
          <w:marLeft w:val="0"/>
          <w:marRight w:val="0"/>
          <w:marTop w:val="0"/>
          <w:marBottom w:val="0"/>
          <w:divBdr>
            <w:top w:val="none" w:sz="0" w:space="0" w:color="auto"/>
            <w:left w:val="none" w:sz="0" w:space="0" w:color="auto"/>
            <w:bottom w:val="none" w:sz="0" w:space="0" w:color="auto"/>
            <w:right w:val="none" w:sz="0" w:space="0" w:color="auto"/>
          </w:divBdr>
        </w:div>
        <w:div w:id="712340430">
          <w:marLeft w:val="0"/>
          <w:marRight w:val="0"/>
          <w:marTop w:val="0"/>
          <w:marBottom w:val="0"/>
          <w:divBdr>
            <w:top w:val="none" w:sz="0" w:space="0" w:color="auto"/>
            <w:left w:val="none" w:sz="0" w:space="0" w:color="auto"/>
            <w:bottom w:val="none" w:sz="0" w:space="0" w:color="auto"/>
            <w:right w:val="none" w:sz="0" w:space="0" w:color="auto"/>
          </w:divBdr>
        </w:div>
        <w:div w:id="1205290058">
          <w:marLeft w:val="0"/>
          <w:marRight w:val="0"/>
          <w:marTop w:val="0"/>
          <w:marBottom w:val="0"/>
          <w:divBdr>
            <w:top w:val="none" w:sz="0" w:space="0" w:color="auto"/>
            <w:left w:val="none" w:sz="0" w:space="0" w:color="auto"/>
            <w:bottom w:val="none" w:sz="0" w:space="0" w:color="auto"/>
            <w:right w:val="none" w:sz="0" w:space="0" w:color="auto"/>
          </w:divBdr>
        </w:div>
        <w:div w:id="1630240715">
          <w:marLeft w:val="0"/>
          <w:marRight w:val="0"/>
          <w:marTop w:val="0"/>
          <w:marBottom w:val="0"/>
          <w:divBdr>
            <w:top w:val="none" w:sz="0" w:space="0" w:color="auto"/>
            <w:left w:val="none" w:sz="0" w:space="0" w:color="auto"/>
            <w:bottom w:val="none" w:sz="0" w:space="0" w:color="auto"/>
            <w:right w:val="none" w:sz="0" w:space="0" w:color="auto"/>
          </w:divBdr>
        </w:div>
        <w:div w:id="873155302">
          <w:marLeft w:val="0"/>
          <w:marRight w:val="0"/>
          <w:marTop w:val="0"/>
          <w:marBottom w:val="0"/>
          <w:divBdr>
            <w:top w:val="none" w:sz="0" w:space="0" w:color="auto"/>
            <w:left w:val="none" w:sz="0" w:space="0" w:color="auto"/>
            <w:bottom w:val="none" w:sz="0" w:space="0" w:color="auto"/>
            <w:right w:val="none" w:sz="0" w:space="0" w:color="auto"/>
          </w:divBdr>
        </w:div>
        <w:div w:id="1795247241">
          <w:marLeft w:val="0"/>
          <w:marRight w:val="0"/>
          <w:marTop w:val="0"/>
          <w:marBottom w:val="0"/>
          <w:divBdr>
            <w:top w:val="none" w:sz="0" w:space="0" w:color="auto"/>
            <w:left w:val="none" w:sz="0" w:space="0" w:color="auto"/>
            <w:bottom w:val="none" w:sz="0" w:space="0" w:color="auto"/>
            <w:right w:val="none" w:sz="0" w:space="0" w:color="auto"/>
          </w:divBdr>
        </w:div>
        <w:div w:id="892616954">
          <w:marLeft w:val="0"/>
          <w:marRight w:val="0"/>
          <w:marTop w:val="0"/>
          <w:marBottom w:val="0"/>
          <w:divBdr>
            <w:top w:val="none" w:sz="0" w:space="0" w:color="auto"/>
            <w:left w:val="none" w:sz="0" w:space="0" w:color="auto"/>
            <w:bottom w:val="none" w:sz="0" w:space="0" w:color="auto"/>
            <w:right w:val="none" w:sz="0" w:space="0" w:color="auto"/>
          </w:divBdr>
        </w:div>
        <w:div w:id="1432705788">
          <w:marLeft w:val="0"/>
          <w:marRight w:val="0"/>
          <w:marTop w:val="0"/>
          <w:marBottom w:val="0"/>
          <w:divBdr>
            <w:top w:val="none" w:sz="0" w:space="0" w:color="auto"/>
            <w:left w:val="none" w:sz="0" w:space="0" w:color="auto"/>
            <w:bottom w:val="none" w:sz="0" w:space="0" w:color="auto"/>
            <w:right w:val="none" w:sz="0" w:space="0" w:color="auto"/>
          </w:divBdr>
        </w:div>
        <w:div w:id="313684500">
          <w:marLeft w:val="0"/>
          <w:marRight w:val="0"/>
          <w:marTop w:val="0"/>
          <w:marBottom w:val="0"/>
          <w:divBdr>
            <w:top w:val="none" w:sz="0" w:space="0" w:color="auto"/>
            <w:left w:val="none" w:sz="0" w:space="0" w:color="auto"/>
            <w:bottom w:val="none" w:sz="0" w:space="0" w:color="auto"/>
            <w:right w:val="none" w:sz="0" w:space="0" w:color="auto"/>
          </w:divBdr>
        </w:div>
        <w:div w:id="102851262">
          <w:marLeft w:val="0"/>
          <w:marRight w:val="0"/>
          <w:marTop w:val="0"/>
          <w:marBottom w:val="0"/>
          <w:divBdr>
            <w:top w:val="none" w:sz="0" w:space="0" w:color="auto"/>
            <w:left w:val="none" w:sz="0" w:space="0" w:color="auto"/>
            <w:bottom w:val="none" w:sz="0" w:space="0" w:color="auto"/>
            <w:right w:val="none" w:sz="0" w:space="0" w:color="auto"/>
          </w:divBdr>
        </w:div>
        <w:div w:id="1072236327">
          <w:marLeft w:val="0"/>
          <w:marRight w:val="0"/>
          <w:marTop w:val="0"/>
          <w:marBottom w:val="0"/>
          <w:divBdr>
            <w:top w:val="none" w:sz="0" w:space="0" w:color="auto"/>
            <w:left w:val="none" w:sz="0" w:space="0" w:color="auto"/>
            <w:bottom w:val="none" w:sz="0" w:space="0" w:color="auto"/>
            <w:right w:val="none" w:sz="0" w:space="0" w:color="auto"/>
          </w:divBdr>
        </w:div>
        <w:div w:id="2100103264">
          <w:marLeft w:val="0"/>
          <w:marRight w:val="0"/>
          <w:marTop w:val="0"/>
          <w:marBottom w:val="0"/>
          <w:divBdr>
            <w:top w:val="none" w:sz="0" w:space="0" w:color="auto"/>
            <w:left w:val="none" w:sz="0" w:space="0" w:color="auto"/>
            <w:bottom w:val="none" w:sz="0" w:space="0" w:color="auto"/>
            <w:right w:val="none" w:sz="0" w:space="0" w:color="auto"/>
          </w:divBdr>
        </w:div>
        <w:div w:id="1504276709">
          <w:marLeft w:val="0"/>
          <w:marRight w:val="0"/>
          <w:marTop w:val="0"/>
          <w:marBottom w:val="0"/>
          <w:divBdr>
            <w:top w:val="none" w:sz="0" w:space="0" w:color="auto"/>
            <w:left w:val="none" w:sz="0" w:space="0" w:color="auto"/>
            <w:bottom w:val="none" w:sz="0" w:space="0" w:color="auto"/>
            <w:right w:val="none" w:sz="0" w:space="0" w:color="auto"/>
          </w:divBdr>
        </w:div>
        <w:div w:id="598221690">
          <w:marLeft w:val="0"/>
          <w:marRight w:val="0"/>
          <w:marTop w:val="0"/>
          <w:marBottom w:val="0"/>
          <w:divBdr>
            <w:top w:val="none" w:sz="0" w:space="0" w:color="auto"/>
            <w:left w:val="none" w:sz="0" w:space="0" w:color="auto"/>
            <w:bottom w:val="none" w:sz="0" w:space="0" w:color="auto"/>
            <w:right w:val="none" w:sz="0" w:space="0" w:color="auto"/>
          </w:divBdr>
        </w:div>
        <w:div w:id="305093524">
          <w:marLeft w:val="0"/>
          <w:marRight w:val="0"/>
          <w:marTop w:val="0"/>
          <w:marBottom w:val="0"/>
          <w:divBdr>
            <w:top w:val="none" w:sz="0" w:space="0" w:color="auto"/>
            <w:left w:val="none" w:sz="0" w:space="0" w:color="auto"/>
            <w:bottom w:val="none" w:sz="0" w:space="0" w:color="auto"/>
            <w:right w:val="none" w:sz="0" w:space="0" w:color="auto"/>
          </w:divBdr>
        </w:div>
        <w:div w:id="1614244219">
          <w:marLeft w:val="0"/>
          <w:marRight w:val="0"/>
          <w:marTop w:val="0"/>
          <w:marBottom w:val="0"/>
          <w:divBdr>
            <w:top w:val="none" w:sz="0" w:space="0" w:color="auto"/>
            <w:left w:val="none" w:sz="0" w:space="0" w:color="auto"/>
            <w:bottom w:val="none" w:sz="0" w:space="0" w:color="auto"/>
            <w:right w:val="none" w:sz="0" w:space="0" w:color="auto"/>
          </w:divBdr>
        </w:div>
        <w:div w:id="892304468">
          <w:marLeft w:val="0"/>
          <w:marRight w:val="0"/>
          <w:marTop w:val="0"/>
          <w:marBottom w:val="0"/>
          <w:divBdr>
            <w:top w:val="none" w:sz="0" w:space="0" w:color="auto"/>
            <w:left w:val="none" w:sz="0" w:space="0" w:color="auto"/>
            <w:bottom w:val="none" w:sz="0" w:space="0" w:color="auto"/>
            <w:right w:val="none" w:sz="0" w:space="0" w:color="auto"/>
          </w:divBdr>
        </w:div>
        <w:div w:id="1300376029">
          <w:marLeft w:val="0"/>
          <w:marRight w:val="0"/>
          <w:marTop w:val="0"/>
          <w:marBottom w:val="0"/>
          <w:divBdr>
            <w:top w:val="none" w:sz="0" w:space="0" w:color="auto"/>
            <w:left w:val="none" w:sz="0" w:space="0" w:color="auto"/>
            <w:bottom w:val="none" w:sz="0" w:space="0" w:color="auto"/>
            <w:right w:val="none" w:sz="0" w:space="0" w:color="auto"/>
          </w:divBdr>
        </w:div>
        <w:div w:id="351539874">
          <w:marLeft w:val="0"/>
          <w:marRight w:val="0"/>
          <w:marTop w:val="0"/>
          <w:marBottom w:val="0"/>
          <w:divBdr>
            <w:top w:val="none" w:sz="0" w:space="0" w:color="auto"/>
            <w:left w:val="none" w:sz="0" w:space="0" w:color="auto"/>
            <w:bottom w:val="none" w:sz="0" w:space="0" w:color="auto"/>
            <w:right w:val="none" w:sz="0" w:space="0" w:color="auto"/>
          </w:divBdr>
        </w:div>
      </w:divsChild>
    </w:div>
    <w:div w:id="207981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Moira Cross</cp:lastModifiedBy>
  <cp:revision>95</cp:revision>
  <dcterms:created xsi:type="dcterms:W3CDTF">2020-01-21T07:03:00Z</dcterms:created>
  <dcterms:modified xsi:type="dcterms:W3CDTF">2020-01-21T14:53:00Z</dcterms:modified>
</cp:coreProperties>
</file>