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A593" w14:textId="1C29D0D1" w:rsidR="6F616BF3" w:rsidRDefault="6F616BF3" w:rsidP="7D15B270">
      <w:pPr>
        <w:jc w:val="center"/>
        <w:rPr>
          <w:rFonts w:ascii="Arial Nova" w:eastAsia="Arial Nova" w:hAnsi="Arial Nova" w:cs="Arial Nova"/>
          <w:b/>
          <w:bCs/>
        </w:rPr>
      </w:pPr>
      <w:r w:rsidRPr="7D15B270">
        <w:rPr>
          <w:rFonts w:ascii="Arial" w:eastAsia="Arial" w:hAnsi="Arial" w:cs="Arial"/>
        </w:rPr>
        <w:t>SÃO PAULO TECH SCHOOL</w:t>
      </w:r>
    </w:p>
    <w:p w14:paraId="40EDBB55" w14:textId="78F4E1BC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>SISTEMAS DE INFORMAÇÃO</w:t>
      </w:r>
    </w:p>
    <w:p w14:paraId="3D733F35" w14:textId="1CF78D3D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30ABA873" w14:textId="5240BA32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>Gabrielly Marquez Sarzuri</w:t>
      </w:r>
    </w:p>
    <w:p w14:paraId="253A726C" w14:textId="0265EE5F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022520C2" w14:textId="25073EF4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4A215355" w14:textId="231C8A89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4B080650" w14:textId="402C3EBF" w:rsidR="7D15B270" w:rsidRDefault="7D15B270" w:rsidP="7D15B270">
      <w:pPr>
        <w:spacing w:line="360" w:lineRule="auto"/>
        <w:jc w:val="center"/>
        <w:rPr>
          <w:rFonts w:ascii="Arial" w:eastAsia="Arial" w:hAnsi="Arial" w:cs="Arial"/>
        </w:rPr>
      </w:pPr>
    </w:p>
    <w:p w14:paraId="594E7E14" w14:textId="39F796BD" w:rsidR="7D15B270" w:rsidRDefault="7D15B270" w:rsidP="7D15B270">
      <w:pPr>
        <w:spacing w:line="360" w:lineRule="auto"/>
        <w:jc w:val="center"/>
        <w:rPr>
          <w:rFonts w:ascii="Arial" w:eastAsia="Arial" w:hAnsi="Arial" w:cs="Arial"/>
        </w:rPr>
      </w:pPr>
    </w:p>
    <w:p w14:paraId="17489803" w14:textId="743EF27E" w:rsidR="6F616BF3" w:rsidRDefault="6F616BF3" w:rsidP="7D15B270">
      <w:pPr>
        <w:spacing w:line="360" w:lineRule="auto"/>
        <w:jc w:val="center"/>
        <w:rPr>
          <w:rFonts w:ascii="Arial" w:eastAsia="Arial" w:hAnsi="Arial" w:cs="Arial"/>
        </w:rPr>
      </w:pPr>
      <w:r w:rsidRPr="7D15B270">
        <w:rPr>
          <w:rFonts w:ascii="Arial" w:eastAsia="Arial" w:hAnsi="Arial" w:cs="Arial"/>
        </w:rPr>
        <w:t xml:space="preserve">Club D7 </w:t>
      </w:r>
    </w:p>
    <w:p w14:paraId="2E3453A6" w14:textId="7AF1C02A" w:rsidR="6F616BF3" w:rsidRDefault="6F616BF3" w:rsidP="7D15B270">
      <w:pPr>
        <w:spacing w:line="360" w:lineRule="auto"/>
        <w:jc w:val="center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Desbravadores: “O amor de Cristo me motiva”</w:t>
      </w:r>
    </w:p>
    <w:p w14:paraId="704AE5B1" w14:textId="7FA1CEC8" w:rsidR="6F616BF3" w:rsidRDefault="6F616BF3" w:rsidP="7D15B270">
      <w:pPr>
        <w:spacing w:line="360" w:lineRule="auto"/>
      </w:pPr>
      <w:r w:rsidRPr="7D15B270">
        <w:rPr>
          <w:rFonts w:ascii="Arial" w:eastAsia="Arial" w:hAnsi="Arial" w:cs="Arial"/>
        </w:rPr>
        <w:t xml:space="preserve"> </w:t>
      </w:r>
    </w:p>
    <w:p w14:paraId="4E249704" w14:textId="25C1D5BD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3C3FBEAC" w14:textId="63E2E6A2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0D135EF5" w14:textId="2D4B8E5E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0A7B0A6A" w14:textId="7D2BB918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5F80F1BC" w14:textId="0CCE6FE6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3A495DA4" w14:textId="7B951AD2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4D3BB239" w14:textId="72EE4AC1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0E3C383C" w14:textId="3D10124F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 xml:space="preserve"> </w:t>
      </w:r>
    </w:p>
    <w:p w14:paraId="29BAB5A7" w14:textId="4740BCA7" w:rsidR="7D15B270" w:rsidRDefault="7D15B270" w:rsidP="7D15B270">
      <w:pPr>
        <w:spacing w:line="360" w:lineRule="auto"/>
        <w:jc w:val="center"/>
        <w:rPr>
          <w:rFonts w:ascii="Arial" w:eastAsia="Arial" w:hAnsi="Arial" w:cs="Arial"/>
        </w:rPr>
      </w:pPr>
    </w:p>
    <w:p w14:paraId="2164B70D" w14:textId="4A42AD17" w:rsidR="7D15B270" w:rsidRDefault="7D15B270" w:rsidP="001B334C">
      <w:pPr>
        <w:spacing w:line="360" w:lineRule="auto"/>
        <w:rPr>
          <w:rFonts w:ascii="Arial" w:eastAsia="Arial" w:hAnsi="Arial" w:cs="Arial"/>
        </w:rPr>
      </w:pPr>
    </w:p>
    <w:p w14:paraId="49C793C4" w14:textId="7D53BDCB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>SÃO PAULO/SP</w:t>
      </w:r>
    </w:p>
    <w:p w14:paraId="304B7CDC" w14:textId="33AD1CF4" w:rsidR="6F616BF3" w:rsidRDefault="6F616BF3" w:rsidP="7D15B270">
      <w:pPr>
        <w:spacing w:line="360" w:lineRule="auto"/>
        <w:jc w:val="center"/>
      </w:pPr>
      <w:r w:rsidRPr="7D15B270">
        <w:rPr>
          <w:rFonts w:ascii="Arial" w:eastAsia="Arial" w:hAnsi="Arial" w:cs="Arial"/>
        </w:rPr>
        <w:t>2025</w:t>
      </w:r>
    </w:p>
    <w:p w14:paraId="10138CF3" w14:textId="36AC5F4D" w:rsidR="00451E20" w:rsidRDefault="3F5D0A8C" w:rsidP="7D15B270">
      <w:pPr>
        <w:pStyle w:val="Ttulo1"/>
        <w:jc w:val="center"/>
        <w:rPr>
          <w:rFonts w:ascii="Arial Nova" w:eastAsia="Arial Nova" w:hAnsi="Arial Nova" w:cs="Arial Nova"/>
          <w:b/>
          <w:bCs/>
          <w:color w:val="auto"/>
          <w:sz w:val="24"/>
          <w:szCs w:val="24"/>
        </w:rPr>
      </w:pPr>
      <w:r w:rsidRPr="7D15B270">
        <w:rPr>
          <w:rFonts w:ascii="Arial Nova" w:eastAsia="Arial Nova" w:hAnsi="Arial Nova" w:cs="Arial Nova"/>
          <w:b/>
          <w:bCs/>
          <w:color w:val="auto"/>
          <w:sz w:val="24"/>
          <w:szCs w:val="24"/>
        </w:rPr>
        <w:lastRenderedPageBreak/>
        <w:t>Contexto</w:t>
      </w:r>
    </w:p>
    <w:p w14:paraId="411F0146" w14:textId="2C41C16B" w:rsidR="00451E20" w:rsidRDefault="3F5D0A8C" w:rsidP="7D15B270">
      <w:p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O Clube de Desbravadores foi fundado em 1926 em Michigan, EUA, e oficializado como um departamento da Igreja Adventista do Sétimo Dia em 1950. Este departamento tem como objetivo envolver crianças e adolescentes, entre 10 e 15 anos, em atividades que promovem liderança e desenvolvimento pessoal, formando cidadãos exemplares dentro de uma base bíblica. Os membros, conhecidos como "Desbravadores", participam de uma variedade de atividades que visam não apenas o crescimento espiritual, mas também o fortalecimento de habilidades sociais e físicas. As programações dos clubes são projetadas para cultivar valores como responsabilidade, trabalho em equipe e respeito ao próximo, preparando os jovens para se tornarem líderes em suas comunidades.</w:t>
      </w:r>
    </w:p>
    <w:p w14:paraId="1E6CF711" w14:textId="10B2A117" w:rsidR="00451E20" w:rsidRDefault="3F5D0A8C" w:rsidP="7D15B270">
      <w:pPr>
        <w:pStyle w:val="Ttulo1"/>
        <w:jc w:val="center"/>
        <w:rPr>
          <w:rFonts w:ascii="Arial Nova" w:eastAsia="Arial Nova" w:hAnsi="Arial Nova" w:cs="Arial Nova"/>
          <w:b/>
          <w:bCs/>
          <w:color w:val="auto"/>
          <w:sz w:val="24"/>
          <w:szCs w:val="24"/>
        </w:rPr>
      </w:pPr>
      <w:r w:rsidRPr="7D15B270">
        <w:rPr>
          <w:rFonts w:ascii="Arial Nova" w:eastAsia="Arial Nova" w:hAnsi="Arial Nova" w:cs="Arial Nova"/>
          <w:b/>
          <w:bCs/>
          <w:color w:val="auto"/>
          <w:sz w:val="24"/>
          <w:szCs w:val="24"/>
        </w:rPr>
        <w:t>Justificativa</w:t>
      </w:r>
    </w:p>
    <w:p w14:paraId="62A1B39E" w14:textId="7732308A" w:rsidR="00451E20" w:rsidRDefault="3F5D0A8C" w:rsidP="7D15B270">
      <w:p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O projeto Clube D7 surge como uma ferramenta de apoio para com os Desbravadores em relação ao status de conhecimento das Especialidades. Com a observância da proximidade de membros de clube com as telas digitais, assim, nasce a necessidade de oferecer uma plataforma digital acessível, interativa com o usuário, que promova o fortalecimento do conhecimento adquirido durante as reuniões, ao mesmo tempo em que amplia o alcance e a visibilidade do movimento Desbravador junto ao público externo.</w:t>
      </w:r>
    </w:p>
    <w:p w14:paraId="43B764FA" w14:textId="1213E70E" w:rsidR="00451E20" w:rsidRDefault="3F5D0A8C" w:rsidP="7D15B270">
      <w:pPr>
        <w:pStyle w:val="Ttulo1"/>
        <w:jc w:val="center"/>
        <w:rPr>
          <w:rFonts w:ascii="Arial Nova" w:eastAsia="Arial Nova" w:hAnsi="Arial Nova" w:cs="Arial Nova"/>
          <w:b/>
          <w:bCs/>
          <w:color w:val="auto"/>
          <w:sz w:val="24"/>
          <w:szCs w:val="24"/>
        </w:rPr>
      </w:pPr>
      <w:r w:rsidRPr="7D15B270">
        <w:rPr>
          <w:rFonts w:ascii="Arial Nova" w:eastAsia="Arial Nova" w:hAnsi="Arial Nova" w:cs="Arial Nova"/>
          <w:b/>
          <w:bCs/>
          <w:color w:val="auto"/>
          <w:sz w:val="24"/>
          <w:szCs w:val="24"/>
        </w:rPr>
        <w:t>Objetivo</w:t>
      </w:r>
    </w:p>
    <w:p w14:paraId="7B8F987A" w14:textId="06B3B521" w:rsidR="4F7DD4E9" w:rsidRDefault="4F7DD4E9" w:rsidP="7D15B270">
      <w:p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Desenvolver e manter uma plataforma digital interativa que promova o aprendizado, revisão e divulgação das especialidades dos Desbravadores, por meio de recursos como Quizes. A plataforma digital também se destina a atender tanto os membros ativos dos clubes quanto a visita do público externo— sejam eles familiares, amigos ou simplesmente curiosos — proporcionando um ambiente seguro e atrativo para descobrir o que são os Desbravadores, como funcionam os clubes e o que são as especialidades.</w:t>
      </w:r>
    </w:p>
    <w:p w14:paraId="40C9F31A" w14:textId="46B1476F" w:rsidR="7D15B270" w:rsidRDefault="7D15B270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181AB552" w14:textId="7F83DA83" w:rsidR="00451E20" w:rsidRDefault="3F5D0A8C" w:rsidP="7D15B270">
      <w:pPr>
        <w:spacing w:before="240" w:after="240"/>
        <w:jc w:val="both"/>
        <w:rPr>
          <w:rFonts w:ascii="Arial Nova" w:eastAsia="Arial Nova" w:hAnsi="Arial Nova" w:cs="Arial Nova"/>
          <w:b/>
          <w:bCs/>
        </w:rPr>
      </w:pPr>
      <w:r w:rsidRPr="7D15B270">
        <w:rPr>
          <w:rFonts w:ascii="Arial Nova" w:eastAsia="Arial Nova" w:hAnsi="Arial Nova" w:cs="Arial Nova"/>
          <w:b/>
          <w:bCs/>
        </w:rPr>
        <w:t>ODS Relacionadas</w:t>
      </w:r>
    </w:p>
    <w:p w14:paraId="71E7B95A" w14:textId="040EF967" w:rsidR="00451E20" w:rsidRDefault="3F5D0A8C" w:rsidP="7D15B270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 Nova" w:eastAsia="Arial Nova" w:hAnsi="Arial Nova" w:cs="Arial Nova"/>
          <w:b/>
          <w:bCs/>
        </w:rPr>
      </w:pPr>
      <w:r w:rsidRPr="7D15B270">
        <w:rPr>
          <w:rFonts w:ascii="Arial Nova" w:eastAsia="Arial Nova" w:hAnsi="Arial Nova" w:cs="Arial Nova"/>
          <w:b/>
          <w:bCs/>
        </w:rPr>
        <w:t>ODS 4: Educação de Qualidade</w:t>
      </w:r>
    </w:p>
    <w:p w14:paraId="30337D63" w14:textId="14F330DA" w:rsidR="00451E20" w:rsidRDefault="3F5D0A8C" w:rsidP="7D15B270">
      <w:pPr>
        <w:numPr>
          <w:ilvl w:val="0"/>
          <w:numId w:val="6"/>
        </w:num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 xml:space="preserve"> Este projeto está profundamente alinhado com o ODS 4, que visa garantir uma educação inclusiva, equitativa e de qualidade. O desenvolvimento da plataforma digital visa não apenas o fortalecimento das habilidades e conhecimentos dos membros, mas também amplia o acesso à educação de </w:t>
      </w:r>
      <w:r w:rsidRPr="7D15B270">
        <w:rPr>
          <w:rFonts w:ascii="Arial Nova" w:eastAsia="Arial Nova" w:hAnsi="Arial Nova" w:cs="Arial Nova"/>
        </w:rPr>
        <w:lastRenderedPageBreak/>
        <w:t xml:space="preserve">qualidade por meio de recursos interativos, como </w:t>
      </w:r>
      <w:proofErr w:type="spellStart"/>
      <w:r w:rsidRPr="7D15B270">
        <w:rPr>
          <w:rFonts w:ascii="Arial Nova" w:eastAsia="Arial Nova" w:hAnsi="Arial Nova" w:cs="Arial Nova"/>
        </w:rPr>
        <w:t>quizzes</w:t>
      </w:r>
      <w:proofErr w:type="spellEnd"/>
      <w:r w:rsidRPr="7D15B270">
        <w:rPr>
          <w:rFonts w:ascii="Arial Nova" w:eastAsia="Arial Nova" w:hAnsi="Arial Nova" w:cs="Arial Nova"/>
        </w:rPr>
        <w:t>, e disponibilização das especialidades de maneira acessível.</w:t>
      </w:r>
    </w:p>
    <w:p w14:paraId="0CB713C7" w14:textId="73DAD060" w:rsidR="00451E20" w:rsidRDefault="3F5D0A8C" w:rsidP="7D15B270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 Nova" w:eastAsia="Arial Nova" w:hAnsi="Arial Nova" w:cs="Arial Nova"/>
          <w:b/>
          <w:bCs/>
        </w:rPr>
      </w:pPr>
      <w:r w:rsidRPr="7D15B270">
        <w:rPr>
          <w:rFonts w:ascii="Arial Nova" w:eastAsia="Arial Nova" w:hAnsi="Arial Nova" w:cs="Arial Nova"/>
          <w:b/>
          <w:bCs/>
        </w:rPr>
        <w:t>ODS 16: Paz, Justiça e Instituições Eficazes</w:t>
      </w:r>
    </w:p>
    <w:p w14:paraId="43F8E00A" w14:textId="3A883BC7" w:rsidR="00451E20" w:rsidRDefault="3F5D0A8C" w:rsidP="7D15B270">
      <w:p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 xml:space="preserve"> O projeto também contribui para o ODS 16 ao fortalecer a cidadania ativa, o desenvolvimento de líderes jovens e o engajamento social. A plataforma promove valores fundamentais, como respeito, justiça e trabalho em equipe, e fomenta a construção de uma sociedade mais equitativa e harmoniosa por meio da educação de jovens comprometidos com os princípios cristãos e sociais. Ao promover a interação e o aprendizado, a plataforma contribui para o fortalecimento d</w:t>
      </w:r>
      <w:r w:rsidR="2012FF24" w:rsidRPr="7D15B270">
        <w:rPr>
          <w:rFonts w:ascii="Arial Nova" w:eastAsia="Arial Nova" w:hAnsi="Arial Nova" w:cs="Arial Nova"/>
        </w:rPr>
        <w:t xml:space="preserve">a organização </w:t>
      </w:r>
      <w:r w:rsidRPr="7D15B270">
        <w:rPr>
          <w:rFonts w:ascii="Arial Nova" w:eastAsia="Arial Nova" w:hAnsi="Arial Nova" w:cs="Arial Nova"/>
        </w:rPr>
        <w:t>do movimento Desbravador.</w:t>
      </w:r>
    </w:p>
    <w:p w14:paraId="248BFA73" w14:textId="5E5C87F5" w:rsidR="00451E20" w:rsidRDefault="3F5D0A8C" w:rsidP="7D15B270">
      <w:pPr>
        <w:pStyle w:val="Ttulo3"/>
        <w:spacing w:before="281" w:after="281"/>
        <w:jc w:val="center"/>
        <w:rPr>
          <w:rFonts w:ascii="Arial Nova" w:eastAsia="Arial Nova" w:hAnsi="Arial Nova" w:cs="Arial Nova"/>
          <w:b/>
          <w:bCs/>
          <w:color w:val="auto"/>
          <w:sz w:val="24"/>
          <w:szCs w:val="24"/>
        </w:rPr>
      </w:pPr>
      <w:r w:rsidRPr="7D15B270">
        <w:rPr>
          <w:rFonts w:ascii="Arial Nova" w:eastAsia="Arial Nova" w:hAnsi="Arial Nova" w:cs="Arial Nova"/>
          <w:b/>
          <w:bCs/>
          <w:color w:val="auto"/>
          <w:sz w:val="24"/>
          <w:szCs w:val="24"/>
        </w:rPr>
        <w:t>Escopo</w:t>
      </w:r>
    </w:p>
    <w:p w14:paraId="338DCDE7" w14:textId="34D621E1" w:rsidR="00451E20" w:rsidRDefault="3F5D0A8C" w:rsidP="7D15B270">
      <w:p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 xml:space="preserve">O </w:t>
      </w:r>
      <w:r w:rsidRPr="7D15B270">
        <w:rPr>
          <w:rFonts w:ascii="Arial Nova" w:eastAsia="Arial Nova" w:hAnsi="Arial Nova" w:cs="Arial Nova"/>
          <w:b/>
          <w:bCs/>
        </w:rPr>
        <w:t>escopo</w:t>
      </w:r>
      <w:r w:rsidRPr="7D15B270">
        <w:rPr>
          <w:rFonts w:ascii="Arial Nova" w:eastAsia="Arial Nova" w:hAnsi="Arial Nova" w:cs="Arial Nova"/>
        </w:rPr>
        <w:t xml:space="preserve"> do projeto Clube D7 envolve a criação e manutenção de uma plataforma digital interativa dedicada ao aprendizado, revisão e divulgação das especialidades dos Desbravadores. A plataforma será acessível a membros ativos dos clubes e ao público externo, com recursos como </w:t>
      </w:r>
      <w:r w:rsidR="3F4D0417" w:rsidRPr="7D15B270">
        <w:rPr>
          <w:rFonts w:ascii="Arial Nova" w:eastAsia="Arial Nova" w:hAnsi="Arial Nova" w:cs="Arial Nova"/>
        </w:rPr>
        <w:t>Quize</w:t>
      </w:r>
      <w:r w:rsidRPr="7D15B270">
        <w:rPr>
          <w:rFonts w:ascii="Arial Nova" w:eastAsia="Arial Nova" w:hAnsi="Arial Nova" w:cs="Arial Nova"/>
        </w:rPr>
        <w:t>s, m</w:t>
      </w:r>
      <w:r w:rsidR="2DDE5256" w:rsidRPr="7D15B270">
        <w:rPr>
          <w:rFonts w:ascii="Arial Nova" w:eastAsia="Arial Nova" w:hAnsi="Arial Nova" w:cs="Arial Nova"/>
        </w:rPr>
        <w:t>etodologia de</w:t>
      </w:r>
      <w:r w:rsidRPr="7D15B270">
        <w:rPr>
          <w:rFonts w:ascii="Arial Nova" w:eastAsia="Arial Nova" w:hAnsi="Arial Nova" w:cs="Arial Nova"/>
        </w:rPr>
        <w:t xml:space="preserve"> aprendizado e seções informativas sobre o movimento Desbravador. Além disso, o escopo abrange:</w:t>
      </w:r>
    </w:p>
    <w:p w14:paraId="3315B434" w14:textId="78793647" w:rsidR="00451E20" w:rsidRDefault="3F5D0A8C" w:rsidP="7D15B270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  <w:b/>
          <w:bCs/>
        </w:rPr>
        <w:t>Desenvolvimento da plataforma digital</w:t>
      </w:r>
      <w:r w:rsidRPr="7D15B270">
        <w:rPr>
          <w:rFonts w:ascii="Arial Nova" w:eastAsia="Arial Nova" w:hAnsi="Arial Nova" w:cs="Arial Nova"/>
        </w:rPr>
        <w:t xml:space="preserve"> com interface amigável e recursos interativos, como </w:t>
      </w:r>
      <w:r w:rsidR="0CFC2C27" w:rsidRPr="7D15B270">
        <w:rPr>
          <w:rFonts w:ascii="Arial Nova" w:eastAsia="Arial Nova" w:hAnsi="Arial Nova" w:cs="Arial Nova"/>
        </w:rPr>
        <w:t xml:space="preserve">Quizes </w:t>
      </w:r>
      <w:r w:rsidRPr="7D15B270">
        <w:rPr>
          <w:rFonts w:ascii="Arial Nova" w:eastAsia="Arial Nova" w:hAnsi="Arial Nova" w:cs="Arial Nova"/>
        </w:rPr>
        <w:t>e textos informativos.</w:t>
      </w:r>
    </w:p>
    <w:p w14:paraId="64907724" w14:textId="165A69F4" w:rsidR="00451E20" w:rsidRDefault="7B409BDC" w:rsidP="7D15B270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 Nova" w:eastAsia="Arial Nova" w:hAnsi="Arial Nova" w:cs="Arial Nova"/>
          <w:b/>
          <w:bCs/>
        </w:rPr>
      </w:pPr>
      <w:r w:rsidRPr="7D15B270">
        <w:rPr>
          <w:rFonts w:ascii="Arial Nova" w:eastAsia="Arial Nova" w:hAnsi="Arial Nova" w:cs="Arial Nova"/>
          <w:b/>
          <w:bCs/>
        </w:rPr>
        <w:t xml:space="preserve">Dashboard interativo com as escolhas do usuário, </w:t>
      </w:r>
      <w:r w:rsidR="77312C6D" w:rsidRPr="7D15B270">
        <w:rPr>
          <w:rFonts w:ascii="Arial Nova" w:eastAsia="Arial Nova" w:hAnsi="Arial Nova" w:cs="Arial Nova"/>
          <w:b/>
          <w:bCs/>
        </w:rPr>
        <w:t xml:space="preserve">transparecendo por meio de KPIs e gráfico </w:t>
      </w:r>
      <w:r w:rsidR="72C4D3AB" w:rsidRPr="7D15B270">
        <w:rPr>
          <w:rFonts w:ascii="Arial Nova" w:eastAsia="Arial Nova" w:hAnsi="Arial Nova" w:cs="Arial Nova"/>
          <w:b/>
          <w:bCs/>
        </w:rPr>
        <w:t>em coluna</w:t>
      </w:r>
      <w:r w:rsidR="11E03198" w:rsidRPr="7D15B270">
        <w:rPr>
          <w:rFonts w:ascii="Arial Nova" w:eastAsia="Arial Nova" w:hAnsi="Arial Nova" w:cs="Arial Nova"/>
          <w:b/>
          <w:bCs/>
        </w:rPr>
        <w:t xml:space="preserve"> (sendo em ambas exibindo a pontuação total de acertos, o peso das questões, os acertos acumulados e erros)</w:t>
      </w:r>
    </w:p>
    <w:p w14:paraId="3FE305A2" w14:textId="08DA7149" w:rsidR="00451E20" w:rsidRDefault="4DC77E27" w:rsidP="7D15B270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 xml:space="preserve">Banco de dados integrado para guardar ao longo </w:t>
      </w:r>
      <w:proofErr w:type="spellStart"/>
      <w:r w:rsidRPr="7D15B270">
        <w:rPr>
          <w:rFonts w:ascii="Arial Nova" w:eastAsia="Arial Nova" w:hAnsi="Arial Nova" w:cs="Arial Nova"/>
        </w:rPr>
        <w:t>o</w:t>
      </w:r>
      <w:proofErr w:type="spellEnd"/>
      <w:r w:rsidRPr="7D15B270">
        <w:rPr>
          <w:rFonts w:ascii="Arial Nova" w:eastAsia="Arial Nova" w:hAnsi="Arial Nova" w:cs="Arial Nova"/>
        </w:rPr>
        <w:t xml:space="preserve"> tempo em que se é preenchido o cadastro</w:t>
      </w:r>
      <w:r w:rsidR="211605F0" w:rsidRPr="7D15B270">
        <w:rPr>
          <w:rFonts w:ascii="Arial Nova" w:eastAsia="Arial Nova" w:hAnsi="Arial Nova" w:cs="Arial Nova"/>
        </w:rPr>
        <w:t xml:space="preserve">, </w:t>
      </w:r>
      <w:r w:rsidRPr="7D15B270">
        <w:rPr>
          <w:rFonts w:ascii="Arial Nova" w:eastAsia="Arial Nova" w:hAnsi="Arial Nova" w:cs="Arial Nova"/>
        </w:rPr>
        <w:t>login</w:t>
      </w:r>
      <w:r w:rsidR="72DBAA19" w:rsidRPr="7D15B270">
        <w:rPr>
          <w:rFonts w:ascii="Arial Nova" w:eastAsia="Arial Nova" w:hAnsi="Arial Nova" w:cs="Arial Nova"/>
        </w:rPr>
        <w:t xml:space="preserve"> e senha.</w:t>
      </w:r>
    </w:p>
    <w:p w14:paraId="38477946" w14:textId="6801D3A8" w:rsidR="00451E20" w:rsidRDefault="3F5D0A8C" w:rsidP="7D15B270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  <w:b/>
          <w:bCs/>
        </w:rPr>
        <w:t>Promoção de valores cristãos e sociais</w:t>
      </w:r>
      <w:r w:rsidRPr="7D15B270">
        <w:rPr>
          <w:rFonts w:ascii="Arial Nova" w:eastAsia="Arial Nova" w:hAnsi="Arial Nova" w:cs="Arial Nova"/>
        </w:rPr>
        <w:t xml:space="preserve"> na interação com o conteúdo e entre os usuários da plataforma.</w:t>
      </w:r>
    </w:p>
    <w:p w14:paraId="56EF1791" w14:textId="39EB8DC9" w:rsidR="0D68A371" w:rsidRDefault="0D68A371" w:rsidP="7D15B270">
      <w:pPr>
        <w:pStyle w:val="Ttulo3"/>
        <w:spacing w:before="281" w:after="281"/>
        <w:jc w:val="center"/>
        <w:rPr>
          <w:rFonts w:ascii="Arial Nova" w:eastAsia="Arial Nova" w:hAnsi="Arial Nova" w:cs="Arial Nova"/>
          <w:b/>
          <w:bCs/>
          <w:color w:val="auto"/>
          <w:sz w:val="24"/>
          <w:szCs w:val="24"/>
        </w:rPr>
      </w:pPr>
      <w:r w:rsidRPr="7D15B270">
        <w:rPr>
          <w:rFonts w:ascii="Arial Nova" w:eastAsia="Arial Nova" w:hAnsi="Arial Nova" w:cs="Arial Nova"/>
          <w:b/>
          <w:bCs/>
          <w:color w:val="auto"/>
          <w:sz w:val="24"/>
          <w:szCs w:val="24"/>
        </w:rPr>
        <w:t>Premissas</w:t>
      </w:r>
    </w:p>
    <w:p w14:paraId="6521A535" w14:textId="0792BFAE" w:rsidR="00451E20" w:rsidRDefault="0F2A4303" w:rsidP="7D15B270">
      <w:p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As</w:t>
      </w:r>
      <w:r w:rsidR="3F5D0A8C" w:rsidRPr="7D15B270">
        <w:rPr>
          <w:rFonts w:ascii="Arial Nova" w:eastAsia="Arial Nova" w:hAnsi="Arial Nova" w:cs="Arial Nova"/>
        </w:rPr>
        <w:t xml:space="preserve"> pr</w:t>
      </w:r>
      <w:r w:rsidR="7502E5B8" w:rsidRPr="7D15B270">
        <w:rPr>
          <w:rFonts w:ascii="Arial Nova" w:eastAsia="Arial Nova" w:hAnsi="Arial Nova" w:cs="Arial Nova"/>
        </w:rPr>
        <w:t xml:space="preserve">emissas </w:t>
      </w:r>
      <w:r w:rsidR="3F5D0A8C" w:rsidRPr="7D15B270">
        <w:rPr>
          <w:rFonts w:ascii="Arial Nova" w:eastAsia="Arial Nova" w:hAnsi="Arial Nova" w:cs="Arial Nova"/>
        </w:rPr>
        <w:t>que</w:t>
      </w:r>
      <w:r w:rsidR="0DFC1711" w:rsidRPr="7D15B270">
        <w:rPr>
          <w:rFonts w:ascii="Arial Nova" w:eastAsia="Arial Nova" w:hAnsi="Arial Nova" w:cs="Arial Nova"/>
        </w:rPr>
        <w:t xml:space="preserve"> notáveis que estão presentes n</w:t>
      </w:r>
      <w:r w:rsidR="3F5D0A8C" w:rsidRPr="7D15B270">
        <w:rPr>
          <w:rFonts w:ascii="Arial Nova" w:eastAsia="Arial Nova" w:hAnsi="Arial Nova" w:cs="Arial Nova"/>
        </w:rPr>
        <w:t>a operação do projeto Clube D7 são:</w:t>
      </w:r>
    </w:p>
    <w:p w14:paraId="215A94A7" w14:textId="66185A3E" w:rsidR="10B39422" w:rsidRDefault="10B39422" w:rsidP="7D15B270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Sobre o projeto presente, espera-se que o usuário tenha um e-mail para que complete o cadastro por completo, sendo este campo um dos campos obrigatórios para registro.</w:t>
      </w:r>
      <w:r w:rsidR="19FB507A" w:rsidRPr="7D15B270">
        <w:rPr>
          <w:rFonts w:ascii="Arial Nova" w:eastAsia="Arial Nova" w:hAnsi="Arial Nova" w:cs="Arial Nova"/>
        </w:rPr>
        <w:t xml:space="preserve"> </w:t>
      </w:r>
    </w:p>
    <w:p w14:paraId="3FBC0294" w14:textId="66A8E784" w:rsidR="2696198B" w:rsidRDefault="2696198B" w:rsidP="7D15B270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No momento, o usuário precisa ter uma conexão à internet disponível e um servidor na nuvem (</w:t>
      </w:r>
      <w:proofErr w:type="spellStart"/>
      <w:r w:rsidRPr="7D15B270">
        <w:rPr>
          <w:rFonts w:ascii="Arial Nova" w:eastAsia="Arial Nova" w:hAnsi="Arial Nova" w:cs="Arial Nova"/>
        </w:rPr>
        <w:t>vm</w:t>
      </w:r>
      <w:proofErr w:type="spellEnd"/>
      <w:r w:rsidRPr="7D15B270">
        <w:rPr>
          <w:rFonts w:ascii="Arial Nova" w:eastAsia="Arial Nova" w:hAnsi="Arial Nova" w:cs="Arial Nova"/>
        </w:rPr>
        <w:t>).</w:t>
      </w:r>
    </w:p>
    <w:p w14:paraId="31FC5F55" w14:textId="0A5462F5" w:rsidR="7D15B270" w:rsidRPr="001B334C" w:rsidRDefault="19FB507A" w:rsidP="001B334C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Para uma visualização agradável e funcional, espera-se que este projeto seja acessado via plataforma web,</w:t>
      </w:r>
      <w:r w:rsidR="442F57F0" w:rsidRPr="7D15B270">
        <w:rPr>
          <w:rFonts w:ascii="Arial Nova" w:eastAsia="Arial Nova" w:hAnsi="Arial Nova" w:cs="Arial Nova"/>
        </w:rPr>
        <w:t xml:space="preserve"> navegador, pelo motivo de este projeto não ser re</w:t>
      </w:r>
      <w:r w:rsidR="335D36A5" w:rsidRPr="7D15B270">
        <w:rPr>
          <w:rFonts w:ascii="Arial Nova" w:eastAsia="Arial Nova" w:hAnsi="Arial Nova" w:cs="Arial Nova"/>
        </w:rPr>
        <w:t>s</w:t>
      </w:r>
      <w:r w:rsidR="442F57F0" w:rsidRPr="7D15B270">
        <w:rPr>
          <w:rFonts w:ascii="Arial Nova" w:eastAsia="Arial Nova" w:hAnsi="Arial Nova" w:cs="Arial Nova"/>
        </w:rPr>
        <w:t>ponsivo para smartphone.</w:t>
      </w:r>
    </w:p>
    <w:p w14:paraId="7B361752" w14:textId="28E80617" w:rsidR="00451E20" w:rsidRDefault="3F5D0A8C" w:rsidP="7D15B270">
      <w:pPr>
        <w:pStyle w:val="Ttulo3"/>
        <w:spacing w:before="281" w:after="281"/>
        <w:jc w:val="center"/>
        <w:rPr>
          <w:rFonts w:ascii="Arial Nova" w:eastAsia="Arial Nova" w:hAnsi="Arial Nova" w:cs="Arial Nova"/>
          <w:b/>
          <w:bCs/>
          <w:color w:val="auto"/>
          <w:sz w:val="24"/>
          <w:szCs w:val="24"/>
        </w:rPr>
      </w:pPr>
      <w:r w:rsidRPr="7D15B270">
        <w:rPr>
          <w:rFonts w:ascii="Arial Nova" w:eastAsia="Arial Nova" w:hAnsi="Arial Nova" w:cs="Arial Nova"/>
          <w:b/>
          <w:bCs/>
          <w:color w:val="auto"/>
          <w:sz w:val="24"/>
          <w:szCs w:val="24"/>
        </w:rPr>
        <w:lastRenderedPageBreak/>
        <w:t>Restrições</w:t>
      </w:r>
    </w:p>
    <w:p w14:paraId="08408671" w14:textId="1BC99CD8" w:rsidR="00451E20" w:rsidRDefault="37A00DDD" w:rsidP="7D15B270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 xml:space="preserve">A navegação </w:t>
      </w:r>
      <w:r w:rsidR="243364F8" w:rsidRPr="7D15B270">
        <w:rPr>
          <w:rFonts w:ascii="Arial Nova" w:eastAsia="Arial Nova" w:hAnsi="Arial Nova" w:cs="Arial Nova"/>
        </w:rPr>
        <w:t>apenas é possível se há a API instalada de forma inte</w:t>
      </w:r>
      <w:r w:rsidR="7CC35F1E" w:rsidRPr="7D15B270">
        <w:rPr>
          <w:rFonts w:ascii="Arial Nova" w:eastAsia="Arial Nova" w:hAnsi="Arial Nova" w:cs="Arial Nova"/>
        </w:rPr>
        <w:t>i</w:t>
      </w:r>
      <w:r w:rsidR="243364F8" w:rsidRPr="7D15B270">
        <w:rPr>
          <w:rFonts w:ascii="Arial Nova" w:eastAsia="Arial Nova" w:hAnsi="Arial Nova" w:cs="Arial Nova"/>
        </w:rPr>
        <w:t>ra, para assim um acesso ao projeto</w:t>
      </w:r>
      <w:r w:rsidR="7F0E5415" w:rsidRPr="7D15B270">
        <w:rPr>
          <w:rFonts w:ascii="Arial Nova" w:eastAsia="Arial Nova" w:hAnsi="Arial Nova" w:cs="Arial Nova"/>
        </w:rPr>
        <w:t>.</w:t>
      </w:r>
      <w:r w:rsidR="699BA3C5" w:rsidRPr="7D15B270">
        <w:rPr>
          <w:rFonts w:ascii="Arial Nova" w:eastAsia="Arial Nova" w:hAnsi="Arial Nova" w:cs="Arial Nova"/>
        </w:rPr>
        <w:t xml:space="preserve"> </w:t>
      </w:r>
    </w:p>
    <w:p w14:paraId="32422A9F" w14:textId="68C3D469" w:rsidR="6777E1BB" w:rsidRDefault="6777E1BB" w:rsidP="7D15B270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>Há a conexão do banco de dados na VM.</w:t>
      </w:r>
    </w:p>
    <w:p w14:paraId="19C466B3" w14:textId="53F62DFA" w:rsidR="00451E20" w:rsidRDefault="3F5D0A8C" w:rsidP="7D15B270">
      <w:pPr>
        <w:spacing w:before="240" w:after="240"/>
        <w:jc w:val="both"/>
        <w:rPr>
          <w:rFonts w:ascii="Arial Nova" w:eastAsia="Arial Nova" w:hAnsi="Arial Nova" w:cs="Arial Nova"/>
        </w:rPr>
      </w:pPr>
      <w:r w:rsidRPr="7D15B270">
        <w:rPr>
          <w:rFonts w:ascii="Arial Nova" w:eastAsia="Arial Nova" w:hAnsi="Arial Nova" w:cs="Arial Nova"/>
        </w:rPr>
        <w:t xml:space="preserve">Assim, com a integração </w:t>
      </w:r>
      <w:r w:rsidRPr="001B334C">
        <w:rPr>
          <w:rFonts w:ascii="Arial Nova" w:eastAsia="Arial Nova" w:hAnsi="Arial Nova" w:cs="Arial Nova"/>
        </w:rPr>
        <w:t>das ODS 4 e 16</w:t>
      </w:r>
      <w:r w:rsidRPr="7D15B270">
        <w:rPr>
          <w:rFonts w:ascii="Arial Nova" w:eastAsia="Arial Nova" w:hAnsi="Arial Nova" w:cs="Arial Nova"/>
        </w:rPr>
        <w:t>, o projeto Clube D7 visa promover não apenas a educação de qualidade e a formação de líderes jovens, mas também contribuir para uma sociedade mais justa e pacífica, por meio da construção de instituições fortes e eficazes.</w:t>
      </w:r>
    </w:p>
    <w:p w14:paraId="0BEA5A64" w14:textId="18CB24EC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3D51D7F7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5CE84C43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00546406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1E5C294C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7DB36B79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0E60F545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08903E93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1A5D07A9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36D00CEB" w14:textId="77777777" w:rsidR="001B334C" w:rsidRDefault="001B334C" w:rsidP="7D15B270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76BBAEE2" w14:textId="777F2C24" w:rsidR="001B334C" w:rsidRDefault="001B334C" w:rsidP="001B334C">
      <w:pPr>
        <w:pStyle w:val="Ttulo1"/>
        <w:jc w:val="center"/>
        <w:rPr>
          <w:rFonts w:ascii="Arial" w:eastAsia="Arial Nova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1B334C">
        <w:rPr>
          <w:rFonts w:ascii="Arial" w:eastAsia="Arial Nova" w:hAnsi="Arial" w:cs="Arial"/>
          <w:b/>
          <w:bCs/>
          <w:color w:val="000000" w:themeColor="text1"/>
          <w:sz w:val="24"/>
          <w:szCs w:val="24"/>
        </w:rPr>
        <w:lastRenderedPageBreak/>
        <w:t>Produck</w:t>
      </w:r>
      <w:proofErr w:type="spellEnd"/>
      <w:r w:rsidRPr="001B334C">
        <w:rPr>
          <w:rFonts w:ascii="Arial" w:eastAsia="Arial Nova" w:hAnsi="Arial" w:cs="Arial"/>
          <w:b/>
          <w:bCs/>
          <w:color w:val="000000" w:themeColor="text1"/>
          <w:sz w:val="24"/>
          <w:szCs w:val="24"/>
        </w:rPr>
        <w:t xml:space="preserve"> Backlog</w:t>
      </w:r>
    </w:p>
    <w:p w14:paraId="4C4077C5" w14:textId="1F8DFFF2" w:rsidR="001B334C" w:rsidRPr="001B334C" w:rsidRDefault="001B334C" w:rsidP="001B334C">
      <w:r w:rsidRPr="001B334C">
        <w:drawing>
          <wp:inline distT="0" distB="0" distL="0" distR="0" wp14:anchorId="0E5E21B9" wp14:editId="2CF3C9B5">
            <wp:extent cx="5731510" cy="3038475"/>
            <wp:effectExtent l="0" t="0" r="2540" b="9525"/>
            <wp:docPr id="12171775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7724" w14:textId="0FED4C3F" w:rsidR="00451E20" w:rsidRDefault="001B334C" w:rsidP="7D15B270">
      <w:pPr>
        <w:jc w:val="both"/>
        <w:rPr>
          <w:rFonts w:ascii="Arial" w:hAnsi="Arial" w:cs="Arial"/>
        </w:rPr>
      </w:pPr>
      <w:hyperlink r:id="rId6" w:history="1">
        <w:r w:rsidRPr="00FE1548">
          <w:rPr>
            <w:rStyle w:val="Hyperlink"/>
            <w:rFonts w:ascii="Arial" w:hAnsi="Arial" w:cs="Arial"/>
          </w:rPr>
          <w:t>https://bandteccom-my.sharepoint.com/:x:/r/personal/gabrielly_sarzuri_sptech_school/_layouts/15/Doc.aspx?sourcedoc=%7BDD5B9C38-F496-4FA2-8C6C-707F28970AE7%7D&amp;file=productBacklog.xlsx&amp;action=default&amp;mobileredirect=true&amp;wdOrigin=APPHOME-WEB.DIRECT%2CAPPHOME-WEB.BANNER.UPLOAD&amp;wdPreviousSession=9060819c-28e4-41fe-b2eb-5445f2924d39&amp;wdPreviousSessionSrc=AppHomeWeb&amp;ct=1749191929801</w:t>
        </w:r>
      </w:hyperlink>
    </w:p>
    <w:p w14:paraId="76AA869E" w14:textId="77777777" w:rsidR="001B334C" w:rsidRDefault="001B334C" w:rsidP="7D15B270">
      <w:pPr>
        <w:jc w:val="both"/>
        <w:rPr>
          <w:rFonts w:ascii="Arial" w:hAnsi="Arial" w:cs="Arial"/>
        </w:rPr>
      </w:pPr>
    </w:p>
    <w:p w14:paraId="7340AEA8" w14:textId="77777777" w:rsidR="001B334C" w:rsidRDefault="001B334C" w:rsidP="7D15B270">
      <w:pPr>
        <w:jc w:val="both"/>
        <w:rPr>
          <w:rFonts w:ascii="Arial" w:hAnsi="Arial" w:cs="Arial"/>
        </w:rPr>
      </w:pPr>
    </w:p>
    <w:p w14:paraId="31CCD2F6" w14:textId="77777777" w:rsidR="001B334C" w:rsidRDefault="001B334C" w:rsidP="7D15B270">
      <w:pPr>
        <w:jc w:val="both"/>
        <w:rPr>
          <w:rFonts w:ascii="Arial" w:hAnsi="Arial" w:cs="Arial"/>
        </w:rPr>
      </w:pPr>
    </w:p>
    <w:p w14:paraId="326957C2" w14:textId="77777777" w:rsidR="001B334C" w:rsidRDefault="001B334C" w:rsidP="7D15B270">
      <w:pPr>
        <w:jc w:val="both"/>
        <w:rPr>
          <w:rFonts w:ascii="Arial" w:hAnsi="Arial" w:cs="Arial"/>
        </w:rPr>
      </w:pPr>
    </w:p>
    <w:p w14:paraId="74438BFE" w14:textId="77777777" w:rsidR="001B334C" w:rsidRDefault="001B334C" w:rsidP="7D15B270">
      <w:pPr>
        <w:jc w:val="both"/>
        <w:rPr>
          <w:rFonts w:ascii="Arial" w:hAnsi="Arial" w:cs="Arial"/>
        </w:rPr>
      </w:pPr>
    </w:p>
    <w:p w14:paraId="6BF5559A" w14:textId="77777777" w:rsidR="001B334C" w:rsidRDefault="001B334C" w:rsidP="7D15B270">
      <w:pPr>
        <w:jc w:val="both"/>
        <w:rPr>
          <w:rFonts w:ascii="Arial" w:hAnsi="Arial" w:cs="Arial"/>
        </w:rPr>
      </w:pPr>
    </w:p>
    <w:p w14:paraId="1C45157E" w14:textId="77777777" w:rsidR="001B334C" w:rsidRDefault="001B334C" w:rsidP="7D15B270">
      <w:pPr>
        <w:jc w:val="both"/>
        <w:rPr>
          <w:rFonts w:ascii="Arial" w:hAnsi="Arial" w:cs="Arial"/>
        </w:rPr>
      </w:pPr>
    </w:p>
    <w:p w14:paraId="0773F87F" w14:textId="77777777" w:rsidR="001B334C" w:rsidRDefault="001B334C" w:rsidP="7D15B270">
      <w:pPr>
        <w:jc w:val="both"/>
        <w:rPr>
          <w:rFonts w:ascii="Arial" w:hAnsi="Arial" w:cs="Arial"/>
        </w:rPr>
      </w:pPr>
    </w:p>
    <w:p w14:paraId="2E02C3A5" w14:textId="77777777" w:rsidR="001B334C" w:rsidRDefault="001B334C" w:rsidP="7D15B270">
      <w:pPr>
        <w:jc w:val="both"/>
        <w:rPr>
          <w:rFonts w:ascii="Arial" w:hAnsi="Arial" w:cs="Arial"/>
        </w:rPr>
      </w:pPr>
    </w:p>
    <w:p w14:paraId="30EB01AB" w14:textId="77777777" w:rsidR="001B334C" w:rsidRDefault="001B334C" w:rsidP="7D15B270">
      <w:pPr>
        <w:jc w:val="both"/>
        <w:rPr>
          <w:rFonts w:ascii="Arial" w:hAnsi="Arial" w:cs="Arial"/>
        </w:rPr>
      </w:pPr>
    </w:p>
    <w:p w14:paraId="53BBE00D" w14:textId="77777777" w:rsidR="001B334C" w:rsidRDefault="001B334C" w:rsidP="7D15B270">
      <w:pPr>
        <w:jc w:val="both"/>
        <w:rPr>
          <w:rFonts w:ascii="Arial" w:hAnsi="Arial" w:cs="Arial"/>
        </w:rPr>
      </w:pPr>
    </w:p>
    <w:p w14:paraId="33689099" w14:textId="77777777" w:rsidR="001B334C" w:rsidRDefault="001B334C" w:rsidP="7D15B270">
      <w:pPr>
        <w:jc w:val="both"/>
        <w:rPr>
          <w:rFonts w:ascii="Arial" w:hAnsi="Arial" w:cs="Arial"/>
        </w:rPr>
      </w:pPr>
    </w:p>
    <w:p w14:paraId="4D04CF50" w14:textId="77777777" w:rsidR="001B334C" w:rsidRDefault="001B334C" w:rsidP="7D15B270">
      <w:pPr>
        <w:jc w:val="both"/>
        <w:rPr>
          <w:rFonts w:ascii="Arial" w:hAnsi="Arial" w:cs="Arial"/>
        </w:rPr>
      </w:pPr>
    </w:p>
    <w:p w14:paraId="189E5F96" w14:textId="3944DBE4" w:rsidR="001B334C" w:rsidRDefault="001B334C" w:rsidP="001B334C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1B334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Trello</w:t>
      </w:r>
      <w:proofErr w:type="spellEnd"/>
    </w:p>
    <w:p w14:paraId="4171AD75" w14:textId="77777777" w:rsidR="001B334C" w:rsidRDefault="001B334C" w:rsidP="001B334C"/>
    <w:p w14:paraId="21828903" w14:textId="26E7FA36" w:rsidR="001B334C" w:rsidRPr="001B334C" w:rsidRDefault="001B334C" w:rsidP="001B334C">
      <w:r w:rsidRPr="001B334C">
        <w:drawing>
          <wp:inline distT="0" distB="0" distL="0" distR="0" wp14:anchorId="281DFD13" wp14:editId="175159A0">
            <wp:extent cx="5731510" cy="2440305"/>
            <wp:effectExtent l="0" t="0" r="2540" b="0"/>
            <wp:docPr id="6000676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78EB" w14:textId="77777777" w:rsidR="001B334C" w:rsidRPr="001B334C" w:rsidRDefault="001B334C" w:rsidP="001B334C"/>
    <w:p w14:paraId="66BE4784" w14:textId="38E480E0" w:rsidR="001B334C" w:rsidRDefault="001B334C" w:rsidP="001B334C">
      <w:hyperlink r:id="rId8" w:history="1">
        <w:r w:rsidRPr="00FE1548">
          <w:rPr>
            <w:rStyle w:val="Hyperlink"/>
          </w:rPr>
          <w:t>https://trello.com/b/9Uqn03cy/projeto-individual</w:t>
        </w:r>
      </w:hyperlink>
    </w:p>
    <w:p w14:paraId="3C122F6B" w14:textId="77777777" w:rsidR="001B334C" w:rsidRPr="001B334C" w:rsidRDefault="001B334C" w:rsidP="001B334C"/>
    <w:p w14:paraId="77B8BCDC" w14:textId="77777777" w:rsidR="001B334C" w:rsidRDefault="001B334C" w:rsidP="7D15B270">
      <w:pPr>
        <w:jc w:val="both"/>
        <w:rPr>
          <w:rFonts w:ascii="Arial" w:hAnsi="Arial" w:cs="Arial"/>
        </w:rPr>
      </w:pPr>
    </w:p>
    <w:p w14:paraId="6ED049AD" w14:textId="77777777" w:rsidR="001B334C" w:rsidRDefault="001B334C" w:rsidP="7D15B270">
      <w:pPr>
        <w:jc w:val="both"/>
        <w:rPr>
          <w:rFonts w:ascii="Arial" w:hAnsi="Arial" w:cs="Arial"/>
        </w:rPr>
      </w:pPr>
    </w:p>
    <w:p w14:paraId="79C17D3A" w14:textId="77777777" w:rsidR="001B334C" w:rsidRDefault="001B334C" w:rsidP="7D15B270">
      <w:pPr>
        <w:jc w:val="both"/>
        <w:rPr>
          <w:rFonts w:ascii="Arial" w:hAnsi="Arial" w:cs="Arial"/>
        </w:rPr>
      </w:pPr>
    </w:p>
    <w:p w14:paraId="60335896" w14:textId="77777777" w:rsidR="001B334C" w:rsidRDefault="001B334C" w:rsidP="7D15B270">
      <w:pPr>
        <w:jc w:val="both"/>
        <w:rPr>
          <w:rFonts w:ascii="Arial" w:hAnsi="Arial" w:cs="Arial"/>
        </w:rPr>
      </w:pPr>
    </w:p>
    <w:p w14:paraId="4E924055" w14:textId="77777777" w:rsidR="001B334C" w:rsidRDefault="001B334C" w:rsidP="7D15B270">
      <w:pPr>
        <w:jc w:val="both"/>
        <w:rPr>
          <w:rFonts w:ascii="Arial" w:hAnsi="Arial" w:cs="Arial"/>
        </w:rPr>
      </w:pPr>
    </w:p>
    <w:p w14:paraId="2CAEE148" w14:textId="77777777" w:rsidR="001B334C" w:rsidRDefault="001B334C" w:rsidP="7D15B270">
      <w:pPr>
        <w:jc w:val="both"/>
        <w:rPr>
          <w:rFonts w:ascii="Arial" w:hAnsi="Arial" w:cs="Arial"/>
        </w:rPr>
      </w:pPr>
    </w:p>
    <w:p w14:paraId="01D7B14F" w14:textId="77777777" w:rsidR="001B334C" w:rsidRDefault="001B334C" w:rsidP="7D15B270">
      <w:pPr>
        <w:jc w:val="both"/>
        <w:rPr>
          <w:rFonts w:ascii="Arial" w:hAnsi="Arial" w:cs="Arial"/>
        </w:rPr>
      </w:pPr>
    </w:p>
    <w:p w14:paraId="56BD084E" w14:textId="77777777" w:rsidR="001B334C" w:rsidRDefault="001B334C" w:rsidP="7D15B270">
      <w:pPr>
        <w:jc w:val="both"/>
        <w:rPr>
          <w:rFonts w:ascii="Arial" w:hAnsi="Arial" w:cs="Arial"/>
        </w:rPr>
      </w:pPr>
    </w:p>
    <w:p w14:paraId="3AB5A409" w14:textId="77777777" w:rsidR="001B334C" w:rsidRDefault="001B334C" w:rsidP="7D15B270">
      <w:pPr>
        <w:jc w:val="both"/>
        <w:rPr>
          <w:rFonts w:ascii="Arial" w:hAnsi="Arial" w:cs="Arial"/>
        </w:rPr>
      </w:pPr>
    </w:p>
    <w:p w14:paraId="17EAE0F4" w14:textId="77777777" w:rsidR="001B334C" w:rsidRDefault="001B334C" w:rsidP="7D15B270">
      <w:pPr>
        <w:jc w:val="both"/>
        <w:rPr>
          <w:rFonts w:ascii="Arial" w:hAnsi="Arial" w:cs="Arial"/>
        </w:rPr>
      </w:pPr>
    </w:p>
    <w:p w14:paraId="1B0122C3" w14:textId="77777777" w:rsidR="001B334C" w:rsidRDefault="001B334C" w:rsidP="7D15B270">
      <w:pPr>
        <w:jc w:val="both"/>
        <w:rPr>
          <w:rFonts w:ascii="Arial" w:hAnsi="Arial" w:cs="Arial"/>
        </w:rPr>
      </w:pPr>
    </w:p>
    <w:p w14:paraId="1D224307" w14:textId="77777777" w:rsidR="001B334C" w:rsidRDefault="001B334C" w:rsidP="7D15B270">
      <w:pPr>
        <w:jc w:val="both"/>
        <w:rPr>
          <w:rFonts w:ascii="Arial" w:hAnsi="Arial" w:cs="Arial"/>
        </w:rPr>
      </w:pPr>
    </w:p>
    <w:p w14:paraId="23E99578" w14:textId="77777777" w:rsidR="001B334C" w:rsidRDefault="001B334C" w:rsidP="7D15B270">
      <w:pPr>
        <w:jc w:val="both"/>
        <w:rPr>
          <w:rFonts w:ascii="Arial" w:hAnsi="Arial" w:cs="Arial"/>
        </w:rPr>
      </w:pPr>
    </w:p>
    <w:p w14:paraId="5CBAB32C" w14:textId="77777777" w:rsidR="001B334C" w:rsidRDefault="001B334C" w:rsidP="7D15B270">
      <w:pPr>
        <w:jc w:val="both"/>
        <w:rPr>
          <w:rFonts w:ascii="Arial" w:hAnsi="Arial" w:cs="Arial"/>
        </w:rPr>
      </w:pPr>
    </w:p>
    <w:p w14:paraId="08A886D5" w14:textId="77777777" w:rsidR="001B334C" w:rsidRDefault="001B334C" w:rsidP="7D15B270">
      <w:pPr>
        <w:jc w:val="both"/>
        <w:rPr>
          <w:rFonts w:ascii="Arial" w:hAnsi="Arial" w:cs="Arial"/>
        </w:rPr>
      </w:pPr>
    </w:p>
    <w:p w14:paraId="75D3A121" w14:textId="0C63B6EB" w:rsidR="001B334C" w:rsidRPr="001B334C" w:rsidRDefault="001B334C" w:rsidP="001B334C">
      <w:pPr>
        <w:jc w:val="center"/>
        <w:rPr>
          <w:rFonts w:ascii="Arial" w:eastAsia="Arial Nova" w:hAnsi="Arial" w:cs="Arial"/>
          <w:b/>
          <w:bCs/>
        </w:rPr>
      </w:pPr>
      <w:r w:rsidRPr="001B334C">
        <w:rPr>
          <w:rFonts w:ascii="Arial" w:hAnsi="Arial" w:cs="Arial"/>
          <w:b/>
          <w:bCs/>
        </w:rPr>
        <w:lastRenderedPageBreak/>
        <w:t>Referência Bibliográficas</w:t>
      </w:r>
    </w:p>
    <w:sectPr w:rsidR="001B334C" w:rsidRPr="001B33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5B8D"/>
    <w:multiLevelType w:val="hybridMultilevel"/>
    <w:tmpl w:val="40F4356E"/>
    <w:lvl w:ilvl="0" w:tplc="33D85D5A">
      <w:start w:val="1"/>
      <w:numFmt w:val="decimal"/>
      <w:lvlText w:val="%1."/>
      <w:lvlJc w:val="left"/>
      <w:pPr>
        <w:ind w:left="720" w:hanging="360"/>
      </w:pPr>
    </w:lvl>
    <w:lvl w:ilvl="1" w:tplc="CCB82AE6">
      <w:start w:val="1"/>
      <w:numFmt w:val="lowerLetter"/>
      <w:lvlText w:val="%2."/>
      <w:lvlJc w:val="left"/>
      <w:pPr>
        <w:ind w:left="1440" w:hanging="360"/>
      </w:pPr>
    </w:lvl>
    <w:lvl w:ilvl="2" w:tplc="2D64AB08">
      <w:start w:val="1"/>
      <w:numFmt w:val="lowerRoman"/>
      <w:lvlText w:val="%3."/>
      <w:lvlJc w:val="right"/>
      <w:pPr>
        <w:ind w:left="2160" w:hanging="180"/>
      </w:pPr>
    </w:lvl>
    <w:lvl w:ilvl="3" w:tplc="F82694A8">
      <w:start w:val="1"/>
      <w:numFmt w:val="decimal"/>
      <w:lvlText w:val="%4."/>
      <w:lvlJc w:val="left"/>
      <w:pPr>
        <w:ind w:left="2880" w:hanging="360"/>
      </w:pPr>
    </w:lvl>
    <w:lvl w:ilvl="4" w:tplc="96BC4BEE">
      <w:start w:val="1"/>
      <w:numFmt w:val="lowerLetter"/>
      <w:lvlText w:val="%5."/>
      <w:lvlJc w:val="left"/>
      <w:pPr>
        <w:ind w:left="3600" w:hanging="360"/>
      </w:pPr>
    </w:lvl>
    <w:lvl w:ilvl="5" w:tplc="7402CC50">
      <w:start w:val="1"/>
      <w:numFmt w:val="lowerRoman"/>
      <w:lvlText w:val="%6."/>
      <w:lvlJc w:val="right"/>
      <w:pPr>
        <w:ind w:left="4320" w:hanging="180"/>
      </w:pPr>
    </w:lvl>
    <w:lvl w:ilvl="6" w:tplc="9AD2D6E2">
      <w:start w:val="1"/>
      <w:numFmt w:val="decimal"/>
      <w:lvlText w:val="%7."/>
      <w:lvlJc w:val="left"/>
      <w:pPr>
        <w:ind w:left="5040" w:hanging="360"/>
      </w:pPr>
    </w:lvl>
    <w:lvl w:ilvl="7" w:tplc="2676EE6C">
      <w:start w:val="1"/>
      <w:numFmt w:val="lowerLetter"/>
      <w:lvlText w:val="%8."/>
      <w:lvlJc w:val="left"/>
      <w:pPr>
        <w:ind w:left="5760" w:hanging="360"/>
      </w:pPr>
    </w:lvl>
    <w:lvl w:ilvl="8" w:tplc="47FAB8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705C"/>
    <w:multiLevelType w:val="hybridMultilevel"/>
    <w:tmpl w:val="0A1AEEAC"/>
    <w:lvl w:ilvl="0" w:tplc="ED1E2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E7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E5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60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A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22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24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2D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8E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CB0D"/>
    <w:multiLevelType w:val="hybridMultilevel"/>
    <w:tmpl w:val="217AC632"/>
    <w:lvl w:ilvl="0" w:tplc="FA64816A">
      <w:start w:val="1"/>
      <w:numFmt w:val="decimal"/>
      <w:lvlText w:val="%1."/>
      <w:lvlJc w:val="left"/>
      <w:pPr>
        <w:ind w:left="720" w:hanging="360"/>
      </w:pPr>
    </w:lvl>
    <w:lvl w:ilvl="1" w:tplc="2B3E2DB4">
      <w:start w:val="1"/>
      <w:numFmt w:val="lowerLetter"/>
      <w:lvlText w:val="%2."/>
      <w:lvlJc w:val="left"/>
      <w:pPr>
        <w:ind w:left="1440" w:hanging="360"/>
      </w:pPr>
    </w:lvl>
    <w:lvl w:ilvl="2" w:tplc="DBFA7E60">
      <w:start w:val="1"/>
      <w:numFmt w:val="lowerRoman"/>
      <w:lvlText w:val="%3."/>
      <w:lvlJc w:val="right"/>
      <w:pPr>
        <w:ind w:left="2160" w:hanging="180"/>
      </w:pPr>
    </w:lvl>
    <w:lvl w:ilvl="3" w:tplc="8F74F166">
      <w:start w:val="1"/>
      <w:numFmt w:val="decimal"/>
      <w:lvlText w:val="%4."/>
      <w:lvlJc w:val="left"/>
      <w:pPr>
        <w:ind w:left="2880" w:hanging="360"/>
      </w:pPr>
    </w:lvl>
    <w:lvl w:ilvl="4" w:tplc="804AF426">
      <w:start w:val="1"/>
      <w:numFmt w:val="lowerLetter"/>
      <w:lvlText w:val="%5."/>
      <w:lvlJc w:val="left"/>
      <w:pPr>
        <w:ind w:left="3600" w:hanging="360"/>
      </w:pPr>
    </w:lvl>
    <w:lvl w:ilvl="5" w:tplc="03B6CD00">
      <w:start w:val="1"/>
      <w:numFmt w:val="lowerRoman"/>
      <w:lvlText w:val="%6."/>
      <w:lvlJc w:val="right"/>
      <w:pPr>
        <w:ind w:left="4320" w:hanging="180"/>
      </w:pPr>
    </w:lvl>
    <w:lvl w:ilvl="6" w:tplc="FFA286BC">
      <w:start w:val="1"/>
      <w:numFmt w:val="decimal"/>
      <w:lvlText w:val="%7."/>
      <w:lvlJc w:val="left"/>
      <w:pPr>
        <w:ind w:left="5040" w:hanging="360"/>
      </w:pPr>
    </w:lvl>
    <w:lvl w:ilvl="7" w:tplc="801417A6">
      <w:start w:val="1"/>
      <w:numFmt w:val="lowerLetter"/>
      <w:lvlText w:val="%8."/>
      <w:lvlJc w:val="left"/>
      <w:pPr>
        <w:ind w:left="5760" w:hanging="360"/>
      </w:pPr>
    </w:lvl>
    <w:lvl w:ilvl="8" w:tplc="AEB032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6F926"/>
    <w:multiLevelType w:val="hybridMultilevel"/>
    <w:tmpl w:val="9B0A7A08"/>
    <w:lvl w:ilvl="0" w:tplc="F530B236">
      <w:start w:val="1"/>
      <w:numFmt w:val="decimal"/>
      <w:lvlText w:val="%1."/>
      <w:lvlJc w:val="left"/>
      <w:pPr>
        <w:ind w:left="720" w:hanging="360"/>
      </w:pPr>
    </w:lvl>
    <w:lvl w:ilvl="1" w:tplc="386CE55C">
      <w:start w:val="1"/>
      <w:numFmt w:val="lowerLetter"/>
      <w:lvlText w:val="%2."/>
      <w:lvlJc w:val="left"/>
      <w:pPr>
        <w:ind w:left="1440" w:hanging="360"/>
      </w:pPr>
    </w:lvl>
    <w:lvl w:ilvl="2" w:tplc="7EB69EA6">
      <w:start w:val="1"/>
      <w:numFmt w:val="lowerRoman"/>
      <w:lvlText w:val="%3."/>
      <w:lvlJc w:val="right"/>
      <w:pPr>
        <w:ind w:left="2160" w:hanging="180"/>
      </w:pPr>
    </w:lvl>
    <w:lvl w:ilvl="3" w:tplc="F13872F8">
      <w:start w:val="1"/>
      <w:numFmt w:val="decimal"/>
      <w:lvlText w:val="%4."/>
      <w:lvlJc w:val="left"/>
      <w:pPr>
        <w:ind w:left="2880" w:hanging="360"/>
      </w:pPr>
    </w:lvl>
    <w:lvl w:ilvl="4" w:tplc="006EC120">
      <w:start w:val="1"/>
      <w:numFmt w:val="lowerLetter"/>
      <w:lvlText w:val="%5."/>
      <w:lvlJc w:val="left"/>
      <w:pPr>
        <w:ind w:left="3600" w:hanging="360"/>
      </w:pPr>
    </w:lvl>
    <w:lvl w:ilvl="5" w:tplc="64E28A02">
      <w:start w:val="1"/>
      <w:numFmt w:val="lowerRoman"/>
      <w:lvlText w:val="%6."/>
      <w:lvlJc w:val="right"/>
      <w:pPr>
        <w:ind w:left="4320" w:hanging="180"/>
      </w:pPr>
    </w:lvl>
    <w:lvl w:ilvl="6" w:tplc="DC1C9670">
      <w:start w:val="1"/>
      <w:numFmt w:val="decimal"/>
      <w:lvlText w:val="%7."/>
      <w:lvlJc w:val="left"/>
      <w:pPr>
        <w:ind w:left="5040" w:hanging="360"/>
      </w:pPr>
    </w:lvl>
    <w:lvl w:ilvl="7" w:tplc="C8167DBA">
      <w:start w:val="1"/>
      <w:numFmt w:val="lowerLetter"/>
      <w:lvlText w:val="%8."/>
      <w:lvlJc w:val="left"/>
      <w:pPr>
        <w:ind w:left="5760" w:hanging="360"/>
      </w:pPr>
    </w:lvl>
    <w:lvl w:ilvl="8" w:tplc="D22EB7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76DDE"/>
    <w:multiLevelType w:val="hybridMultilevel"/>
    <w:tmpl w:val="578042FE"/>
    <w:lvl w:ilvl="0" w:tplc="734ED636">
      <w:start w:val="1"/>
      <w:numFmt w:val="decimal"/>
      <w:lvlText w:val="%1."/>
      <w:lvlJc w:val="left"/>
      <w:pPr>
        <w:ind w:left="720" w:hanging="360"/>
      </w:pPr>
    </w:lvl>
    <w:lvl w:ilvl="1" w:tplc="5CD01FAC">
      <w:start w:val="1"/>
      <w:numFmt w:val="lowerLetter"/>
      <w:lvlText w:val="%2."/>
      <w:lvlJc w:val="left"/>
      <w:pPr>
        <w:ind w:left="1440" w:hanging="360"/>
      </w:pPr>
    </w:lvl>
    <w:lvl w:ilvl="2" w:tplc="7DD86BFE">
      <w:start w:val="1"/>
      <w:numFmt w:val="lowerRoman"/>
      <w:lvlText w:val="%3."/>
      <w:lvlJc w:val="right"/>
      <w:pPr>
        <w:ind w:left="2160" w:hanging="180"/>
      </w:pPr>
    </w:lvl>
    <w:lvl w:ilvl="3" w:tplc="88E2C1BE">
      <w:start w:val="1"/>
      <w:numFmt w:val="decimal"/>
      <w:lvlText w:val="%4."/>
      <w:lvlJc w:val="left"/>
      <w:pPr>
        <w:ind w:left="2880" w:hanging="360"/>
      </w:pPr>
    </w:lvl>
    <w:lvl w:ilvl="4" w:tplc="3926C916">
      <w:start w:val="1"/>
      <w:numFmt w:val="lowerLetter"/>
      <w:lvlText w:val="%5."/>
      <w:lvlJc w:val="left"/>
      <w:pPr>
        <w:ind w:left="3600" w:hanging="360"/>
      </w:pPr>
    </w:lvl>
    <w:lvl w:ilvl="5" w:tplc="F892B9BA">
      <w:start w:val="1"/>
      <w:numFmt w:val="lowerRoman"/>
      <w:lvlText w:val="%6."/>
      <w:lvlJc w:val="right"/>
      <w:pPr>
        <w:ind w:left="4320" w:hanging="180"/>
      </w:pPr>
    </w:lvl>
    <w:lvl w:ilvl="6" w:tplc="AD80872C">
      <w:start w:val="1"/>
      <w:numFmt w:val="decimal"/>
      <w:lvlText w:val="%7."/>
      <w:lvlJc w:val="left"/>
      <w:pPr>
        <w:ind w:left="5040" w:hanging="360"/>
      </w:pPr>
    </w:lvl>
    <w:lvl w:ilvl="7" w:tplc="086C9822">
      <w:start w:val="1"/>
      <w:numFmt w:val="lowerLetter"/>
      <w:lvlText w:val="%8."/>
      <w:lvlJc w:val="left"/>
      <w:pPr>
        <w:ind w:left="5760" w:hanging="360"/>
      </w:pPr>
    </w:lvl>
    <w:lvl w:ilvl="8" w:tplc="EFE6EE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7C338"/>
    <w:multiLevelType w:val="hybridMultilevel"/>
    <w:tmpl w:val="BF64FA0E"/>
    <w:lvl w:ilvl="0" w:tplc="735ADF0A">
      <w:start w:val="1"/>
      <w:numFmt w:val="decimal"/>
      <w:lvlText w:val="%1."/>
      <w:lvlJc w:val="left"/>
      <w:pPr>
        <w:ind w:left="720" w:hanging="360"/>
      </w:pPr>
    </w:lvl>
    <w:lvl w:ilvl="1" w:tplc="2F181D6C">
      <w:start w:val="1"/>
      <w:numFmt w:val="lowerLetter"/>
      <w:lvlText w:val="%2."/>
      <w:lvlJc w:val="left"/>
      <w:pPr>
        <w:ind w:left="1440" w:hanging="360"/>
      </w:pPr>
    </w:lvl>
    <w:lvl w:ilvl="2" w:tplc="4050A510">
      <w:start w:val="1"/>
      <w:numFmt w:val="lowerRoman"/>
      <w:lvlText w:val="%3."/>
      <w:lvlJc w:val="right"/>
      <w:pPr>
        <w:ind w:left="2160" w:hanging="180"/>
      </w:pPr>
    </w:lvl>
    <w:lvl w:ilvl="3" w:tplc="C62C3A1A">
      <w:start w:val="1"/>
      <w:numFmt w:val="decimal"/>
      <w:lvlText w:val="%4."/>
      <w:lvlJc w:val="left"/>
      <w:pPr>
        <w:ind w:left="2880" w:hanging="360"/>
      </w:pPr>
    </w:lvl>
    <w:lvl w:ilvl="4" w:tplc="6D7A5A2E">
      <w:start w:val="1"/>
      <w:numFmt w:val="lowerLetter"/>
      <w:lvlText w:val="%5."/>
      <w:lvlJc w:val="left"/>
      <w:pPr>
        <w:ind w:left="3600" w:hanging="360"/>
      </w:pPr>
    </w:lvl>
    <w:lvl w:ilvl="5" w:tplc="131EA79A">
      <w:start w:val="1"/>
      <w:numFmt w:val="lowerRoman"/>
      <w:lvlText w:val="%6."/>
      <w:lvlJc w:val="right"/>
      <w:pPr>
        <w:ind w:left="4320" w:hanging="180"/>
      </w:pPr>
    </w:lvl>
    <w:lvl w:ilvl="6" w:tplc="67BCEE5E">
      <w:start w:val="1"/>
      <w:numFmt w:val="decimal"/>
      <w:lvlText w:val="%7."/>
      <w:lvlJc w:val="left"/>
      <w:pPr>
        <w:ind w:left="5040" w:hanging="360"/>
      </w:pPr>
    </w:lvl>
    <w:lvl w:ilvl="7" w:tplc="2C7E4F26">
      <w:start w:val="1"/>
      <w:numFmt w:val="lowerLetter"/>
      <w:lvlText w:val="%8."/>
      <w:lvlJc w:val="left"/>
      <w:pPr>
        <w:ind w:left="5760" w:hanging="360"/>
      </w:pPr>
    </w:lvl>
    <w:lvl w:ilvl="8" w:tplc="B54EEBE6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25996">
    <w:abstractNumId w:val="4"/>
  </w:num>
  <w:num w:numId="2" w16cid:durableId="205338339">
    <w:abstractNumId w:val="3"/>
  </w:num>
  <w:num w:numId="3" w16cid:durableId="814103719">
    <w:abstractNumId w:val="5"/>
  </w:num>
  <w:num w:numId="4" w16cid:durableId="1303465120">
    <w:abstractNumId w:val="0"/>
  </w:num>
  <w:num w:numId="5" w16cid:durableId="2016035089">
    <w:abstractNumId w:val="2"/>
  </w:num>
  <w:num w:numId="6" w16cid:durableId="13549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7614C5"/>
    <w:rsid w:val="001B334C"/>
    <w:rsid w:val="00451E20"/>
    <w:rsid w:val="00616B64"/>
    <w:rsid w:val="00762F21"/>
    <w:rsid w:val="03C297BB"/>
    <w:rsid w:val="04B95730"/>
    <w:rsid w:val="07784A1B"/>
    <w:rsid w:val="0BC00683"/>
    <w:rsid w:val="0CFC2C27"/>
    <w:rsid w:val="0D68A371"/>
    <w:rsid w:val="0DFC1711"/>
    <w:rsid w:val="0F2A4303"/>
    <w:rsid w:val="0FB4D7F0"/>
    <w:rsid w:val="10B39422"/>
    <w:rsid w:val="117AC824"/>
    <w:rsid w:val="11E03198"/>
    <w:rsid w:val="16FE9CCB"/>
    <w:rsid w:val="173FACC3"/>
    <w:rsid w:val="17E8A809"/>
    <w:rsid w:val="19BFC2B8"/>
    <w:rsid w:val="19FB507A"/>
    <w:rsid w:val="1A2393CD"/>
    <w:rsid w:val="1AD0B709"/>
    <w:rsid w:val="1B8B92FB"/>
    <w:rsid w:val="1BBBF72A"/>
    <w:rsid w:val="1C230FEC"/>
    <w:rsid w:val="1DE59D5A"/>
    <w:rsid w:val="1E1BB924"/>
    <w:rsid w:val="2012FF24"/>
    <w:rsid w:val="211605F0"/>
    <w:rsid w:val="21532687"/>
    <w:rsid w:val="227614C5"/>
    <w:rsid w:val="243364F8"/>
    <w:rsid w:val="2696198B"/>
    <w:rsid w:val="273BD955"/>
    <w:rsid w:val="27471CEE"/>
    <w:rsid w:val="2AB14E19"/>
    <w:rsid w:val="2D64BAA7"/>
    <w:rsid w:val="2DDE5256"/>
    <w:rsid w:val="2E91E93A"/>
    <w:rsid w:val="2EA07D86"/>
    <w:rsid w:val="30326DDE"/>
    <w:rsid w:val="30728E41"/>
    <w:rsid w:val="335D36A5"/>
    <w:rsid w:val="33A3A0E4"/>
    <w:rsid w:val="36D780B4"/>
    <w:rsid w:val="37A00DDD"/>
    <w:rsid w:val="391EB7A3"/>
    <w:rsid w:val="3C62B237"/>
    <w:rsid w:val="3F4D0417"/>
    <w:rsid w:val="3F5D0A8C"/>
    <w:rsid w:val="424006B9"/>
    <w:rsid w:val="429A1C89"/>
    <w:rsid w:val="442F57F0"/>
    <w:rsid w:val="46334B62"/>
    <w:rsid w:val="473446DF"/>
    <w:rsid w:val="4B0D8744"/>
    <w:rsid w:val="4DC77E27"/>
    <w:rsid w:val="4F47562A"/>
    <w:rsid w:val="4F7DD4E9"/>
    <w:rsid w:val="505220D0"/>
    <w:rsid w:val="5680C10F"/>
    <w:rsid w:val="58CE213F"/>
    <w:rsid w:val="5DB6CEDD"/>
    <w:rsid w:val="608DE7BD"/>
    <w:rsid w:val="64412767"/>
    <w:rsid w:val="6777E1BB"/>
    <w:rsid w:val="699BA3C5"/>
    <w:rsid w:val="6BC58052"/>
    <w:rsid w:val="6F283973"/>
    <w:rsid w:val="6F616BF3"/>
    <w:rsid w:val="6F933B63"/>
    <w:rsid w:val="70497DE0"/>
    <w:rsid w:val="72C4D3AB"/>
    <w:rsid w:val="72DBAA19"/>
    <w:rsid w:val="7502E5B8"/>
    <w:rsid w:val="76FA4739"/>
    <w:rsid w:val="77202FF7"/>
    <w:rsid w:val="77312C6D"/>
    <w:rsid w:val="77A4772C"/>
    <w:rsid w:val="79D1D361"/>
    <w:rsid w:val="7B409BDC"/>
    <w:rsid w:val="7CC35F1E"/>
    <w:rsid w:val="7D15B270"/>
    <w:rsid w:val="7F0E5415"/>
    <w:rsid w:val="7F4268F6"/>
    <w:rsid w:val="7FE7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14C5"/>
  <w15:chartTrackingRefBased/>
  <w15:docId w15:val="{E77C20C4-6B16-442C-B41C-FC7CDB69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7D15B270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rsid w:val="1B8B92F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1B8B92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334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3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9Uqn03cy/projeto-individu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dteccom-my.sharepoint.com/:x:/r/personal/gabrielly_sarzuri_sptech_school/_layouts/15/Doc.aspx?sourcedoc=%7BDD5B9C38-F496-4FA2-8C6C-707F28970AE7%7D&amp;file=productBacklog.xlsx&amp;action=default&amp;mobileredirect=true&amp;wdOrigin=APPHOME-WEB.DIRECT%2CAPPHOME-WEB.BANNER.UPLOAD&amp;wdPreviousSession=9060819c-28e4-41fe-b2eb-5445f2924d39&amp;wdPreviousSessionSrc=AppHomeWeb&amp;ct=174919192980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906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MARQUEZ SARZURI</dc:creator>
  <cp:keywords/>
  <dc:description/>
  <cp:lastModifiedBy>Usuário</cp:lastModifiedBy>
  <cp:revision>2</cp:revision>
  <dcterms:created xsi:type="dcterms:W3CDTF">2025-06-05T15:49:00Z</dcterms:created>
  <dcterms:modified xsi:type="dcterms:W3CDTF">2025-06-06T06:42:00Z</dcterms:modified>
</cp:coreProperties>
</file>