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68" w:rsidRDefault="009C2DB9">
      <w:pPr>
        <w:rPr>
          <w:rStyle w:val="a3"/>
          <w:rFonts w:ascii="Segoe UI" w:hAnsi="Segoe UI" w:cs="Segoe UI"/>
          <w:sz w:val="40"/>
          <w:szCs w:val="40"/>
          <w:bdr w:val="single" w:sz="2" w:space="0" w:color="D9D9E3" w:frame="1"/>
          <w:lang w:val="en-US"/>
        </w:rPr>
      </w:pPr>
      <w:r>
        <w:rPr>
          <w:rStyle w:val="a3"/>
          <w:rFonts w:ascii="Segoe UI" w:hAnsi="Segoe UI" w:cs="Segoe UI"/>
          <w:bdr w:val="single" w:sz="2" w:space="0" w:color="D9D9E3" w:frame="1"/>
          <w:lang w:val="en-US"/>
        </w:rPr>
        <w:t xml:space="preserve">                          </w:t>
      </w:r>
      <w:r w:rsidRPr="009C2DB9">
        <w:rPr>
          <w:rStyle w:val="a3"/>
          <w:rFonts w:ascii="Segoe UI" w:hAnsi="Segoe UI" w:cs="Segoe UI"/>
          <w:sz w:val="40"/>
          <w:szCs w:val="40"/>
          <w:bdr w:val="single" w:sz="2" w:space="0" w:color="D9D9E3" w:frame="1"/>
        </w:rPr>
        <w:t xml:space="preserve">Основните функции в </w:t>
      </w:r>
      <w:proofErr w:type="spellStart"/>
      <w:r w:rsidRPr="009C2DB9">
        <w:rPr>
          <w:rStyle w:val="a3"/>
          <w:rFonts w:ascii="Segoe UI" w:hAnsi="Segoe UI" w:cs="Segoe UI"/>
          <w:sz w:val="40"/>
          <w:szCs w:val="40"/>
          <w:bdr w:val="single" w:sz="2" w:space="0" w:color="D9D9E3" w:frame="1"/>
        </w:rPr>
        <w:t>Arduino</w:t>
      </w:r>
      <w:proofErr w:type="spellEnd"/>
    </w:p>
    <w:p w:rsidR="009C2DB9" w:rsidRDefault="009C2DB9">
      <w:pPr>
        <w:rPr>
          <w:rStyle w:val="a3"/>
          <w:rFonts w:ascii="Segoe UI" w:hAnsi="Segoe UI" w:cs="Segoe UI"/>
          <w:sz w:val="40"/>
          <w:szCs w:val="40"/>
          <w:bdr w:val="single" w:sz="2" w:space="0" w:color="D9D9E3" w:frame="1"/>
          <w:lang w:val="en-US"/>
        </w:rPr>
      </w:pPr>
    </w:p>
    <w:p w:rsidR="009C2DB9" w:rsidRPr="009C2DB9" w:rsidRDefault="009C2DB9" w:rsidP="009C2D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setup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()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: Тази функция се изпълнява веднъж при стартиране на програмата и се използва за инициализация на настройките, като например конфигуриране на изводи и </w:t>
      </w:r>
      <w:proofErr w:type="spellStart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входи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.</w:t>
      </w:r>
    </w:p>
    <w:p w:rsidR="009C2DB9" w:rsidRPr="009C2DB9" w:rsidRDefault="009C2DB9" w:rsidP="009C2D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loop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()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: Това е основната функция, която се изпълнява непрекъснато след </w:t>
      </w: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setup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()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. Тук се помещава основният код за управление на програмата.</w:t>
      </w:r>
    </w:p>
    <w:p w:rsidR="009C2DB9" w:rsidRPr="009C2DB9" w:rsidRDefault="009C2DB9" w:rsidP="009C2D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б) </w:t>
      </w:r>
      <w:r w:rsidRPr="009C2DB9">
        <w:rPr>
          <w:rFonts w:ascii="Segoe UI" w:eastAsia="Times New Roman" w:hAnsi="Segoe UI" w:cs="Segoe UI"/>
          <w:b/>
          <w:bCs/>
          <w:color w:val="374151"/>
          <w:sz w:val="40"/>
          <w:szCs w:val="40"/>
          <w:lang w:eastAsia="bg-BG"/>
        </w:rPr>
        <w:t xml:space="preserve">Типове данни в </w:t>
      </w:r>
      <w:proofErr w:type="spellStart"/>
      <w:r w:rsidRPr="009C2DB9">
        <w:rPr>
          <w:rFonts w:ascii="Segoe UI" w:eastAsia="Times New Roman" w:hAnsi="Segoe UI" w:cs="Segoe UI"/>
          <w:b/>
          <w:bCs/>
          <w:color w:val="374151"/>
          <w:sz w:val="40"/>
          <w:szCs w:val="40"/>
          <w:lang w:eastAsia="bg-BG"/>
        </w:rPr>
        <w:t>Arduino</w:t>
      </w:r>
      <w:proofErr w:type="spellEnd"/>
      <w:r w:rsidRPr="009C2DB9">
        <w:rPr>
          <w:rFonts w:ascii="Segoe UI" w:eastAsia="Times New Roman" w:hAnsi="Segoe UI" w:cs="Segoe UI"/>
          <w:b/>
          <w:bCs/>
          <w:color w:val="374151"/>
          <w:sz w:val="40"/>
          <w:szCs w:val="40"/>
          <w:lang w:eastAsia="bg-BG"/>
        </w:rPr>
        <w:t>:</w:t>
      </w:r>
    </w:p>
    <w:p w:rsidR="009C2DB9" w:rsidRPr="009C2DB9" w:rsidRDefault="009C2DB9" w:rsidP="009C2D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int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: Целочислен тип данни.</w:t>
      </w:r>
    </w:p>
    <w:p w:rsidR="009C2DB9" w:rsidRPr="009C2DB9" w:rsidRDefault="009C2DB9" w:rsidP="009C2D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float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: Тип данни с плаваща запетая.</w:t>
      </w:r>
    </w:p>
    <w:p w:rsidR="009C2DB9" w:rsidRPr="009C2DB9" w:rsidRDefault="009C2DB9" w:rsidP="009C2D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char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: Символен тип данни.</w:t>
      </w:r>
    </w:p>
    <w:p w:rsidR="009C2DB9" w:rsidRPr="009C2DB9" w:rsidRDefault="009C2DB9" w:rsidP="009C2D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boolean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: Логически тип данни (</w:t>
      </w:r>
      <w:proofErr w:type="spellStart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True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/</w:t>
      </w:r>
      <w:proofErr w:type="spellStart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False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).</w:t>
      </w:r>
    </w:p>
    <w:p w:rsidR="009C2DB9" w:rsidRPr="009C2DB9" w:rsidRDefault="009C2DB9" w:rsidP="009C2D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byte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: </w:t>
      </w:r>
      <w:proofErr w:type="spellStart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Байтов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 тип данни.</w:t>
      </w:r>
    </w:p>
    <w:p w:rsidR="009C2DB9" w:rsidRPr="009C2DB9" w:rsidRDefault="009C2DB9" w:rsidP="009C2D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в) </w:t>
      </w:r>
      <w:r w:rsidRPr="009C2DB9">
        <w:rPr>
          <w:rFonts w:ascii="Segoe UI" w:eastAsia="Times New Roman" w:hAnsi="Segoe UI" w:cs="Segoe UI"/>
          <w:b/>
          <w:bCs/>
          <w:color w:val="374151"/>
          <w:sz w:val="40"/>
          <w:szCs w:val="40"/>
          <w:lang w:eastAsia="bg-BG"/>
        </w:rPr>
        <w:t xml:space="preserve">Константи в </w:t>
      </w:r>
      <w:proofErr w:type="spellStart"/>
      <w:r w:rsidRPr="009C2DB9">
        <w:rPr>
          <w:rFonts w:ascii="Segoe UI" w:eastAsia="Times New Roman" w:hAnsi="Segoe UI" w:cs="Segoe UI"/>
          <w:b/>
          <w:bCs/>
          <w:color w:val="374151"/>
          <w:sz w:val="40"/>
          <w:szCs w:val="40"/>
          <w:lang w:eastAsia="bg-BG"/>
        </w:rPr>
        <w:t>Arduino</w:t>
      </w:r>
      <w:proofErr w:type="spellEnd"/>
      <w:r w:rsidRPr="009C2DB9">
        <w:rPr>
          <w:rFonts w:ascii="Segoe UI" w:eastAsia="Times New Roman" w:hAnsi="Segoe UI" w:cs="Segoe UI"/>
          <w:b/>
          <w:bCs/>
          <w:color w:val="374151"/>
          <w:sz w:val="40"/>
          <w:szCs w:val="40"/>
          <w:lang w:eastAsia="bg-BG"/>
        </w:rPr>
        <w:t>:</w:t>
      </w:r>
    </w:p>
    <w:p w:rsidR="009C2DB9" w:rsidRPr="009C2DB9" w:rsidRDefault="009C2DB9" w:rsidP="009C2D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HIGH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 и </w:t>
      </w:r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LOW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: Представляват логическите стойности 1 и 0 съответно.</w:t>
      </w:r>
    </w:p>
    <w:p w:rsidR="009C2DB9" w:rsidRPr="009C2DB9" w:rsidRDefault="009C2DB9" w:rsidP="009C2D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INPUT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 и </w:t>
      </w:r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OUTPUT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: Използват се за дефиниране на режим на пин - като вход или изход.</w:t>
      </w:r>
    </w:p>
    <w:p w:rsidR="009C2DB9" w:rsidRPr="009C2DB9" w:rsidRDefault="009C2DB9" w:rsidP="009C2D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lastRenderedPageBreak/>
        <w:t>true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 и </w:t>
      </w: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false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: Представляват логическите стойности </w:t>
      </w:r>
      <w:proofErr w:type="spellStart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True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 и </w:t>
      </w:r>
      <w:proofErr w:type="spellStart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False</w:t>
      </w:r>
      <w:proofErr w:type="spellEnd"/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.</w:t>
      </w:r>
    </w:p>
    <w:p w:rsidR="009C2DB9" w:rsidRPr="009C2DB9" w:rsidRDefault="009C2DB9" w:rsidP="009C2D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г) </w:t>
      </w:r>
      <w:r w:rsidRPr="009C2DB9">
        <w:rPr>
          <w:rFonts w:ascii="Segoe UI" w:eastAsia="Times New Roman" w:hAnsi="Segoe UI" w:cs="Segoe UI"/>
          <w:b/>
          <w:bCs/>
          <w:color w:val="374151"/>
          <w:sz w:val="40"/>
          <w:szCs w:val="40"/>
          <w:lang w:eastAsia="bg-BG"/>
        </w:rPr>
        <w:t>Функции за настройка на контролера:</w:t>
      </w:r>
    </w:p>
    <w:p w:rsidR="009C2DB9" w:rsidRPr="009C2DB9" w:rsidRDefault="009C2DB9" w:rsidP="009C2DB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pinMode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(</w:t>
      </w: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pin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 xml:space="preserve">, </w:t>
      </w: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mode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)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: Задава режима на определен пин (например, вход или изход). Пример: </w:t>
      </w: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pinMode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(12, OUTPUT);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>.</w:t>
      </w:r>
    </w:p>
    <w:p w:rsidR="009C2DB9" w:rsidRPr="009C2DB9" w:rsidRDefault="009C2DB9" w:rsidP="009C2DB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digitalWrite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(</w:t>
      </w: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pin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 xml:space="preserve">, </w:t>
      </w: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value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)</w:t>
      </w:r>
      <w:r w:rsidRPr="009C2DB9"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  <w:t xml:space="preserve">: Задава стойността на цифров пин (HIGH или LOW). Пример: </w:t>
      </w:r>
      <w:proofErr w:type="spellStart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digitalWrite</w:t>
      </w:r>
      <w:proofErr w:type="spellEnd"/>
      <w:r w:rsidRPr="009C2DB9">
        <w:rPr>
          <w:rFonts w:ascii="Courier New" w:eastAsia="Times New Roman" w:hAnsi="Courier New" w:cs="Courier New"/>
          <w:b/>
          <w:bCs/>
          <w:color w:val="374151"/>
          <w:sz w:val="40"/>
          <w:szCs w:val="40"/>
          <w:lang w:eastAsia="bg-BG"/>
        </w:rPr>
        <w:t>(12, HIGH);</w:t>
      </w:r>
    </w:p>
    <w:p w:rsidR="009C2DB9" w:rsidRPr="009C2DB9" w:rsidRDefault="009C2DB9" w:rsidP="009C2D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40"/>
          <w:szCs w:val="40"/>
          <w:lang w:eastAsia="bg-BG"/>
        </w:rPr>
      </w:pPr>
    </w:p>
    <w:p w:rsidR="009C2DB9" w:rsidRDefault="009C2DB9">
      <w:pPr>
        <w:rPr>
          <w:rStyle w:val="a3"/>
          <w:rFonts w:ascii="Segoe UI" w:hAnsi="Segoe UI" w:cs="Segoe UI"/>
          <w:sz w:val="40"/>
          <w:szCs w:val="40"/>
          <w:bdr w:val="single" w:sz="2" w:space="0" w:color="D9D9E3" w:frame="1"/>
          <w:lang w:val="en-US"/>
        </w:rPr>
      </w:pPr>
      <w:r w:rsidRPr="009C2DB9">
        <w:rPr>
          <w:rFonts w:ascii="Segoe UI" w:hAnsi="Segoe UI" w:cs="Segoe UI"/>
          <w:color w:val="374151"/>
          <w:sz w:val="40"/>
          <w:szCs w:val="40"/>
        </w:rPr>
        <w:t xml:space="preserve">д) </w:t>
      </w:r>
      <w:r w:rsidRPr="009C2DB9">
        <w:rPr>
          <w:rStyle w:val="a3"/>
          <w:rFonts w:ascii="Segoe UI" w:hAnsi="Segoe UI" w:cs="Segoe UI"/>
          <w:sz w:val="40"/>
          <w:szCs w:val="40"/>
          <w:bdr w:val="single" w:sz="2" w:space="0" w:color="D9D9E3" w:frame="1"/>
        </w:rPr>
        <w:t>Инициализация на пин 12 като изход:</w:t>
      </w:r>
    </w:p>
    <w:p w:rsidR="009C2DB9" w:rsidRPr="009C2DB9" w:rsidRDefault="009C2DB9" w:rsidP="009C2DB9">
      <w:pPr>
        <w:rPr>
          <w:sz w:val="40"/>
          <w:szCs w:val="40"/>
          <w:lang w:val="en-US"/>
        </w:rPr>
      </w:pPr>
      <w:proofErr w:type="gramStart"/>
      <w:r w:rsidRPr="009C2DB9">
        <w:rPr>
          <w:sz w:val="40"/>
          <w:szCs w:val="40"/>
          <w:lang w:val="en-US"/>
        </w:rPr>
        <w:t>void</w:t>
      </w:r>
      <w:proofErr w:type="gramEnd"/>
      <w:r w:rsidRPr="009C2DB9">
        <w:rPr>
          <w:sz w:val="40"/>
          <w:szCs w:val="40"/>
          <w:lang w:val="en-US"/>
        </w:rPr>
        <w:t xml:space="preserve"> setup() {</w:t>
      </w:r>
    </w:p>
    <w:p w:rsidR="009C2DB9" w:rsidRPr="009C2DB9" w:rsidRDefault="009C2DB9" w:rsidP="009C2DB9">
      <w:pPr>
        <w:rPr>
          <w:sz w:val="40"/>
          <w:szCs w:val="40"/>
          <w:lang w:val="en-US"/>
        </w:rPr>
      </w:pPr>
      <w:r w:rsidRPr="009C2DB9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C2DB9">
        <w:rPr>
          <w:sz w:val="40"/>
          <w:szCs w:val="40"/>
          <w:lang w:val="en-US"/>
        </w:rPr>
        <w:t>pinMode</w:t>
      </w:r>
      <w:proofErr w:type="spellEnd"/>
      <w:r w:rsidRPr="009C2DB9">
        <w:rPr>
          <w:sz w:val="40"/>
          <w:szCs w:val="40"/>
          <w:lang w:val="en-US"/>
        </w:rPr>
        <w:t>(</w:t>
      </w:r>
      <w:proofErr w:type="gramEnd"/>
      <w:r w:rsidRPr="009C2DB9">
        <w:rPr>
          <w:sz w:val="40"/>
          <w:szCs w:val="40"/>
          <w:lang w:val="en-US"/>
        </w:rPr>
        <w:t>12, OUTPUT);</w:t>
      </w:r>
    </w:p>
    <w:p w:rsidR="009C2DB9" w:rsidRDefault="009C2DB9" w:rsidP="009C2DB9">
      <w:pPr>
        <w:rPr>
          <w:sz w:val="40"/>
          <w:szCs w:val="40"/>
          <w:lang w:val="en-US"/>
        </w:rPr>
      </w:pPr>
      <w:r w:rsidRPr="009C2DB9">
        <w:rPr>
          <w:sz w:val="40"/>
          <w:szCs w:val="40"/>
          <w:lang w:val="en-US"/>
        </w:rPr>
        <w:t>}</w:t>
      </w:r>
    </w:p>
    <w:p w:rsidR="009C2DB9" w:rsidRDefault="009C2DB9" w:rsidP="009C2DB9">
      <w:pPr>
        <w:rPr>
          <w:rStyle w:val="a3"/>
          <w:rFonts w:ascii="Segoe UI" w:hAnsi="Segoe UI" w:cs="Segoe UI"/>
          <w:sz w:val="40"/>
          <w:szCs w:val="40"/>
          <w:bdr w:val="single" w:sz="2" w:space="0" w:color="D9D9E3" w:frame="1"/>
          <w:lang w:val="en-US"/>
        </w:rPr>
      </w:pPr>
      <w:r w:rsidRPr="009C2DB9">
        <w:rPr>
          <w:rFonts w:ascii="Segoe UI" w:hAnsi="Segoe UI" w:cs="Segoe UI"/>
          <w:color w:val="374151"/>
          <w:sz w:val="40"/>
          <w:szCs w:val="40"/>
        </w:rPr>
        <w:t xml:space="preserve">е) </w:t>
      </w:r>
      <w:r w:rsidRPr="009C2DB9">
        <w:rPr>
          <w:rStyle w:val="a3"/>
          <w:rFonts w:ascii="Segoe UI" w:hAnsi="Segoe UI" w:cs="Segoe UI"/>
          <w:sz w:val="40"/>
          <w:szCs w:val="40"/>
          <w:bdr w:val="single" w:sz="2" w:space="0" w:color="D9D9E3" w:frame="1"/>
        </w:rPr>
        <w:t>Инициализация на пин 13 като вход:</w:t>
      </w:r>
    </w:p>
    <w:p w:rsidR="009C2DB9" w:rsidRPr="009C2DB9" w:rsidRDefault="009C2DB9" w:rsidP="009C2DB9">
      <w:pPr>
        <w:rPr>
          <w:sz w:val="40"/>
          <w:szCs w:val="40"/>
          <w:lang w:val="en-US"/>
        </w:rPr>
      </w:pPr>
      <w:proofErr w:type="gramStart"/>
      <w:r w:rsidRPr="009C2DB9">
        <w:rPr>
          <w:sz w:val="40"/>
          <w:szCs w:val="40"/>
          <w:lang w:val="en-US"/>
        </w:rPr>
        <w:t>void</w:t>
      </w:r>
      <w:proofErr w:type="gramEnd"/>
      <w:r w:rsidRPr="009C2DB9">
        <w:rPr>
          <w:sz w:val="40"/>
          <w:szCs w:val="40"/>
          <w:lang w:val="en-US"/>
        </w:rPr>
        <w:t xml:space="preserve"> setup() {</w:t>
      </w:r>
    </w:p>
    <w:p w:rsidR="009C2DB9" w:rsidRPr="009C2DB9" w:rsidRDefault="009C2DB9" w:rsidP="009C2DB9">
      <w:pPr>
        <w:rPr>
          <w:sz w:val="40"/>
          <w:szCs w:val="40"/>
          <w:lang w:val="en-US"/>
        </w:rPr>
      </w:pPr>
      <w:r w:rsidRPr="009C2DB9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C2DB9">
        <w:rPr>
          <w:sz w:val="40"/>
          <w:szCs w:val="40"/>
          <w:lang w:val="en-US"/>
        </w:rPr>
        <w:t>pinMode</w:t>
      </w:r>
      <w:proofErr w:type="spellEnd"/>
      <w:r w:rsidRPr="009C2DB9">
        <w:rPr>
          <w:sz w:val="40"/>
          <w:szCs w:val="40"/>
          <w:lang w:val="en-US"/>
        </w:rPr>
        <w:t>(</w:t>
      </w:r>
      <w:proofErr w:type="gramEnd"/>
      <w:r w:rsidRPr="009C2DB9">
        <w:rPr>
          <w:sz w:val="40"/>
          <w:szCs w:val="40"/>
          <w:lang w:val="en-US"/>
        </w:rPr>
        <w:t>13, INPUT);</w:t>
      </w:r>
    </w:p>
    <w:p w:rsidR="009C2DB9" w:rsidRDefault="009C2DB9" w:rsidP="009C2DB9">
      <w:pPr>
        <w:rPr>
          <w:sz w:val="40"/>
          <w:szCs w:val="40"/>
          <w:lang w:val="en-US"/>
        </w:rPr>
      </w:pPr>
      <w:r w:rsidRPr="009C2DB9">
        <w:rPr>
          <w:sz w:val="40"/>
          <w:szCs w:val="40"/>
          <w:lang w:val="en-US"/>
        </w:rPr>
        <w:t>}</w:t>
      </w:r>
    </w:p>
    <w:p w:rsidR="009C2DB9" w:rsidRPr="009C2DB9" w:rsidRDefault="009C2DB9" w:rsidP="009C2DB9">
      <w:pPr>
        <w:rPr>
          <w:sz w:val="40"/>
          <w:szCs w:val="40"/>
          <w:lang w:val="en-US"/>
        </w:rPr>
      </w:pPr>
    </w:p>
    <w:sectPr w:rsidR="009C2DB9" w:rsidRPr="009C2DB9" w:rsidSect="004D4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66660"/>
    <w:multiLevelType w:val="multilevel"/>
    <w:tmpl w:val="BC58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8F3BCD"/>
    <w:multiLevelType w:val="multilevel"/>
    <w:tmpl w:val="BF32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F33E03"/>
    <w:multiLevelType w:val="multilevel"/>
    <w:tmpl w:val="9442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736F10"/>
    <w:multiLevelType w:val="multilevel"/>
    <w:tmpl w:val="EB00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DB9"/>
    <w:rsid w:val="004D4768"/>
    <w:rsid w:val="009C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2DB9"/>
    <w:rPr>
      <w:b/>
      <w:bCs/>
    </w:rPr>
  </w:style>
  <w:style w:type="character" w:styleId="HTML">
    <w:name w:val="HTML Code"/>
    <w:basedOn w:val="a0"/>
    <w:uiPriority w:val="99"/>
    <w:semiHidden/>
    <w:unhideWhenUsed/>
    <w:rsid w:val="009C2DB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C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5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2024-01-20T14:20:00Z</dcterms:created>
  <dcterms:modified xsi:type="dcterms:W3CDTF">2024-01-20T14:24:00Z</dcterms:modified>
</cp:coreProperties>
</file>