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07F" w:rsidRPr="0044407F" w:rsidRDefault="0044407F" w:rsidP="00DA52F2">
      <w:pPr>
        <w:spacing w:after="0"/>
        <w:ind w:firstLine="708"/>
        <w:jc w:val="both"/>
      </w:pPr>
      <w:r>
        <w:t>Criar um CRUD em MVC para cadastro de fornecedores e produtos que este fornecedor trabalha.</w:t>
      </w:r>
      <w:r>
        <w:t xml:space="preserve"> Não é necessário o uso de nenhum </w:t>
      </w:r>
      <w:proofErr w:type="spellStart"/>
      <w:r w:rsidRPr="00DA52F2">
        <w:rPr>
          <w:i/>
        </w:rPr>
        <w:t>template</w:t>
      </w:r>
      <w:proofErr w:type="spellEnd"/>
      <w:r>
        <w:t xml:space="preserve"> de interface. Abaixo estão os requisitos para o teste.</w:t>
      </w:r>
      <w:r w:rsidR="00D24B5D">
        <w:t xml:space="preserve"> O banco de dados deverá ser entregue em formato </w:t>
      </w:r>
      <w:proofErr w:type="spellStart"/>
      <w:r w:rsidR="00D24B5D" w:rsidRPr="00DA52F2">
        <w:rPr>
          <w:i/>
        </w:rPr>
        <w:t>dump</w:t>
      </w:r>
      <w:proofErr w:type="spellEnd"/>
      <w:r w:rsidR="00D24B5D">
        <w:t xml:space="preserve"> com o nome </w:t>
      </w:r>
      <w:proofErr w:type="spellStart"/>
      <w:r w:rsidR="00D24B5D" w:rsidRPr="00D24B5D">
        <w:rPr>
          <w:b/>
          <w:i/>
        </w:rPr>
        <w:t>bd.sql</w:t>
      </w:r>
      <w:proofErr w:type="spellEnd"/>
      <w:r w:rsidR="00D24B5D">
        <w:t xml:space="preserve"> junto com os </w:t>
      </w:r>
      <w:r w:rsidR="00DA52F2">
        <w:t xml:space="preserve">arquivos </w:t>
      </w:r>
      <w:r w:rsidR="00D24B5D">
        <w:t>fonte do projeto.</w:t>
      </w:r>
      <w:r w:rsidR="00DA52F2">
        <w:t xml:space="preserve"> O projeto deve ser entregue em formato </w:t>
      </w:r>
      <w:r w:rsidR="00DA52F2" w:rsidRPr="00DA52F2">
        <w:rPr>
          <w:b/>
          <w:i/>
        </w:rPr>
        <w:t>zip</w:t>
      </w:r>
      <w:r w:rsidR="00DA52F2">
        <w:t xml:space="preserve"> e deve conter todos os arquivos de código necessários para a execução do mesmo.</w:t>
      </w:r>
    </w:p>
    <w:p w:rsidR="0044407F" w:rsidRDefault="0044407F">
      <w:pPr>
        <w:rPr>
          <w:b/>
        </w:rPr>
      </w:pPr>
    </w:p>
    <w:p w:rsidR="000128EC" w:rsidRPr="0044407F" w:rsidRDefault="0044407F">
      <w:pPr>
        <w:rPr>
          <w:b/>
        </w:rPr>
      </w:pPr>
      <w:r w:rsidRPr="0044407F">
        <w:rPr>
          <w:b/>
        </w:rPr>
        <w:t xml:space="preserve">Banco </w:t>
      </w:r>
      <w:proofErr w:type="spellStart"/>
      <w:r w:rsidRPr="0044407F">
        <w:rPr>
          <w:b/>
        </w:rPr>
        <w:t>Mysql</w:t>
      </w:r>
      <w:proofErr w:type="spellEnd"/>
      <w:r w:rsidRPr="0044407F">
        <w:rPr>
          <w:b/>
        </w:rPr>
        <w:t xml:space="preserve"> 8</w:t>
      </w:r>
      <w:bookmarkStart w:id="0" w:name="_GoBack"/>
      <w:bookmarkEnd w:id="0"/>
    </w:p>
    <w:p w:rsidR="0044407F" w:rsidRPr="0044407F" w:rsidRDefault="0044407F">
      <w:pPr>
        <w:rPr>
          <w:b/>
        </w:rPr>
      </w:pPr>
      <w:r w:rsidRPr="0044407F">
        <w:rPr>
          <w:b/>
        </w:rPr>
        <w:t>PHP 8</w:t>
      </w:r>
    </w:p>
    <w:p w:rsidR="0044407F" w:rsidRPr="0044407F" w:rsidRDefault="0044407F">
      <w:pPr>
        <w:rPr>
          <w:b/>
        </w:rPr>
      </w:pPr>
      <w:r w:rsidRPr="0044407F">
        <w:rPr>
          <w:b/>
        </w:rPr>
        <w:t>Tabela Fornecedor:</w:t>
      </w:r>
    </w:p>
    <w:p w:rsidR="0044407F" w:rsidRDefault="0044407F" w:rsidP="0044407F">
      <w:pPr>
        <w:spacing w:after="0"/>
        <w:ind w:left="708"/>
      </w:pPr>
      <w:r>
        <w:t>ID Fornecedor</w:t>
      </w:r>
    </w:p>
    <w:p w:rsidR="0044407F" w:rsidRDefault="0044407F" w:rsidP="0044407F">
      <w:pPr>
        <w:spacing w:after="0"/>
        <w:ind w:left="708"/>
      </w:pPr>
      <w:r>
        <w:t>Nome Fornecedor</w:t>
      </w:r>
    </w:p>
    <w:p w:rsidR="0044407F" w:rsidRDefault="0044407F" w:rsidP="0044407F">
      <w:pPr>
        <w:spacing w:after="0"/>
        <w:ind w:left="708"/>
      </w:pPr>
      <w:r>
        <w:t>Data de Cadastro</w:t>
      </w:r>
    </w:p>
    <w:p w:rsidR="0044407F" w:rsidRDefault="0044407F" w:rsidP="0044407F">
      <w:pPr>
        <w:spacing w:after="0"/>
      </w:pPr>
    </w:p>
    <w:p w:rsidR="0044407F" w:rsidRPr="0044407F" w:rsidRDefault="0044407F" w:rsidP="0044407F">
      <w:pPr>
        <w:rPr>
          <w:b/>
        </w:rPr>
      </w:pPr>
      <w:r w:rsidRPr="0044407F">
        <w:rPr>
          <w:b/>
        </w:rPr>
        <w:t xml:space="preserve">Tabela </w:t>
      </w:r>
      <w:r w:rsidRPr="0044407F">
        <w:rPr>
          <w:b/>
        </w:rPr>
        <w:t>Produtos</w:t>
      </w:r>
      <w:r w:rsidRPr="0044407F">
        <w:rPr>
          <w:b/>
        </w:rPr>
        <w:t>:</w:t>
      </w:r>
    </w:p>
    <w:p w:rsidR="0044407F" w:rsidRDefault="0044407F" w:rsidP="0044407F">
      <w:pPr>
        <w:spacing w:after="0"/>
        <w:ind w:left="708"/>
      </w:pPr>
      <w:r>
        <w:t>ID</w:t>
      </w:r>
      <w:r>
        <w:t xml:space="preserve"> Produto</w:t>
      </w:r>
    </w:p>
    <w:p w:rsidR="0044407F" w:rsidRDefault="0044407F" w:rsidP="0044407F">
      <w:pPr>
        <w:spacing w:after="0"/>
        <w:ind w:left="708"/>
      </w:pPr>
      <w:r>
        <w:t>Nome</w:t>
      </w:r>
      <w:r>
        <w:t xml:space="preserve"> Produto</w:t>
      </w:r>
    </w:p>
    <w:p w:rsidR="0044407F" w:rsidRDefault="0044407F" w:rsidP="0044407F">
      <w:pPr>
        <w:spacing w:after="0"/>
        <w:ind w:left="708"/>
      </w:pPr>
      <w:r>
        <w:t>Data de Cadastro</w:t>
      </w:r>
    </w:p>
    <w:p w:rsidR="0044407F" w:rsidRDefault="0044407F" w:rsidP="0044407F">
      <w:pPr>
        <w:spacing w:after="0"/>
      </w:pPr>
    </w:p>
    <w:p w:rsidR="0044407F" w:rsidRPr="0044407F" w:rsidRDefault="0044407F" w:rsidP="0044407F">
      <w:pPr>
        <w:rPr>
          <w:b/>
        </w:rPr>
      </w:pPr>
      <w:r>
        <w:rPr>
          <w:b/>
        </w:rPr>
        <w:t>Tabela Fornecedor / Produtos (</w:t>
      </w:r>
      <w:proofErr w:type="gramStart"/>
      <w:r>
        <w:rPr>
          <w:b/>
        </w:rPr>
        <w:t>N:N</w:t>
      </w:r>
      <w:proofErr w:type="gramEnd"/>
      <w:r>
        <w:rPr>
          <w:b/>
        </w:rPr>
        <w:t>)</w:t>
      </w:r>
      <w:r w:rsidRPr="0044407F">
        <w:rPr>
          <w:b/>
        </w:rPr>
        <w:t>:</w:t>
      </w:r>
    </w:p>
    <w:p w:rsidR="0044407F" w:rsidRDefault="0044407F" w:rsidP="0044407F">
      <w:pPr>
        <w:spacing w:after="0"/>
        <w:ind w:left="708"/>
      </w:pPr>
      <w:r>
        <w:t>ID Produto</w:t>
      </w:r>
    </w:p>
    <w:p w:rsidR="0044407F" w:rsidRDefault="0044407F" w:rsidP="0044407F">
      <w:pPr>
        <w:spacing w:after="0"/>
        <w:ind w:left="708"/>
      </w:pPr>
      <w:r>
        <w:t>ID Fornecedor</w:t>
      </w:r>
    </w:p>
    <w:p w:rsidR="0044407F" w:rsidRDefault="0044407F" w:rsidP="0044407F">
      <w:pPr>
        <w:spacing w:after="0"/>
        <w:ind w:left="708"/>
      </w:pPr>
      <w:r>
        <w:t>Valor</w:t>
      </w:r>
    </w:p>
    <w:p w:rsidR="0044407F" w:rsidRDefault="0044407F" w:rsidP="0044407F">
      <w:pPr>
        <w:spacing w:after="0"/>
        <w:ind w:left="708"/>
      </w:pPr>
      <w:r>
        <w:t>Data de Cadastro</w:t>
      </w:r>
    </w:p>
    <w:p w:rsidR="0044407F" w:rsidRDefault="0044407F" w:rsidP="0044407F">
      <w:pPr>
        <w:spacing w:after="0"/>
      </w:pPr>
    </w:p>
    <w:sectPr w:rsidR="00444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7F"/>
    <w:rsid w:val="000128EC"/>
    <w:rsid w:val="0044407F"/>
    <w:rsid w:val="00D24B5D"/>
    <w:rsid w:val="00DA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63749"/>
  <w15:chartTrackingRefBased/>
  <w15:docId w15:val="{1592EBFE-E4E8-4F85-8E69-701AFFF9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Knop</dc:creator>
  <cp:keywords/>
  <dc:description/>
  <cp:lastModifiedBy>Rogério Knop</cp:lastModifiedBy>
  <cp:revision>2</cp:revision>
  <dcterms:created xsi:type="dcterms:W3CDTF">2022-12-02T16:44:00Z</dcterms:created>
  <dcterms:modified xsi:type="dcterms:W3CDTF">2022-12-02T16:55:00Z</dcterms:modified>
</cp:coreProperties>
</file>