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00" w:before="0" w:line="240" w:lineRule="auto"/>
        <w:ind w:left="0" w:right="0" w:firstLine="0"/>
        <w:contextualSpacing w:val="0"/>
        <w:jc w:val="left"/>
        <w:rPr>
          <w:rFonts w:ascii="Cambria" w:cs="Cambria" w:eastAsia="Cambria" w:hAnsi="Cambria"/>
          <w:color w:val="17365d"/>
          <w:sz w:val="52"/>
          <w:szCs w:val="52"/>
          <w:shd w:fill="auto" w:val="clear"/>
          <w:vertAlign w:val="baseline"/>
        </w:rPr>
      </w:pPr>
      <w:r w:rsidDel="00000000" w:rsidR="00000000" w:rsidRPr="00000000">
        <w:rPr>
          <w:rFonts w:ascii="Cambria" w:cs="Cambria" w:eastAsia="Cambria" w:hAnsi="Cambria"/>
          <w:color w:val="17365d"/>
          <w:sz w:val="52"/>
          <w:szCs w:val="52"/>
          <w:shd w:fill="auto" w:val="clear"/>
          <w:vertAlign w:val="baseline"/>
          <w:rtl w:val="0"/>
        </w:rPr>
        <w:t xml:space="preserve">[D&amp;D-inator]</w:t>
      </w:r>
    </w:p>
    <w:p w:rsidR="00000000" w:rsidDel="00000000" w:rsidP="00000000" w:rsidRDefault="00000000" w:rsidRPr="00000000" w14:paraId="00000001">
      <w:pPr>
        <w:spacing w:after="200" w:before="0" w:line="240" w:lineRule="auto"/>
        <w:ind w:left="0" w:right="0" w:firstLine="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NOTE:</w:t>
      </w:r>
      <w:r w:rsidDel="00000000" w:rsidR="00000000" w:rsidRPr="00000000">
        <w:rPr>
          <w:rFonts w:ascii="Calibri" w:cs="Calibri" w:eastAsia="Calibri" w:hAnsi="Calibri"/>
          <w:i w:val="1"/>
          <w:color w:val="000000"/>
          <w:sz w:val="22"/>
          <w:szCs w:val="22"/>
          <w:shd w:fill="auto" w:val="clear"/>
          <w:vertAlign w:val="baseline"/>
          <w:rtl w:val="0"/>
        </w:rPr>
        <w:t xml:space="preserve"> Everything in italic type is instruction for you, the author, and should be removed from your content prior to submission.</w:t>
      </w:r>
    </w:p>
    <w:p w:rsidR="00000000" w:rsidDel="00000000" w:rsidP="00000000" w:rsidRDefault="00000000" w:rsidRPr="00000000" w14:paraId="00000002">
      <w:pPr>
        <w:spacing w:after="200" w:before="0" w:line="240" w:lineRule="auto"/>
        <w:ind w:left="0" w:right="0" w:firstLine="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Your proposed project must have the following overall requirements:</w:t>
      </w:r>
    </w:p>
    <w:p w:rsidR="00000000" w:rsidDel="00000000" w:rsidP="00000000" w:rsidRDefault="00000000" w:rsidRPr="00000000" w14:paraId="00000003">
      <w:pPr>
        <w:numPr>
          <w:ilvl w:val="0"/>
          <w:numId w:val="4"/>
        </w:numPr>
        <w:spacing w:after="200" w:before="0" w:line="276"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It must be designed as an OOP project.</w:t>
      </w:r>
    </w:p>
    <w:p w:rsidR="00000000" w:rsidDel="00000000" w:rsidP="00000000" w:rsidRDefault="00000000" w:rsidRPr="00000000" w14:paraId="00000004">
      <w:pPr>
        <w:numPr>
          <w:ilvl w:val="0"/>
          <w:numId w:val="4"/>
        </w:numPr>
        <w:spacing w:after="200" w:before="0" w:line="276"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You are required to use data persistence.</w:t>
      </w:r>
    </w:p>
    <w:p w:rsidR="00000000" w:rsidDel="00000000" w:rsidP="00000000" w:rsidRDefault="00000000" w:rsidRPr="00000000" w14:paraId="00000005">
      <w:pPr>
        <w:numPr>
          <w:ilvl w:val="0"/>
          <w:numId w:val="4"/>
        </w:numPr>
        <w:spacing w:after="200" w:before="0" w:line="276"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Your project must be appropriate given the size/skill-level of your team</w:t>
      </w:r>
    </w:p>
    <w:p w:rsidR="00000000" w:rsidDel="00000000" w:rsidP="00000000" w:rsidRDefault="00000000" w:rsidRPr="00000000" w14:paraId="00000006">
      <w:pPr>
        <w:numPr>
          <w:ilvl w:val="0"/>
          <w:numId w:val="4"/>
        </w:numPr>
        <w:spacing w:after="200" w:before="0" w:line="276"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Your project must, in some reasonable way, cover all objectives of this course and express competency in OOP.</w:t>
      </w:r>
    </w:p>
    <w:p w:rsidR="00000000" w:rsidDel="00000000" w:rsidP="00000000" w:rsidRDefault="00000000" w:rsidRPr="00000000" w14:paraId="00000007">
      <w:pPr>
        <w:keepNext w:val="1"/>
        <w:keepLines w:val="1"/>
        <w:spacing w:after="0" w:before="480" w:line="240" w:lineRule="auto"/>
        <w:ind w:left="0" w:right="0" w:firstLine="0"/>
        <w:contextualSpacing w:val="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Team Members</w:t>
      </w:r>
    </w:p>
    <w:p w:rsidR="00000000" w:rsidDel="00000000" w:rsidP="00000000" w:rsidRDefault="00000000" w:rsidRPr="00000000" w14:paraId="00000008">
      <w:pPr>
        <w:spacing w:after="200" w:before="0" w:line="240" w:lineRule="auto"/>
        <w:ind w:left="0" w:right="0" w:firstLine="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Simply list the first and last names of the individuals on your team. If one member is considred the team lead, please indicate this next to his/her name.</w:t>
      </w:r>
    </w:p>
    <w:p w:rsidR="00000000" w:rsidDel="00000000" w:rsidP="00000000" w:rsidRDefault="00000000" w:rsidRPr="00000000" w14:paraId="00000009">
      <w:pPr>
        <w:numPr>
          <w:ilvl w:val="0"/>
          <w:numId w:val="5"/>
        </w:numPr>
        <w:spacing w:after="200" w:before="0" w:line="240" w:lineRule="auto"/>
        <w:ind w:left="720" w:right="0" w:hanging="36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Andrew Emlund</w:t>
      </w:r>
    </w:p>
    <w:p w:rsidR="00000000" w:rsidDel="00000000" w:rsidP="00000000" w:rsidRDefault="00000000" w:rsidRPr="00000000" w14:paraId="0000000A">
      <w:pPr>
        <w:numPr>
          <w:ilvl w:val="0"/>
          <w:numId w:val="5"/>
        </w:numPr>
        <w:spacing w:after="200" w:before="0" w:line="240" w:lineRule="auto"/>
        <w:ind w:left="720" w:right="0" w:hanging="36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Spencer Southam</w:t>
      </w:r>
    </w:p>
    <w:p w:rsidR="00000000" w:rsidDel="00000000" w:rsidP="00000000" w:rsidRDefault="00000000" w:rsidRPr="00000000" w14:paraId="0000000B">
      <w:pPr>
        <w:numPr>
          <w:ilvl w:val="0"/>
          <w:numId w:val="5"/>
        </w:numPr>
        <w:spacing w:after="200" w:before="0" w:line="240" w:lineRule="auto"/>
        <w:ind w:left="720" w:right="0" w:hanging="36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Gabe Hill</w:t>
      </w:r>
    </w:p>
    <w:p w:rsidR="00000000" w:rsidDel="00000000" w:rsidP="00000000" w:rsidRDefault="00000000" w:rsidRPr="00000000" w14:paraId="0000000C">
      <w:pPr>
        <w:numPr>
          <w:ilvl w:val="0"/>
          <w:numId w:val="5"/>
        </w:numPr>
        <w:spacing w:after="200" w:before="0" w:line="240" w:lineRule="auto"/>
        <w:ind w:left="720" w:right="0" w:hanging="36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Alice McClain</w:t>
      </w:r>
    </w:p>
    <w:p w:rsidR="00000000" w:rsidDel="00000000" w:rsidP="00000000" w:rsidRDefault="00000000" w:rsidRPr="00000000" w14:paraId="0000000D">
      <w:pPr>
        <w:keepNext w:val="1"/>
        <w:keepLines w:val="1"/>
        <w:spacing w:after="0" w:before="480" w:line="240" w:lineRule="auto"/>
        <w:ind w:left="0" w:right="0" w:firstLine="0"/>
        <w:contextualSpacing w:val="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Project Description</w:t>
      </w:r>
    </w:p>
    <w:p w:rsidR="00000000" w:rsidDel="00000000" w:rsidP="00000000" w:rsidRDefault="00000000" w:rsidRPr="00000000" w14:paraId="0000000E">
      <w:pPr>
        <w:spacing w:after="200" w:before="0" w:line="240" w:lineRule="auto"/>
        <w:ind w:left="0" w:right="0" w:firstLine="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Calibri" w:cs="Calibri" w:eastAsia="Calibri" w:hAnsi="Calibri"/>
          <w:i w:val="1"/>
          <w:color w:val="000000"/>
          <w:sz w:val="22"/>
          <w:szCs w:val="22"/>
          <w:shd w:fill="auto" w:val="clear"/>
          <w:vertAlign w:val="baseline"/>
          <w:rtl w:val="0"/>
        </w:rPr>
        <w:t xml:space="preserve">Write out the description of your project. Describe what the project is about, the basics of what the product will do, and the audience for whom the product is intended.</w:t>
      </w:r>
    </w:p>
    <w:p w:rsidR="00000000" w:rsidDel="00000000" w:rsidP="00000000" w:rsidRDefault="00000000" w:rsidRPr="00000000" w14:paraId="0000000F">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DnDinator is a DM utility for Fifth Edition D&amp;D.  The application handles the creation and management of characters.  Has a built in Dice roller, Loot stat generator, and Combat damage roller.  Launch options lead to a version of the app for a DM and a version for the Players.</w:t>
      </w:r>
    </w:p>
    <w:p w:rsidR="00000000" w:rsidDel="00000000" w:rsidP="00000000" w:rsidRDefault="00000000" w:rsidRPr="00000000" w14:paraId="00000010">
      <w:pPr>
        <w:keepNext w:val="1"/>
        <w:keepLines w:val="1"/>
        <w:spacing w:after="0" w:before="480" w:line="240" w:lineRule="auto"/>
        <w:ind w:left="0" w:right="0" w:firstLine="0"/>
        <w:contextualSpacing w:val="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Part 1: Functional Requirments</w:t>
      </w:r>
    </w:p>
    <w:p w:rsidR="00000000" w:rsidDel="00000000" w:rsidP="00000000" w:rsidRDefault="00000000" w:rsidRPr="00000000" w14:paraId="00000011">
      <w:pPr>
        <w:spacing w:after="200" w:before="0" w:line="276" w:lineRule="auto"/>
        <w:ind w:left="0" w:right="0" w:firstLine="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Below is an example set of functional requirements. Your team must fully define what your system will do. Language and terminology must be appropriate for laypeople, as this document is for the client. </w:t>
      </w:r>
    </w:p>
    <w:p w:rsidR="00000000" w:rsidDel="00000000" w:rsidP="00000000" w:rsidRDefault="00000000" w:rsidRPr="00000000" w14:paraId="00000012">
      <w:pPr>
        <w:keepNext w:val="1"/>
        <w:keepLines w:val="1"/>
        <w:spacing w:after="0" w:before="200" w:line="240" w:lineRule="auto"/>
        <w:ind w:left="0" w:right="0" w:firstLine="0"/>
        <w:contextualSpacing w:val="0"/>
        <w:jc w:val="left"/>
        <w:rPr>
          <w:rFonts w:ascii="Cambria" w:cs="Cambria" w:eastAsia="Cambria" w:hAnsi="Cambria"/>
          <w:b w:val="1"/>
          <w:color w:val="4f81bd"/>
          <w:sz w:val="26"/>
          <w:szCs w:val="26"/>
          <w:shd w:fill="auto" w:val="clear"/>
          <w:vertAlign w:val="baseline"/>
        </w:rPr>
      </w:pPr>
      <w:r w:rsidDel="00000000" w:rsidR="00000000" w:rsidRPr="00000000">
        <w:rPr>
          <w:rFonts w:ascii="Cambria" w:cs="Cambria" w:eastAsia="Cambria" w:hAnsi="Cambria"/>
          <w:b w:val="1"/>
          <w:color w:val="4f81bd"/>
          <w:sz w:val="26"/>
          <w:szCs w:val="26"/>
          <w:shd w:fill="auto" w:val="clear"/>
          <w:vertAlign w:val="baseline"/>
          <w:rtl w:val="0"/>
        </w:rPr>
        <w:t xml:space="preserve">Glossary</w:t>
      </w:r>
    </w:p>
    <w:p w:rsidR="00000000" w:rsidDel="00000000" w:rsidP="00000000" w:rsidRDefault="00000000" w:rsidRPr="00000000" w14:paraId="00000013">
      <w:pPr>
        <w:numPr>
          <w:ilvl w:val="0"/>
          <w:numId w:val="6"/>
        </w:numPr>
        <w:spacing w:after="200" w:before="0" w:line="240" w:lineRule="auto"/>
        <w:ind w:left="720" w:right="0" w:hanging="36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DM – Dungeon Master, also reffered to as Game Master/Manager</w:t>
      </w:r>
    </w:p>
    <w:p w:rsidR="00000000" w:rsidDel="00000000" w:rsidP="00000000" w:rsidRDefault="00000000" w:rsidRPr="00000000" w14:paraId="00000014">
      <w:pPr>
        <w:numPr>
          <w:ilvl w:val="0"/>
          <w:numId w:val="6"/>
        </w:numPr>
        <w:spacing w:after="200" w:before="0" w:line="240" w:lineRule="auto"/>
        <w:ind w:left="720" w:right="0" w:hanging="36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Player – Individual participating in the game, has less application functionality than the DM</w:t>
      </w:r>
    </w:p>
    <w:p w:rsidR="00000000" w:rsidDel="00000000" w:rsidP="00000000" w:rsidRDefault="00000000" w:rsidRPr="00000000" w14:paraId="00000015">
      <w:pPr>
        <w:keepNext w:val="1"/>
        <w:keepLines w:val="1"/>
        <w:spacing w:after="0" w:before="200" w:line="240" w:lineRule="auto"/>
        <w:ind w:left="0" w:right="0" w:firstLine="0"/>
        <w:contextualSpacing w:val="0"/>
        <w:jc w:val="left"/>
        <w:rPr>
          <w:rFonts w:ascii="Cambria" w:cs="Cambria" w:eastAsia="Cambria" w:hAnsi="Cambria"/>
          <w:b w:val="1"/>
          <w:color w:val="4f81bd"/>
          <w:sz w:val="26"/>
          <w:szCs w:val="26"/>
          <w:shd w:fill="auto" w:val="clear"/>
          <w:vertAlign w:val="baseline"/>
        </w:rPr>
      </w:pPr>
      <w:r w:rsidDel="00000000" w:rsidR="00000000" w:rsidRPr="00000000">
        <w:rPr>
          <w:rFonts w:ascii="Cambria" w:cs="Cambria" w:eastAsia="Cambria" w:hAnsi="Cambria"/>
          <w:b w:val="1"/>
          <w:color w:val="4f81bd"/>
          <w:sz w:val="26"/>
          <w:szCs w:val="26"/>
          <w:shd w:fill="auto" w:val="clear"/>
          <w:vertAlign w:val="baseline"/>
          <w:rtl w:val="0"/>
        </w:rPr>
        <w:t xml:space="preserve">Priority</w:t>
      </w:r>
    </w:p>
    <w:p w:rsidR="00000000" w:rsidDel="00000000" w:rsidP="00000000" w:rsidRDefault="00000000" w:rsidRPr="00000000" w14:paraId="00000016">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Each requirement has a priority level of [1], [2], or [3].</w:t>
      </w:r>
    </w:p>
    <w:p w:rsidR="00000000" w:rsidDel="00000000" w:rsidP="00000000" w:rsidRDefault="00000000" w:rsidRPr="00000000" w14:paraId="00000017">
      <w:pPr>
        <w:numPr>
          <w:ilvl w:val="0"/>
          <w:numId w:val="1"/>
        </w:numPr>
        <w:spacing w:after="200" w:before="0" w:line="240" w:lineRule="auto"/>
        <w:ind w:left="360" w:right="0" w:hanging="36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Must-have functionality critical to the problem solution.</w:t>
      </w:r>
    </w:p>
    <w:p w:rsidR="00000000" w:rsidDel="00000000" w:rsidP="00000000" w:rsidRDefault="00000000" w:rsidRPr="00000000" w14:paraId="00000018">
      <w:pPr>
        <w:numPr>
          <w:ilvl w:val="0"/>
          <w:numId w:val="1"/>
        </w:numPr>
        <w:spacing w:after="200" w:before="0" w:line="240" w:lineRule="auto"/>
        <w:ind w:left="360" w:right="0" w:hanging="36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Highly desirable feature that should be included.</w:t>
      </w:r>
    </w:p>
    <w:p w:rsidR="00000000" w:rsidDel="00000000" w:rsidP="00000000" w:rsidRDefault="00000000" w:rsidRPr="00000000" w14:paraId="00000019">
      <w:pPr>
        <w:numPr>
          <w:ilvl w:val="0"/>
          <w:numId w:val="1"/>
        </w:numPr>
        <w:spacing w:after="200" w:before="0" w:line="240" w:lineRule="auto"/>
        <w:ind w:left="360" w:right="0" w:hanging="36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Optional requirements that will be completed if time allows.</w:t>
      </w:r>
    </w:p>
    <w:p w:rsidR="00000000" w:rsidDel="00000000" w:rsidP="00000000" w:rsidRDefault="00000000" w:rsidRPr="00000000" w14:paraId="0000001A">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Launch argument for DM vs Player</w:t>
      </w:r>
    </w:p>
    <w:p w:rsidR="00000000" w:rsidDel="00000000" w:rsidP="00000000" w:rsidRDefault="00000000" w:rsidRPr="00000000" w14:paraId="0000001B">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Character sheet storage</w:t>
      </w:r>
    </w:p>
    <w:p w:rsidR="00000000" w:rsidDel="00000000" w:rsidP="00000000" w:rsidRDefault="00000000" w:rsidRPr="00000000" w14:paraId="0000001C">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Character sheet creation</w:t>
      </w:r>
    </w:p>
    <w:p w:rsidR="00000000" w:rsidDel="00000000" w:rsidP="00000000" w:rsidRDefault="00000000" w:rsidRPr="00000000" w14:paraId="0000001D">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[1] Spell Repo</w:t>
      </w:r>
    </w:p>
    <w:p w:rsidR="00000000" w:rsidDel="00000000" w:rsidP="00000000" w:rsidRDefault="00000000" w:rsidRPr="00000000" w14:paraId="0000001E">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[1] Item Repo</w:t>
      </w:r>
    </w:p>
    <w:p w:rsidR="00000000" w:rsidDel="00000000" w:rsidP="00000000" w:rsidRDefault="00000000" w:rsidRPr="00000000" w14:paraId="0000001F">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[1] ?Effect Repo?</w:t>
      </w:r>
    </w:p>
    <w:p w:rsidR="00000000" w:rsidDel="00000000" w:rsidP="00000000" w:rsidRDefault="00000000" w:rsidRPr="00000000" w14:paraId="00000020">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Dice Roller with options for different type of dice, Including how many of that dice to roll</w:t>
      </w:r>
    </w:p>
    <w:p w:rsidR="00000000" w:rsidDel="00000000" w:rsidP="00000000" w:rsidRDefault="00000000" w:rsidRPr="00000000" w14:paraId="00000021">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Combat dice roller that takes in the effects of items held by the attacker</w:t>
      </w:r>
    </w:p>
    <w:p w:rsidR="00000000" w:rsidDel="00000000" w:rsidP="00000000" w:rsidRDefault="00000000" w:rsidRPr="00000000" w14:paraId="00000022">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Loot stat generator</w:t>
      </w:r>
    </w:p>
    <w:p w:rsidR="00000000" w:rsidDel="00000000" w:rsidP="00000000" w:rsidRDefault="00000000" w:rsidRPr="00000000" w14:paraId="00000023">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[1] Loot type Repo</w:t>
      </w:r>
    </w:p>
    <w:p w:rsidR="00000000" w:rsidDel="00000000" w:rsidP="00000000" w:rsidRDefault="00000000" w:rsidRPr="00000000" w14:paraId="00000024">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[1] Item Repo</w:t>
      </w:r>
    </w:p>
    <w:p w:rsidR="00000000" w:rsidDel="00000000" w:rsidP="00000000" w:rsidRDefault="00000000" w:rsidRPr="00000000" w14:paraId="00000025">
      <w:pPr>
        <w:keepNext w:val="1"/>
        <w:keepLines w:val="1"/>
        <w:spacing w:after="0" w:before="200" w:line="240" w:lineRule="auto"/>
        <w:ind w:left="0" w:right="0" w:firstLine="0"/>
        <w:contextualSpacing w:val="0"/>
        <w:jc w:val="left"/>
        <w:rPr>
          <w:rFonts w:ascii="Cambria" w:cs="Cambria" w:eastAsia="Cambria" w:hAnsi="Cambria"/>
          <w:b w:val="1"/>
          <w:color w:val="4f81bd"/>
          <w:sz w:val="26"/>
          <w:szCs w:val="26"/>
          <w:shd w:fill="auto" w:val="clear"/>
          <w:vertAlign w:val="baseline"/>
        </w:rPr>
      </w:pPr>
      <w:r w:rsidDel="00000000" w:rsidR="00000000" w:rsidRPr="00000000">
        <w:rPr>
          <w:rFonts w:ascii="Cambria" w:cs="Cambria" w:eastAsia="Cambria" w:hAnsi="Cambria"/>
          <w:b w:val="1"/>
          <w:color w:val="4f81bd"/>
          <w:sz w:val="26"/>
          <w:szCs w:val="26"/>
          <w:shd w:fill="auto" w:val="clear"/>
          <w:vertAlign w:val="baseline"/>
          <w:rtl w:val="0"/>
        </w:rPr>
        <w:t xml:space="preserve">Book</w:t>
      </w:r>
    </w:p>
    <w:p w:rsidR="00000000" w:rsidDel="00000000" w:rsidP="00000000" w:rsidRDefault="00000000" w:rsidRPr="00000000" w14:paraId="00000026">
      <w:pPr>
        <w:numPr>
          <w:ilvl w:val="0"/>
          <w:numId w:val="2"/>
        </w:numPr>
        <w:spacing w:after="200" w:before="0" w:line="240" w:lineRule="auto"/>
        <w:ind w:left="360" w:right="0" w:hanging="36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 librarian can add a book to the system – see UC5. [1]</w:t>
      </w:r>
    </w:p>
    <w:p w:rsidR="00000000" w:rsidDel="00000000" w:rsidP="00000000" w:rsidRDefault="00000000" w:rsidRPr="00000000" w14:paraId="00000027">
      <w:pPr>
        <w:numPr>
          <w:ilvl w:val="0"/>
          <w:numId w:val="2"/>
        </w:numPr>
        <w:spacing w:after="200" w:before="0" w:line="240" w:lineRule="auto"/>
        <w:ind w:left="792" w:right="0" w:hanging="432"/>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stores the following required information about a book:</w:t>
      </w:r>
    </w:p>
    <w:p w:rsidR="00000000" w:rsidDel="00000000" w:rsidP="00000000" w:rsidRDefault="00000000" w:rsidRPr="00000000" w14:paraId="00000028">
      <w:pPr>
        <w:numPr>
          <w:ilvl w:val="0"/>
          <w:numId w:val="2"/>
        </w:numPr>
        <w:spacing w:after="200" w:before="0" w:line="240" w:lineRule="auto"/>
        <w:ind w:left="1224" w:right="0" w:hanging="504.00000000000006"/>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Publication Type [1]</w:t>
      </w:r>
    </w:p>
    <w:p w:rsidR="00000000" w:rsidDel="00000000" w:rsidP="00000000" w:rsidRDefault="00000000" w:rsidRPr="00000000" w14:paraId="00000029">
      <w:pPr>
        <w:numPr>
          <w:ilvl w:val="0"/>
          <w:numId w:val="2"/>
        </w:numPr>
        <w:spacing w:after="200" w:before="0" w:line="240" w:lineRule="auto"/>
        <w:ind w:left="1224" w:right="0" w:hanging="504.00000000000006"/>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Title [1]</w:t>
      </w:r>
    </w:p>
    <w:p w:rsidR="00000000" w:rsidDel="00000000" w:rsidP="00000000" w:rsidRDefault="00000000" w:rsidRPr="00000000" w14:paraId="0000002A">
      <w:pPr>
        <w:numPr>
          <w:ilvl w:val="0"/>
          <w:numId w:val="2"/>
        </w:numPr>
        <w:spacing w:after="200" w:before="0" w:line="240" w:lineRule="auto"/>
        <w:ind w:left="1224" w:right="0" w:hanging="504.00000000000006"/>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Author [1]</w:t>
      </w:r>
    </w:p>
    <w:p w:rsidR="00000000" w:rsidDel="00000000" w:rsidP="00000000" w:rsidRDefault="00000000" w:rsidRPr="00000000" w14:paraId="0000002B">
      <w:pPr>
        <w:numPr>
          <w:ilvl w:val="0"/>
          <w:numId w:val="2"/>
        </w:numPr>
        <w:spacing w:after="200" w:before="0" w:line="240" w:lineRule="auto"/>
        <w:ind w:left="1224" w:right="0" w:hanging="504.00000000000006"/>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Publisher [1]</w:t>
      </w:r>
    </w:p>
    <w:p w:rsidR="00000000" w:rsidDel="00000000" w:rsidP="00000000" w:rsidRDefault="00000000" w:rsidRPr="00000000" w14:paraId="0000002C">
      <w:pPr>
        <w:numPr>
          <w:ilvl w:val="0"/>
          <w:numId w:val="2"/>
        </w:numPr>
        <w:spacing w:after="200" w:before="0" w:line="240" w:lineRule="auto"/>
        <w:ind w:left="1224" w:right="0" w:hanging="504.00000000000006"/>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Publication Date [1]</w:t>
      </w:r>
    </w:p>
    <w:p w:rsidR="00000000" w:rsidDel="00000000" w:rsidP="00000000" w:rsidRDefault="00000000" w:rsidRPr="00000000" w14:paraId="0000002D">
      <w:pPr>
        <w:numPr>
          <w:ilvl w:val="0"/>
          <w:numId w:val="2"/>
        </w:numPr>
        <w:spacing w:after="200" w:before="0" w:line="240" w:lineRule="auto"/>
        <w:ind w:left="1224" w:right="0" w:hanging="504.00000000000006"/>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ISBN [1]</w:t>
      </w:r>
    </w:p>
    <w:p w:rsidR="00000000" w:rsidDel="00000000" w:rsidP="00000000" w:rsidRDefault="00000000" w:rsidRPr="00000000" w14:paraId="0000002E">
      <w:pPr>
        <w:numPr>
          <w:ilvl w:val="0"/>
          <w:numId w:val="2"/>
        </w:numPr>
        <w:spacing w:after="200" w:before="0" w:line="240" w:lineRule="auto"/>
        <w:ind w:left="1224" w:right="0" w:hanging="504.00000000000006"/>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Replacement Price [2]</w:t>
      </w:r>
    </w:p>
    <w:p w:rsidR="00000000" w:rsidDel="00000000" w:rsidP="00000000" w:rsidRDefault="00000000" w:rsidRPr="00000000" w14:paraId="0000002F">
      <w:pPr>
        <w:numPr>
          <w:ilvl w:val="0"/>
          <w:numId w:val="2"/>
        </w:numPr>
        <w:spacing w:after="200" w:before="0" w:line="240" w:lineRule="auto"/>
        <w:ind w:left="792" w:right="0" w:hanging="432"/>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stores the following optional information about a book:</w:t>
      </w:r>
    </w:p>
    <w:p w:rsidR="00000000" w:rsidDel="00000000" w:rsidP="00000000" w:rsidRDefault="00000000" w:rsidRPr="00000000" w14:paraId="00000030">
      <w:pPr>
        <w:numPr>
          <w:ilvl w:val="0"/>
          <w:numId w:val="2"/>
        </w:numPr>
        <w:spacing w:after="200" w:before="0" w:line="240" w:lineRule="auto"/>
        <w:ind w:left="1224" w:right="0" w:hanging="504.00000000000006"/>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Keywords [1]</w:t>
      </w:r>
    </w:p>
    <w:p w:rsidR="00000000" w:rsidDel="00000000" w:rsidP="00000000" w:rsidRDefault="00000000" w:rsidRPr="00000000" w14:paraId="00000031">
      <w:pPr>
        <w:numPr>
          <w:ilvl w:val="0"/>
          <w:numId w:val="2"/>
        </w:numPr>
        <w:spacing w:after="200" w:before="0" w:line="240" w:lineRule="auto"/>
        <w:ind w:left="360" w:right="0" w:hanging="36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 librarian can checkout books for a patron – see UC10 [1].</w:t>
      </w:r>
    </w:p>
    <w:p w:rsidR="00000000" w:rsidDel="00000000" w:rsidP="00000000" w:rsidRDefault="00000000" w:rsidRPr="00000000" w14:paraId="00000032">
      <w:pPr>
        <w:numPr>
          <w:ilvl w:val="0"/>
          <w:numId w:val="2"/>
        </w:numPr>
        <w:spacing w:after="200" w:before="0" w:line="240" w:lineRule="auto"/>
        <w:ind w:left="792" w:right="0" w:hanging="432"/>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Etc., etc., etc. (LOTS MORE REQUIREMENTS HERE)</w:t>
      </w:r>
    </w:p>
    <w:p w:rsidR="00000000" w:rsidDel="00000000" w:rsidP="00000000" w:rsidRDefault="00000000" w:rsidRPr="00000000" w14:paraId="00000033">
      <w:pPr>
        <w:keepNext w:val="1"/>
        <w:keepLines w:val="1"/>
        <w:spacing w:after="0" w:before="480" w:line="240" w:lineRule="auto"/>
        <w:ind w:left="0" w:right="0" w:firstLine="0"/>
        <w:contextualSpacing w:val="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Part 2: Objective Coverage</w:t>
      </w:r>
    </w:p>
    <w:p w:rsidR="00000000" w:rsidDel="00000000" w:rsidP="00000000" w:rsidRDefault="00000000" w:rsidRPr="00000000" w14:paraId="00000034">
      <w:pPr>
        <w:spacing w:after="200" w:before="0" w:line="240" w:lineRule="auto"/>
        <w:ind w:left="0" w:right="0" w:firstLine="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Describe how your application covers the objectives of the course using specific objectives and the methods/classes/features that will cover them. The more objectives you cover here, the better. This section demonstrates the breadth of your project’s intent as it relates to the purpose of this course. It also helps to establish competency and understanding</w:t>
      </w:r>
    </w:p>
    <w:p w:rsidR="00000000" w:rsidDel="00000000" w:rsidP="00000000" w:rsidRDefault="00000000" w:rsidRPr="00000000" w14:paraId="00000035">
      <w:pPr>
        <w:numPr>
          <w:ilvl w:val="0"/>
          <w:numId w:val="3"/>
        </w:numPr>
        <w:spacing w:after="200" w:before="0" w:line="240"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 persistence via writing files to disk and reading them back</w:t>
      </w:r>
      <w:r w:rsidDel="00000000" w:rsidR="00000000" w:rsidRPr="00000000">
        <w:rPr>
          <w:rtl w:val="0"/>
        </w:rPr>
      </w:r>
    </w:p>
    <w:p w:rsidR="00000000" w:rsidDel="00000000" w:rsidP="00000000" w:rsidRDefault="00000000" w:rsidRPr="00000000" w14:paraId="00000036">
      <w:pPr>
        <w:numPr>
          <w:ilvl w:val="0"/>
          <w:numId w:val="3"/>
        </w:numPr>
        <w:spacing w:after="200" w:before="0" w:line="240"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JavaFX for the application's GUI</w:t>
      </w:r>
      <w:r w:rsidDel="00000000" w:rsidR="00000000" w:rsidRPr="00000000">
        <w:rPr>
          <w:rtl w:val="0"/>
        </w:rPr>
      </w:r>
    </w:p>
    <w:p w:rsidR="00000000" w:rsidDel="00000000" w:rsidP="00000000" w:rsidRDefault="00000000" w:rsidRPr="00000000" w14:paraId="00000037">
      <w:pPr>
        <w:numPr>
          <w:ilvl w:val="0"/>
          <w:numId w:val="3"/>
        </w:numPr>
        <w:spacing w:after="200" w:before="0" w:line="240"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Proper encapsulation and sepparation of components into their respective MVC categories</w:t>
      </w:r>
      <w:r w:rsidDel="00000000" w:rsidR="00000000" w:rsidRPr="00000000">
        <w:rPr>
          <w:rtl w:val="0"/>
        </w:rPr>
      </w:r>
    </w:p>
    <w:p w:rsidR="00000000" w:rsidDel="00000000" w:rsidP="00000000" w:rsidRDefault="00000000" w:rsidRPr="00000000" w14:paraId="00000038">
      <w:pPr>
        <w:numPr>
          <w:ilvl w:val="0"/>
          <w:numId w:val="3"/>
        </w:numPr>
        <w:spacing w:after="200" w:before="0" w:line="240"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HashMaps will be used alongside enums to properly access and store class and race data</w:t>
      </w:r>
      <w:r w:rsidDel="00000000" w:rsidR="00000000" w:rsidRPr="00000000">
        <w:rPr>
          <w:rtl w:val="0"/>
        </w:rPr>
      </w:r>
    </w:p>
    <w:p w:rsidR="00000000" w:rsidDel="00000000" w:rsidP="00000000" w:rsidRDefault="00000000" w:rsidRPr="00000000" w14:paraId="00000039">
      <w:pPr>
        <w:numPr>
          <w:ilvl w:val="0"/>
          <w:numId w:val="3"/>
        </w:numPr>
        <w:spacing w:after="200" w:before="0" w:line="240"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Proper teamwork, communtication, and load distribution will be used to ensure each group member pulls their own weight</w:t>
      </w:r>
      <w:r w:rsidDel="00000000" w:rsidR="00000000" w:rsidRPr="00000000">
        <w:rPr>
          <w:rtl w:val="0"/>
        </w:rPr>
      </w:r>
    </w:p>
    <w:p w:rsidR="00000000" w:rsidDel="00000000" w:rsidP="00000000" w:rsidRDefault="00000000" w:rsidRPr="00000000" w14:paraId="0000003A">
      <w:pPr>
        <w:numPr>
          <w:ilvl w:val="0"/>
          <w:numId w:val="3"/>
        </w:numPr>
        <w:spacing w:after="200" w:before="0" w:line="240"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UML will be used to properly structure the application, and provide reference to that structure</w:t>
      </w:r>
      <w:r w:rsidDel="00000000" w:rsidR="00000000" w:rsidRPr="00000000">
        <w:rPr>
          <w:rtl w:val="0"/>
        </w:rPr>
      </w:r>
    </w:p>
    <w:p w:rsidR="00000000" w:rsidDel="00000000" w:rsidP="00000000" w:rsidRDefault="00000000" w:rsidRPr="00000000" w14:paraId="0000003B">
      <w:pPr>
        <w:numPr>
          <w:ilvl w:val="0"/>
          <w:numId w:val="3"/>
        </w:numPr>
        <w:spacing w:after="200" w:before="0" w:line="240"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 input will be gathered and checked</w:t>
      </w:r>
      <w:r w:rsidDel="00000000" w:rsidR="00000000" w:rsidRPr="00000000">
        <w:rPr>
          <w:rtl w:val="0"/>
        </w:rPr>
      </w:r>
    </w:p>
    <w:p w:rsidR="00000000" w:rsidDel="00000000" w:rsidP="00000000" w:rsidRDefault="00000000" w:rsidRPr="00000000" w14:paraId="0000003C">
      <w:pPr>
        <w:numPr>
          <w:ilvl w:val="0"/>
          <w:numId w:val="3"/>
        </w:numPr>
        <w:spacing w:after="200" w:before="0" w:line="240"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will be formatted in an intelligent way</w:t>
      </w:r>
      <w:r w:rsidDel="00000000" w:rsidR="00000000" w:rsidRPr="00000000">
        <w:rPr>
          <w:rtl w:val="0"/>
        </w:rPr>
      </w:r>
    </w:p>
    <w:p w:rsidR="00000000" w:rsidDel="00000000" w:rsidP="00000000" w:rsidRDefault="00000000" w:rsidRPr="00000000" w14:paraId="0000003D">
      <w:pPr>
        <w:numPr>
          <w:ilvl w:val="0"/>
          <w:numId w:val="3"/>
        </w:numPr>
        <w:spacing w:after="200" w:before="0" w:line="240"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Overrides will be used for all applicable methods </w:t>
      </w:r>
      <w:r w:rsidDel="00000000" w:rsidR="00000000" w:rsidRPr="00000000">
        <w:rPr>
          <w:rtl w:val="0"/>
        </w:rPr>
      </w:r>
    </w:p>
    <w:p w:rsidR="00000000" w:rsidDel="00000000" w:rsidP="00000000" w:rsidRDefault="00000000" w:rsidRPr="00000000" w14:paraId="0000003E">
      <w:pPr>
        <w:numPr>
          <w:ilvl w:val="0"/>
          <w:numId w:val="3"/>
        </w:numPr>
        <w:spacing w:after="200" w:before="0" w:line="240"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Proper optimizations, such as StringBuilder, shall be used where applicable</w:t>
      </w:r>
      <w:r w:rsidDel="00000000" w:rsidR="00000000" w:rsidRPr="00000000">
        <w:rPr>
          <w:rtl w:val="0"/>
        </w:rPr>
      </w:r>
    </w:p>
    <w:p w:rsidR="00000000" w:rsidDel="00000000" w:rsidP="00000000" w:rsidRDefault="00000000" w:rsidRPr="00000000" w14:paraId="0000003F">
      <w:pPr>
        <w:numPr>
          <w:ilvl w:val="0"/>
          <w:numId w:val="3"/>
        </w:numPr>
        <w:spacing w:after="200" w:before="0" w:line="240" w:lineRule="auto"/>
        <w:ind w:left="720" w:right="0" w:hanging="36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[Whatever else I'm too stupid to come up with here]</w:t>
      </w:r>
    </w:p>
    <w:p w:rsidR="00000000" w:rsidDel="00000000" w:rsidP="00000000" w:rsidRDefault="00000000" w:rsidRPr="00000000" w14:paraId="00000040">
      <w:pPr>
        <w:keepNext w:val="1"/>
        <w:keepLines w:val="1"/>
        <w:spacing w:after="0" w:before="480" w:line="240" w:lineRule="auto"/>
        <w:ind w:left="0" w:right="0" w:firstLine="0"/>
        <w:contextualSpacing w:val="0"/>
        <w:jc w:val="left"/>
        <w:rPr>
          <w:rFonts w:ascii="Cambria" w:cs="Cambria" w:eastAsia="Cambria" w:hAnsi="Cambria"/>
          <w:b w:val="1"/>
          <w:color w:val="365f91"/>
          <w:sz w:val="28"/>
          <w:szCs w:val="28"/>
          <w:shd w:fill="auto" w:val="clear"/>
          <w:vertAlign w:val="baseline"/>
        </w:rPr>
      </w:pPr>
      <w:r w:rsidDel="00000000" w:rsidR="00000000" w:rsidRPr="00000000">
        <w:rPr>
          <w:rFonts w:ascii="Cambria" w:cs="Cambria" w:eastAsia="Cambria" w:hAnsi="Cambria"/>
          <w:b w:val="1"/>
          <w:color w:val="365f91"/>
          <w:sz w:val="28"/>
          <w:szCs w:val="28"/>
          <w:shd w:fill="auto" w:val="clear"/>
          <w:vertAlign w:val="baseline"/>
          <w:rtl w:val="0"/>
        </w:rPr>
        <w:t xml:space="preserve">Part 3: Basic Design</w:t>
      </w:r>
    </w:p>
    <w:p w:rsidR="00000000" w:rsidDel="00000000" w:rsidP="00000000" w:rsidRDefault="00000000" w:rsidRPr="00000000" w14:paraId="00000041">
      <w:pPr>
        <w:spacing w:after="200" w:before="0" w:line="240" w:lineRule="auto"/>
        <w:ind w:left="0" w:right="0" w:firstLine="0"/>
        <w:contextualSpacing w:val="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Before developing any major project, you should first have a design and a plan. For this section, consider your logical architecture and produce a reasonably complete design to express it. Most commonly, a UML diagram will suffice, but supplementing that with wireframe designs of the UI, flow chart diagrams, or other design documents is encouraged.</w:t>
      </w:r>
    </w:p>
    <w:p w:rsidR="00000000" w:rsidDel="00000000" w:rsidP="00000000" w:rsidRDefault="00000000" w:rsidRPr="00000000" w14:paraId="00000042">
      <w:pPr>
        <w:spacing w:after="200" w:before="0" w:line="240"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Your design should encapsulate the logical architecture (classes, interfaces, data members, methods, etc) and a component model as needed (these show the relationships between things like a server, mobile device, local application, etc).</w:t>
      </w:r>
      <w:r w:rsidDel="00000000" w:rsidR="00000000" w:rsidRPr="00000000">
        <w:rPr>
          <w:rtl w:val="0"/>
        </w:rPr>
      </w:r>
    </w:p>
    <w:p w:rsidR="00000000" w:rsidDel="00000000" w:rsidP="00000000" w:rsidRDefault="00000000" w:rsidRPr="00000000" w14:paraId="00000043">
      <w:pPr>
        <w:keepNext w:val="1"/>
        <w:keepLines w:val="1"/>
        <w:spacing w:after="0" w:before="480" w:line="240" w:lineRule="auto"/>
        <w:ind w:left="0" w:right="0" w:firstLine="0"/>
        <w:contextualSpacing w:val="0"/>
        <w:jc w:val="left"/>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shd w:fill="auto" w:val="clear"/>
          <w:vertAlign w:val="baseline"/>
          <w:rtl w:val="0"/>
        </w:rPr>
        <w:t xml:space="preserve">Part 4: Project Plan</w:t>
      </w:r>
      <w:r w:rsidDel="00000000" w:rsidR="00000000" w:rsidRPr="00000000">
        <w:rPr>
          <w:rtl w:val="0"/>
        </w:rPr>
      </w:r>
    </w:p>
    <w:p w:rsidR="00000000" w:rsidDel="00000000" w:rsidP="00000000" w:rsidRDefault="00000000" w:rsidRPr="00000000" w14:paraId="00000044">
      <w:pPr>
        <w:numPr>
          <w:ilvl w:val="0"/>
          <w:numId w:val="3"/>
        </w:numPr>
        <w:spacing w:after="200" w:lineRule="auto"/>
        <w:rPr>
          <w:rFonts w:ascii="Calibri" w:cs="Calibri" w:eastAsia="Calibri" w:hAnsi="Calibri"/>
          <w:i w:val="1"/>
          <w:sz w:val="22"/>
          <w:szCs w:val="22"/>
        </w:rPr>
      </w:pPr>
      <w:r w:rsidDel="00000000" w:rsidR="00000000" w:rsidRPr="00000000">
        <w:rPr>
          <w:rFonts w:ascii="Calibri" w:cs="Calibri" w:eastAsia="Calibri" w:hAnsi="Calibri"/>
          <w:sz w:val="23"/>
          <w:szCs w:val="23"/>
          <w:rtl w:val="0"/>
        </w:rPr>
        <w:t xml:space="preserve">Phases Base Level</w:t>
      </w:r>
    </w:p>
    <w:p w:rsidR="00000000" w:rsidDel="00000000" w:rsidP="00000000" w:rsidRDefault="00000000" w:rsidRPr="00000000" w14:paraId="00000045">
      <w:pPr>
        <w:numPr>
          <w:ilvl w:val="0"/>
          <w:numId w:val="3"/>
        </w:numPr>
        <w:spacing w:after="200" w:lineRule="auto"/>
        <w:rPr>
          <w:rFonts w:ascii="Calibri" w:cs="Calibri" w:eastAsia="Calibri" w:hAnsi="Calibri"/>
          <w:i w:val="1"/>
          <w:sz w:val="22"/>
          <w:szCs w:val="22"/>
        </w:rPr>
      </w:pPr>
      <w:r w:rsidDel="00000000" w:rsidR="00000000" w:rsidRPr="00000000">
        <w:rPr>
          <w:rFonts w:ascii="Calibri" w:cs="Calibri" w:eastAsia="Calibri" w:hAnsi="Calibri"/>
          <w:sz w:val="23"/>
          <w:szCs w:val="23"/>
          <w:rtl w:val="0"/>
        </w:rPr>
        <w:t xml:space="preserve">Phase one: Continued planning and distributing of jobs for the program</w:t>
      </w:r>
      <w:r w:rsidDel="00000000" w:rsidR="00000000" w:rsidRPr="00000000">
        <w:rPr>
          <w:rtl w:val="0"/>
        </w:rPr>
      </w:r>
    </w:p>
    <w:p w:rsidR="00000000" w:rsidDel="00000000" w:rsidP="00000000" w:rsidRDefault="00000000" w:rsidRPr="00000000" w14:paraId="00000046">
      <w:pPr>
        <w:numPr>
          <w:ilvl w:val="0"/>
          <w:numId w:val="3"/>
        </w:numPr>
        <w:spacing w:after="200" w:lineRule="auto"/>
        <w:rPr>
          <w:rFonts w:ascii="Calibri" w:cs="Calibri" w:eastAsia="Calibri" w:hAnsi="Calibri"/>
          <w:i w:val="1"/>
          <w:sz w:val="22"/>
          <w:szCs w:val="22"/>
        </w:rPr>
      </w:pPr>
      <w:r w:rsidDel="00000000" w:rsidR="00000000" w:rsidRPr="00000000">
        <w:rPr>
          <w:rFonts w:ascii="Calibri" w:cs="Calibri" w:eastAsia="Calibri" w:hAnsi="Calibri"/>
          <w:sz w:val="23"/>
          <w:szCs w:val="23"/>
          <w:rtl w:val="0"/>
        </w:rPr>
        <w:t xml:space="preserve">Phase dos: pretesting and editing</w:t>
      </w:r>
      <w:r w:rsidDel="00000000" w:rsidR="00000000" w:rsidRPr="00000000">
        <w:rPr>
          <w:rtl w:val="0"/>
        </w:rPr>
      </w:r>
    </w:p>
    <w:p w:rsidR="00000000" w:rsidDel="00000000" w:rsidP="00000000" w:rsidRDefault="00000000" w:rsidRPr="00000000" w14:paraId="00000047">
      <w:pPr>
        <w:numPr>
          <w:ilvl w:val="0"/>
          <w:numId w:val="3"/>
        </w:numPr>
        <w:spacing w:after="200" w:lineRule="auto"/>
        <w:rPr>
          <w:rFonts w:ascii="Calibri" w:cs="Calibri" w:eastAsia="Calibri" w:hAnsi="Calibri"/>
          <w:i w:val="1"/>
          <w:sz w:val="22"/>
          <w:szCs w:val="22"/>
        </w:rPr>
      </w:pPr>
      <w:r w:rsidDel="00000000" w:rsidR="00000000" w:rsidRPr="00000000">
        <w:rPr>
          <w:rFonts w:ascii="Calibri" w:cs="Calibri" w:eastAsia="Calibri" w:hAnsi="Calibri"/>
          <w:sz w:val="23"/>
          <w:szCs w:val="23"/>
          <w:rtl w:val="0"/>
        </w:rPr>
        <w:t xml:space="preserve">Phase san: polishing and finalizing</w:t>
      </w:r>
      <w:r w:rsidDel="00000000" w:rsidR="00000000" w:rsidRPr="00000000">
        <w:rPr>
          <w:rtl w:val="0"/>
        </w:rPr>
      </w:r>
    </w:p>
    <w:p w:rsidR="00000000" w:rsidDel="00000000" w:rsidP="00000000" w:rsidRDefault="00000000" w:rsidRPr="00000000" w14:paraId="00000048">
      <w:pPr>
        <w:numPr>
          <w:ilvl w:val="0"/>
          <w:numId w:val="3"/>
        </w:numPr>
        <w:spacing w:after="200" w:lineRule="auto"/>
        <w:rPr>
          <w:rFonts w:ascii="Calibri" w:cs="Calibri" w:eastAsia="Calibri" w:hAnsi="Calibri"/>
          <w:i w:val="1"/>
          <w:sz w:val="22"/>
          <w:szCs w:val="22"/>
        </w:rPr>
      </w:pPr>
      <w:r w:rsidDel="00000000" w:rsidR="00000000" w:rsidRPr="00000000">
        <w:rPr>
          <w:rFonts w:ascii="Calibri" w:cs="Calibri" w:eastAsia="Calibri" w:hAnsi="Calibri"/>
          <w:sz w:val="23"/>
          <w:szCs w:val="23"/>
          <w:rtl w:val="0"/>
        </w:rPr>
        <w:t xml:space="preserve">Phase vier: demonstrating and final execution!</w:t>
      </w:r>
      <w:r w:rsidDel="00000000" w:rsidR="00000000" w:rsidRPr="00000000">
        <w:rPr>
          <w:rtl w:val="0"/>
        </w:rPr>
      </w:r>
    </w:p>
    <w:sectPr>
      <w:pgSz w:h="16838" w:w="12240"/>
      <w:pgMar w:bottom="0" w:top="0" w:left="0" w:right="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