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5643F" w14:textId="77777777" w:rsidR="00005268" w:rsidRDefault="00F771CB" w:rsidP="00005268">
      <w:pPr>
        <w:spacing w:after="300"/>
        <w:rPr>
          <w:rFonts w:ascii="Cambria" w:eastAsia="Cambria" w:hAnsi="Cambria" w:cs="Cambria"/>
          <w:color w:val="17365D"/>
          <w:sz w:val="52"/>
          <w:szCs w:val="52"/>
        </w:rPr>
      </w:pPr>
      <w:r>
        <w:rPr>
          <w:rFonts w:ascii="Cambria" w:eastAsia="Cambria" w:hAnsi="Cambria" w:cs="Cambria"/>
          <w:color w:val="17365D"/>
          <w:sz w:val="52"/>
          <w:szCs w:val="52"/>
        </w:rPr>
        <w:t>[D&amp;D-</w:t>
      </w:r>
      <w:proofErr w:type="spellStart"/>
      <w:r>
        <w:rPr>
          <w:rFonts w:ascii="Cambria" w:eastAsia="Cambria" w:hAnsi="Cambria" w:cs="Cambria"/>
          <w:color w:val="17365D"/>
          <w:sz w:val="52"/>
          <w:szCs w:val="52"/>
        </w:rPr>
        <w:t>inator</w:t>
      </w:r>
      <w:proofErr w:type="spellEnd"/>
      <w:r>
        <w:rPr>
          <w:rFonts w:ascii="Cambria" w:eastAsia="Cambria" w:hAnsi="Cambria" w:cs="Cambria"/>
          <w:color w:val="17365D"/>
          <w:sz w:val="52"/>
          <w:szCs w:val="52"/>
        </w:rPr>
        <w:t>]</w:t>
      </w:r>
    </w:p>
    <w:p w14:paraId="62025260" w14:textId="2B65009D" w:rsidR="00004545" w:rsidRPr="00005268" w:rsidRDefault="00F771CB" w:rsidP="00005268">
      <w:pPr>
        <w:spacing w:after="300"/>
        <w:rPr>
          <w:rFonts w:ascii="Cambria" w:eastAsia="Cambria" w:hAnsi="Cambria" w:cs="Cambria"/>
          <w:color w:val="17365D"/>
          <w:sz w:val="52"/>
          <w:szCs w:val="52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Team Members</w:t>
      </w:r>
    </w:p>
    <w:p w14:paraId="5BD7E37F" w14:textId="77777777" w:rsidR="00004545" w:rsidRDefault="00F771CB">
      <w:pPr>
        <w:numPr>
          <w:ilvl w:val="0"/>
          <w:numId w:val="5"/>
        </w:numPr>
        <w:spacing w:after="200"/>
        <w:ind w:left="72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Andrew </w:t>
      </w:r>
      <w:proofErr w:type="spellStart"/>
      <w:r>
        <w:rPr>
          <w:rFonts w:ascii="Calibri" w:eastAsia="Calibri" w:hAnsi="Calibri" w:cs="Calibri"/>
          <w:sz w:val="22"/>
          <w:szCs w:val="22"/>
        </w:rPr>
        <w:t>Emlund</w:t>
      </w:r>
      <w:proofErr w:type="spellEnd"/>
    </w:p>
    <w:p w14:paraId="043F6BB6" w14:textId="77777777" w:rsidR="00004545" w:rsidRDefault="00F771CB">
      <w:pPr>
        <w:numPr>
          <w:ilvl w:val="0"/>
          <w:numId w:val="5"/>
        </w:numPr>
        <w:spacing w:after="200"/>
        <w:ind w:left="72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Spencer Southam</w:t>
      </w:r>
    </w:p>
    <w:p w14:paraId="1013E02A" w14:textId="77777777" w:rsidR="00004545" w:rsidRDefault="00F771CB">
      <w:pPr>
        <w:numPr>
          <w:ilvl w:val="0"/>
          <w:numId w:val="5"/>
        </w:numPr>
        <w:spacing w:after="200"/>
        <w:ind w:left="72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Gabe Hill</w:t>
      </w:r>
    </w:p>
    <w:p w14:paraId="658B63D4" w14:textId="77777777" w:rsidR="00004545" w:rsidRDefault="00F771CB">
      <w:pPr>
        <w:numPr>
          <w:ilvl w:val="0"/>
          <w:numId w:val="5"/>
        </w:numPr>
        <w:spacing w:after="200"/>
        <w:ind w:left="72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Alice McClain</w:t>
      </w:r>
    </w:p>
    <w:p w14:paraId="2F819B2D" w14:textId="77777777" w:rsidR="00004545" w:rsidRDefault="00F771CB">
      <w:pPr>
        <w:keepNext/>
        <w:keepLines/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Project Description</w:t>
      </w:r>
    </w:p>
    <w:p w14:paraId="7922430F" w14:textId="77777777" w:rsidR="00004545" w:rsidRDefault="00F771CB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DnDinator is a DM utility for Fifth Edition D&amp;D.  The application handles the creation and management of characters.  Has a built in Dice roller, Loot stat generator, and Combat damage roller.  Launch options lead to a version of the app for a DM and a version for the Players.</w:t>
      </w:r>
    </w:p>
    <w:p w14:paraId="32737F46" w14:textId="19E8DE11" w:rsidR="00004545" w:rsidRDefault="00F771CB">
      <w:pPr>
        <w:keepNext/>
        <w:keepLines/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Part 1: Functional </w:t>
      </w:r>
      <w:r w:rsidR="00005268">
        <w:rPr>
          <w:rFonts w:ascii="Cambria" w:eastAsia="Cambria" w:hAnsi="Cambria" w:cs="Cambria"/>
          <w:b/>
          <w:color w:val="365F91"/>
          <w:sz w:val="28"/>
          <w:szCs w:val="28"/>
        </w:rPr>
        <w:t>Requirements</w:t>
      </w:r>
    </w:p>
    <w:p w14:paraId="0C99F2FB" w14:textId="77777777" w:rsidR="00004545" w:rsidRDefault="00F771CB">
      <w:pPr>
        <w:keepNext/>
        <w:keepLines/>
        <w:spacing w:before="200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Glossary</w:t>
      </w:r>
    </w:p>
    <w:p w14:paraId="090B4F7E" w14:textId="57E26F96" w:rsidR="00004545" w:rsidRDefault="00F771CB">
      <w:pPr>
        <w:numPr>
          <w:ilvl w:val="0"/>
          <w:numId w:val="6"/>
        </w:numPr>
        <w:spacing w:after="200"/>
        <w:ind w:left="72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DM – Dungeon Master, also </w:t>
      </w:r>
      <w:r w:rsidR="00005268">
        <w:rPr>
          <w:rFonts w:ascii="Calibri" w:eastAsia="Calibri" w:hAnsi="Calibri" w:cs="Calibri"/>
          <w:sz w:val="22"/>
          <w:szCs w:val="22"/>
        </w:rPr>
        <w:t>referred</w:t>
      </w:r>
      <w:r>
        <w:rPr>
          <w:rFonts w:ascii="Calibri" w:eastAsia="Calibri" w:hAnsi="Calibri" w:cs="Calibri"/>
          <w:sz w:val="22"/>
          <w:szCs w:val="22"/>
        </w:rPr>
        <w:t xml:space="preserve"> to as Game Master/Manager</w:t>
      </w:r>
    </w:p>
    <w:p w14:paraId="11F5531E" w14:textId="77777777" w:rsidR="00004545" w:rsidRDefault="00F771CB">
      <w:pPr>
        <w:numPr>
          <w:ilvl w:val="0"/>
          <w:numId w:val="6"/>
        </w:numPr>
        <w:spacing w:after="200"/>
        <w:ind w:left="72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Player – Individual participating in the game, has less application functionality than the DM</w:t>
      </w:r>
    </w:p>
    <w:p w14:paraId="0B825E2C" w14:textId="77777777" w:rsidR="00004545" w:rsidRDefault="00F771CB">
      <w:pPr>
        <w:keepNext/>
        <w:keepLines/>
        <w:spacing w:before="200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Priority</w:t>
      </w:r>
    </w:p>
    <w:p w14:paraId="777BECE4" w14:textId="3E18921E" w:rsidR="00004545" w:rsidRDefault="00005268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r w:rsidR="00F771CB">
        <w:rPr>
          <w:rFonts w:ascii="Calibri" w:eastAsia="Calibri" w:hAnsi="Calibri" w:cs="Calibri"/>
          <w:sz w:val="22"/>
          <w:szCs w:val="22"/>
        </w:rPr>
        <w:t>[1] Launch argument for DM vs Player</w:t>
      </w:r>
    </w:p>
    <w:p w14:paraId="683BCCA7" w14:textId="77777777" w:rsidR="00004545" w:rsidRDefault="00F771CB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[1] Character sheet storage</w:t>
      </w:r>
    </w:p>
    <w:p w14:paraId="59271D2D" w14:textId="77777777" w:rsidR="00004545" w:rsidRDefault="00F771CB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[2] Character sheet creation</w:t>
      </w:r>
    </w:p>
    <w:p w14:paraId="4C972083" w14:textId="77777777" w:rsidR="00004545" w:rsidRDefault="00F771CB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[1] Spell Repo</w:t>
      </w:r>
    </w:p>
    <w:p w14:paraId="5CC72146" w14:textId="77777777" w:rsidR="00004545" w:rsidRDefault="00F771CB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[1] Item Repo</w:t>
      </w:r>
    </w:p>
    <w:p w14:paraId="5E54528B" w14:textId="77777777" w:rsidR="00004545" w:rsidRDefault="00F771CB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[1</w:t>
      </w:r>
      <w:proofErr w:type="gramStart"/>
      <w:r>
        <w:rPr>
          <w:rFonts w:ascii="Calibri" w:eastAsia="Calibri" w:hAnsi="Calibri" w:cs="Calibri"/>
          <w:sz w:val="22"/>
          <w:szCs w:val="22"/>
        </w:rPr>
        <w:t>] ?Effect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Repo?</w:t>
      </w:r>
    </w:p>
    <w:p w14:paraId="63EF8FB6" w14:textId="77777777" w:rsidR="00004545" w:rsidRDefault="00F771CB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[1] Dice Roller with options for different type of dice, </w:t>
      </w:r>
      <w:proofErr w:type="gramStart"/>
      <w:r>
        <w:rPr>
          <w:rFonts w:ascii="Calibri" w:eastAsia="Calibri" w:hAnsi="Calibri" w:cs="Calibri"/>
          <w:sz w:val="22"/>
          <w:szCs w:val="22"/>
        </w:rPr>
        <w:t>Including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how many of that dice to roll</w:t>
      </w:r>
    </w:p>
    <w:p w14:paraId="78692490" w14:textId="77777777" w:rsidR="00004545" w:rsidRDefault="00F771CB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[2] Combat dice roller that takes in the effects of items held by the attacker</w:t>
      </w:r>
    </w:p>
    <w:p w14:paraId="74AC9448" w14:textId="77777777" w:rsidR="00004545" w:rsidRDefault="00F771CB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[1] Loot stat generator</w:t>
      </w:r>
    </w:p>
    <w:p w14:paraId="1BC1849F" w14:textId="77777777" w:rsidR="00004545" w:rsidRDefault="00F771CB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[1] Loot type Repo</w:t>
      </w:r>
    </w:p>
    <w:p w14:paraId="25377E62" w14:textId="453C871F" w:rsidR="00004545" w:rsidRDefault="00F771CB" w:rsidP="00005268">
      <w:pPr>
        <w:spacing w:after="2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[1] Item Repo</w:t>
      </w:r>
    </w:p>
    <w:p w14:paraId="5CF84D91" w14:textId="77777777" w:rsidR="00004545" w:rsidRDefault="00F771CB">
      <w:pPr>
        <w:keepNext/>
        <w:keepLines/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Part 2: Objective Coverage</w:t>
      </w:r>
    </w:p>
    <w:p w14:paraId="5CE00254" w14:textId="77777777" w:rsidR="00004545" w:rsidRDefault="00F771CB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Data persistence via writing files to disk and reading them back</w:t>
      </w:r>
    </w:p>
    <w:p w14:paraId="18C63BBE" w14:textId="77777777" w:rsidR="00004545" w:rsidRDefault="00F771CB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JavaFX for the application's GUI</w:t>
      </w:r>
    </w:p>
    <w:p w14:paraId="07EE98BB" w14:textId="77777777" w:rsidR="00004545" w:rsidRDefault="00F771CB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Proper encapsulation and </w:t>
      </w:r>
      <w:proofErr w:type="spellStart"/>
      <w:r>
        <w:rPr>
          <w:rFonts w:ascii="Calibri" w:eastAsia="Calibri" w:hAnsi="Calibri" w:cs="Calibri"/>
          <w:sz w:val="22"/>
          <w:szCs w:val="22"/>
        </w:rPr>
        <w:t>sepparation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of components into their respective MVC categories</w:t>
      </w:r>
    </w:p>
    <w:p w14:paraId="6765F3F4" w14:textId="77777777" w:rsidR="00004545" w:rsidRDefault="00F771CB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i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HashMaps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will be used alongside </w:t>
      </w:r>
      <w:proofErr w:type="spellStart"/>
      <w:r>
        <w:rPr>
          <w:rFonts w:ascii="Calibri" w:eastAsia="Calibri" w:hAnsi="Calibri" w:cs="Calibri"/>
          <w:sz w:val="22"/>
          <w:szCs w:val="22"/>
        </w:rPr>
        <w:t>enums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to properly access and store class and race data</w:t>
      </w:r>
    </w:p>
    <w:p w14:paraId="4D4CD66B" w14:textId="7A7A8E57" w:rsidR="00004545" w:rsidRDefault="00F771CB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Proper teamwork, </w:t>
      </w:r>
      <w:r w:rsidR="00107AC7">
        <w:rPr>
          <w:rFonts w:ascii="Calibri" w:eastAsia="Calibri" w:hAnsi="Calibri" w:cs="Calibri"/>
          <w:sz w:val="22"/>
          <w:szCs w:val="22"/>
        </w:rPr>
        <w:t>communication</w:t>
      </w:r>
      <w:r>
        <w:rPr>
          <w:rFonts w:ascii="Calibri" w:eastAsia="Calibri" w:hAnsi="Calibri" w:cs="Calibri"/>
          <w:sz w:val="22"/>
          <w:szCs w:val="22"/>
        </w:rPr>
        <w:t>, and load distribution will be used to ensure each group member pulls their own weight</w:t>
      </w:r>
    </w:p>
    <w:p w14:paraId="17CAAD9A" w14:textId="77777777" w:rsidR="00004545" w:rsidRDefault="00F771CB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UML will be used to properly structure the application, and provide reference to that structure</w:t>
      </w:r>
    </w:p>
    <w:p w14:paraId="5572A18B" w14:textId="77777777" w:rsidR="00004545" w:rsidRDefault="00F771CB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User input will be gathered and checked</w:t>
      </w:r>
    </w:p>
    <w:p w14:paraId="29AC3EF8" w14:textId="77777777" w:rsidR="00004545" w:rsidRDefault="00F771CB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Output will be formatted in an intelligent way</w:t>
      </w:r>
    </w:p>
    <w:p w14:paraId="4FF87208" w14:textId="77777777" w:rsidR="00004545" w:rsidRDefault="00F771CB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Overrides will be used for all applicable methods </w:t>
      </w:r>
    </w:p>
    <w:p w14:paraId="093B70C1" w14:textId="667DD9E4" w:rsidR="00004545" w:rsidRDefault="00F771CB">
      <w:pPr>
        <w:numPr>
          <w:ilvl w:val="0"/>
          <w:numId w:val="3"/>
        </w:numPr>
        <w:spacing w:after="200"/>
        <w:ind w:left="720" w:hanging="36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Proper optimizations, such as </w:t>
      </w:r>
      <w:r w:rsidR="00107AC7">
        <w:rPr>
          <w:rFonts w:ascii="Calibri" w:eastAsia="Calibri" w:hAnsi="Calibri" w:cs="Calibri"/>
          <w:sz w:val="22"/>
          <w:szCs w:val="22"/>
        </w:rPr>
        <w:t>String Builder</w:t>
      </w:r>
      <w:bookmarkStart w:id="0" w:name="_GoBack"/>
      <w:bookmarkEnd w:id="0"/>
      <w:r>
        <w:rPr>
          <w:rFonts w:ascii="Calibri" w:eastAsia="Calibri" w:hAnsi="Calibri" w:cs="Calibri"/>
          <w:sz w:val="22"/>
          <w:szCs w:val="22"/>
        </w:rPr>
        <w:t>, shall be used where applicable</w:t>
      </w:r>
    </w:p>
    <w:p w14:paraId="59AFB496" w14:textId="77777777" w:rsidR="00004545" w:rsidRDefault="00F771CB">
      <w:pPr>
        <w:keepNext/>
        <w:keepLines/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Part 3: Basic Design</w:t>
      </w:r>
    </w:p>
    <w:p w14:paraId="297A3F51" w14:textId="1D2A04F1" w:rsidR="00004545" w:rsidRDefault="00005268">
      <w:pPr>
        <w:keepNext/>
        <w:keepLines/>
        <w:spacing w:before="480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noProof/>
          <w:color w:val="365F91"/>
          <w:sz w:val="28"/>
          <w:szCs w:val="28"/>
        </w:rPr>
        <w:drawing>
          <wp:inline distT="0" distB="0" distL="0" distR="0" wp14:anchorId="700C60D3" wp14:editId="1CB827D6">
            <wp:extent cx="6858000" cy="413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&amp;Dinator1.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1CB">
        <w:rPr>
          <w:rFonts w:ascii="Cambria" w:eastAsia="Cambria" w:hAnsi="Cambria" w:cs="Cambria"/>
          <w:b/>
          <w:color w:val="365F91"/>
          <w:sz w:val="28"/>
          <w:szCs w:val="28"/>
        </w:rPr>
        <w:t>Part 4: Project Plan</w:t>
      </w:r>
    </w:p>
    <w:p w14:paraId="51DBC48A" w14:textId="77777777" w:rsidR="00004545" w:rsidRDefault="00F771CB">
      <w:pPr>
        <w:numPr>
          <w:ilvl w:val="0"/>
          <w:numId w:val="3"/>
        </w:numPr>
        <w:spacing w:after="20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3"/>
          <w:szCs w:val="23"/>
        </w:rPr>
        <w:t>Phases Base Level</w:t>
      </w:r>
    </w:p>
    <w:p w14:paraId="770FD239" w14:textId="77777777" w:rsidR="00004545" w:rsidRDefault="00F771CB">
      <w:pPr>
        <w:numPr>
          <w:ilvl w:val="0"/>
          <w:numId w:val="3"/>
        </w:numPr>
        <w:spacing w:after="20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3"/>
          <w:szCs w:val="23"/>
        </w:rPr>
        <w:t>Phase one: Continued planning and distributing of jobs for the program</w:t>
      </w:r>
    </w:p>
    <w:p w14:paraId="3500CAB8" w14:textId="77777777" w:rsidR="00004545" w:rsidRDefault="00F771CB">
      <w:pPr>
        <w:numPr>
          <w:ilvl w:val="0"/>
          <w:numId w:val="3"/>
        </w:numPr>
        <w:spacing w:after="20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3"/>
          <w:szCs w:val="23"/>
        </w:rPr>
        <w:t>Phase dos: pretesting and editing</w:t>
      </w:r>
    </w:p>
    <w:p w14:paraId="7A6DD1FA" w14:textId="77777777" w:rsidR="00004545" w:rsidRDefault="00F771CB">
      <w:pPr>
        <w:numPr>
          <w:ilvl w:val="0"/>
          <w:numId w:val="3"/>
        </w:numPr>
        <w:spacing w:after="20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3"/>
          <w:szCs w:val="23"/>
        </w:rPr>
        <w:t>Phase san: polishing and finalizing</w:t>
      </w:r>
    </w:p>
    <w:p w14:paraId="621D5B8E" w14:textId="77777777" w:rsidR="00004545" w:rsidRDefault="00F771CB">
      <w:pPr>
        <w:numPr>
          <w:ilvl w:val="0"/>
          <w:numId w:val="3"/>
        </w:numPr>
        <w:spacing w:after="200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sz w:val="23"/>
          <w:szCs w:val="23"/>
        </w:rPr>
        <w:t xml:space="preserve">Phase </w:t>
      </w:r>
      <w:proofErr w:type="spellStart"/>
      <w:r>
        <w:rPr>
          <w:rFonts w:ascii="Calibri" w:eastAsia="Calibri" w:hAnsi="Calibri" w:cs="Calibri"/>
          <w:sz w:val="23"/>
          <w:szCs w:val="23"/>
        </w:rPr>
        <w:t>vier</w:t>
      </w:r>
      <w:proofErr w:type="spellEnd"/>
      <w:r>
        <w:rPr>
          <w:rFonts w:ascii="Calibri" w:eastAsia="Calibri" w:hAnsi="Calibri" w:cs="Calibri"/>
          <w:sz w:val="23"/>
          <w:szCs w:val="23"/>
        </w:rPr>
        <w:t>: demonstrating and final execution!</w:t>
      </w:r>
    </w:p>
    <w:sectPr w:rsidR="00004545" w:rsidSect="00F771CB">
      <w:pgSz w:w="12240" w:h="16838"/>
      <w:pgMar w:top="720" w:right="720" w:bottom="720" w:left="720" w:header="360" w:footer="36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D0858"/>
    <w:multiLevelType w:val="multilevel"/>
    <w:tmpl w:val="8EB893C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1D21FF3"/>
    <w:multiLevelType w:val="multilevel"/>
    <w:tmpl w:val="A6440EE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42D1AFF"/>
    <w:multiLevelType w:val="multilevel"/>
    <w:tmpl w:val="CF1C0AF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CC9029E"/>
    <w:multiLevelType w:val="multilevel"/>
    <w:tmpl w:val="2C3EC79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FD14612"/>
    <w:multiLevelType w:val="multilevel"/>
    <w:tmpl w:val="C638F6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DF2700A"/>
    <w:multiLevelType w:val="multilevel"/>
    <w:tmpl w:val="E968D95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545"/>
    <w:rsid w:val="00004545"/>
    <w:rsid w:val="00005268"/>
    <w:rsid w:val="00107AC7"/>
    <w:rsid w:val="00F7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85AF"/>
  <w15:docId w15:val="{97851051-2B4B-42B3-960C-47201477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Spencer Southam</cp:lastModifiedBy>
  <cp:revision>4</cp:revision>
  <dcterms:created xsi:type="dcterms:W3CDTF">2018-02-26T22:06:00Z</dcterms:created>
  <dcterms:modified xsi:type="dcterms:W3CDTF">2018-02-27T22:08:00Z</dcterms:modified>
</cp:coreProperties>
</file>