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crowdtesting-fits-with-software-testing-methodologies"/>
      <w:bookmarkEnd w:id="21"/>
      <w:r>
        <w:t xml:space="preserve">How Crowdtesting Fits With Software Testing Methodologies</w:t>
      </w:r>
    </w:p>
    <w:p>
      <w:pPr>
        <w:pStyle w:val="FirstParagraph"/>
      </w:pPr>
      <w:r>
        <w:t xml:space="preserve">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As</w:t>
      </w:r>
      <w:r>
        <w:t xml:space="preserve"> </w:t>
      </w:r>
      <w:r>
        <w:rPr>
          <w:rStyle w:val="VerbatimChar"/>
        </w:rPr>
        <w:t xml:space="preserve">waterfall</w:t>
      </w:r>
      <w:r>
        <w:t xml:space="preserve">,</w:t>
      </w:r>
      <w:r>
        <w:t xml:space="preserve"> </w:t>
      </w:r>
      <w:r>
        <w:rPr>
          <w:rStyle w:val="VerbatimChar"/>
        </w:rPr>
        <w:t xml:space="preserve">agile</w:t>
      </w:r>
      <w:r>
        <w:t xml:space="preserve">, and hybrid development methodologies become more prevalent in the development world, it's critical to understand both the strengths and weaknesses of these common software testing methodologies, and how the inclusion of</w:t>
      </w:r>
      <w:r>
        <w:t xml:space="preserve"> </w:t>
      </w:r>
      <w:r>
        <w:rPr>
          <w:rStyle w:val="VerbatimChar"/>
        </w:rPr>
        <w:t xml:space="preserve">crowdtesting</w:t>
      </w:r>
      <w:r>
        <w:t xml:space="preserve"> </w:t>
      </w:r>
      <w:r>
        <w:t xml:space="preserve">can plug any holes that may spring up during the software development life cycle.</w:t>
      </w:r>
    </w:p>
    <w:p>
      <w:pPr>
        <w:pStyle w:val="BodyText"/>
      </w:pPr>
      <w:r>
        <w:t xml:space="preserve">In this article, we'll take a closer look at how</w:t>
      </w:r>
      <w:r>
        <w:t xml:space="preserve"> </w:t>
      </w:r>
      <w:r>
        <w:rPr>
          <w:rStyle w:val="VerbatimChar"/>
        </w:rPr>
        <w:t xml:space="preserve">crowdtesting</w:t>
      </w:r>
      <w:r>
        <w:t xml:space="preserve"> </w:t>
      </w:r>
      <w:r>
        <w:t xml:space="preserve">software testing methodologies can better support the traditional</w:t>
      </w:r>
      <w:r>
        <w:t xml:space="preserve"> </w:t>
      </w:r>
      <w:r>
        <w:rPr>
          <w:rStyle w:val="VerbatimChar"/>
        </w:rPr>
        <w:t xml:space="preserve">agile</w:t>
      </w:r>
      <w:r>
        <w:t xml:space="preserve">,</w:t>
      </w:r>
      <w:r>
        <w:t xml:space="preserve"> </w:t>
      </w:r>
      <w:r>
        <w:rPr>
          <w:rStyle w:val="VerbatimChar"/>
        </w:rPr>
        <w:t xml:space="preserve">waterfall</w:t>
      </w:r>
      <w:r>
        <w:t xml:space="preserve">, and</w:t>
      </w:r>
      <w:r>
        <w:t xml:space="preserve"> </w:t>
      </w:r>
      <w:r>
        <w:rPr>
          <w:rStyle w:val="VerbatimChar"/>
        </w:rPr>
        <w:t xml:space="preserve">hybrid</w:t>
      </w:r>
      <w:r>
        <w:t xml:space="preserve"> </w:t>
      </w:r>
      <w:r>
        <w:t xml:space="preserve">development models, so let's get started!</w:t>
      </w:r>
    </w:p>
    <w:p>
      <w:pPr>
        <w:pStyle w:val="Heading2"/>
      </w:pPr>
      <w:bookmarkStart w:id="22" w:name="crowdtesting-and-agile-development"/>
      <w:bookmarkEnd w:id="22"/>
      <w:r>
        <w:t xml:space="preserve">Crowdtesting and Agile Development</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a plethora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BodyText"/>
      </w:pPr>
      <w:r>
        <w:rPr>
          <w:rStyle w:val="VerbatimChar"/>
        </w:rPr>
        <w:t xml:space="preserve">Crowdtesting</w:t>
      </w:r>
      <w:r>
        <w:t xml:space="preserve"> </w:t>
      </w:r>
      <w:r>
        <w:t xml:space="preserve">also largely reduces the expense of running tests, by reducing overhead and risk, allowing for tests to be performed at any time and for virtually any reason.</w:t>
      </w:r>
    </w:p>
    <w:p>
      <w:pPr>
        <w:pStyle w:val="Heading2"/>
      </w:pPr>
      <w:bookmarkStart w:id="23" w:name="crowdtesting-and-waterfall-development"/>
      <w:bookmarkEnd w:id="23"/>
      <w:r>
        <w:t xml:space="preserve">Crowdtesting and Waterfall Development</w:t>
      </w:r>
    </w:p>
    <w:p>
      <w:pPr>
        <w:pStyle w:val="FirstParagraph"/>
      </w:pPr>
      <w:r>
        <w:rPr>
          <w:rStyle w:val="VerbatimChar"/>
        </w:rPr>
        <w:t xml:space="preserve">Waterfall</w:t>
      </w:r>
      <w:r>
        <w:t xml:space="preserve"> </w:t>
      </w:r>
      <w:r>
        <w:t xml:space="preserve">development models have been in use for decades now, and while</w:t>
      </w:r>
      <w:r>
        <w:t xml:space="preserve"> </w:t>
      </w:r>
      <w:r>
        <w:rPr>
          <w:rStyle w:val="VerbatimChar"/>
        </w:rPr>
        <w:t xml:space="preserve">agile</w:t>
      </w:r>
      <w:r>
        <w:t xml:space="preserve"> </w:t>
      </w:r>
      <w:r>
        <w:t xml:space="preserve">methodologies (or</w:t>
      </w:r>
      <w:r>
        <w:t xml:space="preserve"> </w:t>
      </w:r>
      <w:r>
        <w:rPr>
          <w:rStyle w:val="VerbatimChar"/>
        </w:rPr>
        <w:t xml:space="preserve">hybrids</w:t>
      </w:r>
      <w:r>
        <w:t xml:space="preserve"> </w:t>
      </w:r>
      <w:r>
        <w:t xml:space="preserve">of the two) are on the rise,</w:t>
      </w:r>
      <w:r>
        <w:t xml:space="preserve"> </w:t>
      </w:r>
      <w:r>
        <w:rPr>
          <w:rStyle w:val="VerbatimChar"/>
        </w:rPr>
        <w:t xml:space="preserve">waterfall</w:t>
      </w:r>
      <w:r>
        <w:t xml:space="preserve"> </w:t>
      </w:r>
      <w:r>
        <w:t xml:space="preserve">remains a staple in the community. Unfortunately, the typical</w:t>
      </w:r>
      <w:r>
        <w:t xml:space="preserve"> </w:t>
      </w:r>
      <w:r>
        <w:rPr>
          <w:rStyle w:val="VerbatimChar"/>
        </w:rPr>
        <w:t xml:space="preserve">waterfall</w:t>
      </w:r>
      <w:r>
        <w:t xml:space="preserve"> </w:t>
      </w:r>
      <w:r>
        <w:t xml:space="preserve">development model can promote a number of problematic practices when it finally comes time for testing. Since</w:t>
      </w:r>
      <w:r>
        <w:t xml:space="preserve"> </w:t>
      </w:r>
      <w:r>
        <w:rPr>
          <w:rStyle w:val="VerbatimChar"/>
        </w:rPr>
        <w:t xml:space="preserve">waterfall</w:t>
      </w:r>
      <w:r>
        <w:t xml:space="preserve"> </w:t>
      </w:r>
      <w:r>
        <w:t xml:space="preserve">models are often stringent, forcing various task and phases to be complete before the next can occur, this frequently leads to the postponement of the testing phase until the very last minute. Invariably, it's all-too-common for the testing phase during</w:t>
      </w:r>
      <w:r>
        <w:t xml:space="preserve"> </w:t>
      </w:r>
      <w:r>
        <w:rPr>
          <w:rStyle w:val="VerbatimChar"/>
        </w:rPr>
        <w:t xml:space="preserve">waterfall</w:t>
      </w:r>
      <w:r>
        <w:t xml:space="preserve"> </w:t>
      </w:r>
      <w:r>
        <w:t xml:space="preserve">development to be rushed, not providing QA and other testers enough time or resources to fully flesh out all testing procedures.</w:t>
      </w:r>
    </w:p>
    <w:p>
      <w:pPr>
        <w:pStyle w:val="BodyText"/>
      </w:pPr>
      <w:r>
        <w:t xml:space="preserve">The introduction of</w:t>
      </w:r>
      <w:r>
        <w:t xml:space="preserve"> </w:t>
      </w:r>
      <w:r>
        <w:rPr>
          <w:rStyle w:val="VerbatimChar"/>
        </w:rPr>
        <w:t xml:space="preserve">crowdtesting</w:t>
      </w:r>
      <w:r>
        <w:t xml:space="preserve"> </w:t>
      </w:r>
      <w:r>
        <w:t xml:space="preserve">into the</w:t>
      </w:r>
      <w:r>
        <w:t xml:space="preserve"> </w:t>
      </w:r>
      <w:r>
        <w:rPr>
          <w:rStyle w:val="VerbatimChar"/>
        </w:rPr>
        <w:t xml:space="preserve">waterfall</w:t>
      </w:r>
      <w:r>
        <w:t xml:space="preserve"> </w:t>
      </w:r>
      <w:r>
        <w:t xml:space="preserve">development model can be a great boon to alleviate some of that testing headache that often appears late into the development life cycle. By reducing the barrier of entry necessary to implement and perform tests, and by promoting more comprehensive test coverage capabilities than most in-house QA departments,</w:t>
      </w:r>
      <w:r>
        <w:t xml:space="preserve"> </w:t>
      </w:r>
      <w:r>
        <w:rPr>
          <w:rStyle w:val="VerbatimChar"/>
        </w:rPr>
        <w:t xml:space="preserve">crowdtesting</w:t>
      </w:r>
      <w:r>
        <w:t xml:space="preserve"> </w:t>
      </w:r>
      <w:r>
        <w:t xml:space="preserve">can provide a real breakthrough, with tangible and immediate benefits within</w:t>
      </w:r>
      <w:r>
        <w:t xml:space="preserve"> </w:t>
      </w:r>
      <w:r>
        <w:rPr>
          <w:rStyle w:val="VerbatimChar"/>
        </w:rPr>
        <w:t xml:space="preserve">waterfall</w:t>
      </w:r>
      <w:r>
        <w:t xml:space="preserve"> </w:t>
      </w:r>
      <w:r>
        <w:t xml:space="preserve">testing procedures.</w:t>
      </w:r>
    </w:p>
    <w:p>
      <w:pPr>
        <w:pStyle w:val="Heading2"/>
      </w:pPr>
      <w:bookmarkStart w:id="24" w:name="crowdtesting-and-hybrid-development-models"/>
      <w:bookmarkEnd w:id="24"/>
      <w:r>
        <w:t xml:space="preserve">Crowdtesting and Hybrid Development Models</w:t>
      </w:r>
    </w:p>
    <w:p>
      <w:pPr>
        <w:pStyle w:val="FirstParagraph"/>
      </w:pPr>
      <w:r>
        <w:t xml:space="preserve">Try as we might to implement the most streamlined and perfect development model to every project we begin, the reality is that many projects invariably fall into the category of neither purely</w:t>
      </w:r>
      <w:r>
        <w:t xml:space="preserve"> </w:t>
      </w:r>
      <w:r>
        <w:rPr>
          <w:rStyle w:val="VerbatimChar"/>
        </w:rPr>
        <w:t xml:space="preserve">agile</w:t>
      </w:r>
      <w:r>
        <w:t xml:space="preserve"> </w:t>
      </w:r>
      <w:r>
        <w:t xml:space="preserve">nor purely</w:t>
      </w:r>
      <w:r>
        <w:t xml:space="preserve"> </w:t>
      </w:r>
      <w:r>
        <w:rPr>
          <w:rStyle w:val="VerbatimChar"/>
        </w:rPr>
        <w:t xml:space="preserve">waterfall</w:t>
      </w:r>
      <w:r>
        <w:t xml:space="preserve">, but somewhere in between. It is common in these</w:t>
      </w:r>
      <w:r>
        <w:t xml:space="preserve"> </w:t>
      </w:r>
      <w:r>
        <w:rPr>
          <w:rStyle w:val="VerbatimChar"/>
        </w:rPr>
        <w:t xml:space="preserve">hybrid</w:t>
      </w:r>
      <w:r>
        <w:t xml:space="preserve"> </w:t>
      </w:r>
      <w:r>
        <w:t xml:space="preserve">models, in spite of the best intentions by the project team, for testing to frequently fall by the wayside.</w:t>
      </w:r>
    </w:p>
    <w:p>
      <w:pPr>
        <w:pStyle w:val="BodyText"/>
      </w:pPr>
      <w:r>
        <w:t xml:space="preserve">The influence of the</w:t>
      </w:r>
      <w:r>
        <w:t xml:space="preserve"> </w:t>
      </w:r>
      <w:r>
        <w:rPr>
          <w:rStyle w:val="VerbatimChar"/>
        </w:rPr>
        <w:t xml:space="preserve">waterfall</w:t>
      </w:r>
      <w:r>
        <w:t xml:space="preserve"> </w:t>
      </w:r>
      <w:r>
        <w:t xml:space="preserve">components on the project can invariably lead to delayed testing phases, dramatically reducing the likelihood of identifying and squashing a large portion -- let alone the majority -- of bugs that may exist. Similarly, imperfectly</w:t>
      </w:r>
      <w:r>
        <w:t xml:space="preserve"> </w:t>
      </w:r>
      <w:r>
        <w:rPr>
          <w:rStyle w:val="VerbatimChar"/>
        </w:rPr>
        <w:t xml:space="preserve">agile</w:t>
      </w:r>
      <w:r>
        <w:t xml:space="preserve"> </w:t>
      </w:r>
      <w:r>
        <w:t xml:space="preserve">implementation may fail to produce thorough developer-driven unit tests and front-end functional tests, both of which are necessary to generate a fully-functional product.</w:t>
      </w:r>
    </w:p>
    <w:p>
      <w:pPr>
        <w:pStyle w:val="BodyText"/>
      </w:pPr>
      <w:r>
        <w:t xml:space="preserve">Just as it can help with pure implementations of</w:t>
      </w:r>
      <w:r>
        <w:t xml:space="preserve"> </w:t>
      </w:r>
      <w:r>
        <w:rPr>
          <w:rStyle w:val="VerbatimChar"/>
        </w:rPr>
        <w:t xml:space="preserve">agile</w:t>
      </w:r>
      <w:r>
        <w:t xml:space="preserve"> </w:t>
      </w:r>
      <w:r>
        <w:t xml:space="preserve">or</w:t>
      </w:r>
      <w:r>
        <w:t xml:space="preserve"> </w:t>
      </w:r>
      <w:r>
        <w:rPr>
          <w:rStyle w:val="VerbatimChar"/>
        </w:rPr>
        <w:t xml:space="preserve">waterfall</w:t>
      </w:r>
      <w:r>
        <w:t xml:space="preserve"> </w:t>
      </w:r>
      <w:r>
        <w:t xml:space="preserve">models,</w:t>
      </w:r>
      <w:r>
        <w:t xml:space="preserve"> </w:t>
      </w:r>
      <w:r>
        <w:rPr>
          <w:rStyle w:val="VerbatimChar"/>
        </w:rPr>
        <w:t xml:space="preserve">crowdtesting</w:t>
      </w:r>
      <w:r>
        <w:t xml:space="preserve"> </w:t>
      </w:r>
      <w:r>
        <w:t xml:space="preserve">can also greatly benefit the software testing procedures of</w:t>
      </w:r>
      <w:r>
        <w:t xml:space="preserve"> </w:t>
      </w:r>
      <w:r>
        <w:rPr>
          <w:rStyle w:val="VerbatimChar"/>
        </w:rPr>
        <w:t xml:space="preserve">hybrid</w:t>
      </w:r>
      <w:r>
        <w:t xml:space="preserve"> </w:t>
      </w:r>
      <w:r>
        <w:t xml:space="preserve">development models as well. Most importantly,</w:t>
      </w:r>
      <w:r>
        <w:t xml:space="preserve"> </w:t>
      </w:r>
      <w:r>
        <w:rPr>
          <w:rStyle w:val="VerbatimChar"/>
        </w:rPr>
        <w:t xml:space="preserve">crowdtesting</w:t>
      </w:r>
      <w:r>
        <w:t xml:space="preserve"> </w:t>
      </w:r>
      <w:r>
        <w:t xml:space="preserve">provides a bit of a safety blanket that can help reduce any troubles with testing procedures in a</w:t>
      </w:r>
      <w:r>
        <w:t xml:space="preserve"> </w:t>
      </w:r>
      <w:r>
        <w:rPr>
          <w:rStyle w:val="VerbatimChar"/>
        </w:rPr>
        <w:t xml:space="preserve">hybrid</w:t>
      </w:r>
      <w:r>
        <w:t xml:space="preserve"> </w:t>
      </w:r>
      <w:r>
        <w:t xml:space="preserve">model by providing flexible, low-cost testing at every step along the way, producing a more robust and durable project when compared to solely using in-house testing methodologies.</w:t>
      </w:r>
    </w:p>
    <w:p>
      <w:pPr>
        <w:pStyle w:val="Heading2"/>
      </w:pPr>
      <w:bookmarkStart w:id="25" w:name="crowdtesting-a-key-piece-in-the-puzzle"/>
      <w:bookmarkEnd w:id="25"/>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promotes the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 The world doesn't care if your testing methods are perfect, it only cares that your software works, and</w:t>
      </w:r>
      <w:r>
        <w:t xml:space="preserve"> </w:t>
      </w:r>
      <w:r>
        <w:rPr>
          <w:rStyle w:val="VerbatimChar"/>
        </w:rPr>
        <w:t xml:space="preserve">crowdtesting</w:t>
      </w:r>
      <w:r>
        <w:t xml:space="preserve"> </w:t>
      </w:r>
      <w:r>
        <w:t xml:space="preserve">can often help with that.</w:t>
      </w:r>
    </w:p>
    <w:p>
      <w:r>
        <w:pict>
          <v:rect style="width:0;height:1.5pt" o:hralign="center" o:hrstd="t" o:hr="t"/>
        </w:pict>
      </w:r>
    </w:p>
    <w:p>
      <w:pPr>
        <w:pStyle w:val="FirstParagraph"/>
      </w:pPr>
      <w:r>
        <w:rPr>
          <w:b/>
        </w:rPr>
        <w:t xml:space="preserve">META DESCRIPTION</w:t>
      </w:r>
    </w:p>
    <w:p>
      <w:pPr>
        <w:pStyle w:val="BodyText"/>
      </w:pPr>
      <w:r>
        <w:t xml:space="preserve">A detailed exploration of the benefits of crowdtesting among agile testing, waterfall testing, and other software testing methodologies.</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https://en.wikipedia.org/wiki/Crowdsourced_testing</w:t>
      </w:r>
    </w:p>
    <w:p>
      <w:pPr>
        <w:pStyle w:val="Compact"/>
        <w:numPr>
          <w:numId w:val="1001"/>
          <w:ilvl w:val="0"/>
        </w:numPr>
      </w:pPr>
      <w:r>
        <w:t xml:space="preserve">https://www.testbirds.com/fileadmin/Whitepaper-Studies/Whitepaper_Crowdtesting_Overview_EN.pdf</w:t>
      </w:r>
    </w:p>
    <w:p>
      <w:pPr>
        <w:pStyle w:val="Compact"/>
        <w:numPr>
          <w:numId w:val="1001"/>
          <w:ilvl w:val="0"/>
        </w:numPr>
      </w:pPr>
      <w:r>
        <w:t xml:space="preserve">https://test.io/blog/crowdsourcing-vs-outsourcing-testing-smackdown/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e6f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bd8d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2017-01-31T19:26:30Z</dcterms:created>
  <dcterms:modified xsi:type="dcterms:W3CDTF">2017-01-31T19:26:30Z</dcterms:modified>
</cp:coreProperties>
</file>