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222222"/>
          <w:sz w:val="38"/>
          <w:szCs w:val="38"/>
        </w:rPr>
        <w:t xml:space="preserve">GABRIEL PEGUERO</w:t>
      </w:r>
    </w:p>
    <w:p>
      <w:pPr>
        <w:spacing w:after="80"/>
      </w:pPr>
      <w:r>
        <w:rPr>
          <w:b/>
          <w:bCs/>
          <w:color w:val="1F6F5C"/>
          <w:sz w:val="24"/>
          <w:szCs w:val="24"/>
        </w:rPr>
        <w:t xml:space="preserve">Front-End Developer</w:t>
      </w:r>
    </w:p>
    <w:p>
      <w:pPr>
        <w:spacing w:after="40"/>
      </w:pPr>
      <w:r>
        <w:rPr>
          <w:color w:val="595959"/>
          <w:sz w:val="19"/>
          <w:szCs w:val="19"/>
        </w:rPr>
        <w:t xml:space="preserve">New York City, NY</w:t>
      </w:r>
      <w:r>
        <w:rPr>
          <w:color w:val="595959"/>
          <w:sz w:val="19"/>
          <w:szCs w:val="19"/>
        </w:rPr>
        <w:t xml:space="preserve">   |   </w:t>
      </w:r>
      <w:r>
        <w:rPr>
          <w:color w:val="595959"/>
          <w:sz w:val="19"/>
          <w:szCs w:val="19"/>
        </w:rPr>
        <w:t xml:space="preserve">Gabpeguero4@gmail.com</w:t>
      </w:r>
      <w:r>
        <w:rPr>
          <w:color w:val="595959"/>
          <w:sz w:val="19"/>
          <w:szCs w:val="19"/>
        </w:rPr>
        <w:t xml:space="preserve">   |   </w:t>
      </w:r>
      <w:r>
        <w:rPr>
          <w:color w:val="595959"/>
          <w:sz w:val="19"/>
          <w:szCs w:val="19"/>
        </w:rPr>
        <w:t xml:space="preserve">github.com/Gabecera</w:t>
      </w:r>
    </w:p>
    <w:p>
      <w:pPr>
        <w:pBdr>
          <w:bottom w:val="single" w:color="1F6F5C" w:sz="6" w:space="1"/>
        </w:pBdr>
        <w:spacing w:after="80"/>
      </w:pPr>
    </w:p>
    <w:p>
      <w:pPr>
        <w:pStyle w:val="Heading2"/>
        <w:pBdr>
          <w:bottom w:val="single" w:color="D9D9D9" w:sz="4" w:space="2"/>
        </w:pBdr>
        <w:spacing w:after="140" w:before="280"/>
      </w:pPr>
      <w:r>
        <w:rPr>
          <w:b/>
          <w:bCs/>
          <w:color w:val="1F6F5C"/>
        </w:rPr>
        <w:t xml:space="preserve">Summary</w:t>
      </w:r>
    </w:p>
    <w:p>
      <w:pPr>
        <w:spacing w:after="80" w:line="240"/>
      </w:pPr>
      <w:r>
        <w:rPr>
          <w:color w:val="222222"/>
          <w:sz w:val="20"/>
          <w:szCs w:val="20"/>
        </w:rPr>
        <w:t xml:space="preserve">Front-End Developer with hands-on project experience building responsive, accessible web applications using JavaScript (ES6+), React, TypeScript, HTML5, CSS3, and Next.js. Skilled in component-based architecture, RESTful API integration, cross-browser compatibility, and performance optimization. Holds a Meta Front-End Developer Professional Certificate, a Bachelor’s degree in History, and an Associate’s degree in Korean from the Defense Language Institute. Actively seeking entry-level to junior Front-End Developer / Front-End Engineer roles in New York City or remote.</w:t>
      </w:r>
    </w:p>
    <w:p>
      <w:pPr>
        <w:pStyle w:val="Heading2"/>
        <w:pBdr>
          <w:bottom w:val="single" w:color="D9D9D9" w:sz="4" w:space="2"/>
        </w:pBdr>
        <w:spacing w:after="140" w:before="280"/>
      </w:pPr>
      <w:r>
        <w:rPr>
          <w:b/>
          <w:bCs/>
          <w:color w:val="1F6F5C"/>
        </w:rPr>
        <w:t xml:space="preserve">Technical Skills</w:t>
      </w:r>
    </w:p>
    <w:p>
      <w:pPr>
        <w:spacing w:after="80" w:line="240"/>
      </w:pPr>
      <w:r>
        <w:rPr>
          <w:color w:val="222222"/>
          <w:sz w:val="20"/>
          <w:szCs w:val="20"/>
        </w:rPr>
        <w:t xml:space="preserve">Languages:  HTML5, CSS3, JavaScript (ES6+), TypeScript</w:t>
      </w:r>
    </w:p>
    <w:p>
      <w:pPr>
        <w:spacing w:after="80" w:line="240"/>
      </w:pPr>
      <w:r>
        <w:rPr>
          <w:color w:val="222222"/>
          <w:sz w:val="20"/>
          <w:szCs w:val="20"/>
        </w:rPr>
        <w:t xml:space="preserve">Frameworks &amp; Libraries:  React, Next.js, SCSS/Sass, Zustand, Jest, Playwright</w:t>
      </w:r>
    </w:p>
    <w:p>
      <w:pPr>
        <w:spacing w:after="80" w:line="240"/>
      </w:pPr>
      <w:r>
        <w:rPr>
          <w:color w:val="222222"/>
          <w:sz w:val="20"/>
          <w:szCs w:val="20"/>
        </w:rPr>
        <w:t xml:space="preserve">Tools &amp; Practices:  Git, GitHub, Vite, REST APIs, Responsive Web Design, Web Accessibility (WCAG), Cross-Browser Compatibility, Performance Optimization, DOM Manipulation, UI/UX Design Principles, Figma, Chrome DevTools, Agile/Scrum, npm</w:t>
      </w:r>
    </w:p>
    <w:p>
      <w:pPr>
        <w:pStyle w:val="Heading2"/>
        <w:pBdr>
          <w:bottom w:val="single" w:color="D9D9D9" w:sz="4" w:space="2"/>
        </w:pBdr>
        <w:spacing w:after="140" w:before="280"/>
      </w:pPr>
      <w:r>
        <w:rPr>
          <w:b/>
          <w:bCs/>
          <w:color w:val="1F6F5C"/>
        </w:rPr>
        <w:t xml:space="preserve">Projects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World Cup Match Predictor</w:t>
      </w:r>
      <w:r>
        <w:rPr>
          <w:i/>
          <w:iCs/>
          <w:color w:val="595959"/>
          <w:sz w:val="19"/>
          <w:szCs w:val="19"/>
        </w:rPr>
        <w:t xml:space="preserve">	github.com/Gabecera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Built a predictive analytics web app with React and TypeScript that forecasts World Cup match outcomes using a statistics-based algorithm drawing on team performance data.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Designed a component-based UI to surface predictions and underlying stats clearly, with a responsive layout for desktop and mobile, using typed data models to keep prediction logic and rendering cleanly separated.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Netflix Clone</w:t>
      </w:r>
      <w:r>
        <w:rPr>
          <w:i/>
          <w:iCs/>
          <w:color w:val="595959"/>
          <w:sz w:val="19"/>
          <w:szCs w:val="19"/>
        </w:rPr>
        <w:t xml:space="preserve">	github.com/Gabecera/Netflix-Clone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Built a fully functional streaming UI from scratch using vanilla JavaScript (ES6+), HTML5, and CSS3 (no frameworks).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Integrated TMDB and OMDb REST APIs with the Fetch API and async/await; built carousel rows, hover-preview cards with trailers, a My List feature via localStorage, search, and dynamic hero rotation.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Resolved cross-browser layout issues including z-index stacking and overflow clipping to ensure hover cards rendered correctly outside scrollable rows.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Personal Portfolio Site</w:t>
      </w:r>
      <w:r>
        <w:rPr>
          <w:i/>
          <w:iCs/>
          <w:color w:val="595959"/>
          <w:sz w:val="19"/>
          <w:szCs w:val="19"/>
        </w:rPr>
        <w:t xml:space="preserve">	github.com/Gabecera/Personal-Bio-Site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Designed and developed a portfolio site using vanilla JavaScript, semantic HTML5, and CSS3 with scroll-spy navigation via the IntersectionObserver API; later rebuilt in Next.js and deployed on Vercel.</w:t>
      </w:r>
    </w:p>
    <w:p>
      <w:pPr>
        <w:pStyle w:val="Heading2"/>
        <w:pBdr>
          <w:bottom w:val="single" w:color="D9D9D9" w:sz="4" w:space="2"/>
        </w:pBdr>
        <w:spacing w:after="140" w:before="280"/>
      </w:pPr>
      <w:r>
        <w:rPr>
          <w:b/>
          <w:bCs/>
          <w:color w:val="1F6F5C"/>
        </w:rPr>
        <w:t xml:space="preserve">Education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Front-End Developer Professional Certificate</w:t>
      </w:r>
      <w:r>
        <w:rPr>
          <w:i/>
          <w:iCs/>
          <w:color w:val="595959"/>
          <w:sz w:val="19"/>
          <w:szCs w:val="19"/>
        </w:rPr>
        <w:t xml:space="preserve">	2026</w:t>
      </w:r>
    </w:p>
    <w:p>
      <w:pPr>
        <w:spacing w:after="40"/>
      </w:pPr>
      <w:r>
        <w:rPr>
          <w:i/>
          <w:iCs/>
          <w:color w:val="595959"/>
          <w:sz w:val="19"/>
          <w:szCs w:val="19"/>
        </w:rPr>
        <w:t xml:space="preserve">Meta, via Coursera — Remote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Completed an industry-recognized professional certificate covering JavaScript (ES6+), React.js, component-based architecture, and RESTful APIs.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Built proficiency in Jest unit testing, Git/GitHub version control, UI/UX design principles, and responsive web design.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Bachelor of Arts, History</w:t>
      </w:r>
      <w:r>
        <w:rPr>
          <w:i/>
          <w:iCs/>
          <w:color w:val="595959"/>
          <w:sz w:val="19"/>
          <w:szCs w:val="19"/>
        </w:rPr>
        <w:t xml:space="preserve">	2022 – 2026</w:t>
      </w:r>
    </w:p>
    <w:p>
      <w:pPr>
        <w:spacing w:after="40"/>
      </w:pPr>
      <w:r>
        <w:rPr>
          <w:i/>
          <w:iCs/>
          <w:color w:val="595959"/>
          <w:sz w:val="19"/>
          <w:szCs w:val="19"/>
        </w:rPr>
        <w:t xml:space="preserve">Southern New Hampshire University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Developed strong analytical thinking, structured research, and written communication skills, directly applicable to writing clean, well-reasoned, and maintainable code.</w:t>
      </w:r>
    </w:p>
    <w:p>
      <w:pPr>
        <w:tabs>
          <w:tab w:val="right" w:pos="9026"/>
        </w:tabs>
        <w:spacing w:after="0" w:before="60"/>
      </w:pPr>
      <w:r>
        <w:rPr>
          <w:b/>
          <w:bCs/>
          <w:color w:val="222222"/>
          <w:sz w:val="21"/>
          <w:szCs w:val="21"/>
        </w:rPr>
        <w:t xml:space="preserve">Associate of Arts, Korean Language</w:t>
      </w:r>
      <w:r>
        <w:rPr>
          <w:i/>
          <w:iCs/>
          <w:color w:val="595959"/>
          <w:sz w:val="19"/>
          <w:szCs w:val="19"/>
        </w:rPr>
        <w:t xml:space="preserve">	2016 – 2018</w:t>
      </w:r>
    </w:p>
    <w:p>
      <w:pPr>
        <w:spacing w:after="40"/>
      </w:pPr>
      <w:r>
        <w:rPr>
          <w:i/>
          <w:iCs/>
          <w:color w:val="595959"/>
          <w:sz w:val="19"/>
          <w:szCs w:val="19"/>
        </w:rPr>
        <w:t xml:space="preserve">Defense Language Institute Foreign Language Center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color w:val="222222"/>
          <w:sz w:val="20"/>
          <w:szCs w:val="20"/>
        </w:rPr>
        <w:t xml:space="preserve">Completed one of the world’s most intensive language immersion programs, achieving professional proficiency (DLPT 2/2/1+) — the same discipline now applied to learning React and TypeScript.</w:t>
      </w:r>
    </w:p>
    <w:sectPr>
      <w:pgSz w:w="12240" w:h="15840" w:orient="portrait"/>
      <w:pgMar w:top="400" w:right="1080" w:bottom="4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Arial" w:cs="Arial" w:eastAsia="Arial" w:hAnsi="Arial"/>
      <w:b/>
      <w:bCs/>
      <w:cap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2026-06-23T03:17:35.538Z</dcterms:created>
  <dcterms:modified xsi:type="dcterms:W3CDTF">2026-06-23T03:17:35.538Z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